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34" w:rsidRDefault="00507C34" w:rsidP="00B441FB">
      <w:r>
        <w:t> </w:t>
      </w:r>
    </w:p>
    <w:p w:rsidR="00507C34" w:rsidRDefault="00507C34" w:rsidP="00507C34">
      <w:pPr>
        <w:jc w:val="center"/>
      </w:pPr>
      <w:r>
        <w:t> </w:t>
      </w:r>
    </w:p>
    <w:p w:rsidR="00507C34" w:rsidRDefault="00507C34" w:rsidP="00507C34">
      <w:r>
        <w:rPr>
          <w:sz w:val="28"/>
          <w:szCs w:val="28"/>
        </w:rPr>
        <w:t>                                                                    </w:t>
      </w:r>
      <w:r>
        <w:rPr>
          <w:noProof/>
          <w:sz w:val="28"/>
          <w:szCs w:val="28"/>
          <w:lang w:eastAsia="ru-RU"/>
        </w:rPr>
        <w:drawing>
          <wp:inline distT="0" distB="0" distL="0" distR="0">
            <wp:extent cx="476250" cy="542925"/>
            <wp:effectExtent l="19050" t="0" r="0" b="0"/>
            <wp:docPr id="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pStyle w:val="1"/>
      </w:pPr>
      <w:r>
        <w:rPr>
          <w:sz w:val="28"/>
          <w:szCs w:val="28"/>
        </w:rPr>
        <w:t> </w:t>
      </w:r>
    </w:p>
    <w:p w:rsidR="00507C34" w:rsidRDefault="00507C34" w:rsidP="00507C34">
      <w:pPr>
        <w:pStyle w:val="1"/>
      </w:pPr>
      <w:r>
        <w:t>РЕШЕНИЕ</w:t>
      </w:r>
    </w:p>
    <w:p w:rsidR="00507C34" w:rsidRDefault="00507C34" w:rsidP="00507C34">
      <w:r>
        <w:rPr>
          <w:sz w:val="28"/>
          <w:szCs w:val="28"/>
        </w:rPr>
        <w:t xml:space="preserve">от   11 января  2013 года                                                                                     № 1 </w:t>
      </w:r>
    </w:p>
    <w:p w:rsidR="00507C34" w:rsidRDefault="00507C34" w:rsidP="00507C34">
      <w:r>
        <w:rPr>
          <w:sz w:val="28"/>
          <w:szCs w:val="28"/>
        </w:rPr>
        <w:t> </w:t>
      </w:r>
    </w:p>
    <w:p w:rsidR="00507C34" w:rsidRDefault="00507C34" w:rsidP="00507C34">
      <w:pPr>
        <w:pStyle w:val="consplusnormal"/>
        <w:jc w:val="both"/>
      </w:pPr>
      <w:r>
        <w:rPr>
          <w:sz w:val="28"/>
          <w:szCs w:val="28"/>
        </w:rPr>
        <w:t>О создании счетной комиссии</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pPr>
        <w:pStyle w:val="consplusnormal"/>
        <w:jc w:val="both"/>
      </w:pPr>
      <w:r>
        <w:rPr>
          <w:sz w:val="28"/>
          <w:szCs w:val="28"/>
        </w:rPr>
        <w:t xml:space="preserve">В соответствии с Уставом  Вязищенского сельского поселения  Темкинского района Смоленской области для проведения тайного голосования по избранию Главы  муниципального образования Вязищенского сельского поселения Темкинского района Смоленской области </w:t>
      </w:r>
    </w:p>
    <w:p w:rsidR="00507C34" w:rsidRDefault="00507C34" w:rsidP="00507C34">
      <w:pPr>
        <w:pStyle w:val="consplusnormal"/>
        <w:jc w:val="both"/>
      </w:pPr>
      <w:r>
        <w:rPr>
          <w:sz w:val="28"/>
          <w:szCs w:val="28"/>
          <w:vertAlign w:val="superscript"/>
        </w:rPr>
        <w:t> </w:t>
      </w:r>
    </w:p>
    <w:p w:rsidR="00507C34" w:rsidRDefault="00507C34" w:rsidP="00507C34">
      <w:pPr>
        <w:pStyle w:val="consplusnormal"/>
        <w:jc w:val="both"/>
      </w:pPr>
      <w:r>
        <w:rPr>
          <w:sz w:val="28"/>
          <w:szCs w:val="28"/>
        </w:rPr>
        <w:t xml:space="preserve"> Совет депутатов Вязищенского сельского поселения Темкинского района Смоленской области  </w:t>
      </w:r>
      <w:r>
        <w:rPr>
          <w:b/>
          <w:bCs/>
          <w:sz w:val="28"/>
          <w:szCs w:val="28"/>
        </w:rPr>
        <w:t>решил:</w:t>
      </w:r>
    </w:p>
    <w:p w:rsidR="00507C34" w:rsidRDefault="00507C34" w:rsidP="00507C34">
      <w:pPr>
        <w:pStyle w:val="consplusnormal"/>
        <w:jc w:val="both"/>
      </w:pPr>
      <w:r>
        <w:rPr>
          <w:b/>
          <w:bCs/>
          <w:sz w:val="28"/>
          <w:szCs w:val="28"/>
        </w:rPr>
        <w:t> </w:t>
      </w:r>
    </w:p>
    <w:p w:rsidR="00507C34" w:rsidRDefault="00507C34" w:rsidP="00507C34">
      <w:pPr>
        <w:pStyle w:val="consplusnormal"/>
        <w:jc w:val="both"/>
      </w:pPr>
      <w:r>
        <w:rPr>
          <w:sz w:val="28"/>
          <w:szCs w:val="28"/>
        </w:rPr>
        <w:t xml:space="preserve">          1.Избрать счетную  комиссию  для  проведения  тайного голосования по  </w:t>
      </w:r>
    </w:p>
    <w:p w:rsidR="00507C34" w:rsidRDefault="00507C34" w:rsidP="00507C34">
      <w:pPr>
        <w:pStyle w:val="consplusnormal"/>
        <w:jc w:val="both"/>
      </w:pPr>
      <w:r>
        <w:rPr>
          <w:sz w:val="28"/>
          <w:szCs w:val="28"/>
        </w:rPr>
        <w:t xml:space="preserve">избранию Главы муниципального образования Вязищенского сельского поселения Темкинского района Смоленской области  из числа депутатов, в составе  3 человек. </w:t>
      </w:r>
    </w:p>
    <w:p w:rsidR="00507C34" w:rsidRDefault="00507C34" w:rsidP="00507C34">
      <w:pPr>
        <w:pStyle w:val="consplusnormal"/>
        <w:ind w:left="1800"/>
        <w:jc w:val="both"/>
      </w:pPr>
      <w:r>
        <w:rPr>
          <w:sz w:val="28"/>
          <w:szCs w:val="28"/>
        </w:rPr>
        <w:t> </w:t>
      </w:r>
    </w:p>
    <w:p w:rsidR="00507C34" w:rsidRDefault="00507C34" w:rsidP="00507C34">
      <w:pPr>
        <w:pStyle w:val="consplustitle"/>
        <w:ind w:right="180"/>
        <w:jc w:val="both"/>
      </w:pPr>
      <w:r>
        <w:rPr>
          <w:sz w:val="28"/>
          <w:szCs w:val="28"/>
        </w:rPr>
        <w:lastRenderedPageBreak/>
        <w:t>          2. Утвердить следующий состав счетной комиссии:</w:t>
      </w:r>
    </w:p>
    <w:p w:rsidR="00507C34" w:rsidRDefault="00507C34" w:rsidP="00507C34">
      <w:pPr>
        <w:pStyle w:val="consplustitle"/>
        <w:ind w:right="180" w:firstLine="720"/>
        <w:jc w:val="both"/>
      </w:pPr>
      <w:r>
        <w:rPr>
          <w:sz w:val="28"/>
          <w:szCs w:val="28"/>
        </w:rPr>
        <w:t> </w:t>
      </w:r>
    </w:p>
    <w:p w:rsidR="00507C34" w:rsidRDefault="00507C34" w:rsidP="00507C34">
      <w:pPr>
        <w:pStyle w:val="consplustitle"/>
        <w:ind w:right="180" w:firstLine="720"/>
        <w:jc w:val="both"/>
      </w:pPr>
      <w:r>
        <w:rPr>
          <w:sz w:val="28"/>
          <w:szCs w:val="28"/>
        </w:rPr>
        <w:t>1) Анфисова Наталья Викторовна</w:t>
      </w:r>
    </w:p>
    <w:p w:rsidR="00507C34" w:rsidRDefault="00507C34" w:rsidP="00507C34">
      <w:pPr>
        <w:pStyle w:val="consplustitle"/>
        <w:ind w:right="180" w:firstLine="720"/>
        <w:jc w:val="both"/>
      </w:pPr>
      <w:r>
        <w:rPr>
          <w:sz w:val="28"/>
          <w:szCs w:val="28"/>
        </w:rPr>
        <w:t>2) Афанасьева Наталья Владимировна</w:t>
      </w:r>
    </w:p>
    <w:p w:rsidR="00507C34" w:rsidRDefault="00507C34" w:rsidP="00507C34">
      <w:pPr>
        <w:pStyle w:val="consplustitle"/>
        <w:ind w:right="180" w:firstLine="720"/>
        <w:jc w:val="both"/>
      </w:pPr>
      <w:r>
        <w:rPr>
          <w:sz w:val="28"/>
          <w:szCs w:val="28"/>
        </w:rPr>
        <w:t>3) Громов Николай Александрович</w:t>
      </w:r>
    </w:p>
    <w:p w:rsidR="00507C34" w:rsidRDefault="00507C34" w:rsidP="00507C34">
      <w:pPr>
        <w:pStyle w:val="consplustitle"/>
        <w:ind w:right="180" w:firstLine="720"/>
        <w:jc w:val="both"/>
      </w:pPr>
      <w:r>
        <w:rPr>
          <w:sz w:val="28"/>
          <w:szCs w:val="28"/>
        </w:rPr>
        <w:t> </w:t>
      </w:r>
    </w:p>
    <w:p w:rsidR="00507C34" w:rsidRDefault="00507C34" w:rsidP="00507C34">
      <w:pPr>
        <w:pStyle w:val="consplusnormal"/>
        <w:jc w:val="both"/>
      </w:pPr>
      <w:r>
        <w:rPr>
          <w:sz w:val="28"/>
          <w:szCs w:val="28"/>
        </w:rPr>
        <w:t>          3. Настоящее решение вступает в силу с момента его принятия.</w:t>
      </w:r>
    </w:p>
    <w:p w:rsidR="00507C34" w:rsidRDefault="00507C34" w:rsidP="00507C34">
      <w:pPr>
        <w:pStyle w:val="consplusnormal"/>
        <w:ind w:firstLine="748"/>
        <w:jc w:val="both"/>
      </w:pPr>
      <w:r>
        <w:rPr>
          <w:sz w:val="28"/>
          <w:szCs w:val="28"/>
        </w:rPr>
        <w:t> </w:t>
      </w:r>
    </w:p>
    <w:p w:rsidR="00507C34" w:rsidRDefault="00507C34" w:rsidP="00507C34">
      <w:r>
        <w:rPr>
          <w:sz w:val="28"/>
          <w:szCs w:val="28"/>
        </w:rPr>
        <w:t xml:space="preserve">Заместитель Главы муниципального образования   </w:t>
      </w:r>
    </w:p>
    <w:p w:rsidR="00507C34" w:rsidRDefault="00507C34" w:rsidP="00507C34">
      <w:r>
        <w:rPr>
          <w:sz w:val="28"/>
          <w:szCs w:val="28"/>
        </w:rPr>
        <w:t>Вязищенского сельского поселения</w:t>
      </w:r>
    </w:p>
    <w:p w:rsidR="00507C34" w:rsidRDefault="00507C34" w:rsidP="00507C34">
      <w:pPr>
        <w:pStyle w:val="consplusnormal"/>
        <w:jc w:val="both"/>
      </w:pPr>
      <w:r>
        <w:rPr>
          <w:sz w:val="28"/>
          <w:szCs w:val="28"/>
        </w:rPr>
        <w:t>Темкинского района Смоленской области                                      И.А. Таначова</w:t>
      </w:r>
    </w:p>
    <w:p w:rsidR="00507C34" w:rsidRDefault="00507C34" w:rsidP="00507C34">
      <w:r>
        <w:rPr>
          <w:sz w:val="28"/>
          <w:szCs w:val="28"/>
        </w:rPr>
        <w:t xml:space="preserve">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r>
        <w:rPr>
          <w:noProof/>
          <w:sz w:val="28"/>
          <w:szCs w:val="28"/>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pStyle w:val="1"/>
      </w:pPr>
      <w:r>
        <w:rPr>
          <w:sz w:val="28"/>
          <w:szCs w:val="28"/>
        </w:rPr>
        <w:lastRenderedPageBreak/>
        <w:t> </w:t>
      </w:r>
    </w:p>
    <w:p w:rsidR="00507C34" w:rsidRDefault="00507C34" w:rsidP="00507C34">
      <w:pPr>
        <w:pStyle w:val="1"/>
      </w:pPr>
      <w:r>
        <w:t>РЕШЕНИЕ</w:t>
      </w:r>
    </w:p>
    <w:p w:rsidR="00507C34" w:rsidRDefault="00507C34" w:rsidP="00507C34">
      <w:r>
        <w:t> </w:t>
      </w:r>
    </w:p>
    <w:p w:rsidR="00507C34" w:rsidRDefault="00507C34" w:rsidP="00507C34">
      <w:pPr>
        <w:pStyle w:val="consplustitle"/>
        <w:jc w:val="both"/>
      </w:pPr>
      <w:r>
        <w:rPr>
          <w:sz w:val="28"/>
          <w:szCs w:val="28"/>
        </w:rPr>
        <w:t>от   11 января   2013 года                                                                                     № 2</w:t>
      </w:r>
    </w:p>
    <w:p w:rsidR="00507C34" w:rsidRDefault="00507C34" w:rsidP="00507C34">
      <w:pPr>
        <w:pStyle w:val="consplustitle"/>
        <w:jc w:val="both"/>
      </w:pPr>
      <w:r>
        <w:rPr>
          <w:sz w:val="28"/>
          <w:szCs w:val="28"/>
        </w:rPr>
        <w:t> </w:t>
      </w:r>
    </w:p>
    <w:p w:rsidR="00507C34" w:rsidRDefault="00507C34" w:rsidP="00507C34">
      <w:pPr>
        <w:pStyle w:val="consplustitle"/>
        <w:ind w:right="6840"/>
        <w:jc w:val="both"/>
      </w:pPr>
      <w:r>
        <w:rPr>
          <w:sz w:val="28"/>
          <w:szCs w:val="28"/>
        </w:rPr>
        <w:t>Об утверждении протокола заседания счетной комиссии № 1</w:t>
      </w:r>
    </w:p>
    <w:p w:rsidR="00507C34" w:rsidRDefault="00507C34" w:rsidP="00507C34">
      <w:pPr>
        <w:pStyle w:val="consplustitle"/>
        <w:jc w:val="both"/>
      </w:pPr>
      <w:r>
        <w:rPr>
          <w:sz w:val="28"/>
          <w:szCs w:val="28"/>
        </w:rPr>
        <w:t> </w:t>
      </w:r>
    </w:p>
    <w:p w:rsidR="00507C34" w:rsidRDefault="00507C34" w:rsidP="00507C34">
      <w:pPr>
        <w:pStyle w:val="consplustitle"/>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08"/>
        <w:jc w:val="both"/>
      </w:pPr>
      <w:r>
        <w:rPr>
          <w:sz w:val="28"/>
          <w:szCs w:val="28"/>
        </w:rPr>
        <w:t>В соответствии с Уставом  Вязищенского сельского поселения  Темкинского района Смоленской области</w:t>
      </w:r>
    </w:p>
    <w:p w:rsidR="00507C34" w:rsidRDefault="00507C34" w:rsidP="00507C34">
      <w:pPr>
        <w:pStyle w:val="consplusnormal"/>
        <w:ind w:firstLine="708"/>
        <w:jc w:val="both"/>
      </w:pPr>
      <w:r>
        <w:rPr>
          <w:sz w:val="28"/>
          <w:szCs w:val="28"/>
        </w:rPr>
        <w:t> </w:t>
      </w:r>
    </w:p>
    <w:p w:rsidR="00507C34" w:rsidRDefault="00507C34" w:rsidP="00507C34">
      <w:pPr>
        <w:pStyle w:val="consplusnormal"/>
        <w:ind w:firstLine="708"/>
        <w:jc w:val="both"/>
      </w:pPr>
      <w:r>
        <w:rPr>
          <w:sz w:val="28"/>
          <w:szCs w:val="28"/>
        </w:rPr>
        <w:t xml:space="preserve">Совет депутатов Вязищенского сельского поселения Темкинского района Смоленской области  </w:t>
      </w:r>
      <w:r>
        <w:rPr>
          <w:b/>
          <w:bCs/>
          <w:sz w:val="28"/>
          <w:szCs w:val="28"/>
        </w:rPr>
        <w:t>решил:</w:t>
      </w:r>
    </w:p>
    <w:p w:rsidR="00507C34" w:rsidRDefault="00507C34" w:rsidP="00507C34">
      <w:pPr>
        <w:pStyle w:val="consplusnormal"/>
        <w:ind w:firstLine="708"/>
        <w:jc w:val="both"/>
      </w:pPr>
      <w:r>
        <w:rPr>
          <w:sz w:val="28"/>
          <w:szCs w:val="28"/>
        </w:rPr>
        <w:t> </w:t>
      </w:r>
    </w:p>
    <w:p w:rsidR="00507C34" w:rsidRDefault="00507C34" w:rsidP="00507C34">
      <w:pPr>
        <w:pStyle w:val="consplusnormal"/>
        <w:ind w:firstLine="708"/>
        <w:jc w:val="both"/>
      </w:pPr>
      <w:r>
        <w:rPr>
          <w:sz w:val="28"/>
          <w:szCs w:val="28"/>
        </w:rPr>
        <w:t>1. Утвердить протокол № 1 заседания счетной комиссии для проведения тайного голосования по избранию Главы муниципального образования Вязищенского сельского поселения Темкинского района Смоленской области.</w:t>
      </w:r>
    </w:p>
    <w:p w:rsidR="00507C34" w:rsidRDefault="00507C34" w:rsidP="00507C34">
      <w:pPr>
        <w:pStyle w:val="consplusnormal"/>
        <w:ind w:firstLine="708"/>
        <w:jc w:val="both"/>
      </w:pPr>
      <w:r>
        <w:rPr>
          <w:sz w:val="28"/>
          <w:szCs w:val="28"/>
        </w:rPr>
        <w:t> </w:t>
      </w:r>
    </w:p>
    <w:p w:rsidR="00507C34" w:rsidRDefault="00507C34" w:rsidP="00507C34">
      <w:pPr>
        <w:pStyle w:val="consplusnormal"/>
        <w:jc w:val="both"/>
      </w:pPr>
      <w:r>
        <w:rPr>
          <w:sz w:val="28"/>
          <w:szCs w:val="28"/>
        </w:rPr>
        <w:t>        2. Настоящее решение вступает в силу с момента его принятия.</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r>
        <w:rPr>
          <w:sz w:val="28"/>
          <w:szCs w:val="28"/>
        </w:rPr>
        <w:t xml:space="preserve">Заместитель Главы муниципального образования   </w:t>
      </w:r>
    </w:p>
    <w:p w:rsidR="00507C34" w:rsidRDefault="00507C34" w:rsidP="00507C34">
      <w:r>
        <w:rPr>
          <w:sz w:val="28"/>
          <w:szCs w:val="28"/>
        </w:rPr>
        <w:t>Вязищенского сельского поселения</w:t>
      </w:r>
    </w:p>
    <w:p w:rsidR="00507C34" w:rsidRDefault="00507C34" w:rsidP="00507C34">
      <w:pPr>
        <w:pStyle w:val="consplusnormal"/>
        <w:jc w:val="both"/>
      </w:pPr>
      <w:r>
        <w:rPr>
          <w:sz w:val="28"/>
          <w:szCs w:val="28"/>
        </w:rPr>
        <w:lastRenderedPageBreak/>
        <w:t>Темкинского района Смоленской области                                     И.А. Таначова</w:t>
      </w:r>
    </w:p>
    <w:p w:rsidR="00507C34" w:rsidRDefault="00507C34" w:rsidP="00507C34">
      <w:pPr>
        <w:jc w:val="both"/>
      </w:pPr>
      <w:r>
        <w:rPr>
          <w:sz w:val="28"/>
          <w:szCs w:val="28"/>
        </w:rPr>
        <w:t> </w:t>
      </w:r>
    </w:p>
    <w:p w:rsidR="00507C34" w:rsidRDefault="00507C34" w:rsidP="00507C34">
      <w:pPr>
        <w:jc w:val="both"/>
      </w:pPr>
      <w:r>
        <w:rPr>
          <w:sz w:val="28"/>
          <w:szCs w:val="28"/>
        </w:rPr>
        <w:t xml:space="preserve">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xml:space="preserve">                                                    </w:t>
      </w:r>
    </w:p>
    <w:p w:rsidR="00507C34" w:rsidRDefault="00507C34" w:rsidP="00507C34">
      <w:pPr>
        <w:jc w:val="center"/>
      </w:pPr>
      <w:r>
        <w:rPr>
          <w:noProof/>
          <w:sz w:val="28"/>
          <w:szCs w:val="28"/>
          <w:lang w:eastAsia="ru-RU"/>
        </w:rPr>
        <w:drawing>
          <wp:inline distT="0" distB="0" distL="0" distR="0">
            <wp:extent cx="485775" cy="5429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85775" cy="542925"/>
                    </a:xfrm>
                    <a:prstGeom prst="rect">
                      <a:avLst/>
                    </a:prstGeom>
                    <a:noFill/>
                    <a:ln w="9525">
                      <a:noFill/>
                      <a:miter lim="800000"/>
                      <a:headEnd/>
                      <a:tailEnd/>
                    </a:ln>
                  </pic:spPr>
                </pic:pic>
              </a:graphicData>
            </a:graphic>
          </wp:inline>
        </w:drawing>
      </w:r>
    </w:p>
    <w:p w:rsidR="00507C34" w:rsidRDefault="00507C34" w:rsidP="00507C34">
      <w:pPr>
        <w:jc w:val="center"/>
      </w:pPr>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pStyle w:val="1"/>
      </w:pPr>
      <w:r>
        <w:rPr>
          <w:sz w:val="28"/>
          <w:szCs w:val="28"/>
        </w:rPr>
        <w:t> </w:t>
      </w:r>
    </w:p>
    <w:p w:rsidR="00507C34" w:rsidRDefault="00507C34" w:rsidP="00507C34">
      <w:pPr>
        <w:pStyle w:val="1"/>
      </w:pPr>
      <w:r>
        <w:t>РЕШЕНИЕ</w:t>
      </w:r>
    </w:p>
    <w:p w:rsidR="00507C34" w:rsidRDefault="00507C34" w:rsidP="00507C34">
      <w:r>
        <w:rPr>
          <w:sz w:val="28"/>
          <w:szCs w:val="28"/>
        </w:rPr>
        <w:t>от  11 января  2013 года                                                                                          № 3</w:t>
      </w:r>
    </w:p>
    <w:p w:rsidR="00507C34" w:rsidRDefault="00507C34" w:rsidP="00507C34">
      <w:r>
        <w:rPr>
          <w:sz w:val="28"/>
          <w:szCs w:val="28"/>
        </w:rPr>
        <w:t> </w:t>
      </w:r>
    </w:p>
    <w:p w:rsidR="00507C34" w:rsidRDefault="00507C34" w:rsidP="00507C34">
      <w:pPr>
        <w:pStyle w:val="consplustitle"/>
        <w:ind w:right="6840"/>
        <w:jc w:val="both"/>
      </w:pPr>
      <w:r>
        <w:rPr>
          <w:sz w:val="28"/>
          <w:szCs w:val="28"/>
        </w:rPr>
        <w:t>Об утверждении протокола заседания счетной комиссии № 2</w:t>
      </w:r>
    </w:p>
    <w:p w:rsidR="00507C34" w:rsidRDefault="00507C34" w:rsidP="00507C34">
      <w:pPr>
        <w:pStyle w:val="consplustitle"/>
        <w:jc w:val="both"/>
      </w:pPr>
      <w:r>
        <w:rPr>
          <w:sz w:val="28"/>
          <w:szCs w:val="28"/>
        </w:rPr>
        <w:t> </w:t>
      </w:r>
    </w:p>
    <w:p w:rsidR="00507C34" w:rsidRDefault="00507C34" w:rsidP="00507C34">
      <w:pPr>
        <w:pStyle w:val="consplustitle"/>
        <w:jc w:val="both"/>
      </w:pPr>
      <w:r>
        <w:rPr>
          <w:sz w:val="28"/>
          <w:szCs w:val="28"/>
        </w:rPr>
        <w:lastRenderedPageBreak/>
        <w:t> </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08"/>
        <w:jc w:val="both"/>
      </w:pPr>
      <w:r>
        <w:rPr>
          <w:sz w:val="28"/>
          <w:szCs w:val="28"/>
        </w:rPr>
        <w:t>В соответствии с Уставом  Вязищенского сельского поселения  Темкинского района Смоленской области</w:t>
      </w:r>
    </w:p>
    <w:p w:rsidR="00507C34" w:rsidRDefault="00507C34" w:rsidP="00507C34">
      <w:pPr>
        <w:pStyle w:val="consplusnormal"/>
        <w:ind w:firstLine="708"/>
        <w:jc w:val="both"/>
      </w:pPr>
      <w:r>
        <w:rPr>
          <w:sz w:val="28"/>
          <w:szCs w:val="28"/>
        </w:rPr>
        <w:t> </w:t>
      </w:r>
    </w:p>
    <w:p w:rsidR="00507C34" w:rsidRDefault="00507C34" w:rsidP="00507C34">
      <w:pPr>
        <w:pStyle w:val="consplusnormal"/>
        <w:jc w:val="both"/>
      </w:pPr>
      <w:r>
        <w:rPr>
          <w:sz w:val="28"/>
          <w:szCs w:val="28"/>
        </w:rPr>
        <w:t xml:space="preserve">Совет депутатов Вязищенского сельского поселения Темкинского района Смоленской области  </w:t>
      </w:r>
      <w:r>
        <w:rPr>
          <w:b/>
          <w:bCs/>
          <w:sz w:val="28"/>
          <w:szCs w:val="28"/>
        </w:rPr>
        <w:t>решил:</w:t>
      </w:r>
    </w:p>
    <w:p w:rsidR="00507C34" w:rsidRDefault="00507C34" w:rsidP="00507C34">
      <w:pPr>
        <w:pStyle w:val="consplusnormal"/>
        <w:ind w:firstLine="708"/>
        <w:jc w:val="both"/>
      </w:pPr>
      <w:r>
        <w:rPr>
          <w:b/>
          <w:bCs/>
          <w:sz w:val="28"/>
          <w:szCs w:val="28"/>
        </w:rPr>
        <w:t> </w:t>
      </w:r>
    </w:p>
    <w:p w:rsidR="00507C34" w:rsidRDefault="00507C34" w:rsidP="00507C34">
      <w:pPr>
        <w:pStyle w:val="consplusnormal"/>
        <w:ind w:firstLine="708"/>
        <w:jc w:val="both"/>
      </w:pPr>
      <w:r>
        <w:rPr>
          <w:sz w:val="28"/>
          <w:szCs w:val="28"/>
        </w:rPr>
        <w:t>1. Утвердить протокол № 2 заседания счетной комиссии для проведения тайного голосования по избранию Главы муниципального образования Вязищенского сельского поселения Темкинского района Смоленской области.</w:t>
      </w:r>
    </w:p>
    <w:p w:rsidR="00507C34" w:rsidRDefault="00507C34" w:rsidP="00507C34">
      <w:pPr>
        <w:pStyle w:val="consplusnormal"/>
        <w:ind w:firstLine="708"/>
        <w:jc w:val="both"/>
      </w:pPr>
      <w:r>
        <w:rPr>
          <w:sz w:val="28"/>
          <w:szCs w:val="28"/>
        </w:rPr>
        <w:t> </w:t>
      </w:r>
    </w:p>
    <w:p w:rsidR="00507C34" w:rsidRDefault="00507C34" w:rsidP="00507C34">
      <w:pPr>
        <w:pStyle w:val="consplusnormal"/>
        <w:ind w:firstLine="708"/>
        <w:jc w:val="both"/>
      </w:pPr>
      <w:r>
        <w:rPr>
          <w:sz w:val="28"/>
          <w:szCs w:val="28"/>
        </w:rPr>
        <w:t>2. Настоящее решение вступает в силу с момента его принятия.</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r>
        <w:rPr>
          <w:sz w:val="28"/>
          <w:szCs w:val="28"/>
        </w:rPr>
        <w:t xml:space="preserve">Заместитель Главы муниципального образования   </w:t>
      </w:r>
    </w:p>
    <w:p w:rsidR="00507C34" w:rsidRDefault="00507C34" w:rsidP="00507C34">
      <w:r>
        <w:rPr>
          <w:sz w:val="28"/>
          <w:szCs w:val="28"/>
        </w:rPr>
        <w:t>Вязищенского сельского поселения</w:t>
      </w:r>
    </w:p>
    <w:p w:rsidR="00507C34" w:rsidRDefault="00507C34" w:rsidP="00507C34">
      <w:r>
        <w:rPr>
          <w:sz w:val="28"/>
          <w:szCs w:val="28"/>
        </w:rPr>
        <w:lastRenderedPageBreak/>
        <w:t>Темкинского района Смоленской области                                            И.А. Таначова</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center"/>
      </w:pPr>
      <w:r>
        <w:rPr>
          <w:noProof/>
          <w:sz w:val="28"/>
          <w:szCs w:val="28"/>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pStyle w:val="1"/>
      </w:pPr>
      <w:r>
        <w:rPr>
          <w:sz w:val="28"/>
          <w:szCs w:val="28"/>
        </w:rPr>
        <w:t> </w:t>
      </w:r>
    </w:p>
    <w:p w:rsidR="00507C34" w:rsidRDefault="00507C34" w:rsidP="00507C34">
      <w:pPr>
        <w:pStyle w:val="1"/>
      </w:pPr>
      <w:r>
        <w:t>РЕШЕНИЕ</w:t>
      </w:r>
    </w:p>
    <w:p w:rsidR="00507C34" w:rsidRDefault="00507C34" w:rsidP="00507C34">
      <w:pPr>
        <w:pStyle w:val="consplustitle"/>
        <w:jc w:val="both"/>
      </w:pPr>
      <w:r>
        <w:rPr>
          <w:sz w:val="28"/>
          <w:szCs w:val="28"/>
        </w:rPr>
        <w:t>от   11 января   2013 года                                                                                          № 4</w:t>
      </w:r>
    </w:p>
    <w:p w:rsidR="00507C34" w:rsidRDefault="00507C34" w:rsidP="00507C34">
      <w:pPr>
        <w:pStyle w:val="consplustitle"/>
        <w:jc w:val="both"/>
      </w:pPr>
      <w:r>
        <w:rPr>
          <w:sz w:val="28"/>
          <w:szCs w:val="28"/>
        </w:rPr>
        <w:t> </w:t>
      </w:r>
    </w:p>
    <w:p w:rsidR="00507C34" w:rsidRDefault="00507C34" w:rsidP="00507C34">
      <w:pPr>
        <w:pStyle w:val="consplustitle"/>
        <w:ind w:right="6840"/>
        <w:jc w:val="both"/>
      </w:pPr>
      <w:r>
        <w:rPr>
          <w:sz w:val="28"/>
          <w:szCs w:val="28"/>
        </w:rPr>
        <w:t>Об утверждении протокола заседания счетной комиссии № 3</w:t>
      </w:r>
    </w:p>
    <w:p w:rsidR="00507C34" w:rsidRDefault="00507C34" w:rsidP="00507C34">
      <w:pPr>
        <w:pStyle w:val="consplustitle"/>
        <w:jc w:val="both"/>
      </w:pPr>
      <w:r>
        <w:rPr>
          <w:sz w:val="28"/>
          <w:szCs w:val="28"/>
        </w:rPr>
        <w:lastRenderedPageBreak/>
        <w:t> </w:t>
      </w:r>
    </w:p>
    <w:p w:rsidR="00507C34" w:rsidRDefault="00507C34" w:rsidP="00507C34">
      <w:pPr>
        <w:pStyle w:val="consplustitle"/>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08"/>
        <w:jc w:val="both"/>
      </w:pPr>
      <w:r>
        <w:rPr>
          <w:sz w:val="28"/>
          <w:szCs w:val="28"/>
        </w:rPr>
        <w:t>В соответствии с Уставом  Вязищенского сельского поселения  Темкинского района Смоленской области</w:t>
      </w:r>
    </w:p>
    <w:p w:rsidR="00507C34" w:rsidRDefault="00507C34" w:rsidP="00507C34">
      <w:pPr>
        <w:pStyle w:val="consplusnormal"/>
        <w:ind w:firstLine="708"/>
        <w:jc w:val="both"/>
      </w:pPr>
      <w:r>
        <w:rPr>
          <w:sz w:val="28"/>
          <w:szCs w:val="28"/>
        </w:rPr>
        <w:t> </w:t>
      </w:r>
    </w:p>
    <w:p w:rsidR="00507C34" w:rsidRDefault="00507C34" w:rsidP="00507C34">
      <w:pPr>
        <w:pStyle w:val="consplusnormal"/>
        <w:jc w:val="both"/>
      </w:pPr>
      <w:r>
        <w:rPr>
          <w:sz w:val="28"/>
          <w:szCs w:val="28"/>
        </w:rPr>
        <w:t xml:space="preserve">Совет депутатов Вязищенского сельского поселения Темкинского района Смоленской области  </w:t>
      </w:r>
      <w:r>
        <w:rPr>
          <w:b/>
          <w:bCs/>
          <w:sz w:val="28"/>
          <w:szCs w:val="28"/>
        </w:rPr>
        <w:t>решил:</w:t>
      </w:r>
    </w:p>
    <w:p w:rsidR="00507C34" w:rsidRDefault="00507C34" w:rsidP="00507C34">
      <w:pPr>
        <w:pStyle w:val="consplusnormal"/>
        <w:ind w:firstLine="708"/>
        <w:jc w:val="both"/>
      </w:pPr>
      <w:r>
        <w:rPr>
          <w:sz w:val="28"/>
          <w:szCs w:val="28"/>
        </w:rPr>
        <w:t> </w:t>
      </w:r>
    </w:p>
    <w:p w:rsidR="00507C34" w:rsidRDefault="00507C34" w:rsidP="00507C34">
      <w:pPr>
        <w:pStyle w:val="consplusnormal"/>
        <w:ind w:firstLine="708"/>
        <w:jc w:val="both"/>
      </w:pPr>
      <w:r>
        <w:rPr>
          <w:sz w:val="28"/>
          <w:szCs w:val="28"/>
        </w:rPr>
        <w:t>1. Утвердить протокол тайного голосования от 11.01.2013 года №3 по избранию Главы муниципального образования Вязищенского сельского поселения Темкинского района Смоленской области из числа депутатов.</w:t>
      </w:r>
    </w:p>
    <w:p w:rsidR="00507C34" w:rsidRDefault="00507C34" w:rsidP="00507C34">
      <w:pPr>
        <w:pStyle w:val="consplusnormal"/>
        <w:jc w:val="both"/>
      </w:pPr>
      <w:r>
        <w:rPr>
          <w:sz w:val="28"/>
          <w:szCs w:val="28"/>
        </w:rPr>
        <w:t> </w:t>
      </w:r>
    </w:p>
    <w:p w:rsidR="00507C34" w:rsidRDefault="00507C34" w:rsidP="00507C34">
      <w:pPr>
        <w:pStyle w:val="consplusnormal"/>
        <w:jc w:val="both"/>
      </w:pPr>
      <w:r>
        <w:rPr>
          <w:sz w:val="28"/>
          <w:szCs w:val="28"/>
        </w:rPr>
        <w:t>        2. Настоящее решение вступает в силу с момента его принятия.</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pPr>
        <w:pStyle w:val="consplusnormal"/>
        <w:ind w:firstLine="748"/>
        <w:jc w:val="both"/>
      </w:pPr>
      <w:r>
        <w:rPr>
          <w:sz w:val="28"/>
          <w:szCs w:val="28"/>
        </w:rPr>
        <w:t> </w:t>
      </w:r>
    </w:p>
    <w:p w:rsidR="00507C34" w:rsidRDefault="00507C34" w:rsidP="00507C34">
      <w:r>
        <w:rPr>
          <w:sz w:val="28"/>
          <w:szCs w:val="28"/>
        </w:rPr>
        <w:t xml:space="preserve">Заместитель Главы муниципального образования   </w:t>
      </w:r>
    </w:p>
    <w:p w:rsidR="00507C34" w:rsidRDefault="00507C34" w:rsidP="00507C34">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И.А. Таначова</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lastRenderedPageBreak/>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center"/>
      </w:pPr>
      <w:r>
        <w:rPr>
          <w:noProof/>
          <w:sz w:val="28"/>
          <w:szCs w:val="28"/>
          <w:lang w:eastAsia="ru-RU"/>
        </w:rPr>
        <w:drawing>
          <wp:inline distT="0" distB="0" distL="0" distR="0">
            <wp:extent cx="476250" cy="5429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pStyle w:val="1"/>
      </w:pPr>
      <w:r>
        <w:rPr>
          <w:sz w:val="28"/>
          <w:szCs w:val="28"/>
        </w:rPr>
        <w:t> </w:t>
      </w:r>
    </w:p>
    <w:p w:rsidR="00507C34" w:rsidRDefault="00507C34" w:rsidP="00507C34">
      <w:pPr>
        <w:pStyle w:val="1"/>
      </w:pPr>
      <w:r>
        <w:t>РЕШЕНИЕ</w:t>
      </w:r>
    </w:p>
    <w:p w:rsidR="00507C34" w:rsidRDefault="00507C34" w:rsidP="00507C34">
      <w:r>
        <w:t> </w:t>
      </w:r>
    </w:p>
    <w:p w:rsidR="00507C34" w:rsidRDefault="00507C34" w:rsidP="00507C34">
      <w:pPr>
        <w:pStyle w:val="consplustitle"/>
        <w:ind w:right="140"/>
        <w:jc w:val="both"/>
      </w:pPr>
      <w:r>
        <w:rPr>
          <w:sz w:val="28"/>
          <w:szCs w:val="28"/>
        </w:rPr>
        <w:t>от   11 января 2013  года                                                                                          № 5</w:t>
      </w:r>
    </w:p>
    <w:p w:rsidR="00507C34" w:rsidRDefault="00507C34" w:rsidP="00507C34">
      <w:pPr>
        <w:pStyle w:val="consplustitle"/>
        <w:ind w:right="140"/>
        <w:jc w:val="both"/>
      </w:pPr>
      <w:r>
        <w:rPr>
          <w:sz w:val="28"/>
          <w:szCs w:val="28"/>
        </w:rPr>
        <w:t> </w:t>
      </w:r>
    </w:p>
    <w:p w:rsidR="00507C34" w:rsidRDefault="00507C34" w:rsidP="00507C34">
      <w:pPr>
        <w:pStyle w:val="consplustitle"/>
        <w:ind w:right="5345"/>
        <w:jc w:val="both"/>
      </w:pPr>
      <w:r>
        <w:rPr>
          <w:sz w:val="28"/>
          <w:szCs w:val="28"/>
        </w:rPr>
        <w:t>Об избрании Главы муниципального образования Вязищенского сельского поселения Темкинского района Смоленской области</w:t>
      </w:r>
    </w:p>
    <w:p w:rsidR="00507C34" w:rsidRDefault="00507C34" w:rsidP="00507C34">
      <w:pPr>
        <w:pStyle w:val="consplustitle"/>
        <w:jc w:val="both"/>
      </w:pPr>
      <w:r>
        <w:rPr>
          <w:sz w:val="28"/>
          <w:szCs w:val="28"/>
        </w:rPr>
        <w:t> </w:t>
      </w:r>
    </w:p>
    <w:p w:rsidR="00507C34" w:rsidRDefault="00507C34" w:rsidP="00507C34">
      <w:pPr>
        <w:pStyle w:val="consplusnormal"/>
        <w:ind w:firstLine="748"/>
        <w:jc w:val="both"/>
      </w:pPr>
      <w:r>
        <w:rPr>
          <w:sz w:val="28"/>
          <w:szCs w:val="28"/>
        </w:rPr>
        <w:t xml:space="preserve"> В соответствии пункта 2 статьи 20 и пункта 2 статьи 25 Устава  Вязищенского сельского поселения  Темкинского района Смоленской области, рассмотрев результаты тайного голосования протокол №3 от 11.01.2013 года  по избранию Главы муниципального образования </w:t>
      </w:r>
      <w:r>
        <w:rPr>
          <w:sz w:val="28"/>
          <w:szCs w:val="28"/>
        </w:rPr>
        <w:lastRenderedPageBreak/>
        <w:t xml:space="preserve">Вязищенского сельского поселения Темкинского района Смоленской области из числа депутатов. </w:t>
      </w:r>
    </w:p>
    <w:p w:rsidR="00507C34" w:rsidRDefault="00507C34" w:rsidP="00507C34">
      <w:pPr>
        <w:pStyle w:val="consplustitle"/>
        <w:ind w:firstLine="720"/>
        <w:jc w:val="both"/>
      </w:pPr>
      <w:r>
        <w:rPr>
          <w:sz w:val="28"/>
          <w:szCs w:val="28"/>
        </w:rPr>
        <w:t> </w:t>
      </w:r>
    </w:p>
    <w:p w:rsidR="00507C34" w:rsidRDefault="00507C34" w:rsidP="00507C34">
      <w:pPr>
        <w:pStyle w:val="consplusnormal"/>
        <w:jc w:val="both"/>
      </w:pPr>
      <w:r>
        <w:rPr>
          <w:sz w:val="28"/>
          <w:szCs w:val="28"/>
        </w:rPr>
        <w:t xml:space="preserve">Совет депутатов Вязищенского сельского поселения Темкинского района Смоленской области  </w:t>
      </w:r>
      <w:r>
        <w:rPr>
          <w:b/>
          <w:bCs/>
          <w:sz w:val="28"/>
          <w:szCs w:val="28"/>
        </w:rPr>
        <w:t>решил:</w:t>
      </w:r>
    </w:p>
    <w:p w:rsidR="00507C34" w:rsidRDefault="00507C34" w:rsidP="00507C34">
      <w:pPr>
        <w:pStyle w:val="consplusnormal"/>
        <w:jc w:val="both"/>
      </w:pPr>
      <w:r>
        <w:rPr>
          <w:sz w:val="28"/>
          <w:szCs w:val="28"/>
        </w:rPr>
        <w:t> </w:t>
      </w:r>
    </w:p>
    <w:p w:rsidR="00507C34" w:rsidRDefault="00507C34" w:rsidP="00507C34">
      <w:pPr>
        <w:pStyle w:val="consplustitle"/>
        <w:ind w:left="142"/>
        <w:jc w:val="both"/>
      </w:pPr>
      <w:r>
        <w:rPr>
          <w:sz w:val="28"/>
          <w:szCs w:val="28"/>
        </w:rPr>
        <w:t>        1. Признать избранным на должность Главы муниципального образования Вязищенского сельского поселения  Темкинского района Смоленской области из числа депутатов Герасимова Александра Викторовича.</w:t>
      </w:r>
    </w:p>
    <w:p w:rsidR="00507C34" w:rsidRDefault="00507C34" w:rsidP="00507C34">
      <w:pPr>
        <w:pStyle w:val="consplustitle"/>
        <w:jc w:val="both"/>
      </w:pPr>
      <w:r>
        <w:rPr>
          <w:sz w:val="28"/>
          <w:szCs w:val="28"/>
          <w:vertAlign w:val="superscript"/>
        </w:rPr>
        <w:t>               </w:t>
      </w:r>
      <w:r>
        <w:rPr>
          <w:sz w:val="28"/>
          <w:szCs w:val="28"/>
        </w:rPr>
        <w:t>2. Решение вступает в силу с 14 января 2013 года.</w:t>
      </w:r>
    </w:p>
    <w:p w:rsidR="00507C34" w:rsidRDefault="00507C34" w:rsidP="00507C34">
      <w:pPr>
        <w:jc w:val="both"/>
      </w:pPr>
      <w:r>
        <w:rPr>
          <w:sz w:val="28"/>
          <w:szCs w:val="28"/>
        </w:rPr>
        <w:t>         3. Настоящее решение опубликовать  в газете «Заря».</w:t>
      </w:r>
    </w:p>
    <w:p w:rsidR="00507C34" w:rsidRDefault="00507C34" w:rsidP="00507C34">
      <w:pPr>
        <w:pStyle w:val="consplustitle"/>
        <w:ind w:left="142"/>
        <w:jc w:val="both"/>
      </w:pPr>
      <w:r>
        <w:rPr>
          <w:sz w:val="28"/>
          <w:szCs w:val="28"/>
        </w:rPr>
        <w:t> </w:t>
      </w:r>
    </w:p>
    <w:p w:rsidR="00507C34" w:rsidRDefault="00507C34" w:rsidP="00507C34">
      <w:r>
        <w:rPr>
          <w:sz w:val="28"/>
          <w:szCs w:val="28"/>
        </w:rPr>
        <w:t xml:space="preserve">Заместитель Главы муниципального образования   </w:t>
      </w:r>
    </w:p>
    <w:p w:rsidR="00507C34" w:rsidRDefault="00507C34" w:rsidP="00507C34">
      <w:r>
        <w:rPr>
          <w:sz w:val="28"/>
          <w:szCs w:val="28"/>
        </w:rPr>
        <w:t>Вязищенского сельского поселения</w:t>
      </w:r>
    </w:p>
    <w:p w:rsidR="00507C34" w:rsidRDefault="00507C34" w:rsidP="00507C34">
      <w:r>
        <w:rPr>
          <w:sz w:val="28"/>
          <w:szCs w:val="28"/>
        </w:rPr>
        <w:t>Темкинского района Смоленской области                                           И.А. Таначова</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lastRenderedPageBreak/>
        <w:t>                                                            </w:t>
      </w:r>
      <w:r>
        <w:rPr>
          <w:noProof/>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jc w:val="both"/>
      </w:pPr>
      <w:r>
        <w:t> </w:t>
      </w:r>
    </w:p>
    <w:p w:rsidR="00507C34" w:rsidRDefault="00507C34" w:rsidP="00507C34">
      <w:pPr>
        <w:jc w:val="both"/>
      </w:pPr>
      <w:r>
        <w:t xml:space="preserve">              </w:t>
      </w:r>
      <w:r>
        <w:rPr>
          <w:b/>
          <w:bCs/>
          <w:sz w:val="28"/>
          <w:szCs w:val="28"/>
        </w:rPr>
        <w:t xml:space="preserve">СОВЕТ ДЕПУТАТОВ ВЯЗИЩЕНСКОГО СЕЛЬСКОГО ПОСЕЛЕНИЯ                         </w:t>
      </w:r>
    </w:p>
    <w:p w:rsidR="00507C34" w:rsidRDefault="00507C34" w:rsidP="00507C34">
      <w:pPr>
        <w:jc w:val="both"/>
      </w:pPr>
      <w:r>
        <w:rPr>
          <w:b/>
          <w:bCs/>
          <w:sz w:val="28"/>
          <w:szCs w:val="28"/>
        </w:rPr>
        <w:t>                    ТЕМКИНСКОГО РАЙОНА СМОЛЕНСКОЙ ОБЛАСТИ</w:t>
      </w:r>
    </w:p>
    <w:p w:rsidR="00507C34" w:rsidRDefault="00507C34" w:rsidP="00507C34">
      <w:pPr>
        <w:jc w:val="both"/>
      </w:pPr>
      <w:r>
        <w:rPr>
          <w:b/>
          <w:bCs/>
          <w:sz w:val="28"/>
          <w:szCs w:val="28"/>
        </w:rPr>
        <w:t>                                                     ВТОРОГО СОЗЫВА</w:t>
      </w:r>
    </w:p>
    <w:p w:rsidR="00507C34" w:rsidRDefault="00507C34" w:rsidP="00507C34">
      <w:pPr>
        <w:jc w:val="both"/>
      </w:pPr>
      <w:r>
        <w:rPr>
          <w:b/>
          <w:bCs/>
          <w:sz w:val="28"/>
          <w:szCs w:val="28"/>
        </w:rPr>
        <w:t> </w:t>
      </w:r>
    </w:p>
    <w:p w:rsidR="00507C34" w:rsidRDefault="00507C34" w:rsidP="00507C34">
      <w:pPr>
        <w:jc w:val="both"/>
      </w:pPr>
      <w:r>
        <w:rPr>
          <w:b/>
          <w:bCs/>
          <w:sz w:val="28"/>
          <w:szCs w:val="28"/>
        </w:rPr>
        <w:t>                                                   РЕШЕНИЕ</w:t>
      </w:r>
    </w:p>
    <w:p w:rsidR="00507C34" w:rsidRDefault="00507C34" w:rsidP="00507C34">
      <w:pPr>
        <w:jc w:val="both"/>
      </w:pPr>
      <w:r>
        <w:rPr>
          <w:b/>
          <w:bCs/>
          <w:sz w:val="28"/>
          <w:szCs w:val="28"/>
        </w:rPr>
        <w:t> </w:t>
      </w:r>
    </w:p>
    <w:p w:rsidR="00507C34" w:rsidRDefault="00507C34" w:rsidP="00507C34">
      <w:pPr>
        <w:jc w:val="both"/>
      </w:pPr>
      <w:r>
        <w:rPr>
          <w:sz w:val="28"/>
          <w:szCs w:val="28"/>
        </w:rPr>
        <w:t>От 23.01.2013                                                                                                         № 6                                                                             </w:t>
      </w:r>
    </w:p>
    <w:p w:rsidR="00507C34" w:rsidRDefault="00507C34" w:rsidP="00507C34">
      <w:pPr>
        <w:jc w:val="both"/>
      </w:pPr>
      <w:r>
        <w:rPr>
          <w:sz w:val="28"/>
          <w:szCs w:val="28"/>
        </w:rPr>
        <w:t> </w:t>
      </w:r>
    </w:p>
    <w:p w:rsidR="00507C34" w:rsidRDefault="00507C34" w:rsidP="00507C34">
      <w:pPr>
        <w:jc w:val="both"/>
      </w:pPr>
      <w:r>
        <w:rPr>
          <w:sz w:val="28"/>
          <w:szCs w:val="28"/>
        </w:rPr>
        <w:t>Об утверждении структуры Администрации</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Тёмкинского   района  Смоленской  области</w:t>
      </w:r>
    </w:p>
    <w:p w:rsidR="00507C34" w:rsidRDefault="00507C34" w:rsidP="00507C34">
      <w:pPr>
        <w:jc w:val="both"/>
      </w:pPr>
      <w:r>
        <w:rPr>
          <w:sz w:val="28"/>
          <w:szCs w:val="28"/>
        </w:rPr>
        <w:t>на 2013 год</w:t>
      </w:r>
    </w:p>
    <w:p w:rsidR="00507C34" w:rsidRDefault="00507C34" w:rsidP="00507C34">
      <w:pPr>
        <w:jc w:val="both"/>
      </w:pPr>
      <w:r>
        <w:rPr>
          <w:sz w:val="28"/>
          <w:szCs w:val="28"/>
        </w:rPr>
        <w:t> </w:t>
      </w:r>
    </w:p>
    <w:p w:rsidR="00507C34" w:rsidRDefault="00507C34" w:rsidP="00507C34">
      <w:pPr>
        <w:jc w:val="both"/>
      </w:pPr>
      <w:r>
        <w:rPr>
          <w:sz w:val="28"/>
          <w:szCs w:val="28"/>
        </w:rPr>
        <w:t>     В целях организации  деятельности  Администрации Вязищенского сельского поселения  Тёмкинского района Смоленской области  для ведения хозяйственной деятельности</w:t>
      </w:r>
    </w:p>
    <w:p w:rsidR="00507C34" w:rsidRDefault="00507C34" w:rsidP="00507C34">
      <w:pPr>
        <w:jc w:val="both"/>
      </w:pPr>
      <w:r>
        <w:rPr>
          <w:sz w:val="28"/>
          <w:szCs w:val="28"/>
        </w:rPr>
        <w:t> </w:t>
      </w:r>
    </w:p>
    <w:p w:rsidR="00507C34" w:rsidRDefault="00507C34" w:rsidP="00507C34">
      <w:pPr>
        <w:jc w:val="both"/>
      </w:pPr>
      <w:r>
        <w:rPr>
          <w:sz w:val="28"/>
          <w:szCs w:val="28"/>
        </w:rPr>
        <w:t xml:space="preserve">         Совет  депутатов Вязищенского сельского поселения Тёмкинского района  Смоленской области  </w:t>
      </w:r>
      <w:r>
        <w:rPr>
          <w:b/>
          <w:bCs/>
          <w:sz w:val="28"/>
          <w:szCs w:val="28"/>
        </w:rPr>
        <w:t>решил:</w:t>
      </w:r>
    </w:p>
    <w:p w:rsidR="00507C34" w:rsidRDefault="00507C34" w:rsidP="00507C34">
      <w:pPr>
        <w:jc w:val="both"/>
      </w:pPr>
      <w:r>
        <w:rPr>
          <w:sz w:val="28"/>
          <w:szCs w:val="28"/>
        </w:rPr>
        <w:t> </w:t>
      </w:r>
    </w:p>
    <w:p w:rsidR="00507C34" w:rsidRDefault="00507C34" w:rsidP="00507C34">
      <w:pPr>
        <w:jc w:val="both"/>
      </w:pPr>
      <w:r>
        <w:rPr>
          <w:sz w:val="28"/>
          <w:szCs w:val="28"/>
        </w:rPr>
        <w:lastRenderedPageBreak/>
        <w:t>         1. Утвердить структуру  Администрации Вязищенского сельского поселения Тёмкинского района Смоленской области на 2013 год / прилагается/.</w:t>
      </w:r>
    </w:p>
    <w:p w:rsidR="00507C34" w:rsidRDefault="00507C34" w:rsidP="00507C34">
      <w:pPr>
        <w:jc w:val="both"/>
      </w:pPr>
      <w:r>
        <w:rPr>
          <w:sz w:val="28"/>
          <w:szCs w:val="28"/>
        </w:rPr>
        <w:t>         2.  Настоящее решение вступает в силу со дня его принятия.</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А.В.Герасимов</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СХЕМАТИЧЕСКОЕ ИЗОБРАЖЕНИЕ</w:t>
      </w:r>
    </w:p>
    <w:p w:rsidR="00507C34" w:rsidRDefault="00507C34" w:rsidP="00507C34">
      <w:pPr>
        <w:jc w:val="both"/>
      </w:pPr>
      <w:r>
        <w:rPr>
          <w:sz w:val="28"/>
          <w:szCs w:val="28"/>
        </w:rPr>
        <w:lastRenderedPageBreak/>
        <w:t>                     СТРУКТУРЫ АДМИНИСТРАЦИИ ВЯЗИЩЕНСКОГО</w:t>
      </w:r>
    </w:p>
    <w:p w:rsidR="00507C34" w:rsidRDefault="00507C34" w:rsidP="00507C34">
      <w:pPr>
        <w:jc w:val="both"/>
      </w:pPr>
      <w:r>
        <w:rPr>
          <w:sz w:val="28"/>
          <w:szCs w:val="28"/>
        </w:rPr>
        <w:t>                                      СЕЛЬСКОГО ПОСЕЛЕНИЯ</w:t>
      </w:r>
    </w:p>
    <w:p w:rsidR="00507C34" w:rsidRDefault="00507C34" w:rsidP="00507C34">
      <w:pPr>
        <w:jc w:val="both"/>
      </w:pPr>
      <w:r>
        <w:rPr>
          <w:sz w:val="28"/>
          <w:szCs w:val="28"/>
        </w:rPr>
        <w:t>                        ТЁМКИНСКОГО  РАЙОНА СМОЛЕНСКОЙ ОБЛАСТИ</w:t>
      </w:r>
    </w:p>
    <w:p w:rsidR="00507C34" w:rsidRDefault="00507C34" w:rsidP="00507C34">
      <w:pPr>
        <w:jc w:val="both"/>
      </w:pPr>
      <w:r>
        <w:rPr>
          <w:sz w:val="28"/>
          <w:szCs w:val="28"/>
        </w:rPr>
        <w:t>                                                          НА 2013 год</w:t>
      </w:r>
    </w:p>
    <w:p w:rsidR="00507C34" w:rsidRDefault="00507C34" w:rsidP="00507C34">
      <w:pPr>
        <w:jc w:val="both"/>
      </w:pPr>
      <w:r>
        <w:rPr>
          <w:sz w:val="28"/>
          <w:szCs w:val="28"/>
        </w:rPr>
        <w:t> </w:t>
      </w:r>
    </w:p>
    <w:p w:rsidR="00507C34" w:rsidRDefault="00507C34" w:rsidP="00507C34">
      <w:pPr>
        <w:jc w:val="both"/>
      </w:pPr>
      <w:r>
        <w:rPr>
          <w:sz w:val="28"/>
          <w:szCs w:val="28"/>
        </w:rPr>
        <w:t> </w:t>
      </w:r>
    </w:p>
    <w:tbl>
      <w:tblPr>
        <w:tblW w:w="0" w:type="auto"/>
        <w:tblInd w:w="108" w:type="dxa"/>
        <w:tblCellMar>
          <w:left w:w="0" w:type="dxa"/>
          <w:right w:w="0" w:type="dxa"/>
        </w:tblCellMar>
        <w:tblLook w:val="04A0"/>
      </w:tblPr>
      <w:tblGrid>
        <w:gridCol w:w="720"/>
        <w:gridCol w:w="360"/>
        <w:gridCol w:w="1440"/>
        <w:gridCol w:w="903"/>
        <w:gridCol w:w="1260"/>
        <w:gridCol w:w="1440"/>
        <w:gridCol w:w="1804"/>
        <w:gridCol w:w="1095"/>
      </w:tblGrid>
      <w:tr w:rsidR="00507C34" w:rsidTr="00507C34">
        <w:trPr>
          <w:trHeight w:val="889"/>
        </w:trPr>
        <w:tc>
          <w:tcPr>
            <w:tcW w:w="720" w:type="dxa"/>
            <w:tcBorders>
              <w:top w:val="nil"/>
              <w:left w:val="nil"/>
              <w:bottom w:val="nil"/>
              <w:right w:val="nil"/>
            </w:tcBorders>
            <w:vAlign w:val="center"/>
            <w:hideMark/>
          </w:tcPr>
          <w:p w:rsidR="00507C34" w:rsidRDefault="00507C34">
            <w:pPr>
              <w:rPr>
                <w:sz w:val="24"/>
                <w:szCs w:val="24"/>
              </w:rPr>
            </w:pPr>
            <w:r>
              <w:t> </w:t>
            </w:r>
          </w:p>
        </w:tc>
        <w:tc>
          <w:tcPr>
            <w:tcW w:w="8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Глава муниципального образования</w:t>
            </w:r>
          </w:p>
          <w:p w:rsidR="00507C34" w:rsidRDefault="00507C34">
            <w:pPr>
              <w:jc w:val="both"/>
            </w:pPr>
            <w:r>
              <w:rPr>
                <w:sz w:val="28"/>
                <w:szCs w:val="28"/>
              </w:rPr>
              <w:t>                          Вязищенского сельского поселения</w:t>
            </w:r>
          </w:p>
          <w:p w:rsidR="00507C34" w:rsidRDefault="00507C34">
            <w:pPr>
              <w:jc w:val="both"/>
            </w:pPr>
            <w:r>
              <w:rPr>
                <w:sz w:val="28"/>
                <w:szCs w:val="28"/>
              </w:rPr>
              <w:t>                      Тёмкинского района Смоленской области</w:t>
            </w:r>
          </w:p>
          <w:p w:rsidR="00507C34" w:rsidRDefault="00507C34">
            <w:pPr>
              <w:jc w:val="both"/>
              <w:rPr>
                <w:sz w:val="24"/>
                <w:szCs w:val="24"/>
              </w:rPr>
            </w:pPr>
            <w:r>
              <w:rPr>
                <w:sz w:val="28"/>
                <w:szCs w:val="28"/>
              </w:rPr>
              <w:t> </w:t>
            </w:r>
          </w:p>
        </w:tc>
      </w:tr>
      <w:tr w:rsidR="00507C34" w:rsidTr="00507C34">
        <w:trPr>
          <w:trHeight w:val="1240"/>
        </w:trPr>
        <w:tc>
          <w:tcPr>
            <w:tcW w:w="1080" w:type="dxa"/>
            <w:gridSpan w:val="2"/>
            <w:tcBorders>
              <w:top w:val="nil"/>
              <w:left w:val="nil"/>
              <w:bottom w:val="single" w:sz="8" w:space="0" w:color="auto"/>
              <w:right w:val="nil"/>
            </w:tcBorders>
            <w:vAlign w:val="center"/>
            <w:hideMark/>
          </w:tcPr>
          <w:p w:rsidR="00507C34" w:rsidRDefault="00507C34">
            <w:pPr>
              <w:rPr>
                <w:sz w:val="24"/>
                <w:szCs w:val="24"/>
              </w:rPr>
            </w:pPr>
            <w:r>
              <w:t> </w:t>
            </w:r>
          </w:p>
        </w:tc>
        <w:tc>
          <w:tcPr>
            <w:tcW w:w="3600"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w:t>
            </w:r>
          </w:p>
        </w:tc>
        <w:tc>
          <w:tcPr>
            <w:tcW w:w="32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w:t>
            </w:r>
          </w:p>
          <w:p w:rsidR="00507C34" w:rsidRDefault="00507C34">
            <w:pPr>
              <w:jc w:val="both"/>
            </w:pPr>
            <w:r>
              <w:rPr>
                <w:sz w:val="28"/>
                <w:szCs w:val="28"/>
              </w:rPr>
              <w:t> </w:t>
            </w:r>
          </w:p>
          <w:p w:rsidR="00507C34" w:rsidRDefault="00507C34">
            <w:pPr>
              <w:jc w:val="both"/>
            </w:pPr>
            <w:r>
              <w:rPr>
                <w:sz w:val="28"/>
                <w:szCs w:val="28"/>
              </w:rPr>
              <w:t> </w:t>
            </w:r>
          </w:p>
          <w:p w:rsidR="00507C34" w:rsidRDefault="00507C34">
            <w:pPr>
              <w:rPr>
                <w:sz w:val="24"/>
                <w:szCs w:val="24"/>
              </w:rPr>
            </w:pPr>
            <w:r>
              <w:rPr>
                <w:sz w:val="28"/>
                <w:szCs w:val="28"/>
              </w:rPr>
              <w:t> </w:t>
            </w:r>
          </w:p>
        </w:tc>
        <w:tc>
          <w:tcPr>
            <w:tcW w:w="1095" w:type="dxa"/>
            <w:tcBorders>
              <w:top w:val="nil"/>
              <w:left w:val="nil"/>
              <w:bottom w:val="nil"/>
              <w:right w:val="nil"/>
            </w:tcBorders>
            <w:vAlign w:val="center"/>
            <w:hideMark/>
          </w:tcPr>
          <w:p w:rsidR="00507C34" w:rsidRDefault="00507C34">
            <w:pPr>
              <w:rPr>
                <w:sz w:val="24"/>
                <w:szCs w:val="24"/>
              </w:rPr>
            </w:pPr>
            <w:r>
              <w:t> </w:t>
            </w:r>
          </w:p>
        </w:tc>
      </w:tr>
      <w:tr w:rsidR="00507C34" w:rsidTr="00507C34">
        <w:trPr>
          <w:trHeight w:val="1500"/>
        </w:trPr>
        <w:tc>
          <w:tcPr>
            <w:tcW w:w="25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w:t>
            </w:r>
          </w:p>
          <w:p w:rsidR="00507C34" w:rsidRDefault="00507C34">
            <w:pPr>
              <w:jc w:val="both"/>
            </w:pPr>
            <w:r>
              <w:rPr>
                <w:sz w:val="28"/>
                <w:szCs w:val="28"/>
              </w:rPr>
              <w:t>    Старший</w:t>
            </w:r>
          </w:p>
          <w:p w:rsidR="00507C34" w:rsidRDefault="00507C34">
            <w:pPr>
              <w:jc w:val="both"/>
              <w:rPr>
                <w:sz w:val="24"/>
                <w:szCs w:val="24"/>
              </w:rPr>
            </w:pPr>
            <w:r>
              <w:rPr>
                <w:sz w:val="28"/>
                <w:szCs w:val="28"/>
              </w:rPr>
              <w:t>    менеджер</w:t>
            </w:r>
          </w:p>
        </w:tc>
        <w:tc>
          <w:tcPr>
            <w:tcW w:w="903" w:type="dxa"/>
            <w:tcBorders>
              <w:top w:val="nil"/>
              <w:left w:val="nil"/>
              <w:bottom w:val="nil"/>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w:t>
            </w:r>
          </w:p>
        </w:tc>
        <w:tc>
          <w:tcPr>
            <w:tcW w:w="27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Старший</w:t>
            </w:r>
          </w:p>
          <w:p w:rsidR="00507C34" w:rsidRDefault="00507C34">
            <w:pPr>
              <w:rPr>
                <w:sz w:val="24"/>
                <w:szCs w:val="24"/>
              </w:rPr>
            </w:pPr>
            <w:r>
              <w:rPr>
                <w:sz w:val="28"/>
                <w:szCs w:val="28"/>
              </w:rPr>
              <w:t>     инспектор</w:t>
            </w:r>
          </w:p>
        </w:tc>
        <w:tc>
          <w:tcPr>
            <w:tcW w:w="2895" w:type="dxa"/>
            <w:gridSpan w:val="2"/>
            <w:tcBorders>
              <w:top w:val="nil"/>
              <w:left w:val="nil"/>
              <w:bottom w:val="nil"/>
              <w:right w:val="nil"/>
            </w:tcBorders>
            <w:vAlign w:val="center"/>
            <w:hideMark/>
          </w:tcPr>
          <w:p w:rsidR="00507C34" w:rsidRDefault="00507C34">
            <w:pPr>
              <w:rPr>
                <w:sz w:val="24"/>
                <w:szCs w:val="24"/>
              </w:rPr>
            </w:pPr>
            <w:r>
              <w:t> </w:t>
            </w:r>
          </w:p>
        </w:tc>
      </w:tr>
      <w:tr w:rsidR="00507C34" w:rsidTr="00507C34">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3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8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09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pPr>
        <w:jc w:val="both"/>
      </w:pPr>
      <w:r>
        <w:rPr>
          <w:sz w:val="28"/>
          <w:szCs w:val="28"/>
        </w:rPr>
        <w:t> </w:t>
      </w:r>
    </w:p>
    <w:tbl>
      <w:tblPr>
        <w:tblpPr w:leftFromText="180" w:rightFromText="180" w:vertAnchor="text"/>
        <w:tblW w:w="0" w:type="auto"/>
        <w:tblCellMar>
          <w:left w:w="0" w:type="dxa"/>
          <w:right w:w="0" w:type="dxa"/>
        </w:tblCellMar>
        <w:tblLook w:val="04A0"/>
      </w:tblPr>
      <w:tblGrid>
        <w:gridCol w:w="2700"/>
        <w:gridCol w:w="615"/>
      </w:tblGrid>
      <w:tr w:rsidR="00507C34" w:rsidTr="00507C34">
        <w:trPr>
          <w:trHeight w:val="1460"/>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w:t>
            </w:r>
          </w:p>
          <w:p w:rsidR="00507C34" w:rsidRDefault="00507C34">
            <w:pPr>
              <w:jc w:val="both"/>
            </w:pPr>
            <w:r>
              <w:rPr>
                <w:sz w:val="28"/>
                <w:szCs w:val="28"/>
              </w:rPr>
              <w:t> </w:t>
            </w:r>
          </w:p>
          <w:p w:rsidR="00507C34" w:rsidRDefault="00507C34">
            <w:pPr>
              <w:jc w:val="both"/>
              <w:rPr>
                <w:sz w:val="24"/>
                <w:szCs w:val="24"/>
              </w:rPr>
            </w:pPr>
            <w:r>
              <w:rPr>
                <w:sz w:val="28"/>
                <w:szCs w:val="28"/>
              </w:rPr>
              <w:t>           Инспектор</w:t>
            </w:r>
          </w:p>
        </w:tc>
        <w:tc>
          <w:tcPr>
            <w:tcW w:w="615" w:type="dxa"/>
            <w:tcBorders>
              <w:top w:val="nil"/>
              <w:left w:val="nil"/>
              <w:bottom w:val="nil"/>
              <w:right w:val="nil"/>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pPr>
              <w:jc w:val="both"/>
              <w:rPr>
                <w:sz w:val="24"/>
                <w:szCs w:val="24"/>
              </w:rPr>
            </w:pPr>
            <w:r>
              <w:rPr>
                <w:sz w:val="28"/>
                <w:szCs w:val="28"/>
              </w:rPr>
              <w:t> </w:t>
            </w:r>
          </w:p>
        </w:tc>
      </w:tr>
    </w:tbl>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lastRenderedPageBreak/>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center"/>
      </w:pPr>
      <w:r>
        <w:t> </w:t>
      </w:r>
    </w:p>
    <w:p w:rsidR="00507C34" w:rsidRDefault="00507C34" w:rsidP="00507C34">
      <w:pPr>
        <w:jc w:val="both"/>
      </w:pPr>
      <w:r>
        <w:rPr>
          <w:sz w:val="28"/>
          <w:szCs w:val="28"/>
        </w:rPr>
        <w:t xml:space="preserve">                                                            </w:t>
      </w:r>
      <w:r>
        <w:rPr>
          <w:noProof/>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jc w:val="center"/>
      </w:pPr>
      <w:r>
        <w:rPr>
          <w:b/>
          <w:bCs/>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lastRenderedPageBreak/>
        <w:t>                                                     РЕШЕНИЕ</w:t>
      </w:r>
    </w:p>
    <w:p w:rsidR="00507C34" w:rsidRDefault="00507C34" w:rsidP="00507C34">
      <w:pPr>
        <w:jc w:val="center"/>
      </w:pPr>
      <w:r>
        <w:rPr>
          <w:b/>
          <w:bCs/>
        </w:rPr>
        <w:t> </w:t>
      </w:r>
    </w:p>
    <w:p w:rsidR="00507C34" w:rsidRDefault="00507C34" w:rsidP="00507C34">
      <w:r>
        <w:rPr>
          <w:sz w:val="28"/>
          <w:szCs w:val="28"/>
        </w:rPr>
        <w:t xml:space="preserve">от  13марта 2013года                                                                                                    № 8  </w:t>
      </w:r>
    </w:p>
    <w:p w:rsidR="00507C34" w:rsidRDefault="00507C34" w:rsidP="00507C34">
      <w:r>
        <w:rPr>
          <w:sz w:val="28"/>
          <w:szCs w:val="28"/>
        </w:rPr>
        <w:t> </w:t>
      </w:r>
    </w:p>
    <w:p w:rsidR="00507C34" w:rsidRDefault="00507C34" w:rsidP="00507C34">
      <w:r>
        <w:rPr>
          <w:sz w:val="28"/>
          <w:szCs w:val="28"/>
        </w:rPr>
        <w:t>О внесении    изменений   в  решение</w:t>
      </w:r>
    </w:p>
    <w:p w:rsidR="00507C34" w:rsidRDefault="00507C34" w:rsidP="00507C34">
      <w:r>
        <w:rPr>
          <w:sz w:val="28"/>
          <w:szCs w:val="28"/>
        </w:rPr>
        <w:t>Совета    депутатов      Вязищенского</w:t>
      </w:r>
    </w:p>
    <w:p w:rsidR="00507C34" w:rsidRDefault="00507C34" w:rsidP="00507C34">
      <w:r>
        <w:rPr>
          <w:sz w:val="28"/>
          <w:szCs w:val="28"/>
        </w:rPr>
        <w:t>сельского    поселения   Тёмкинского</w:t>
      </w:r>
    </w:p>
    <w:p w:rsidR="00507C34" w:rsidRDefault="00507C34" w:rsidP="00507C34">
      <w:r>
        <w:rPr>
          <w:sz w:val="28"/>
          <w:szCs w:val="28"/>
        </w:rPr>
        <w:t xml:space="preserve">района     Смоленской    области     от </w:t>
      </w:r>
    </w:p>
    <w:p w:rsidR="00507C34" w:rsidRDefault="00507C34" w:rsidP="00507C34">
      <w:r>
        <w:rPr>
          <w:sz w:val="28"/>
          <w:szCs w:val="28"/>
        </w:rPr>
        <w:t>16.11.2010    № 8   «Об установлении</w:t>
      </w:r>
    </w:p>
    <w:p w:rsidR="00507C34" w:rsidRDefault="00507C34" w:rsidP="00507C34">
      <w:r>
        <w:rPr>
          <w:sz w:val="28"/>
          <w:szCs w:val="28"/>
        </w:rPr>
        <w:t xml:space="preserve">и   введении     земельного  налога на </w:t>
      </w:r>
    </w:p>
    <w:p w:rsidR="00507C34" w:rsidRDefault="00507C34" w:rsidP="00507C34">
      <w:r>
        <w:rPr>
          <w:sz w:val="28"/>
          <w:szCs w:val="28"/>
        </w:rPr>
        <w:t>территории Вязищенского сельского</w:t>
      </w:r>
    </w:p>
    <w:p w:rsidR="00507C34" w:rsidRDefault="00507C34" w:rsidP="00507C34">
      <w:r>
        <w:rPr>
          <w:sz w:val="28"/>
          <w:szCs w:val="28"/>
        </w:rPr>
        <w:t>поселения   Тёмкинского        района</w:t>
      </w:r>
    </w:p>
    <w:p w:rsidR="00507C34" w:rsidRDefault="00507C34" w:rsidP="00507C34">
      <w:r>
        <w:rPr>
          <w:sz w:val="28"/>
          <w:szCs w:val="28"/>
        </w:rPr>
        <w:t>Смоленской области»</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В соответствии с Федеральным законом от 06.10.2003  № 131- ФЗ « Об общих принципах организации местного самоуправления в Российской Федерации», положениями Налогового кодекса Российской Федерации, Федерального закона от29.11.2012 № 202-ФЗ « О внесении изменений в часть вторую Налогового кодекса Российской Федерации», Уставом Вязищенского сельского поселения Тёмкинского района Смоленской области</w:t>
      </w:r>
    </w:p>
    <w:p w:rsidR="00507C34" w:rsidRDefault="00507C34" w:rsidP="00507C34">
      <w:r>
        <w:rPr>
          <w:sz w:val="28"/>
          <w:szCs w:val="28"/>
        </w:rPr>
        <w:t> </w:t>
      </w:r>
    </w:p>
    <w:p w:rsidR="00507C34" w:rsidRDefault="00507C34" w:rsidP="00507C34">
      <w:r>
        <w:rPr>
          <w:sz w:val="28"/>
          <w:szCs w:val="28"/>
        </w:rPr>
        <w:t xml:space="preserve">          Совет депутатов Вязищенского сельского поселения Тёмкинского района Смоленской области </w:t>
      </w:r>
    </w:p>
    <w:p w:rsidR="00507C34" w:rsidRDefault="00507C34" w:rsidP="00507C34">
      <w:r>
        <w:rPr>
          <w:b/>
          <w:bCs/>
          <w:sz w:val="28"/>
          <w:szCs w:val="28"/>
        </w:rPr>
        <w:t> </w:t>
      </w:r>
    </w:p>
    <w:p w:rsidR="00507C34" w:rsidRDefault="00507C34" w:rsidP="00507C34">
      <w:r>
        <w:rPr>
          <w:b/>
          <w:bCs/>
          <w:sz w:val="28"/>
          <w:szCs w:val="28"/>
        </w:rPr>
        <w:t>     РЕШИЛ:</w:t>
      </w:r>
    </w:p>
    <w:p w:rsidR="00507C34" w:rsidRDefault="00507C34" w:rsidP="00507C34">
      <w:pPr>
        <w:jc w:val="both"/>
      </w:pPr>
      <w:r>
        <w:rPr>
          <w:sz w:val="28"/>
          <w:szCs w:val="28"/>
        </w:rPr>
        <w:lastRenderedPageBreak/>
        <w:t> </w:t>
      </w:r>
    </w:p>
    <w:p w:rsidR="00507C34" w:rsidRDefault="00507C34" w:rsidP="00507C34">
      <w:pPr>
        <w:jc w:val="both"/>
      </w:pPr>
      <w:r>
        <w:rPr>
          <w:sz w:val="28"/>
          <w:szCs w:val="28"/>
        </w:rPr>
        <w:t xml:space="preserve">         1.Внести  в решение  Совета  депутатов  Вязищенского  сельского  поселения </w:t>
      </w:r>
    </w:p>
    <w:p w:rsidR="00507C34" w:rsidRDefault="00507C34" w:rsidP="00507C34">
      <w:pPr>
        <w:jc w:val="both"/>
      </w:pPr>
      <w:r>
        <w:rPr>
          <w:sz w:val="28"/>
          <w:szCs w:val="28"/>
        </w:rPr>
        <w:t>Тёмкинского района Смоленской области от 16.11.2010 № 8 «Об установлении и введении земельного налога на территории Вязищенского сельского поселения Тёмкинского района Смоленской области» (далее – Положение о земельном налоге) следующие изменения:</w:t>
      </w:r>
    </w:p>
    <w:p w:rsidR="00507C34" w:rsidRDefault="00507C34" w:rsidP="00507C34">
      <w:pPr>
        <w:pStyle w:val="a3"/>
        <w:ind w:left="855" w:hanging="405"/>
        <w:jc w:val="both"/>
      </w:pPr>
      <w:r>
        <w:rPr>
          <w:sz w:val="28"/>
          <w:szCs w:val="28"/>
        </w:rPr>
        <w:t>1)</w:t>
      </w:r>
      <w:r>
        <w:rPr>
          <w:sz w:val="14"/>
          <w:szCs w:val="14"/>
        </w:rPr>
        <w:t xml:space="preserve">      </w:t>
      </w:r>
      <w:r>
        <w:rPr>
          <w:sz w:val="28"/>
          <w:szCs w:val="28"/>
        </w:rPr>
        <w:t xml:space="preserve">пункт 2 статьи 3 Положения о земельном налоге Вязищенского сельского </w:t>
      </w:r>
    </w:p>
    <w:p w:rsidR="00507C34" w:rsidRDefault="00507C34" w:rsidP="00507C34">
      <w:pPr>
        <w:jc w:val="both"/>
      </w:pPr>
      <w:r>
        <w:rPr>
          <w:sz w:val="28"/>
          <w:szCs w:val="28"/>
        </w:rPr>
        <w:t>поселения Тёмкинского района Смоленской области отменить.</w:t>
      </w:r>
    </w:p>
    <w:p w:rsidR="00507C34" w:rsidRDefault="00507C34" w:rsidP="00507C34">
      <w:pPr>
        <w:pStyle w:val="a3"/>
        <w:ind w:left="855" w:hanging="405"/>
        <w:jc w:val="both"/>
      </w:pPr>
      <w:r>
        <w:rPr>
          <w:sz w:val="28"/>
          <w:szCs w:val="28"/>
        </w:rPr>
        <w:t>2)</w:t>
      </w:r>
      <w:r>
        <w:rPr>
          <w:sz w:val="14"/>
          <w:szCs w:val="14"/>
        </w:rPr>
        <w:t xml:space="preserve">      </w:t>
      </w:r>
      <w:r>
        <w:rPr>
          <w:sz w:val="28"/>
          <w:szCs w:val="28"/>
        </w:rPr>
        <w:t xml:space="preserve">дополнить статью 9  Положения о земельном налоге Вязищенского сельского </w:t>
      </w:r>
    </w:p>
    <w:p w:rsidR="00507C34" w:rsidRDefault="00507C34" w:rsidP="00507C34">
      <w:pPr>
        <w:jc w:val="both"/>
      </w:pPr>
      <w:r>
        <w:rPr>
          <w:sz w:val="28"/>
          <w:szCs w:val="28"/>
        </w:rPr>
        <w:t>поселения Тёмкинского района Смоленской области пунктом следующего содержания:</w:t>
      </w:r>
    </w:p>
    <w:p w:rsidR="00507C34" w:rsidRDefault="00507C34" w:rsidP="00507C34">
      <w:pPr>
        <w:ind w:left="855"/>
        <w:jc w:val="both"/>
      </w:pPr>
      <w:r>
        <w:rPr>
          <w:sz w:val="28"/>
          <w:szCs w:val="28"/>
        </w:rPr>
        <w:t xml:space="preserve">« - 0,3 процента от кадастровой стоимости –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507C34" w:rsidRDefault="00507C34" w:rsidP="00507C34">
      <w:pPr>
        <w:jc w:val="both"/>
      </w:pPr>
      <w:r>
        <w:rPr>
          <w:sz w:val="28"/>
          <w:szCs w:val="28"/>
        </w:rPr>
        <w:t>     2.Настоящее решение опубликовать в Тёмкинской районной газете «Заря».</w:t>
      </w:r>
    </w:p>
    <w:p w:rsidR="00507C34" w:rsidRDefault="00507C34" w:rsidP="00507C34">
      <w:pPr>
        <w:jc w:val="both"/>
      </w:pPr>
      <w:r>
        <w:rPr>
          <w:sz w:val="28"/>
          <w:szCs w:val="28"/>
        </w:rPr>
        <w:t> </w:t>
      </w:r>
    </w:p>
    <w:p w:rsidR="00507C34" w:rsidRDefault="00507C34" w:rsidP="00507C34">
      <w:pPr>
        <w:jc w:val="both"/>
      </w:pPr>
      <w:r>
        <w:rPr>
          <w:sz w:val="28"/>
          <w:szCs w:val="28"/>
        </w:rPr>
        <w:t>     3.Настоящее решение вступает в силу по истечении месяца со дня его официального опубликования.</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lastRenderedPageBreak/>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 xml:space="preserve">Темкинского района Смоленской области                                  А.В. Герасимов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lastRenderedPageBreak/>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both"/>
      </w:pPr>
      <w:r>
        <w:t>                                                                                                                                                      </w:t>
      </w:r>
      <w:r>
        <w:rPr>
          <w:b/>
          <w:bCs/>
          <w:sz w:val="28"/>
          <w:szCs w:val="28"/>
        </w:rPr>
        <w:t>ПРОЕКТ</w:t>
      </w:r>
    </w:p>
    <w:p w:rsidR="00507C34" w:rsidRDefault="00507C34" w:rsidP="00507C34">
      <w:pPr>
        <w:jc w:val="both"/>
      </w:pPr>
      <w:r>
        <w:t xml:space="preserve">                                                                            </w:t>
      </w:r>
      <w:r>
        <w:rPr>
          <w:noProof/>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jc w:val="both"/>
      </w:pPr>
      <w:r>
        <w:t> </w:t>
      </w:r>
    </w:p>
    <w:p w:rsidR="00507C34" w:rsidRDefault="00507C34" w:rsidP="00507C34">
      <w:pPr>
        <w:jc w:val="both"/>
      </w:pPr>
      <w:r>
        <w:t> </w:t>
      </w:r>
      <w:r>
        <w:rPr>
          <w:b/>
          <w:bCs/>
          <w:sz w:val="28"/>
          <w:szCs w:val="28"/>
        </w:rPr>
        <w:t xml:space="preserve">СОВЕТ ДЕПУТАТОВ  ВЯЗИЩЕНСКОГО СЕЛЬСКОГО ПОСЕЛЕНИЯ                                    </w:t>
      </w:r>
    </w:p>
    <w:p w:rsidR="00507C34" w:rsidRDefault="00507C34" w:rsidP="00507C34">
      <w:pPr>
        <w:jc w:val="both"/>
      </w:pPr>
      <w:r>
        <w:rPr>
          <w:b/>
          <w:bCs/>
          <w:sz w:val="28"/>
          <w:szCs w:val="28"/>
        </w:rPr>
        <w:t>                    ТЕМКИНСКОГО РАЙОНА СМОЛЕНСКОЙ ОБЛАСТИ</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РЕШЕНИЕ</w:t>
      </w:r>
    </w:p>
    <w:p w:rsidR="00507C34" w:rsidRDefault="00507C34" w:rsidP="00507C34">
      <w:pPr>
        <w:jc w:val="both"/>
      </w:pPr>
      <w:r>
        <w:rPr>
          <w:sz w:val="28"/>
          <w:szCs w:val="28"/>
        </w:rPr>
        <w:t> </w:t>
      </w:r>
    </w:p>
    <w:p w:rsidR="00507C34" w:rsidRDefault="00507C34" w:rsidP="00507C34">
      <w:pPr>
        <w:jc w:val="both"/>
      </w:pPr>
      <w:r>
        <w:rPr>
          <w:sz w:val="28"/>
          <w:szCs w:val="28"/>
        </w:rPr>
        <w:t>От  03.04.2013                                                                                                      № 10</w:t>
      </w:r>
    </w:p>
    <w:p w:rsidR="00507C34" w:rsidRDefault="00507C34" w:rsidP="00507C34">
      <w:r>
        <w:rPr>
          <w:b/>
          <w:bCs/>
          <w:sz w:val="28"/>
          <w:szCs w:val="28"/>
        </w:rPr>
        <w:t> </w:t>
      </w:r>
    </w:p>
    <w:p w:rsidR="00507C34" w:rsidRDefault="00507C34" w:rsidP="00507C34">
      <w:pPr>
        <w:ind w:right="5385"/>
        <w:jc w:val="both"/>
      </w:pPr>
      <w:r>
        <w:rPr>
          <w:rStyle w:val="a6"/>
          <w:sz w:val="28"/>
          <w:szCs w:val="28"/>
        </w:rPr>
        <w:t xml:space="preserve">Об утверждении отчета об исполнении местного бюджета Вязищенского сельского поселения Темкинского района </w:t>
      </w:r>
      <w:r>
        <w:rPr>
          <w:rStyle w:val="a6"/>
          <w:sz w:val="28"/>
          <w:szCs w:val="28"/>
        </w:rPr>
        <w:lastRenderedPageBreak/>
        <w:t>Смоленской области за 2012 года</w:t>
      </w:r>
    </w:p>
    <w:p w:rsidR="00507C34" w:rsidRDefault="00507C34" w:rsidP="00507C34">
      <w:pPr>
        <w:ind w:right="5385"/>
        <w:jc w:val="both"/>
      </w:pPr>
      <w:r>
        <w:rPr>
          <w:rFonts w:ascii="Arial" w:hAnsi="Arial" w:cs="Arial"/>
          <w:color w:val="000000"/>
          <w:sz w:val="28"/>
          <w:szCs w:val="28"/>
        </w:rPr>
        <w:t> </w:t>
      </w:r>
    </w:p>
    <w:p w:rsidR="00507C34" w:rsidRDefault="00507C34" w:rsidP="00507C34">
      <w:pPr>
        <w:ind w:firstLine="709"/>
        <w:jc w:val="both"/>
      </w:pPr>
      <w:r>
        <w:rPr>
          <w:sz w:val="28"/>
          <w:szCs w:val="28"/>
        </w:rPr>
        <w:t>В соответствии со ст. 264.2 Бюджетного кодекса Российской Федерации, ст.52 Федерального закона от 06.10.2003г. №131-ФЗ «Об общих принципах организации местного самоуправления в Российской Федерации», рассмотрев представленные документы Администрацией Вязищенского сельского поселения Темкинского района Смоленской области, на основании решения постоянной комиссии по бюджету, финансовой и налоговой политике,</w:t>
      </w:r>
    </w:p>
    <w:p w:rsidR="00507C34" w:rsidRDefault="00507C34" w:rsidP="00507C34">
      <w:pPr>
        <w:ind w:firstLine="709"/>
        <w:jc w:val="both"/>
      </w:pPr>
      <w:r>
        <w:rPr>
          <w:sz w:val="28"/>
          <w:szCs w:val="28"/>
        </w:rPr>
        <w:t> </w:t>
      </w:r>
    </w:p>
    <w:p w:rsidR="00507C34" w:rsidRDefault="00507C34" w:rsidP="00507C34">
      <w:pPr>
        <w:ind w:firstLine="709"/>
        <w:jc w:val="both"/>
      </w:pPr>
      <w:r>
        <w:rPr>
          <w:rStyle w:val="a6"/>
          <w:sz w:val="28"/>
          <w:szCs w:val="28"/>
        </w:rPr>
        <w:t>Совет депутатов Вязищенского</w:t>
      </w:r>
      <w:r>
        <w:rPr>
          <w:sz w:val="28"/>
          <w:szCs w:val="28"/>
        </w:rPr>
        <w:t xml:space="preserve"> сельского поселения Темкинского района Смоленской области </w:t>
      </w:r>
      <w:r>
        <w:rPr>
          <w:b/>
          <w:bCs/>
          <w:sz w:val="28"/>
          <w:szCs w:val="28"/>
        </w:rPr>
        <w:t>р е ш и л</w:t>
      </w:r>
      <w:r>
        <w:rPr>
          <w:sz w:val="28"/>
          <w:szCs w:val="28"/>
        </w:rPr>
        <w:t>:</w:t>
      </w:r>
    </w:p>
    <w:p w:rsidR="00507C34" w:rsidRDefault="00507C34" w:rsidP="00507C34">
      <w:pPr>
        <w:ind w:firstLine="709"/>
        <w:jc w:val="both"/>
      </w:pPr>
      <w:r>
        <w:rPr>
          <w:rFonts w:ascii="Arial" w:hAnsi="Arial" w:cs="Arial"/>
          <w:color w:val="000000"/>
          <w:sz w:val="28"/>
          <w:szCs w:val="28"/>
        </w:rPr>
        <w:t> </w:t>
      </w:r>
    </w:p>
    <w:p w:rsidR="00507C34" w:rsidRDefault="00507C34" w:rsidP="00507C34">
      <w:pPr>
        <w:ind w:firstLine="709"/>
        <w:jc w:val="both"/>
      </w:pPr>
      <w:r>
        <w:rPr>
          <w:sz w:val="28"/>
          <w:szCs w:val="28"/>
        </w:rPr>
        <w:t>1. Утвердить отчёт об исполнении местного бюджета Вязищенского  сельского поселения Тёмкинского района за  2012 год:</w:t>
      </w:r>
    </w:p>
    <w:p w:rsidR="00507C34" w:rsidRDefault="00507C34" w:rsidP="00507C34">
      <w:pPr>
        <w:ind w:firstLine="709"/>
        <w:jc w:val="both"/>
      </w:pPr>
      <w:r>
        <w:rPr>
          <w:sz w:val="28"/>
          <w:szCs w:val="28"/>
        </w:rPr>
        <w:t xml:space="preserve">- по общему объёму доходов местного бюджета за 2012 года в сумме   </w:t>
      </w:r>
      <w:r>
        <w:rPr>
          <w:b/>
          <w:bCs/>
          <w:sz w:val="28"/>
          <w:szCs w:val="28"/>
        </w:rPr>
        <w:t>6172,8</w:t>
      </w:r>
      <w:r>
        <w:rPr>
          <w:sz w:val="28"/>
          <w:szCs w:val="28"/>
        </w:rPr>
        <w:t xml:space="preserve"> тыс. рублей;</w:t>
      </w:r>
    </w:p>
    <w:p w:rsidR="00507C34" w:rsidRDefault="00507C34" w:rsidP="00507C34">
      <w:pPr>
        <w:ind w:firstLine="709"/>
        <w:jc w:val="both"/>
      </w:pPr>
      <w:r>
        <w:rPr>
          <w:sz w:val="28"/>
          <w:szCs w:val="28"/>
        </w:rPr>
        <w:t xml:space="preserve">- по общему объёму расходов местного бюджета за 2012 года в сумме </w:t>
      </w:r>
      <w:r>
        <w:rPr>
          <w:b/>
          <w:bCs/>
          <w:sz w:val="28"/>
          <w:szCs w:val="28"/>
        </w:rPr>
        <w:t>6348</w:t>
      </w:r>
      <w:r>
        <w:rPr>
          <w:sz w:val="28"/>
          <w:szCs w:val="28"/>
        </w:rPr>
        <w:t xml:space="preserve"> тыс. рублей;</w:t>
      </w:r>
    </w:p>
    <w:p w:rsidR="00507C34" w:rsidRDefault="00507C34" w:rsidP="00507C34">
      <w:pPr>
        <w:ind w:firstLine="709"/>
        <w:jc w:val="both"/>
      </w:pPr>
      <w:r>
        <w:rPr>
          <w:sz w:val="28"/>
          <w:szCs w:val="28"/>
        </w:rPr>
        <w:t xml:space="preserve">-  дефицит местного бюджета за 2012 года составил  </w:t>
      </w:r>
      <w:r>
        <w:rPr>
          <w:b/>
          <w:bCs/>
          <w:sz w:val="28"/>
          <w:szCs w:val="28"/>
        </w:rPr>
        <w:t>175,2</w:t>
      </w:r>
      <w:r>
        <w:rPr>
          <w:sz w:val="28"/>
          <w:szCs w:val="28"/>
        </w:rPr>
        <w:t xml:space="preserve"> тыс. руб.</w:t>
      </w:r>
    </w:p>
    <w:p w:rsidR="00507C34" w:rsidRDefault="00507C34" w:rsidP="00507C34">
      <w:pPr>
        <w:ind w:firstLine="709"/>
        <w:jc w:val="both"/>
      </w:pPr>
      <w:r>
        <w:rPr>
          <w:sz w:val="28"/>
          <w:szCs w:val="28"/>
        </w:rPr>
        <w:t xml:space="preserve">2. Настоящее решение  вступает в силу со дня его официального опубликования в газете  «Заря». </w:t>
      </w:r>
    </w:p>
    <w:p w:rsidR="00507C34" w:rsidRDefault="00507C34" w:rsidP="00507C34">
      <w:pPr>
        <w:ind w:firstLine="709"/>
        <w:jc w:val="both"/>
      </w:pPr>
      <w:r>
        <w:rPr>
          <w:sz w:val="28"/>
          <w:szCs w:val="28"/>
        </w:rPr>
        <w:t>3. Контроль за исполнением настоящего решения возложить на постоянную комиссию по бюджету, финансовой и налоговой политике .</w:t>
      </w:r>
    </w:p>
    <w:p w:rsidR="00507C34" w:rsidRDefault="00507C34" w:rsidP="00507C34">
      <w:pPr>
        <w:ind w:firstLine="900"/>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lastRenderedPageBreak/>
        <w:t xml:space="preserve">Тёмкинскогорайона Смоленской области                             </w:t>
      </w:r>
      <w:r>
        <w:rPr>
          <w:b/>
          <w:bCs/>
          <w:sz w:val="28"/>
          <w:szCs w:val="28"/>
        </w:rPr>
        <w:t>                </w:t>
      </w:r>
      <w:r>
        <w:rPr>
          <w:sz w:val="28"/>
          <w:szCs w:val="28"/>
        </w:rPr>
        <w:t>А.В.Герасимов</w:t>
      </w:r>
    </w:p>
    <w:p w:rsidR="00507C34" w:rsidRDefault="00507C34" w:rsidP="00507C34">
      <w:r>
        <w:rPr>
          <w:sz w:val="28"/>
          <w:szCs w:val="28"/>
        </w:rPr>
        <w:t>                                                               </w:t>
      </w:r>
      <w:r>
        <w:rPr>
          <w:noProof/>
          <w:sz w:val="28"/>
          <w:szCs w:val="28"/>
          <w:lang w:eastAsia="ru-RU"/>
        </w:rPr>
        <w:drawing>
          <wp:inline distT="0" distB="0" distL="0" distR="0">
            <wp:extent cx="781050" cy="7905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81050" cy="790575"/>
                    </a:xfrm>
                    <a:prstGeom prst="rect">
                      <a:avLst/>
                    </a:prstGeom>
                    <a:solidFill>
                      <a:srgbClr val="FFFFFF"/>
                    </a:solidFill>
                    <a:ln w="9525">
                      <a:noFill/>
                      <a:miter lim="800000"/>
                      <a:headEnd/>
                      <a:tailEnd/>
                    </a:ln>
                  </pic:spPr>
                </pic:pic>
              </a:graphicData>
            </a:graphic>
          </wp:inline>
        </w:drawing>
      </w:r>
    </w:p>
    <w:p w:rsidR="00507C34" w:rsidRDefault="00507C34" w:rsidP="00507C34">
      <w:pPr>
        <w:jc w:val="both"/>
      </w:pPr>
      <w:r>
        <w:rPr>
          <w:b/>
          <w:bCs/>
          <w:sz w:val="28"/>
          <w:szCs w:val="28"/>
        </w:rPr>
        <w:t> </w:t>
      </w:r>
    </w:p>
    <w:p w:rsidR="00507C34" w:rsidRDefault="00507C34" w:rsidP="00507C34">
      <w:pPr>
        <w:jc w:val="both"/>
      </w:pPr>
      <w:r>
        <w:rPr>
          <w:b/>
          <w:bCs/>
          <w:sz w:val="28"/>
          <w:szCs w:val="28"/>
        </w:rPr>
        <w:t xml:space="preserve">СОВЕТ ДЕПУТАТОВ  ВЯЗИЩЕНСКОГО СЕЛЬСКОГО ПОСЕЛЕНИЯ                                    </w:t>
      </w:r>
    </w:p>
    <w:p w:rsidR="00507C34" w:rsidRDefault="00507C34" w:rsidP="00507C34">
      <w:pPr>
        <w:jc w:val="both"/>
      </w:pPr>
      <w:r>
        <w:rPr>
          <w:b/>
          <w:bCs/>
          <w:sz w:val="28"/>
          <w:szCs w:val="28"/>
        </w:rPr>
        <w:t>                    ТЕМКИНСКОГО РАЙОНА СМОЛЕНСКОЙ ОБЛАСТИ</w:t>
      </w:r>
    </w:p>
    <w:p w:rsidR="00507C34" w:rsidRDefault="00507C34" w:rsidP="00507C34">
      <w:pPr>
        <w:jc w:val="both"/>
      </w:pPr>
      <w:r>
        <w:rPr>
          <w:b/>
          <w:bCs/>
          <w:sz w:val="28"/>
          <w:szCs w:val="28"/>
        </w:rPr>
        <w:t xml:space="preserve">                                                    </w:t>
      </w:r>
    </w:p>
    <w:p w:rsidR="00507C34" w:rsidRDefault="00507C34" w:rsidP="00507C34">
      <w:pPr>
        <w:jc w:val="center"/>
      </w:pPr>
      <w:r>
        <w:rPr>
          <w:b/>
          <w:bCs/>
          <w:sz w:val="28"/>
          <w:szCs w:val="28"/>
        </w:rPr>
        <w:t> </w:t>
      </w:r>
    </w:p>
    <w:p w:rsidR="00507C34" w:rsidRDefault="00507C34" w:rsidP="00507C34">
      <w:pPr>
        <w:jc w:val="center"/>
      </w:pPr>
      <w:r>
        <w:rPr>
          <w:b/>
          <w:bCs/>
          <w:sz w:val="28"/>
          <w:szCs w:val="28"/>
        </w:rPr>
        <w:t>Р Е Ш Е Н И Е</w:t>
      </w:r>
    </w:p>
    <w:p w:rsidR="00507C34" w:rsidRDefault="00507C34" w:rsidP="00507C34">
      <w:pPr>
        <w:jc w:val="center"/>
      </w:pPr>
      <w:r>
        <w:rPr>
          <w:b/>
          <w:bCs/>
          <w:sz w:val="28"/>
          <w:szCs w:val="28"/>
        </w:rPr>
        <w:t> </w:t>
      </w:r>
    </w:p>
    <w:p w:rsidR="00507C34" w:rsidRDefault="00507C34" w:rsidP="00507C34">
      <w:pPr>
        <w:jc w:val="both"/>
      </w:pPr>
      <w:r>
        <w:rPr>
          <w:sz w:val="28"/>
          <w:szCs w:val="28"/>
        </w:rPr>
        <w:t xml:space="preserve">от 05.04.  2013 года                                                                                          №11 </w:t>
      </w:r>
    </w:p>
    <w:p w:rsidR="00507C34" w:rsidRDefault="00507C34" w:rsidP="00507C34">
      <w:pPr>
        <w:jc w:val="both"/>
      </w:pPr>
      <w:r>
        <w:rPr>
          <w:sz w:val="28"/>
          <w:szCs w:val="28"/>
        </w:rPr>
        <w:t> </w:t>
      </w:r>
    </w:p>
    <w:p w:rsidR="00507C34" w:rsidRDefault="00507C34" w:rsidP="00507C34">
      <w:pPr>
        <w:jc w:val="both"/>
      </w:pPr>
      <w:r>
        <w:rPr>
          <w:b/>
          <w:bCs/>
          <w:sz w:val="28"/>
          <w:szCs w:val="28"/>
        </w:rPr>
        <w:t xml:space="preserve">  </w:t>
      </w:r>
    </w:p>
    <w:p w:rsidR="00507C34" w:rsidRDefault="00507C34" w:rsidP="00507C34">
      <w:pPr>
        <w:ind w:right="5385"/>
        <w:jc w:val="both"/>
      </w:pPr>
      <w:r>
        <w:rPr>
          <w:sz w:val="28"/>
          <w:szCs w:val="28"/>
        </w:rPr>
        <w:t>О назначении публичных слушаний по проекту решения Совета депутатов «Об утверждении отчета об исполнении местного бюджета Вязищенского сельского поселения  Тёмкинского района Смоленской области за 2012 год»</w:t>
      </w:r>
    </w:p>
    <w:p w:rsidR="00507C34" w:rsidRDefault="00507C34" w:rsidP="00507C34">
      <w:r>
        <w:rPr>
          <w:sz w:val="28"/>
          <w:szCs w:val="28"/>
        </w:rPr>
        <w:t> </w:t>
      </w:r>
    </w:p>
    <w:p w:rsidR="00507C34" w:rsidRDefault="00507C34" w:rsidP="00507C34">
      <w:pPr>
        <w:jc w:val="both"/>
      </w:pPr>
      <w:r>
        <w:rPr>
          <w:sz w:val="28"/>
          <w:szCs w:val="28"/>
        </w:rPr>
        <w:t xml:space="preserve">      В соответствии  с Федеральным законом от 06 октября 2003 года  № 131 - ФЗ "Об общих принципах местного самоуправления в Российской </w:t>
      </w:r>
      <w:r>
        <w:rPr>
          <w:sz w:val="28"/>
          <w:szCs w:val="28"/>
        </w:rPr>
        <w:lastRenderedPageBreak/>
        <w:t>Федерации", Положения о проведении публичных слушаний по проекту бюджета и отчету об исполнении бюджета,</w:t>
      </w:r>
    </w:p>
    <w:p w:rsidR="00507C34" w:rsidRDefault="00507C34" w:rsidP="00507C34">
      <w:pPr>
        <w:jc w:val="both"/>
      </w:pPr>
      <w:r>
        <w:rPr>
          <w:sz w:val="28"/>
          <w:szCs w:val="28"/>
        </w:rPr>
        <w:t> </w:t>
      </w:r>
    </w:p>
    <w:p w:rsidR="00507C34" w:rsidRDefault="00507C34" w:rsidP="00507C34">
      <w:pPr>
        <w:jc w:val="both"/>
      </w:pPr>
      <w:r>
        <w:rPr>
          <w:sz w:val="28"/>
          <w:szCs w:val="28"/>
        </w:rPr>
        <w:t xml:space="preserve">            Совет депутатов Вязищенского сельского поселения  Тёмкинского района Смоленской области </w:t>
      </w:r>
      <w:r>
        <w:rPr>
          <w:b/>
          <w:bCs/>
          <w:sz w:val="28"/>
          <w:szCs w:val="28"/>
        </w:rPr>
        <w:t>р е ш и л:</w:t>
      </w:r>
    </w:p>
    <w:p w:rsidR="00507C34" w:rsidRDefault="00507C34" w:rsidP="00507C34">
      <w:pPr>
        <w:jc w:val="both"/>
      </w:pPr>
      <w:r>
        <w:rPr>
          <w:b/>
          <w:bCs/>
          <w:sz w:val="28"/>
          <w:szCs w:val="28"/>
        </w:rPr>
        <w:t> </w:t>
      </w:r>
    </w:p>
    <w:p w:rsidR="00507C34" w:rsidRDefault="00507C34" w:rsidP="00507C34">
      <w:pPr>
        <w:ind w:firstLine="709"/>
        <w:jc w:val="both"/>
      </w:pPr>
      <w:r>
        <w:rPr>
          <w:sz w:val="28"/>
          <w:szCs w:val="28"/>
        </w:rPr>
        <w:t>1. Одобрить проект решения Совета депутатов Вязищенского сельского поселения  Тёмкинского района Смоленской области «Об утверждении отчета об исполнении бюджета Вязищенского сельского поселения  Тёмкинского района Смоленской области за 2012 год».</w:t>
      </w:r>
    </w:p>
    <w:p w:rsidR="00507C34" w:rsidRDefault="00507C34" w:rsidP="00507C34">
      <w:pPr>
        <w:shd w:val="clear" w:color="auto" w:fill="FFFFFF"/>
        <w:spacing w:after="150" w:line="300" w:lineRule="atLeast"/>
        <w:jc w:val="both"/>
      </w:pPr>
      <w:r>
        <w:rPr>
          <w:sz w:val="28"/>
          <w:szCs w:val="28"/>
        </w:rPr>
        <w:t>          2.  Публичные слушания по проекту провести в соответствии с Порядком организации и проведения публичных слушаний,  в помещении Администрации Вязищенского сельского поселения  Тёмкинского района Смоленской области 22 апреля 2013 года, в 10 час.00 минут. Устные и письменные предложения по проекту могут быть поданы жителями поселения не позднее 17 апреля 2013 года в Администрацию Вязищенского сельского поселения  Тёмкинского района Смоленской области по адресу: 215350  Смоленская область ,Тёмкинский район, д.Замыцкое, ул. Молодёжная, д. 16.</w:t>
      </w:r>
    </w:p>
    <w:p w:rsidR="00507C34" w:rsidRDefault="00507C34" w:rsidP="00507C34">
      <w:pPr>
        <w:ind w:firstLine="709"/>
        <w:jc w:val="both"/>
      </w:pPr>
      <w:r>
        <w:rPr>
          <w:sz w:val="28"/>
          <w:szCs w:val="28"/>
        </w:rPr>
        <w:t>3. Опубликовать настоящее решение одновременно с проектом решения Совета депутатов Вязищенского сельского поселения  Тёмкинского района Смоленской области  «Об утверждении отчета об исполнении бюджета Вязищенского сельского поселения  Тёмкинского района Смоленской области за 2012 год» в районной газете "Заря".</w:t>
      </w:r>
    </w:p>
    <w:p w:rsidR="00507C34" w:rsidRDefault="00507C34" w:rsidP="00507C34">
      <w:pPr>
        <w:ind w:firstLine="709"/>
        <w:jc w:val="both"/>
      </w:pPr>
      <w:r>
        <w:rPr>
          <w:sz w:val="28"/>
          <w:szCs w:val="28"/>
        </w:rPr>
        <w:t> </w:t>
      </w:r>
    </w:p>
    <w:p w:rsidR="00507C34" w:rsidRDefault="00507C34" w:rsidP="00507C34">
      <w:pPr>
        <w:ind w:firstLine="709"/>
        <w:jc w:val="both"/>
      </w:pPr>
      <w:r>
        <w:rPr>
          <w:sz w:val="28"/>
          <w:szCs w:val="28"/>
        </w:rPr>
        <w:t> 4. Контроль за исполнение настоящего решения возложить на постоянную комиссию по бюджету, финансовой и налоговой политике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r>
        <w:rPr>
          <w:sz w:val="28"/>
          <w:szCs w:val="28"/>
        </w:rPr>
        <w:t xml:space="preserve">Глава муниципального образования </w:t>
      </w:r>
    </w:p>
    <w:p w:rsidR="00507C34" w:rsidRDefault="00507C34" w:rsidP="00507C34">
      <w:r>
        <w:rPr>
          <w:sz w:val="28"/>
          <w:szCs w:val="28"/>
        </w:rPr>
        <w:t>Вязищенского сельского поселения</w:t>
      </w:r>
    </w:p>
    <w:p w:rsidR="00507C34" w:rsidRDefault="00507C34" w:rsidP="00507C34">
      <w:r>
        <w:rPr>
          <w:sz w:val="28"/>
          <w:szCs w:val="28"/>
        </w:rPr>
        <w:lastRenderedPageBreak/>
        <w:t>Темкинского района Смоленской области                                                 А.В.Герасимов</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pPr>
        <w:ind w:firstLine="709"/>
        <w:jc w:val="center"/>
      </w:pPr>
      <w:r>
        <w:rPr>
          <w:b/>
          <w:bCs/>
          <w:sz w:val="28"/>
          <w:szCs w:val="28"/>
        </w:rPr>
        <w:t>Протокол  № 1</w:t>
      </w:r>
    </w:p>
    <w:p w:rsidR="00507C34" w:rsidRDefault="00507C34" w:rsidP="00507C34">
      <w:pPr>
        <w:ind w:firstLine="709"/>
        <w:jc w:val="center"/>
      </w:pPr>
      <w:r>
        <w:rPr>
          <w:b/>
          <w:bCs/>
          <w:sz w:val="28"/>
          <w:szCs w:val="28"/>
          <w:u w:val="single"/>
        </w:rPr>
        <w:t>публичных слушаний по «Отчету об исполнении бюджета</w:t>
      </w:r>
    </w:p>
    <w:p w:rsidR="00507C34" w:rsidRDefault="00507C34" w:rsidP="00507C34">
      <w:pPr>
        <w:ind w:firstLine="709"/>
        <w:jc w:val="center"/>
      </w:pPr>
      <w:r>
        <w:rPr>
          <w:b/>
          <w:bCs/>
          <w:sz w:val="28"/>
          <w:szCs w:val="28"/>
          <w:u w:val="single"/>
        </w:rPr>
        <w:t>Вязищенского сельского поселения Темкинского района</w:t>
      </w:r>
    </w:p>
    <w:p w:rsidR="00507C34" w:rsidRDefault="00507C34" w:rsidP="00507C34">
      <w:pPr>
        <w:ind w:firstLine="709"/>
        <w:jc w:val="center"/>
      </w:pPr>
      <w:r>
        <w:rPr>
          <w:b/>
          <w:bCs/>
          <w:sz w:val="28"/>
          <w:szCs w:val="28"/>
          <w:u w:val="single"/>
        </w:rPr>
        <w:t>Смоленской области за 2012 год»</w:t>
      </w:r>
    </w:p>
    <w:p w:rsidR="00507C34" w:rsidRDefault="00507C34" w:rsidP="00507C34">
      <w:pPr>
        <w:ind w:firstLine="709"/>
        <w:jc w:val="center"/>
      </w:pPr>
      <w:r>
        <w:rPr>
          <w:b/>
          <w:bCs/>
          <w:sz w:val="28"/>
          <w:szCs w:val="28"/>
        </w:rPr>
        <w:t> </w:t>
      </w:r>
    </w:p>
    <w:p w:rsidR="00507C34" w:rsidRDefault="00507C34" w:rsidP="00507C34">
      <w:pPr>
        <w:ind w:firstLine="709"/>
        <w:jc w:val="both"/>
      </w:pPr>
      <w:r>
        <w:rPr>
          <w:b/>
          <w:bCs/>
          <w:sz w:val="28"/>
          <w:szCs w:val="28"/>
        </w:rPr>
        <w:t>Дата проведения:</w:t>
      </w:r>
      <w:r>
        <w:rPr>
          <w:sz w:val="28"/>
          <w:szCs w:val="28"/>
        </w:rPr>
        <w:t xml:space="preserve"> 22.05.2013 года </w:t>
      </w:r>
    </w:p>
    <w:p w:rsidR="00507C34" w:rsidRDefault="00507C34" w:rsidP="00507C34">
      <w:pPr>
        <w:ind w:firstLine="709"/>
        <w:jc w:val="both"/>
      </w:pPr>
      <w:r>
        <w:rPr>
          <w:b/>
          <w:bCs/>
          <w:sz w:val="28"/>
          <w:szCs w:val="28"/>
        </w:rPr>
        <w:t xml:space="preserve">Время проведения: </w:t>
      </w:r>
      <w:r>
        <w:rPr>
          <w:sz w:val="28"/>
          <w:szCs w:val="28"/>
        </w:rPr>
        <w:t xml:space="preserve">10:00 </w:t>
      </w:r>
    </w:p>
    <w:p w:rsidR="00507C34" w:rsidRDefault="00507C34" w:rsidP="00507C34">
      <w:pPr>
        <w:ind w:firstLine="709"/>
        <w:jc w:val="both"/>
      </w:pPr>
      <w:r>
        <w:rPr>
          <w:b/>
          <w:bCs/>
          <w:sz w:val="28"/>
          <w:szCs w:val="28"/>
        </w:rPr>
        <w:t>Место проведения:</w:t>
      </w:r>
      <w:r>
        <w:rPr>
          <w:sz w:val="28"/>
          <w:szCs w:val="28"/>
        </w:rPr>
        <w:t xml:space="preserve"> здание Администрации Вязищенского сельского поселения Темкинского района Смоленской области  по адресу: д.Замыцкое , ул.Молодёжная д.16</w:t>
      </w:r>
    </w:p>
    <w:p w:rsidR="00507C34" w:rsidRDefault="00507C34" w:rsidP="00507C34">
      <w:pPr>
        <w:ind w:firstLine="709"/>
        <w:jc w:val="both"/>
      </w:pPr>
      <w:r>
        <w:rPr>
          <w:b/>
          <w:bCs/>
          <w:sz w:val="28"/>
          <w:szCs w:val="28"/>
        </w:rPr>
        <w:t>Присутствовали:</w:t>
      </w:r>
      <w:r>
        <w:rPr>
          <w:sz w:val="28"/>
          <w:szCs w:val="28"/>
        </w:rPr>
        <w:t xml:space="preserve"> 11 человек.</w:t>
      </w:r>
    </w:p>
    <w:p w:rsidR="00507C34" w:rsidRDefault="00507C34" w:rsidP="00507C34">
      <w:pPr>
        <w:ind w:firstLine="709"/>
        <w:jc w:val="both"/>
      </w:pPr>
      <w:r>
        <w:rPr>
          <w:sz w:val="28"/>
          <w:szCs w:val="28"/>
        </w:rPr>
        <w:t xml:space="preserve"> В целях реализации отдельных положений Федерального закона от 06 октября 2003 года № 131-ФЗ «Об общих принципах организации местного </w:t>
      </w:r>
      <w:r>
        <w:rPr>
          <w:sz w:val="28"/>
          <w:szCs w:val="28"/>
        </w:rPr>
        <w:lastRenderedPageBreak/>
        <w:t xml:space="preserve">самоуправления в Российской Федерации» на территории Вязищенского сельского поселения Темкинского района Смоленской области проводятся  публичные слушания по  отчету об исполнении бюджета за 2012 год. </w:t>
      </w:r>
    </w:p>
    <w:p w:rsidR="00507C34" w:rsidRDefault="00507C34" w:rsidP="00507C34">
      <w:pPr>
        <w:ind w:firstLine="709"/>
        <w:jc w:val="both"/>
      </w:pPr>
      <w:r>
        <w:rPr>
          <w:sz w:val="28"/>
          <w:szCs w:val="28"/>
        </w:rPr>
        <w:t xml:space="preserve">Инициаторами проведения публичных слушаний по вышесказанному вопросу могут выступать население сельского поселения, Совет депутатов, глава муниципального образования Вязищенского сельского поселения Темкинского района Смоленской области. Инициатором проведения настоящих слушаний является Глава муниципального образования. Решение от 05. 04. 2013 года № 11 «Об утверждении отчета об исполнении местного бюджета Вязищенского сельского поселения  Тёмкинского района Смоленской области за 2012 год» было опубликовано в газете «Заря». </w:t>
      </w:r>
    </w:p>
    <w:p w:rsidR="00507C34" w:rsidRDefault="00507C34" w:rsidP="00507C34">
      <w:pPr>
        <w:ind w:firstLine="709"/>
        <w:jc w:val="both"/>
      </w:pPr>
      <w:r>
        <w:rPr>
          <w:sz w:val="28"/>
          <w:szCs w:val="28"/>
        </w:rPr>
        <w:t xml:space="preserve">Целью проведения публичных слушаний по отчету об исполнении бюджета является реализация принципов Федерального закона от 06 октября 2003 года № 131-ФЗ «Об общих принципах организации местного самоуправления в Российской Федерации», в частности непосредственного участия населения в осуществлении местного самоуправления, доведение до населения основных направлений бюджетной и налоговой политики, выявление мнения и оценки жителей Вязищенского сельского поселения  Тёмкинского района Смоленской области, предложений и рекомендаций по вопросам, затрагивающим их интересы. </w:t>
      </w:r>
    </w:p>
    <w:p w:rsidR="00507C34" w:rsidRDefault="00507C34" w:rsidP="00507C34">
      <w:pPr>
        <w:ind w:firstLine="709"/>
        <w:jc w:val="both"/>
      </w:pPr>
      <w:r>
        <w:rPr>
          <w:sz w:val="28"/>
          <w:szCs w:val="28"/>
        </w:rPr>
        <w:t xml:space="preserve">Решением о проведении публичных слушаний был установлен срок для направления в комиссию по проведению публичных слушаний предложений и замечаний по проекту бюджета до 17 апреля 2013 года. К установленному сроку в комиссию предложений и замечаний по проекту отчета об исполнении бюджета не поступило. </w:t>
      </w:r>
    </w:p>
    <w:p w:rsidR="00507C34" w:rsidRDefault="00507C34" w:rsidP="00507C34">
      <w:pPr>
        <w:ind w:firstLine="709"/>
        <w:jc w:val="both"/>
      </w:pPr>
      <w:r>
        <w:rPr>
          <w:b/>
          <w:bCs/>
          <w:sz w:val="28"/>
          <w:szCs w:val="28"/>
        </w:rPr>
        <w:t> </w:t>
      </w:r>
    </w:p>
    <w:p w:rsidR="00507C34" w:rsidRDefault="00507C34" w:rsidP="00507C34">
      <w:pPr>
        <w:ind w:firstLine="709"/>
        <w:jc w:val="both"/>
      </w:pPr>
      <w:r>
        <w:rPr>
          <w:b/>
          <w:bCs/>
          <w:sz w:val="28"/>
          <w:szCs w:val="28"/>
          <w:u w:val="single"/>
        </w:rPr>
        <w:t xml:space="preserve">ПОВЕСТКА ДНЯ: </w:t>
      </w:r>
    </w:p>
    <w:p w:rsidR="00507C34" w:rsidRDefault="00507C34" w:rsidP="00507C34">
      <w:pPr>
        <w:pStyle w:val="a3"/>
        <w:ind w:left="1068" w:hanging="360"/>
        <w:jc w:val="both"/>
      </w:pPr>
      <w:r>
        <w:rPr>
          <w:sz w:val="28"/>
          <w:szCs w:val="28"/>
        </w:rPr>
        <w:t>1.</w:t>
      </w:r>
      <w:r>
        <w:rPr>
          <w:sz w:val="14"/>
          <w:szCs w:val="14"/>
        </w:rPr>
        <w:t xml:space="preserve">     </w:t>
      </w:r>
      <w:r>
        <w:rPr>
          <w:sz w:val="28"/>
          <w:szCs w:val="28"/>
        </w:rPr>
        <w:t>Выборы председателя и секретаря собрания.</w:t>
      </w:r>
    </w:p>
    <w:p w:rsidR="00507C34" w:rsidRDefault="00507C34" w:rsidP="00507C34">
      <w:pPr>
        <w:pStyle w:val="a3"/>
        <w:ind w:left="1068"/>
        <w:jc w:val="both"/>
      </w:pPr>
      <w:r>
        <w:rPr>
          <w:b/>
          <w:bCs/>
          <w:sz w:val="28"/>
          <w:szCs w:val="28"/>
          <w:u w:val="single"/>
        </w:rPr>
        <w:t xml:space="preserve">СЛУШАЛИ: </w:t>
      </w:r>
      <w:r>
        <w:rPr>
          <w:sz w:val="28"/>
          <w:szCs w:val="28"/>
        </w:rPr>
        <w:t> Главу Администрации с предложением о кандидатурах председателя и секретаря собрания.</w:t>
      </w:r>
    </w:p>
    <w:p w:rsidR="00507C34" w:rsidRDefault="00507C34" w:rsidP="00507C34">
      <w:pPr>
        <w:pStyle w:val="a3"/>
        <w:ind w:left="1068"/>
        <w:jc w:val="both"/>
      </w:pPr>
      <w:r>
        <w:rPr>
          <w:b/>
          <w:bCs/>
          <w:sz w:val="28"/>
          <w:szCs w:val="28"/>
          <w:u w:val="single"/>
        </w:rPr>
        <w:t xml:space="preserve">РЕШИЛИ: </w:t>
      </w:r>
      <w:r>
        <w:rPr>
          <w:sz w:val="28"/>
          <w:szCs w:val="28"/>
        </w:rPr>
        <w:t xml:space="preserve">избрать председателем собрания Афанасьеву М.А.- председателя комиссии по финансам Совета депутатов </w:t>
      </w:r>
      <w:r>
        <w:rPr>
          <w:sz w:val="28"/>
          <w:szCs w:val="28"/>
        </w:rPr>
        <w:lastRenderedPageBreak/>
        <w:t>Вязищенского сельского поселения, секретарём – Герасимову С.Л. – старшего инспектора Администрации сельского поселения.</w:t>
      </w:r>
    </w:p>
    <w:p w:rsidR="00507C34" w:rsidRDefault="00507C34" w:rsidP="00507C34">
      <w:pPr>
        <w:ind w:firstLine="709"/>
        <w:jc w:val="both"/>
      </w:pPr>
      <w:r>
        <w:rPr>
          <w:b/>
          <w:bCs/>
          <w:sz w:val="28"/>
          <w:szCs w:val="28"/>
        </w:rPr>
        <w:t> </w:t>
      </w:r>
    </w:p>
    <w:p w:rsidR="00507C34" w:rsidRDefault="00507C34" w:rsidP="00507C34">
      <w:pPr>
        <w:ind w:firstLine="709"/>
        <w:jc w:val="both"/>
      </w:pPr>
      <w:r>
        <w:rPr>
          <w:b/>
          <w:bCs/>
          <w:sz w:val="28"/>
          <w:szCs w:val="28"/>
        </w:rPr>
        <w:t> </w:t>
      </w:r>
    </w:p>
    <w:p w:rsidR="00507C34" w:rsidRDefault="00507C34" w:rsidP="00507C34">
      <w:pPr>
        <w:ind w:firstLine="709"/>
        <w:jc w:val="both"/>
      </w:pPr>
      <w:r>
        <w:rPr>
          <w:sz w:val="28"/>
          <w:szCs w:val="28"/>
        </w:rPr>
        <w:t> </w:t>
      </w:r>
    </w:p>
    <w:p w:rsidR="00507C34" w:rsidRDefault="00507C34" w:rsidP="00507C34">
      <w:pPr>
        <w:ind w:firstLine="709"/>
        <w:jc w:val="both"/>
      </w:pPr>
      <w:r>
        <w:rPr>
          <w:sz w:val="28"/>
          <w:szCs w:val="28"/>
        </w:rPr>
        <w:t xml:space="preserve">2. Отчет об исполнении бюджета Вязищенского  сельского поселения  Тёмкинского района Смоленской области за 2012 год. </w:t>
      </w:r>
    </w:p>
    <w:p w:rsidR="00507C34" w:rsidRDefault="00507C34" w:rsidP="00507C34">
      <w:pPr>
        <w:ind w:firstLine="709"/>
        <w:jc w:val="both"/>
      </w:pPr>
      <w:r>
        <w:rPr>
          <w:b/>
          <w:bCs/>
          <w:sz w:val="28"/>
          <w:szCs w:val="28"/>
          <w:u w:val="single"/>
        </w:rPr>
        <w:t xml:space="preserve">СЛУШАЛИ: </w:t>
      </w:r>
    </w:p>
    <w:p w:rsidR="00507C34" w:rsidRDefault="00507C34" w:rsidP="00507C34">
      <w:pPr>
        <w:ind w:firstLine="709"/>
        <w:jc w:val="both"/>
      </w:pPr>
      <w:r>
        <w:rPr>
          <w:b/>
          <w:bCs/>
          <w:sz w:val="28"/>
          <w:szCs w:val="28"/>
          <w:u w:val="single"/>
        </w:rPr>
        <w:t>Первого докладчика:</w:t>
      </w:r>
      <w:r>
        <w:rPr>
          <w:sz w:val="28"/>
          <w:szCs w:val="28"/>
        </w:rPr>
        <w:t xml:space="preserve"> Трусову Е.Ю. – старшего менеджера - главного бухгалтера Администрации  Вязищенского сельского поселения  Тёмкинского района Смоленской области, которая осветила главные вопросы и дала пояснения по бюджету Вязищенского сельского поселения  Тёмкинского района Смоленской области за 2012 год. Первым был поднят вопрос о нормативно-правовой базе отчета об исполнении бюджета Вязищенского сельского поселения  Тёмкинского района Смоленской области за 2012 год, чем руководствовались при его составлении и исполнении. Далее были озвучены суммы запланированных и фактических доходов и их детализация. Таким же образом была донесена информация по расходам. </w:t>
      </w:r>
    </w:p>
    <w:p w:rsidR="00507C34" w:rsidRDefault="00507C34" w:rsidP="00507C34">
      <w:pPr>
        <w:ind w:firstLine="709"/>
        <w:jc w:val="both"/>
      </w:pPr>
      <w:r>
        <w:rPr>
          <w:sz w:val="28"/>
          <w:szCs w:val="28"/>
        </w:rPr>
        <w:t xml:space="preserve">Бюджет Вязищенского сельского поселения  Тёмкинского района Смоленской области на 2012 год был утвержден: </w:t>
      </w:r>
    </w:p>
    <w:p w:rsidR="00507C34" w:rsidRDefault="00507C34" w:rsidP="00507C34">
      <w:pPr>
        <w:ind w:firstLine="709"/>
        <w:jc w:val="both"/>
      </w:pPr>
      <w:r>
        <w:rPr>
          <w:sz w:val="28"/>
          <w:szCs w:val="28"/>
        </w:rPr>
        <w:t xml:space="preserve">по доходам – 6166,480 тыс. руб., </w:t>
      </w:r>
    </w:p>
    <w:p w:rsidR="00507C34" w:rsidRDefault="00507C34" w:rsidP="00507C34">
      <w:pPr>
        <w:ind w:firstLine="709"/>
        <w:jc w:val="both"/>
      </w:pPr>
      <w:r>
        <w:rPr>
          <w:sz w:val="28"/>
          <w:szCs w:val="28"/>
        </w:rPr>
        <w:t> </w:t>
      </w:r>
    </w:p>
    <w:p w:rsidR="00507C34" w:rsidRDefault="00507C34" w:rsidP="00507C34">
      <w:pPr>
        <w:ind w:firstLine="709"/>
        <w:jc w:val="both"/>
      </w:pPr>
      <w:r>
        <w:rPr>
          <w:sz w:val="28"/>
          <w:szCs w:val="28"/>
        </w:rPr>
        <w:t xml:space="preserve">Фактическое исполнение бюджета Вязищенского сельского поселения  Тёмкинского района Смоленской области составило: </w:t>
      </w:r>
    </w:p>
    <w:p w:rsidR="00507C34" w:rsidRDefault="00507C34" w:rsidP="00507C34">
      <w:pPr>
        <w:ind w:firstLine="709"/>
        <w:jc w:val="both"/>
      </w:pPr>
      <w:r>
        <w:rPr>
          <w:sz w:val="28"/>
          <w:szCs w:val="28"/>
        </w:rPr>
        <w:t xml:space="preserve">по доходам – 6172,8 тыс. руб., </w:t>
      </w:r>
    </w:p>
    <w:p w:rsidR="00507C34" w:rsidRDefault="00507C34" w:rsidP="00507C34">
      <w:pPr>
        <w:ind w:firstLine="709"/>
        <w:jc w:val="both"/>
      </w:pPr>
      <w:r>
        <w:rPr>
          <w:sz w:val="28"/>
          <w:szCs w:val="28"/>
        </w:rPr>
        <w:t xml:space="preserve">по расходам – 6345,9 тыс. руб., </w:t>
      </w:r>
    </w:p>
    <w:p w:rsidR="00507C34" w:rsidRDefault="00507C34" w:rsidP="00507C34">
      <w:pPr>
        <w:ind w:firstLine="709"/>
        <w:jc w:val="both"/>
      </w:pPr>
      <w:r>
        <w:rPr>
          <w:sz w:val="28"/>
          <w:szCs w:val="28"/>
        </w:rPr>
        <w:t xml:space="preserve">дефицит – 173,1 тыс. руб. </w:t>
      </w:r>
    </w:p>
    <w:p w:rsidR="00507C34" w:rsidRDefault="00507C34" w:rsidP="00507C34">
      <w:pPr>
        <w:ind w:firstLine="709"/>
        <w:jc w:val="both"/>
      </w:pPr>
      <w:r>
        <w:rPr>
          <w:b/>
          <w:bCs/>
          <w:sz w:val="28"/>
          <w:szCs w:val="28"/>
          <w:u w:val="single"/>
        </w:rPr>
        <w:t>Второго докладчика:</w:t>
      </w:r>
      <w:r>
        <w:rPr>
          <w:sz w:val="28"/>
          <w:szCs w:val="28"/>
        </w:rPr>
        <w:t xml:space="preserve"> Юшенкову М.А. – депутата Совета депутатов Вязищенского сельского поселения  Тёмкинского района Смоленской области, которая сообщила, что доходы бюджета составили 100,1 % от </w:t>
      </w:r>
      <w:r>
        <w:rPr>
          <w:sz w:val="28"/>
          <w:szCs w:val="28"/>
        </w:rPr>
        <w:lastRenderedPageBreak/>
        <w:t>суммы запланированных доходов, что говорит о том, что бюджет исполнен с профицитом и о том, что оставшийся профицит расходной части бюджета является показателем эффективной работы комиссии по мобилизации доходов в бюджет поселения и администрации Вязищенского сельского поселения  Тёмкинского района Смоленской области.</w:t>
      </w:r>
    </w:p>
    <w:p w:rsidR="00507C34" w:rsidRDefault="00507C34" w:rsidP="00507C34">
      <w:pPr>
        <w:ind w:firstLine="709"/>
        <w:jc w:val="both"/>
      </w:pPr>
      <w:r>
        <w:rPr>
          <w:b/>
          <w:bCs/>
          <w:sz w:val="28"/>
          <w:szCs w:val="28"/>
          <w:u w:val="single"/>
        </w:rPr>
        <w:t xml:space="preserve">РЕШЕНИЕ: </w:t>
      </w:r>
    </w:p>
    <w:p w:rsidR="00507C34" w:rsidRDefault="00507C34" w:rsidP="00507C34">
      <w:pPr>
        <w:ind w:firstLine="709"/>
        <w:jc w:val="both"/>
      </w:pPr>
      <w:r>
        <w:rPr>
          <w:sz w:val="28"/>
          <w:szCs w:val="28"/>
        </w:rPr>
        <w:t xml:space="preserve">1. Принять к сведению заслушанную информацию. </w:t>
      </w:r>
    </w:p>
    <w:p w:rsidR="00507C34" w:rsidRDefault="00507C34" w:rsidP="00507C34">
      <w:pPr>
        <w:ind w:firstLine="709"/>
        <w:jc w:val="both"/>
      </w:pPr>
      <w:r>
        <w:rPr>
          <w:sz w:val="28"/>
          <w:szCs w:val="28"/>
        </w:rPr>
        <w:t xml:space="preserve">2. Направить отчет об исполнении бюджета Вязищенского сельского поселения  Тёмкинского района Смоленской области за 2012 год в Совет депутатов Вязищенского сельского поселения  Тёмкинского района Смоленской области. </w:t>
      </w:r>
    </w:p>
    <w:p w:rsidR="00507C34" w:rsidRDefault="00507C34" w:rsidP="00507C34">
      <w:pPr>
        <w:ind w:firstLine="709"/>
        <w:jc w:val="both"/>
      </w:pPr>
      <w:r>
        <w:rPr>
          <w:sz w:val="28"/>
          <w:szCs w:val="28"/>
        </w:rPr>
        <w:t>3. Протокол публичных слушаний по отчету об исполнении бюджета Вязищенского сельского поселения  Тёмкинского района Смоленской области за 2012 год направить в газету «Заря» для официального опубликования и разместить его на официальном сайте.</w:t>
      </w:r>
    </w:p>
    <w:p w:rsidR="00507C34" w:rsidRDefault="00507C34" w:rsidP="00507C34">
      <w:pPr>
        <w:ind w:firstLine="709"/>
        <w:jc w:val="both"/>
      </w:pPr>
      <w:r>
        <w:rPr>
          <w:b/>
          <w:bCs/>
          <w:sz w:val="28"/>
          <w:szCs w:val="28"/>
        </w:rPr>
        <w:t> </w:t>
      </w:r>
    </w:p>
    <w:p w:rsidR="00507C34" w:rsidRDefault="00507C34" w:rsidP="00507C34">
      <w:pPr>
        <w:ind w:firstLine="709"/>
        <w:jc w:val="both"/>
      </w:pPr>
      <w:r>
        <w:rPr>
          <w:b/>
          <w:bCs/>
          <w:sz w:val="28"/>
          <w:szCs w:val="28"/>
        </w:rPr>
        <w:t xml:space="preserve">председатель </w:t>
      </w:r>
    </w:p>
    <w:p w:rsidR="00507C34" w:rsidRDefault="00507C34" w:rsidP="00507C34">
      <w:pPr>
        <w:ind w:firstLine="709"/>
        <w:jc w:val="both"/>
      </w:pPr>
      <w:r>
        <w:rPr>
          <w:b/>
          <w:bCs/>
          <w:sz w:val="28"/>
          <w:szCs w:val="28"/>
        </w:rPr>
        <w:t> </w:t>
      </w:r>
    </w:p>
    <w:p w:rsidR="00507C34" w:rsidRDefault="00507C34" w:rsidP="00507C34">
      <w:pPr>
        <w:ind w:firstLine="709"/>
        <w:jc w:val="both"/>
      </w:pPr>
      <w:r>
        <w:rPr>
          <w:b/>
          <w:bCs/>
          <w:sz w:val="28"/>
          <w:szCs w:val="28"/>
        </w:rPr>
        <w:t>секретарь</w:t>
      </w:r>
    </w:p>
    <w:p w:rsidR="00507C34" w:rsidRDefault="00507C34" w:rsidP="00507C34">
      <w:r>
        <w:rPr>
          <w:sz w:val="20"/>
          <w:szCs w:val="20"/>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pPr>
        <w:pStyle w:val="a7"/>
        <w:jc w:val="center"/>
      </w:pPr>
      <w:r>
        <w:rPr>
          <w:rStyle w:val="a6"/>
          <w:sz w:val="28"/>
          <w:szCs w:val="28"/>
        </w:rPr>
        <w:t>ЗАКЛЮЧЕНИЕ</w:t>
      </w:r>
    </w:p>
    <w:p w:rsidR="00507C34" w:rsidRDefault="00507C34" w:rsidP="00507C34">
      <w:pPr>
        <w:pStyle w:val="a7"/>
        <w:jc w:val="center"/>
      </w:pPr>
      <w:r>
        <w:rPr>
          <w:rStyle w:val="a6"/>
          <w:sz w:val="28"/>
          <w:szCs w:val="28"/>
        </w:rPr>
        <w:t>о результатах публичных слушаний по обсуждению отчета об исполнении бюджета Вязищенского сельского поселения Темкинского района Смоленской области за 2012 год</w:t>
      </w:r>
    </w:p>
    <w:p w:rsidR="00507C34" w:rsidRDefault="00507C34" w:rsidP="00507C34">
      <w:pPr>
        <w:ind w:right="-2"/>
        <w:jc w:val="both"/>
      </w:pPr>
      <w:r>
        <w:rPr>
          <w:sz w:val="28"/>
          <w:szCs w:val="28"/>
        </w:rPr>
        <w:t xml:space="preserve">Публичные слушания проведены 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статьёй 20 Устава Вязищенского сельского поселения </w:t>
      </w:r>
      <w:r>
        <w:rPr>
          <w:sz w:val="28"/>
          <w:szCs w:val="28"/>
        </w:rPr>
        <w:lastRenderedPageBreak/>
        <w:t xml:space="preserve">Темкинского района Смоленской области, Положением «О бюджетном процессе в Вязищенском сельском  поселении Темкинского района Смоленской области», Положением «О публичных слушаниях». </w:t>
      </w:r>
    </w:p>
    <w:p w:rsidR="00507C34" w:rsidRDefault="00507C34" w:rsidP="00507C34">
      <w:pPr>
        <w:pStyle w:val="a7"/>
        <w:jc w:val="both"/>
      </w:pPr>
      <w:r>
        <w:rPr>
          <w:rStyle w:val="a6"/>
          <w:sz w:val="28"/>
          <w:szCs w:val="28"/>
        </w:rPr>
        <w:t>Инициатор публичных слушаний:</w:t>
      </w:r>
      <w:r>
        <w:rPr>
          <w:sz w:val="28"/>
          <w:szCs w:val="28"/>
        </w:rPr>
        <w:t xml:space="preserve"> Глава муниципального образования Вязищенского сельского поселения Темкинского района Смоленской области.</w:t>
      </w:r>
    </w:p>
    <w:p w:rsidR="00507C34" w:rsidRDefault="00507C34" w:rsidP="00507C34">
      <w:pPr>
        <w:pStyle w:val="a7"/>
        <w:jc w:val="both"/>
      </w:pPr>
      <w:r>
        <w:rPr>
          <w:rStyle w:val="a6"/>
          <w:sz w:val="28"/>
          <w:szCs w:val="28"/>
        </w:rPr>
        <w:t>Официальная публикация:</w:t>
      </w:r>
      <w:r>
        <w:rPr>
          <w:sz w:val="28"/>
          <w:szCs w:val="28"/>
        </w:rPr>
        <w:t xml:space="preserve"> газета «Заря» от 09 апреля 2013  года № 30(7240) </w:t>
      </w:r>
    </w:p>
    <w:p w:rsidR="00507C34" w:rsidRDefault="00507C34" w:rsidP="00507C34">
      <w:pPr>
        <w:pStyle w:val="a7"/>
        <w:jc w:val="both"/>
      </w:pPr>
      <w:r>
        <w:rPr>
          <w:rStyle w:val="a6"/>
          <w:sz w:val="28"/>
          <w:szCs w:val="28"/>
        </w:rPr>
        <w:t>Публичные слушания</w:t>
      </w:r>
      <w:r>
        <w:rPr>
          <w:sz w:val="28"/>
          <w:szCs w:val="28"/>
        </w:rPr>
        <w:t xml:space="preserve"> проводились -22 апреля 2013 года в 10 часов в здании Администрации Вязищенского сельского поселения Темкинского района Смоленской области адресу: Смоленская область, Темкинский район, д Замыцкое, ул.Молодёжнаяд.16.</w:t>
      </w:r>
    </w:p>
    <w:p w:rsidR="00507C34" w:rsidRDefault="00507C34" w:rsidP="00507C34">
      <w:pPr>
        <w:pStyle w:val="a7"/>
        <w:jc w:val="both"/>
      </w:pPr>
      <w:r>
        <w:rPr>
          <w:sz w:val="28"/>
          <w:szCs w:val="28"/>
        </w:rPr>
        <w:t>При проведении публичных слушаний выступили: представители органов местного самоуправления.</w:t>
      </w:r>
    </w:p>
    <w:p w:rsidR="00507C34" w:rsidRDefault="00507C34" w:rsidP="00507C34">
      <w:pPr>
        <w:pStyle w:val="a7"/>
        <w:jc w:val="both"/>
      </w:pPr>
      <w:r>
        <w:rPr>
          <w:sz w:val="28"/>
          <w:szCs w:val="28"/>
        </w:rPr>
        <w:t>Докладчиком на публичных слушаниях выступила Трусова Е.Ю. - старший менеджер - главный бухгалтер  Администрации Вязищенского сельского поселения Темкинского района Смоленской области .</w:t>
      </w:r>
    </w:p>
    <w:p w:rsidR="00507C34" w:rsidRDefault="00507C34" w:rsidP="00507C34">
      <w:pPr>
        <w:pStyle w:val="a7"/>
        <w:jc w:val="both"/>
      </w:pPr>
      <w:r>
        <w:rPr>
          <w:rStyle w:val="a6"/>
          <w:sz w:val="28"/>
          <w:szCs w:val="28"/>
        </w:rPr>
        <w:t>Предложения и замечания:</w:t>
      </w:r>
      <w:r>
        <w:rPr>
          <w:sz w:val="28"/>
          <w:szCs w:val="28"/>
        </w:rPr>
        <w:t xml:space="preserve"> предложений и замечаний от граждан по вопросу, вынесенному на публичные слушания не поступало.</w:t>
      </w:r>
    </w:p>
    <w:p w:rsidR="00507C34" w:rsidRDefault="00507C34" w:rsidP="00507C34">
      <w:pPr>
        <w:pStyle w:val="a7"/>
        <w:jc w:val="both"/>
      </w:pPr>
      <w:r>
        <w:rPr>
          <w:rStyle w:val="a6"/>
          <w:sz w:val="28"/>
          <w:szCs w:val="28"/>
        </w:rPr>
        <w:t>Заключение:</w:t>
      </w:r>
      <w:r>
        <w:rPr>
          <w:sz w:val="28"/>
          <w:szCs w:val="28"/>
        </w:rPr>
        <w:t xml:space="preserve"> жители Вязищенского сельского поселения Темкинского района Смоленской области ознакомлены с отчетом об исполнении бюджета Медведевского сельского поселения Темкинского района Смоленской области за 2012 год. Возражений и замечаний по отчету об исполнении бюджета Вязищенского сельского поселения Темкинского района Смоленской области за 2012 год не поступало.</w:t>
      </w:r>
    </w:p>
    <w:p w:rsidR="00507C34" w:rsidRDefault="00507C34" w:rsidP="00507C34">
      <w:pPr>
        <w:pStyle w:val="a8"/>
        <w:jc w:val="both"/>
      </w:pPr>
      <w:r>
        <w:t> </w:t>
      </w:r>
    </w:p>
    <w:p w:rsidR="00507C34" w:rsidRDefault="00507C34" w:rsidP="00507C34">
      <w:pPr>
        <w:pStyle w:val="a8"/>
        <w:jc w:val="both"/>
      </w:pPr>
      <w: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lastRenderedPageBreak/>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pPr>
        <w:jc w:val="right"/>
      </w:pPr>
      <w:r>
        <w:rPr>
          <w:b/>
          <w:bCs/>
          <w:sz w:val="28"/>
          <w:szCs w:val="28"/>
        </w:rPr>
        <w:t> </w:t>
      </w:r>
    </w:p>
    <w:p w:rsidR="00507C34" w:rsidRDefault="00507C34" w:rsidP="00507C34">
      <w:pPr>
        <w:jc w:val="center"/>
      </w:pPr>
      <w:r>
        <w:rPr>
          <w:noProof/>
          <w:lang w:eastAsia="ru-RU"/>
        </w:rPr>
        <w:drawing>
          <wp:inline distT="0" distB="0" distL="0" distR="0">
            <wp:extent cx="4762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rPr>
          <w:sz w:val="28"/>
          <w:szCs w:val="28"/>
        </w:rPr>
        <w:lastRenderedPageBreak/>
        <w:t>                                                                   РЕШЕНИЕ</w:t>
      </w:r>
    </w:p>
    <w:p w:rsidR="00507C34" w:rsidRDefault="00507C34" w:rsidP="00507C34">
      <w:pPr>
        <w:jc w:val="center"/>
      </w:pPr>
      <w:r>
        <w:rPr>
          <w:b/>
          <w:bCs/>
        </w:rPr>
        <w:t> </w:t>
      </w:r>
    </w:p>
    <w:p w:rsidR="00507C34" w:rsidRDefault="00507C34" w:rsidP="00507C34">
      <w:r>
        <w:rPr>
          <w:sz w:val="28"/>
          <w:szCs w:val="28"/>
        </w:rPr>
        <w:t>от  22 апреля  2013 года                                                                                               № 12</w:t>
      </w:r>
    </w:p>
    <w:p w:rsidR="00507C34" w:rsidRDefault="00507C34" w:rsidP="00507C34">
      <w:r>
        <w:rPr>
          <w:sz w:val="28"/>
          <w:szCs w:val="28"/>
        </w:rPr>
        <w:t> </w:t>
      </w:r>
    </w:p>
    <w:p w:rsidR="00507C34" w:rsidRDefault="00507C34" w:rsidP="00507C34">
      <w:r>
        <w:rPr>
          <w:sz w:val="28"/>
          <w:szCs w:val="28"/>
        </w:rPr>
        <w:t xml:space="preserve">О    внесении    изменений    в  Устав </w:t>
      </w:r>
    </w:p>
    <w:p w:rsidR="00507C34" w:rsidRDefault="00507C34" w:rsidP="00507C34">
      <w:r>
        <w:rPr>
          <w:sz w:val="28"/>
          <w:szCs w:val="28"/>
        </w:rPr>
        <w:t xml:space="preserve">Вязищенского  сельского  поселения </w:t>
      </w:r>
    </w:p>
    <w:p w:rsidR="00507C34" w:rsidRDefault="00507C34" w:rsidP="00507C34">
      <w:r>
        <w:rPr>
          <w:sz w:val="28"/>
          <w:szCs w:val="28"/>
        </w:rPr>
        <w:t xml:space="preserve">Темкинского    района   Смоленской </w:t>
      </w:r>
    </w:p>
    <w:p w:rsidR="00507C34" w:rsidRDefault="00507C34" w:rsidP="00507C34">
      <w:r>
        <w:rPr>
          <w:sz w:val="28"/>
          <w:szCs w:val="28"/>
        </w:rPr>
        <w:t xml:space="preserve">области </w:t>
      </w:r>
    </w:p>
    <w:p w:rsidR="00507C34" w:rsidRDefault="00507C34" w:rsidP="00507C34">
      <w:r>
        <w:rPr>
          <w:sz w:val="28"/>
          <w:szCs w:val="28"/>
        </w:rPr>
        <w:t> </w:t>
      </w:r>
    </w:p>
    <w:p w:rsidR="00507C34" w:rsidRDefault="00507C34" w:rsidP="00507C34">
      <w:pPr>
        <w:jc w:val="both"/>
      </w:pPr>
      <w:r>
        <w:rPr>
          <w:sz w:val="28"/>
          <w:szCs w:val="28"/>
        </w:rPr>
        <w:t xml:space="preserve">        В целях приведения Устава Вязищенского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 Жилищным кодексом Российской Федерации (с изменениями), с Гражданским кодексом Российской Федерации  (с 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 </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r>
        <w:rPr>
          <w:b/>
          <w:bCs/>
          <w:sz w:val="28"/>
          <w:szCs w:val="28"/>
        </w:rPr>
        <w:t>р е ш и л :</w:t>
      </w:r>
    </w:p>
    <w:p w:rsidR="00507C34" w:rsidRDefault="00507C34" w:rsidP="00507C34">
      <w:pPr>
        <w:jc w:val="both"/>
      </w:pPr>
      <w:r>
        <w:rPr>
          <w:b/>
          <w:bCs/>
          <w:sz w:val="28"/>
          <w:szCs w:val="28"/>
        </w:rPr>
        <w:t> </w:t>
      </w:r>
    </w:p>
    <w:p w:rsidR="00507C34" w:rsidRDefault="00507C34" w:rsidP="00507C34">
      <w:pPr>
        <w:jc w:val="both"/>
      </w:pPr>
      <w:r>
        <w:rPr>
          <w:b/>
          <w:bCs/>
          <w:sz w:val="28"/>
          <w:szCs w:val="28"/>
        </w:rPr>
        <w:t xml:space="preserve">     </w:t>
      </w:r>
      <w:r>
        <w:rPr>
          <w:sz w:val="28"/>
          <w:szCs w:val="28"/>
        </w:rPr>
        <w:t xml:space="preserve">1. Внести в Устав Вязищенского сельского поселения Темкинского района Смоленской области  (в редакции решения Совета депутатов Вязищенского сельского поселения Смоленской области от  4 апреля 2006 года № 12, от        10 октября 2006 года, от 26 марта 2007 года № 8, от 18 сентября 2007 года       № 25,  от 19 мая 2008 года  № 12, от 14 апреля 2009 года № 14, от                      10 октября 2009 года № 32,  от  30 июня 2010 года № 19,                                       </w:t>
      </w:r>
      <w:r>
        <w:rPr>
          <w:sz w:val="28"/>
          <w:szCs w:val="28"/>
        </w:rPr>
        <w:lastRenderedPageBreak/>
        <w:t>от 12 декабря 2011 года № 33, от 25 апреля 2012 № 11)  следующие изменения:</w:t>
      </w:r>
    </w:p>
    <w:p w:rsidR="00507C34" w:rsidRDefault="00507C34" w:rsidP="00507C34">
      <w:pPr>
        <w:pStyle w:val="a3"/>
        <w:ind w:left="735" w:hanging="360"/>
        <w:jc w:val="both"/>
      </w:pPr>
      <w:r>
        <w:rPr>
          <w:sz w:val="28"/>
          <w:szCs w:val="28"/>
        </w:rPr>
        <w:t>1)</w:t>
      </w:r>
      <w:r>
        <w:rPr>
          <w:sz w:val="14"/>
          <w:szCs w:val="14"/>
        </w:rPr>
        <w:t xml:space="preserve">    </w:t>
      </w:r>
      <w:r>
        <w:rPr>
          <w:sz w:val="28"/>
          <w:szCs w:val="28"/>
        </w:rPr>
        <w:t>в  части 1 статьи 5:</w:t>
      </w:r>
    </w:p>
    <w:p w:rsidR="00507C34" w:rsidRDefault="00507C34" w:rsidP="00507C34">
      <w:pPr>
        <w:ind w:firstLine="375"/>
        <w:jc w:val="both"/>
      </w:pPr>
      <w:r>
        <w:rPr>
          <w:sz w:val="28"/>
          <w:szCs w:val="28"/>
        </w:rPr>
        <w:t>а) пункт 4 дополнить словами  «в пределах полномочий, установленных законодательством Российской Федерации;»;</w:t>
      </w:r>
    </w:p>
    <w:p w:rsidR="00507C34" w:rsidRDefault="00507C34" w:rsidP="00507C34">
      <w:pPr>
        <w:ind w:firstLine="375"/>
        <w:jc w:val="both"/>
      </w:pPr>
      <w:r>
        <w:rPr>
          <w:sz w:val="28"/>
          <w:szCs w:val="28"/>
        </w:rPr>
        <w:t>б)  пункт 6 изложить в следующей редакции:</w:t>
      </w:r>
    </w:p>
    <w:p w:rsidR="00507C34" w:rsidRDefault="00507C34" w:rsidP="00507C34">
      <w:pPr>
        <w:jc w:val="both"/>
      </w:pPr>
      <w:r>
        <w:rPr>
          <w:sz w:val="28"/>
          <w:szCs w:val="28"/>
        </w:rPr>
        <w:t>   «6)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7C34" w:rsidRDefault="00507C34" w:rsidP="00507C34">
      <w:pPr>
        <w:jc w:val="both"/>
      </w:pPr>
      <w:r>
        <w:rPr>
          <w:sz w:val="28"/>
          <w:szCs w:val="28"/>
        </w:rPr>
        <w:t>     в)  пункт 21  изложить в следующей редакции:</w:t>
      </w:r>
    </w:p>
    <w:p w:rsidR="00507C34" w:rsidRDefault="00507C34" w:rsidP="00507C34">
      <w:pPr>
        <w:jc w:val="both"/>
      </w:pPr>
      <w:r>
        <w:rPr>
          <w:sz w:val="28"/>
          <w:szCs w:val="28"/>
        </w:rPr>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507C34" w:rsidRDefault="00507C34" w:rsidP="00507C34">
      <w:pPr>
        <w:ind w:left="735" w:hanging="360"/>
        <w:jc w:val="both"/>
      </w:pPr>
      <w:r>
        <w:rPr>
          <w:sz w:val="28"/>
          <w:szCs w:val="28"/>
        </w:rPr>
        <w:t>2)</w:t>
      </w:r>
      <w:r>
        <w:rPr>
          <w:sz w:val="14"/>
          <w:szCs w:val="14"/>
        </w:rPr>
        <w:t xml:space="preserve">    </w:t>
      </w:r>
      <w:r>
        <w:rPr>
          <w:sz w:val="28"/>
          <w:szCs w:val="28"/>
        </w:rPr>
        <w:t> в статье 6.1:</w:t>
      </w:r>
    </w:p>
    <w:p w:rsidR="00507C34" w:rsidRDefault="00507C34" w:rsidP="00507C34">
      <w:pPr>
        <w:ind w:left="375"/>
        <w:jc w:val="both"/>
      </w:pPr>
      <w:r>
        <w:rPr>
          <w:sz w:val="28"/>
          <w:szCs w:val="28"/>
        </w:rPr>
        <w:t>а)   пункт 3 признать утратившим силу;</w:t>
      </w:r>
    </w:p>
    <w:p w:rsidR="00507C34" w:rsidRDefault="00507C34" w:rsidP="00507C34">
      <w:pPr>
        <w:ind w:left="375"/>
        <w:jc w:val="both"/>
      </w:pPr>
      <w:r>
        <w:rPr>
          <w:sz w:val="28"/>
          <w:szCs w:val="28"/>
        </w:rPr>
        <w:t>б)  дополнить пунктом 11 следующего содержания:</w:t>
      </w:r>
    </w:p>
    <w:p w:rsidR="00507C34" w:rsidRDefault="00507C34" w:rsidP="00507C34">
      <w:pPr>
        <w:jc w:val="both"/>
      </w:pPr>
      <w:r>
        <w:rPr>
          <w:sz w:val="28"/>
          <w:szCs w:val="28"/>
        </w:rPr>
        <w:lastRenderedPageBreak/>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07C34" w:rsidRDefault="00507C34" w:rsidP="00507C34">
      <w:pPr>
        <w:ind w:left="735" w:hanging="360"/>
        <w:jc w:val="both"/>
      </w:pPr>
      <w:r>
        <w:rPr>
          <w:sz w:val="28"/>
          <w:szCs w:val="28"/>
        </w:rPr>
        <w:t>3)</w:t>
      </w:r>
      <w:r>
        <w:rPr>
          <w:sz w:val="14"/>
          <w:szCs w:val="14"/>
        </w:rPr>
        <w:t xml:space="preserve">    </w:t>
      </w:r>
      <w:r>
        <w:rPr>
          <w:sz w:val="28"/>
          <w:szCs w:val="28"/>
        </w:rPr>
        <w:t>часть 3 статьи  8 изложить в следующей редакции:</w:t>
      </w:r>
    </w:p>
    <w:p w:rsidR="00507C34" w:rsidRDefault="00507C34" w:rsidP="00507C34">
      <w:pPr>
        <w:jc w:val="both"/>
      </w:pPr>
      <w:r>
        <w:rPr>
          <w:sz w:val="28"/>
          <w:szCs w:val="28"/>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участия в референдуме граждан Российской Федерации»).»;</w:t>
      </w:r>
    </w:p>
    <w:p w:rsidR="00507C34" w:rsidRDefault="00507C34" w:rsidP="00507C34">
      <w:pPr>
        <w:jc w:val="both"/>
      </w:pPr>
      <w:r>
        <w:rPr>
          <w:sz w:val="28"/>
          <w:szCs w:val="28"/>
        </w:rPr>
        <w:t>     4)  пункт 6 части 1 статьи 26 признать утратившим силу;</w:t>
      </w:r>
    </w:p>
    <w:p w:rsidR="00507C34" w:rsidRDefault="00507C34" w:rsidP="00507C34">
      <w:pPr>
        <w:jc w:val="both"/>
      </w:pPr>
      <w:r>
        <w:rPr>
          <w:sz w:val="28"/>
          <w:szCs w:val="28"/>
        </w:rPr>
        <w:t>     5) в части 7 статьи 27:</w:t>
      </w:r>
    </w:p>
    <w:p w:rsidR="00507C34" w:rsidRDefault="00507C34" w:rsidP="00507C34">
      <w:pPr>
        <w:ind w:firstLine="375"/>
        <w:jc w:val="both"/>
      </w:pPr>
      <w:r>
        <w:rPr>
          <w:sz w:val="28"/>
          <w:szCs w:val="28"/>
        </w:rPr>
        <w:t>а)  пункт 3 дополнить словами  «в пределах полномочий, установленных законодательством Российской Федерации;»;</w:t>
      </w:r>
    </w:p>
    <w:p w:rsidR="00507C34" w:rsidRDefault="00507C34" w:rsidP="00507C34">
      <w:pPr>
        <w:ind w:left="375"/>
        <w:jc w:val="both"/>
      </w:pPr>
      <w:r>
        <w:rPr>
          <w:sz w:val="28"/>
          <w:szCs w:val="28"/>
        </w:rPr>
        <w:t xml:space="preserve"> б)  пункт 19 изложить в следующей редакции: </w:t>
      </w:r>
    </w:p>
    <w:p w:rsidR="00507C34" w:rsidRDefault="00507C34" w:rsidP="00507C34">
      <w:pPr>
        <w:jc w:val="both"/>
      </w:pPr>
      <w:r>
        <w:rPr>
          <w:sz w:val="28"/>
          <w:szCs w:val="28"/>
        </w:rPr>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7C34" w:rsidRDefault="00507C34" w:rsidP="00507C34">
      <w:pPr>
        <w:jc w:val="both"/>
      </w:pPr>
      <w:r>
        <w:rPr>
          <w:sz w:val="28"/>
          <w:szCs w:val="28"/>
        </w:rPr>
        <w:t>     в) пункт 23 признать утратившим силу;</w:t>
      </w:r>
    </w:p>
    <w:p w:rsidR="00507C34" w:rsidRDefault="00507C34" w:rsidP="00507C34">
      <w:pPr>
        <w:jc w:val="both"/>
      </w:pPr>
      <w:r>
        <w:rPr>
          <w:sz w:val="28"/>
          <w:szCs w:val="28"/>
        </w:rPr>
        <w:t>     г)  пункт 37  изложить в следующей редакции:</w:t>
      </w:r>
    </w:p>
    <w:p w:rsidR="00507C34" w:rsidRDefault="00507C34" w:rsidP="00507C34">
      <w:pPr>
        <w:jc w:val="both"/>
      </w:pPr>
      <w:r>
        <w:rPr>
          <w:sz w:val="28"/>
          <w:szCs w:val="28"/>
        </w:rPr>
        <w:t xml:space="preserve"> «37)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w:t>
      </w:r>
      <w:r>
        <w:rPr>
          <w:sz w:val="28"/>
          <w:szCs w:val="28"/>
        </w:rPr>
        <w:lastRenderedPageBreak/>
        <w:t xml:space="preserve">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507C34" w:rsidRDefault="00507C34" w:rsidP="00507C34">
      <w:pPr>
        <w:ind w:left="795" w:hanging="360"/>
        <w:jc w:val="both"/>
      </w:pPr>
      <w:r>
        <w:rPr>
          <w:sz w:val="28"/>
          <w:szCs w:val="28"/>
        </w:rPr>
        <w:t>6)</w:t>
      </w:r>
      <w:r>
        <w:rPr>
          <w:sz w:val="14"/>
          <w:szCs w:val="14"/>
        </w:rPr>
        <w:t xml:space="preserve">    </w:t>
      </w:r>
      <w:r>
        <w:rPr>
          <w:sz w:val="28"/>
          <w:szCs w:val="28"/>
        </w:rPr>
        <w:t>статью 31.1 признать утратившей силу;</w:t>
      </w:r>
    </w:p>
    <w:p w:rsidR="00507C34" w:rsidRDefault="00507C34" w:rsidP="00507C34">
      <w:pPr>
        <w:ind w:left="795" w:hanging="360"/>
        <w:jc w:val="both"/>
      </w:pPr>
      <w:r>
        <w:rPr>
          <w:sz w:val="28"/>
          <w:szCs w:val="28"/>
        </w:rPr>
        <w:t>7)</w:t>
      </w:r>
      <w:r>
        <w:rPr>
          <w:sz w:val="14"/>
          <w:szCs w:val="14"/>
        </w:rPr>
        <w:t xml:space="preserve">    </w:t>
      </w:r>
      <w:r>
        <w:rPr>
          <w:sz w:val="28"/>
          <w:szCs w:val="28"/>
        </w:rPr>
        <w:t>пункт 3 статьи 34 изложить в следующей редакции:</w:t>
      </w:r>
    </w:p>
    <w:p w:rsidR="00507C34" w:rsidRDefault="00507C34" w:rsidP="00507C34">
      <w:pPr>
        <w:ind w:firstLine="375"/>
        <w:jc w:val="both"/>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507C34" w:rsidRDefault="00507C34" w:rsidP="00507C34">
      <w:pPr>
        <w:jc w:val="both"/>
      </w:pPr>
      <w:r>
        <w:rPr>
          <w:sz w:val="28"/>
          <w:szCs w:val="28"/>
        </w:rPr>
        <w:t>    8)  пункт 3 части 2  статьи 37 изложить в следующей редакции:</w:t>
      </w:r>
    </w:p>
    <w:p w:rsidR="00507C34" w:rsidRDefault="00507C34" w:rsidP="00507C34">
      <w:pPr>
        <w:jc w:val="both"/>
      </w:pPr>
      <w:r>
        <w:rPr>
          <w:sz w:val="28"/>
          <w:szCs w:val="28"/>
        </w:rPr>
        <w:t>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07C34" w:rsidRDefault="00507C34" w:rsidP="00507C34">
      <w:pPr>
        <w:jc w:val="both"/>
      </w:pPr>
      <w:r>
        <w:rPr>
          <w:sz w:val="28"/>
          <w:szCs w:val="28"/>
        </w:rPr>
        <w:t xml:space="preserve">     9)  пункт 6  части 1  статьи  55  признать утратившим силу. </w:t>
      </w:r>
    </w:p>
    <w:p w:rsidR="00507C34" w:rsidRDefault="00507C34" w:rsidP="00507C34">
      <w:pPr>
        <w:pStyle w:val="a3"/>
        <w:ind w:left="375"/>
        <w:jc w:val="both"/>
      </w:pPr>
      <w:r>
        <w:rPr>
          <w:sz w:val="28"/>
          <w:szCs w:val="28"/>
        </w:rPr>
        <w:t> </w:t>
      </w:r>
    </w:p>
    <w:p w:rsidR="00507C34" w:rsidRDefault="00507C34" w:rsidP="00507C34">
      <w:pPr>
        <w:ind w:firstLine="450"/>
        <w:jc w:val="both"/>
      </w:pPr>
      <w:r>
        <w:rPr>
          <w:sz w:val="28"/>
          <w:szCs w:val="28"/>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507C34" w:rsidRDefault="00507C34" w:rsidP="00507C34">
      <w:pPr>
        <w:pStyle w:val="a3"/>
        <w:ind w:left="450"/>
        <w:jc w:val="both"/>
      </w:pPr>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xml:space="preserve">Глава       муниципального     образования </w:t>
      </w:r>
    </w:p>
    <w:p w:rsidR="00507C34" w:rsidRDefault="00507C34" w:rsidP="00507C34">
      <w:r>
        <w:rPr>
          <w:sz w:val="28"/>
          <w:szCs w:val="28"/>
        </w:rPr>
        <w:lastRenderedPageBreak/>
        <w:t xml:space="preserve">Вязищенского    сельского       поселения </w:t>
      </w:r>
    </w:p>
    <w:p w:rsidR="00507C34" w:rsidRDefault="00507C34" w:rsidP="00507C34">
      <w:r>
        <w:rPr>
          <w:sz w:val="28"/>
          <w:szCs w:val="28"/>
        </w:rPr>
        <w:t>Темкинского района Смоленской области                                                А.В. Герасимов</w:t>
      </w:r>
      <w:r>
        <w:rPr>
          <w:b/>
          <w:bCs/>
          <w:sz w:val="28"/>
          <w:szCs w:val="28"/>
        </w:rPr>
        <w:t xml:space="preserve">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sz w:val="28"/>
          <w:szCs w:val="28"/>
          <w:lang w:eastAsia="ru-RU"/>
        </w:rPr>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sz w:val="28"/>
          <w:szCs w:val="28"/>
        </w:rPr>
        <w:t> </w:t>
      </w:r>
    </w:p>
    <w:p w:rsidR="00507C34" w:rsidRDefault="00507C34" w:rsidP="00507C34">
      <w:pPr>
        <w:pStyle w:val="1"/>
      </w:pPr>
      <w:r>
        <w:rPr>
          <w:sz w:val="28"/>
          <w:szCs w:val="28"/>
        </w:rPr>
        <w:t>                                                                           РЕШЕНИЕ</w:t>
      </w:r>
    </w:p>
    <w:p w:rsidR="00507C34" w:rsidRDefault="00507C34" w:rsidP="00507C34">
      <w:pPr>
        <w:jc w:val="center"/>
      </w:pPr>
      <w:r>
        <w:rPr>
          <w:b/>
          <w:bCs/>
          <w:sz w:val="28"/>
          <w:szCs w:val="28"/>
        </w:rPr>
        <w:t> </w:t>
      </w:r>
    </w:p>
    <w:p w:rsidR="00507C34" w:rsidRDefault="00507C34" w:rsidP="00507C34">
      <w:pPr>
        <w:jc w:val="center"/>
      </w:pPr>
      <w:r>
        <w:rPr>
          <w:b/>
          <w:bCs/>
          <w:sz w:val="28"/>
          <w:szCs w:val="28"/>
        </w:rPr>
        <w:t> </w:t>
      </w:r>
    </w:p>
    <w:p w:rsidR="00507C34" w:rsidRDefault="00507C34" w:rsidP="00507C34">
      <w:r>
        <w:rPr>
          <w:sz w:val="28"/>
          <w:szCs w:val="28"/>
        </w:rPr>
        <w:t>от  22 апреля  2013 года                                                                                               № 13</w:t>
      </w:r>
    </w:p>
    <w:p w:rsidR="00507C34" w:rsidRDefault="00507C34" w:rsidP="00507C34">
      <w:pPr>
        <w:ind w:firstLine="720"/>
      </w:pPr>
      <w:r>
        <w:rPr>
          <w:sz w:val="28"/>
          <w:szCs w:val="28"/>
        </w:rPr>
        <w:t> </w:t>
      </w:r>
    </w:p>
    <w:p w:rsidR="00507C34" w:rsidRDefault="00507C34" w:rsidP="00507C34">
      <w:pPr>
        <w:jc w:val="both"/>
      </w:pPr>
      <w:r>
        <w:rPr>
          <w:sz w:val="28"/>
          <w:szCs w:val="28"/>
        </w:rPr>
        <w:lastRenderedPageBreak/>
        <w:t xml:space="preserve">Об      установление     порядка    учета </w:t>
      </w:r>
    </w:p>
    <w:p w:rsidR="00507C34" w:rsidRDefault="00507C34" w:rsidP="00507C34">
      <w:pPr>
        <w:jc w:val="both"/>
      </w:pPr>
      <w:r>
        <w:rPr>
          <w:sz w:val="28"/>
          <w:szCs w:val="28"/>
        </w:rPr>
        <w:t>предложений    по   проекту    решения</w:t>
      </w:r>
    </w:p>
    <w:p w:rsidR="00507C34" w:rsidRDefault="00507C34" w:rsidP="00507C34">
      <w:pPr>
        <w:jc w:val="both"/>
      </w:pPr>
      <w:r>
        <w:rPr>
          <w:sz w:val="28"/>
          <w:szCs w:val="28"/>
        </w:rPr>
        <w:t xml:space="preserve">Совета       депутатов       «О   внесении </w:t>
      </w:r>
    </w:p>
    <w:p w:rsidR="00507C34" w:rsidRDefault="00507C34" w:rsidP="00507C34">
      <w:pPr>
        <w:jc w:val="both"/>
      </w:pPr>
      <w:r>
        <w:rPr>
          <w:sz w:val="28"/>
          <w:szCs w:val="28"/>
        </w:rPr>
        <w:t xml:space="preserve">изменений   в    Устав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w:t>
      </w:r>
    </w:p>
    <w:p w:rsidR="00507C34" w:rsidRDefault="00507C34" w:rsidP="00507C34">
      <w:pPr>
        <w:jc w:val="both"/>
      </w:pPr>
      <w:r>
        <w:rPr>
          <w:sz w:val="28"/>
          <w:szCs w:val="28"/>
        </w:rPr>
        <w:t xml:space="preserve">и  участия   граждан  в его обсуждении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xml:space="preserve">      Руководствуясь пунктом 4 статьи 44 Федерального закона от 06.10.2003     № 131-ФЗ  «Об  общих   принципах   организации  местного  самоуправления </w:t>
      </w:r>
    </w:p>
    <w:p w:rsidR="00507C34" w:rsidRDefault="00507C34" w:rsidP="00507C34">
      <w:pPr>
        <w:jc w:val="both"/>
      </w:pPr>
      <w:r>
        <w:rPr>
          <w:sz w:val="28"/>
          <w:szCs w:val="28"/>
        </w:rPr>
        <w:t xml:space="preserve">в  Российской  Федерации»  </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r>
        <w:rPr>
          <w:b/>
          <w:bCs/>
          <w:sz w:val="28"/>
          <w:szCs w:val="28"/>
        </w:rPr>
        <w:t>р е ш и л:</w:t>
      </w:r>
    </w:p>
    <w:p w:rsidR="00507C34" w:rsidRDefault="00507C34" w:rsidP="00507C34">
      <w:pPr>
        <w:jc w:val="both"/>
      </w:pPr>
      <w:r>
        <w:rPr>
          <w:sz w:val="28"/>
          <w:szCs w:val="28"/>
        </w:rPr>
        <w:t> </w:t>
      </w:r>
    </w:p>
    <w:p w:rsidR="00507C34" w:rsidRDefault="00507C34" w:rsidP="00507C34">
      <w:pPr>
        <w:jc w:val="both"/>
      </w:pPr>
      <w:r>
        <w:rPr>
          <w:sz w:val="28"/>
          <w:szCs w:val="28"/>
        </w:rPr>
        <w:t xml:space="preserve">        </w:t>
      </w:r>
      <w:r>
        <w:rPr>
          <w:b/>
          <w:bCs/>
          <w:sz w:val="28"/>
          <w:szCs w:val="28"/>
        </w:rPr>
        <w:t>    </w:t>
      </w:r>
    </w:p>
    <w:p w:rsidR="00507C34" w:rsidRDefault="00507C34" w:rsidP="00507C34">
      <w:pPr>
        <w:jc w:val="both"/>
      </w:pPr>
      <w:r>
        <w:rPr>
          <w:b/>
          <w:bCs/>
          <w:sz w:val="28"/>
          <w:szCs w:val="28"/>
        </w:rPr>
        <w:t xml:space="preserve">         </w:t>
      </w:r>
      <w:r>
        <w:rPr>
          <w:sz w:val="28"/>
          <w:szCs w:val="28"/>
        </w:rPr>
        <w:t>Установить следующий порядок учета предложений по проекту решения  «О внесении  изменений  в Устав Вязищенского сельского поселения Темкинского  района Смоленской области» и участия граждан в его обсуждении:</w:t>
      </w:r>
    </w:p>
    <w:p w:rsidR="00507C34" w:rsidRDefault="00507C34" w:rsidP="00507C34">
      <w:pPr>
        <w:jc w:val="both"/>
      </w:pPr>
      <w:r>
        <w:rPr>
          <w:sz w:val="28"/>
          <w:szCs w:val="28"/>
        </w:rPr>
        <w:t>         1. Ознакомление с проектом решения через средства массовой информации (газета «Заря»).</w:t>
      </w:r>
    </w:p>
    <w:p w:rsidR="00507C34" w:rsidRDefault="00507C34" w:rsidP="00507C34">
      <w:pPr>
        <w:jc w:val="both"/>
      </w:pPr>
      <w:r>
        <w:rPr>
          <w:sz w:val="28"/>
          <w:szCs w:val="28"/>
        </w:rPr>
        <w:t>         2. Прием предложений граждан в письменной форме до 15.05.2013 года по адресу: 215350 Смоленская область,  д. Замыцкое,   Администрация Вязищенского сельского поселения Темкинского района Смоленской области.</w:t>
      </w:r>
    </w:p>
    <w:p w:rsidR="00507C34" w:rsidRDefault="00507C34" w:rsidP="00507C34">
      <w:pPr>
        <w:jc w:val="both"/>
      </w:pPr>
      <w:r>
        <w:rPr>
          <w:sz w:val="28"/>
          <w:szCs w:val="28"/>
        </w:rPr>
        <w:t>         3. Анализ поступивших предложений граждан по проекту решения.</w:t>
      </w:r>
    </w:p>
    <w:p w:rsidR="00507C34" w:rsidRDefault="00507C34" w:rsidP="00507C34">
      <w:pPr>
        <w:jc w:val="both"/>
      </w:pPr>
      <w:r>
        <w:rPr>
          <w:sz w:val="28"/>
          <w:szCs w:val="28"/>
        </w:rPr>
        <w:lastRenderedPageBreak/>
        <w:t>         4. Публичные слушания по проекту решения Совета депутатов Вязищенского сельского поселения Темкинского района Смоленской области  «О внесении изменений в Устав Вязищенского сельского поселения Темкинского  района  Смоленской области» проводятся  22.05.2013 года        в кабинете  Главы муниципального образования Вязищенского сельского поселения Темкинского района Смоленской области  здания  Администрации  в 12.00 часов.</w:t>
      </w:r>
    </w:p>
    <w:p w:rsidR="00507C34" w:rsidRDefault="00507C34" w:rsidP="00507C34">
      <w:pPr>
        <w:jc w:val="both"/>
      </w:pPr>
      <w:r>
        <w:rPr>
          <w:sz w:val="28"/>
          <w:szCs w:val="28"/>
        </w:rPr>
        <w:t xml:space="preserve">        5. Утверждение решения «О внесении изменений в Устав Вязищенского сельского поселения Темкинского  района  Смоленской области»  на заседании Совета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6.  Опубликование решения  Совета депутатов «О внесении изменений в Устав Вязищенского сельского поселения Темкинского  района  Смоленской области»  в средствах массовой информации  (газета «Заря»).</w:t>
      </w:r>
    </w:p>
    <w:p w:rsidR="00507C34" w:rsidRDefault="00507C34" w:rsidP="00507C34">
      <w:pPr>
        <w:jc w:val="both"/>
      </w:pPr>
      <w:r>
        <w:rPr>
          <w:sz w:val="28"/>
          <w:szCs w:val="28"/>
        </w:rPr>
        <w:t> </w:t>
      </w:r>
    </w:p>
    <w:p w:rsidR="00507C34" w:rsidRDefault="00507C34" w:rsidP="00507C34">
      <w:pPr>
        <w:jc w:val="both"/>
      </w:pPr>
      <w:r>
        <w:rPr>
          <w:sz w:val="28"/>
          <w:szCs w:val="28"/>
        </w:rPr>
        <w:t>       7. Настоящее решение вступает в силу после официального опубликования в газете «Заря».</w:t>
      </w:r>
    </w:p>
    <w:p w:rsidR="00507C34" w:rsidRDefault="00507C34" w:rsidP="00507C34">
      <w:pPr>
        <w:jc w:val="both"/>
      </w:pPr>
      <w:r>
        <w:rPr>
          <w:sz w:val="28"/>
          <w:szCs w:val="28"/>
        </w:rPr>
        <w:t> </w:t>
      </w:r>
    </w:p>
    <w:p w:rsidR="00507C34" w:rsidRDefault="00507C34" w:rsidP="00507C34">
      <w:pPr>
        <w:ind w:left="510"/>
        <w:jc w:val="both"/>
      </w:pPr>
      <w:r>
        <w:rPr>
          <w:sz w:val="28"/>
          <w:szCs w:val="28"/>
        </w:rPr>
        <w:t xml:space="preserve">8.Контроль исполнения настоящего решения возложить на постоянную </w:t>
      </w:r>
    </w:p>
    <w:p w:rsidR="00507C34" w:rsidRDefault="00507C34" w:rsidP="00507C34">
      <w:pPr>
        <w:ind w:left="510"/>
        <w:jc w:val="both"/>
      </w:pPr>
      <w:r>
        <w:rPr>
          <w:sz w:val="28"/>
          <w:szCs w:val="28"/>
        </w:rPr>
        <w:t>комиссию по законности и правопорядку (председатель        Громов Н.А).</w:t>
      </w:r>
    </w:p>
    <w:p w:rsidR="00507C34" w:rsidRDefault="00507C34" w:rsidP="00507C34">
      <w:pPr>
        <w:ind w:left="510"/>
        <w:jc w:val="both"/>
      </w:pPr>
      <w:r>
        <w:rPr>
          <w:sz w:val="28"/>
          <w:szCs w:val="28"/>
        </w:rPr>
        <w:t> </w:t>
      </w:r>
    </w:p>
    <w:p w:rsidR="00507C34" w:rsidRDefault="00507C34" w:rsidP="00507C34">
      <w:pPr>
        <w:ind w:left="510"/>
        <w:jc w:val="both"/>
      </w:pPr>
      <w:r>
        <w:rPr>
          <w:sz w:val="28"/>
          <w:szCs w:val="28"/>
        </w:rPr>
        <w:t> </w:t>
      </w:r>
    </w:p>
    <w:p w:rsidR="00507C34" w:rsidRDefault="00507C34" w:rsidP="00507C34">
      <w:pPr>
        <w:jc w:val="both"/>
      </w:pPr>
      <w:r>
        <w:t> </w:t>
      </w:r>
      <w:r>
        <w:rPr>
          <w:sz w:val="28"/>
          <w:szCs w:val="28"/>
        </w:rPr>
        <w:t xml:space="preserve">Глава   муниципального  образования </w:t>
      </w:r>
    </w:p>
    <w:p w:rsidR="00507C34" w:rsidRDefault="00507C34" w:rsidP="00507C34">
      <w:pPr>
        <w:jc w:val="both"/>
      </w:pPr>
      <w:r>
        <w:rPr>
          <w:sz w:val="28"/>
          <w:szCs w:val="28"/>
        </w:rPr>
        <w:t xml:space="preserve"> Вязищенского    сельского  поселения </w:t>
      </w:r>
    </w:p>
    <w:p w:rsidR="00507C34" w:rsidRDefault="00507C34" w:rsidP="00507C34">
      <w:pPr>
        <w:jc w:val="both"/>
      </w:pPr>
      <w:r>
        <w:rPr>
          <w:sz w:val="28"/>
          <w:szCs w:val="28"/>
        </w:rPr>
        <w:t> Темкинского  района  Смоленской  области                                       А.В. Герасимов</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lastRenderedPageBreak/>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both"/>
      </w:pPr>
      <w:r>
        <w:rPr>
          <w:b/>
          <w:bCs/>
          <w:sz w:val="28"/>
          <w:szCs w:val="28"/>
        </w:rP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rPr>
          <w:sz w:val="28"/>
          <w:szCs w:val="28"/>
        </w:rPr>
        <w:t> </w:t>
      </w:r>
    </w:p>
    <w:p w:rsidR="00507C34" w:rsidRDefault="00507C34" w:rsidP="00507C34">
      <w:pPr>
        <w:jc w:val="center"/>
      </w:pPr>
      <w:r>
        <w:rPr>
          <w:sz w:val="28"/>
          <w:szCs w:val="28"/>
        </w:rPr>
        <w:t> </w:t>
      </w:r>
    </w:p>
    <w:p w:rsidR="00507C34" w:rsidRDefault="00507C34" w:rsidP="00507C34">
      <w:pPr>
        <w:jc w:val="center"/>
      </w:pPr>
      <w:r>
        <w:rPr>
          <w:noProof/>
          <w:sz w:val="28"/>
          <w:szCs w:val="28"/>
          <w:lang w:eastAsia="ru-RU"/>
        </w:rPr>
        <w:lastRenderedPageBreak/>
        <w:drawing>
          <wp:inline distT="0" distB="0" distL="0" distR="0">
            <wp:extent cx="476250" cy="542925"/>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sz w:val="28"/>
          <w:szCs w:val="28"/>
        </w:rPr>
        <w:t> </w:t>
      </w:r>
    </w:p>
    <w:p w:rsidR="00507C34" w:rsidRDefault="00507C34" w:rsidP="00507C34">
      <w:pPr>
        <w:pStyle w:val="1"/>
      </w:pPr>
      <w:r>
        <w:rPr>
          <w:sz w:val="28"/>
          <w:szCs w:val="28"/>
        </w:rPr>
        <w:t>                                                                           РЕШЕНИЕ</w:t>
      </w:r>
    </w:p>
    <w:p w:rsidR="00507C34" w:rsidRDefault="00507C34" w:rsidP="00507C34">
      <w:pPr>
        <w:jc w:val="center"/>
      </w:pPr>
      <w:r>
        <w:rPr>
          <w:sz w:val="28"/>
          <w:szCs w:val="28"/>
        </w:rPr>
        <w:t> </w:t>
      </w:r>
    </w:p>
    <w:p w:rsidR="00507C34" w:rsidRDefault="00507C34" w:rsidP="00507C34">
      <w:r>
        <w:rPr>
          <w:sz w:val="28"/>
          <w:szCs w:val="28"/>
        </w:rPr>
        <w:t> </w:t>
      </w:r>
    </w:p>
    <w:p w:rsidR="00507C34" w:rsidRDefault="00507C34" w:rsidP="00507C34">
      <w:r>
        <w:rPr>
          <w:sz w:val="28"/>
          <w:szCs w:val="28"/>
        </w:rPr>
        <w:t>   от 26.04.2013 года                                                                                                    №14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xml:space="preserve">          Заслушав информацию, предоставленную Администрацией Вязищенского сельского поселения Темкинского района Смоленской области </w:t>
      </w:r>
      <w:r>
        <w:rPr>
          <w:sz w:val="28"/>
          <w:szCs w:val="28"/>
        </w:rPr>
        <w:lastRenderedPageBreak/>
        <w:t>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pStyle w:val="web"/>
        <w:spacing w:before="0" w:beforeAutospacing="0" w:after="0" w:afterAutospacing="0"/>
        <w:ind w:left="859"/>
        <w:jc w:val="both"/>
      </w:pPr>
      <w:r>
        <w:rPr>
          <w:sz w:val="28"/>
          <w:szCs w:val="28"/>
        </w:rPr>
        <w:t> </w:t>
      </w:r>
    </w:p>
    <w:p w:rsidR="00507C34" w:rsidRDefault="00507C34" w:rsidP="00507C34">
      <w:pPr>
        <w:pStyle w:val="web"/>
        <w:spacing w:before="0" w:beforeAutospacing="0" w:after="0" w:afterAutospacing="0"/>
        <w:jc w:val="both"/>
      </w:pPr>
      <w:r>
        <w:rPr>
          <w:sz w:val="28"/>
          <w:szCs w:val="28"/>
        </w:rPr>
        <w:t xml:space="preserve">                   </w:t>
      </w:r>
      <w:r>
        <w:rPr>
          <w:b/>
          <w:bCs/>
          <w:sz w:val="28"/>
          <w:szCs w:val="28"/>
        </w:rPr>
        <w:t xml:space="preserve">1. Внести дополнение в приложение №3 «Перечень главных администраторов безвозмездных поступлений местного бюджета» </w:t>
      </w:r>
      <w:r>
        <w:rPr>
          <w:rStyle w:val="hl41"/>
        </w:rPr>
        <w:t>к решению Совета депутатов Вязищенского сельского поселения от 26.12.2012 г. №28:</w:t>
      </w:r>
    </w:p>
    <w:p w:rsidR="00507C34" w:rsidRDefault="00507C34" w:rsidP="00507C34">
      <w:pPr>
        <w:pStyle w:val="web"/>
        <w:spacing w:before="0" w:beforeAutospacing="0" w:after="0" w:afterAutospacing="0"/>
        <w:jc w:val="both"/>
      </w:pPr>
      <w:r>
        <w:rPr>
          <w:rStyle w:val="hl41"/>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r>
        <w:t> </w:t>
      </w:r>
    </w:p>
    <w:tbl>
      <w:tblPr>
        <w:tblW w:w="0" w:type="auto"/>
        <w:tblInd w:w="-72" w:type="dxa"/>
        <w:tblCellMar>
          <w:left w:w="0" w:type="dxa"/>
          <w:right w:w="0" w:type="dxa"/>
        </w:tblCellMar>
        <w:tblLook w:val="04A0"/>
      </w:tblPr>
      <w:tblGrid>
        <w:gridCol w:w="2245"/>
        <w:gridCol w:w="3240"/>
        <w:gridCol w:w="3990"/>
        <w:gridCol w:w="60"/>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8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2 02 02999 10 0000 151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Прочие субсидии бюджетам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lastRenderedPageBreak/>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2 02 04014 10 0000 151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both"/>
      </w:pPr>
      <w:r>
        <w:rPr>
          <w:sz w:val="28"/>
          <w:szCs w:val="28"/>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r>
        <w:t> </w:t>
      </w:r>
    </w:p>
    <w:p w:rsidR="00507C34" w:rsidRDefault="00507C34" w:rsidP="00507C34">
      <w:pPr>
        <w:ind w:firstLine="570"/>
        <w:jc w:val="both"/>
      </w:pPr>
      <w:r>
        <w:t xml:space="preserve">   1) </w:t>
      </w:r>
      <w:r>
        <w:rPr>
          <w:b/>
          <w:bCs/>
          <w:sz w:val="28"/>
          <w:szCs w:val="28"/>
        </w:rPr>
        <w:t>Дополнить местный бюджет на 2013 год статьями следующего содержания:</w:t>
      </w:r>
    </w:p>
    <w:p w:rsidR="00507C34" w:rsidRDefault="00507C34" w:rsidP="00507C34">
      <w:pPr>
        <w:ind w:firstLine="570"/>
        <w:jc w:val="both"/>
      </w:pPr>
      <w:r>
        <w:t>1.1</w:t>
      </w:r>
      <w:r>
        <w:rPr>
          <w:b/>
          <w:bCs/>
          <w:sz w:val="28"/>
          <w:szCs w:val="28"/>
        </w:rPr>
        <w:t xml:space="preserve"> </w:t>
      </w:r>
      <w:r>
        <w:rPr>
          <w:sz w:val="28"/>
          <w:szCs w:val="28"/>
        </w:rPr>
        <w:t>Утвердить дефицит местного бюджета на 2013 год в сумме 179480 рублей.</w:t>
      </w:r>
    </w:p>
    <w:p w:rsidR="00507C34" w:rsidRDefault="00507C34" w:rsidP="00507C34">
      <w:pPr>
        <w:ind w:firstLine="570"/>
        <w:jc w:val="both"/>
      </w:pPr>
      <w:r>
        <w:rPr>
          <w:sz w:val="28"/>
          <w:szCs w:val="28"/>
        </w:rPr>
        <w:t>1.2 Утвердить источники финансирования дефицита местного бюджета на 2013 год согласно Приложению.</w:t>
      </w:r>
    </w:p>
    <w:p w:rsidR="00507C34" w:rsidRDefault="00507C34" w:rsidP="00507C34">
      <w:pPr>
        <w:ind w:firstLine="570"/>
        <w:jc w:val="right"/>
      </w:pPr>
      <w:r>
        <w:rPr>
          <w:sz w:val="28"/>
          <w:szCs w:val="28"/>
        </w:rPr>
        <w:t>Приложение</w:t>
      </w:r>
    </w:p>
    <w:p w:rsidR="00507C34" w:rsidRDefault="00507C34" w:rsidP="00507C34">
      <w:pPr>
        <w:ind w:firstLine="570"/>
        <w:jc w:val="center"/>
      </w:pPr>
      <w:r>
        <w:rPr>
          <w:b/>
          <w:bCs/>
          <w:sz w:val="28"/>
          <w:szCs w:val="28"/>
        </w:rPr>
        <w:t>Источники финансирования дефицита местного бюджета на 2013 год</w:t>
      </w:r>
    </w:p>
    <w:p w:rsidR="00507C34" w:rsidRDefault="00507C34" w:rsidP="00507C34">
      <w:pPr>
        <w:ind w:firstLine="570"/>
        <w:jc w:val="right"/>
      </w:pPr>
      <w:r>
        <w:rPr>
          <w:sz w:val="28"/>
          <w:szCs w:val="28"/>
        </w:rPr>
        <w:t>(рублей)</w:t>
      </w:r>
    </w:p>
    <w:tbl>
      <w:tblPr>
        <w:tblW w:w="10102" w:type="dxa"/>
        <w:tblCellMar>
          <w:left w:w="0" w:type="dxa"/>
          <w:right w:w="0" w:type="dxa"/>
        </w:tblCellMar>
        <w:tblLook w:val="04A0"/>
      </w:tblPr>
      <w:tblGrid>
        <w:gridCol w:w="3337"/>
        <w:gridCol w:w="4691"/>
        <w:gridCol w:w="2074"/>
      </w:tblGrid>
      <w:tr w:rsidR="00507C34" w:rsidTr="00507C34">
        <w:tc>
          <w:tcPr>
            <w:tcW w:w="3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rPr>
                <w:sz w:val="24"/>
                <w:szCs w:val="24"/>
              </w:rPr>
            </w:pPr>
            <w:r>
              <w:rPr>
                <w:b/>
                <w:bCs/>
                <w:sz w:val="28"/>
                <w:szCs w:val="28"/>
              </w:rPr>
              <w:t>Код</w:t>
            </w:r>
          </w:p>
        </w:tc>
        <w:tc>
          <w:tcPr>
            <w:tcW w:w="4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Наименование группы, подгруппы, статьи, подстатьи, элемента, программы (подпрограммы), кода экономической классификации источников внутреннего финансирования дефицитов бюджетов</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Сумма</w:t>
            </w:r>
          </w:p>
        </w:tc>
      </w:tr>
      <w:tr w:rsidR="00507C34" w:rsidTr="00507C34">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01 05 00 00 00 0000 000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Изменение остатков средств на счетах по учету средств бюджета</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rFonts w:ascii="Times New Roman" w:hAnsi="Times New Roman"/>
                <w:sz w:val="24"/>
                <w:szCs w:val="24"/>
              </w:rPr>
            </w:pPr>
            <w:r>
              <w:rPr>
                <w:sz w:val="28"/>
                <w:szCs w:val="28"/>
              </w:rPr>
              <w:t> </w:t>
            </w:r>
          </w:p>
          <w:p w:rsidR="00507C34" w:rsidRDefault="00507C34">
            <w:pPr>
              <w:jc w:val="right"/>
              <w:rPr>
                <w:sz w:val="24"/>
                <w:szCs w:val="24"/>
              </w:rPr>
            </w:pPr>
            <w:r>
              <w:rPr>
                <w:sz w:val="28"/>
                <w:szCs w:val="28"/>
              </w:rPr>
              <w:t>179480,00</w:t>
            </w:r>
          </w:p>
        </w:tc>
      </w:tr>
      <w:tr w:rsidR="00507C34" w:rsidTr="00507C34">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lastRenderedPageBreak/>
              <w:t>ИТОГО</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179480,00</w:t>
            </w:r>
          </w:p>
        </w:tc>
      </w:tr>
    </w:tbl>
    <w:p w:rsidR="00507C34" w:rsidRDefault="00507C34" w:rsidP="00507C34">
      <w:pPr>
        <w:ind w:firstLine="570"/>
        <w:jc w:val="both"/>
      </w:pPr>
      <w:r>
        <w:rPr>
          <w:sz w:val="28"/>
          <w:szCs w:val="28"/>
        </w:rPr>
        <w:t> </w:t>
      </w:r>
    </w:p>
    <w:p w:rsidR="00507C34" w:rsidRDefault="00507C34" w:rsidP="00507C34">
      <w:pPr>
        <w:jc w:val="both"/>
      </w:pPr>
      <w:r>
        <w:rPr>
          <w:sz w:val="14"/>
          <w:szCs w:val="14"/>
        </w:rPr>
        <w:t xml:space="preserve">            </w:t>
      </w:r>
      <w:r>
        <w:rPr>
          <w:sz w:val="28"/>
          <w:szCs w:val="28"/>
        </w:rPr>
        <w:t>1.3. Утвердить перечень главных администраторов источников финансирования дефицита местного бюджета согласно Приложению.</w:t>
      </w:r>
    </w:p>
    <w:p w:rsidR="00507C34" w:rsidRDefault="00507C34" w:rsidP="00507C34">
      <w:pPr>
        <w:ind w:firstLine="720"/>
        <w:jc w:val="both"/>
      </w:pPr>
      <w:r>
        <w:rPr>
          <w:sz w:val="28"/>
          <w:szCs w:val="28"/>
        </w:rPr>
        <w:t> </w:t>
      </w:r>
    </w:p>
    <w:p w:rsidR="00507C34" w:rsidRDefault="00507C34" w:rsidP="00507C34">
      <w:pPr>
        <w:ind w:firstLine="720"/>
        <w:jc w:val="center"/>
      </w:pPr>
      <w:r>
        <w:rPr>
          <w:b/>
          <w:bCs/>
          <w:sz w:val="28"/>
          <w:szCs w:val="28"/>
        </w:rPr>
        <w:t>Перечень главных администраторов источников финансирования дефицита местного бюджета</w:t>
      </w:r>
    </w:p>
    <w:p w:rsidR="00507C34" w:rsidRDefault="00507C34" w:rsidP="00507C34">
      <w:pPr>
        <w:ind w:firstLine="720"/>
        <w:jc w:val="center"/>
      </w:pPr>
      <w:r>
        <w:rPr>
          <w:b/>
          <w:bCs/>
          <w:sz w:val="28"/>
          <w:szCs w:val="28"/>
        </w:rPr>
        <w:t> </w:t>
      </w:r>
    </w:p>
    <w:tbl>
      <w:tblPr>
        <w:tblpPr w:leftFromText="180" w:rightFromText="180" w:vertAnchor="text"/>
        <w:tblW w:w="9889" w:type="dxa"/>
        <w:tblCellMar>
          <w:left w:w="0" w:type="dxa"/>
          <w:right w:w="0" w:type="dxa"/>
        </w:tblCellMar>
        <w:tblLook w:val="04A0"/>
      </w:tblPr>
      <w:tblGrid>
        <w:gridCol w:w="2304"/>
        <w:gridCol w:w="3333"/>
        <w:gridCol w:w="4252"/>
      </w:tblGrid>
      <w:tr w:rsidR="00507C34" w:rsidTr="00507C34">
        <w:trPr>
          <w:cantSplit/>
          <w:trHeight w:val="650"/>
        </w:trPr>
        <w:tc>
          <w:tcPr>
            <w:tcW w:w="5637" w:type="dxa"/>
            <w:gridSpan w:val="2"/>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42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внутреннего </w:t>
            </w:r>
          </w:p>
          <w:p w:rsidR="00507C34" w:rsidRDefault="00507C34">
            <w:pPr>
              <w:ind w:right="-108"/>
              <w:jc w:val="center"/>
            </w:pPr>
            <w:r>
              <w:rPr>
                <w:b/>
                <w:bCs/>
                <w:sz w:val="28"/>
                <w:szCs w:val="28"/>
              </w:rPr>
              <w:t xml:space="preserve">финансирования дефицита </w:t>
            </w:r>
          </w:p>
          <w:p w:rsidR="00507C34" w:rsidRDefault="00507C34">
            <w:pPr>
              <w:ind w:right="-108"/>
              <w:jc w:val="center"/>
              <w:rPr>
                <w:sz w:val="24"/>
                <w:szCs w:val="24"/>
              </w:rPr>
            </w:pPr>
            <w:r>
              <w:rPr>
                <w:b/>
                <w:bCs/>
                <w:sz w:val="28"/>
                <w:szCs w:val="28"/>
              </w:rPr>
              <w:t xml:space="preserve">местного бюджета </w:t>
            </w:r>
          </w:p>
        </w:tc>
      </w:tr>
      <w:tr w:rsidR="00507C34" w:rsidTr="00507C34">
        <w:trPr>
          <w:cantSplit/>
          <w:trHeight w:val="1305"/>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внутреннего финансирования </w:t>
            </w:r>
          </w:p>
          <w:p w:rsidR="00507C34" w:rsidRDefault="00507C34">
            <w:pPr>
              <w:jc w:val="center"/>
            </w:pPr>
            <w:r>
              <w:rPr>
                <w:b/>
                <w:bCs/>
                <w:sz w:val="28"/>
                <w:szCs w:val="28"/>
              </w:rPr>
              <w:t xml:space="preserve">дефицита местного </w:t>
            </w:r>
          </w:p>
          <w:p w:rsidR="00507C34" w:rsidRDefault="00507C34">
            <w:pPr>
              <w:jc w:val="center"/>
              <w:rPr>
                <w:sz w:val="24"/>
                <w:szCs w:val="24"/>
              </w:rPr>
            </w:pPr>
            <w:r>
              <w:rPr>
                <w:b/>
                <w:bCs/>
                <w:sz w:val="28"/>
                <w:szCs w:val="28"/>
              </w:rPr>
              <w:t>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r>
      <w:tr w:rsidR="00507C34" w:rsidTr="00507C34">
        <w:trPr>
          <w:cantSplit/>
          <w:trHeight w:val="238"/>
          <w:tblHeader/>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908</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13" w:firstLine="588"/>
              <w:jc w:val="center"/>
              <w:rPr>
                <w:rFonts w:ascii="Times New Roman" w:hAnsi="Times New Roman"/>
                <w:sz w:val="24"/>
                <w:szCs w:val="24"/>
              </w:rPr>
            </w:pPr>
            <w:r>
              <w:rPr>
                <w:b/>
                <w:bCs/>
                <w:sz w:val="28"/>
                <w:szCs w:val="28"/>
              </w:rPr>
              <w:t>Вязищенское  сельское поселение Темкинского района</w:t>
            </w:r>
          </w:p>
          <w:p w:rsidR="00507C34" w:rsidRDefault="00507C34">
            <w:pPr>
              <w:jc w:val="center"/>
              <w:rPr>
                <w:sz w:val="24"/>
                <w:szCs w:val="24"/>
              </w:rPr>
            </w:pPr>
            <w:r>
              <w:rPr>
                <w:b/>
                <w:bCs/>
                <w:sz w:val="28"/>
                <w:szCs w:val="28"/>
              </w:rPr>
              <w:t>Смоленской области</w:t>
            </w:r>
          </w:p>
        </w:tc>
      </w:tr>
      <w:tr w:rsidR="00507C34" w:rsidTr="00507C34">
        <w:trPr>
          <w:cantSplit/>
          <w:trHeight w:val="555"/>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01 05 00 00 00 0000 000</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Изменение остатков средств на счетах по учету средств бюджета</w:t>
            </w:r>
          </w:p>
        </w:tc>
      </w:tr>
    </w:tbl>
    <w:p w:rsidR="00507C34" w:rsidRDefault="00507C34" w:rsidP="00507C34">
      <w:pPr>
        <w:ind w:left="720"/>
        <w:jc w:val="both"/>
      </w:pPr>
      <w:r>
        <w:rPr>
          <w:sz w:val="28"/>
          <w:szCs w:val="28"/>
        </w:rPr>
        <w:t> </w:t>
      </w:r>
    </w:p>
    <w:p w:rsidR="00507C34" w:rsidRDefault="00507C34" w:rsidP="00507C34">
      <w:pPr>
        <w:jc w:val="both"/>
      </w:pPr>
      <w:r>
        <w:rPr>
          <w:b/>
          <w:bCs/>
          <w:sz w:val="28"/>
          <w:szCs w:val="28"/>
        </w:rPr>
        <w:t>          2.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55480 рублей:</w:t>
      </w:r>
    </w:p>
    <w:p w:rsidR="00507C34" w:rsidRDefault="00507C34" w:rsidP="00507C34">
      <w:pPr>
        <w:jc w:val="both"/>
      </w:pPr>
      <w:r>
        <w:rPr>
          <w:sz w:val="28"/>
          <w:szCs w:val="28"/>
        </w:rPr>
        <w:t>                                                                                                                       (тыс.рублей)</w:t>
      </w:r>
    </w:p>
    <w:tbl>
      <w:tblPr>
        <w:tblW w:w="10188" w:type="dxa"/>
        <w:tblCellMar>
          <w:left w:w="0" w:type="dxa"/>
          <w:right w:w="0" w:type="dxa"/>
        </w:tblCellMar>
        <w:tblLook w:val="04A0"/>
      </w:tblPr>
      <w:tblGrid>
        <w:gridCol w:w="3888"/>
        <w:gridCol w:w="4680"/>
        <w:gridCol w:w="1620"/>
      </w:tblGrid>
      <w:tr w:rsidR="00507C34" w:rsidTr="00507C3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lastRenderedPageBreak/>
              <w:t>   Код бюджетной классифи-</w:t>
            </w:r>
          </w:p>
          <w:p w:rsidR="00507C34" w:rsidRDefault="00507C34">
            <w:pPr>
              <w:jc w:val="both"/>
              <w:rPr>
                <w:sz w:val="24"/>
                <w:szCs w:val="24"/>
              </w:rPr>
            </w:pPr>
            <w:r>
              <w:rPr>
                <w:sz w:val="28"/>
                <w:szCs w:val="28"/>
              </w:rPr>
              <w:t>кации Российской Федерации</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02999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Прочие субсидии бюджетам поселений </w:t>
            </w:r>
          </w:p>
          <w:p w:rsidR="00507C34" w:rsidRDefault="00507C34">
            <w:r>
              <w:rPr>
                <w:sz w:val="28"/>
                <w:szCs w:val="28"/>
              </w:rPr>
              <w:t> </w:t>
            </w:r>
          </w:p>
          <w:p w:rsidR="00507C34" w:rsidRDefault="00507C34">
            <w:pPr>
              <w:rPr>
                <w:sz w:val="24"/>
                <w:szCs w:val="24"/>
              </w:rPr>
            </w:pPr>
            <w:r>
              <w:rPr>
                <w:sz w:val="28"/>
                <w:szCs w:val="28"/>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+20480,00</w:t>
            </w:r>
          </w:p>
        </w:tc>
      </w:tr>
      <w:tr w:rsidR="00507C34" w:rsidTr="00507C34">
        <w:trPr>
          <w:trHeight w:val="344"/>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2 02 04999 10 0000 151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Прочие межбюджетные трансферты</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+35000,00</w:t>
            </w:r>
          </w:p>
        </w:tc>
      </w:tr>
      <w:tr w:rsidR="00507C34" w:rsidTr="00507C34">
        <w:trPr>
          <w:trHeight w:val="344"/>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2 02 04012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-316470,00</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04014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+316470,00</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rPr>
                <w:sz w:val="24"/>
                <w:szCs w:val="24"/>
              </w:rPr>
            </w:pPr>
            <w:r>
              <w:rPr>
                <w:sz w:val="28"/>
                <w:szCs w:val="28"/>
              </w:rPr>
              <w:t> </w:t>
            </w:r>
          </w:p>
        </w:tc>
      </w:tr>
    </w:tbl>
    <w:p w:rsidR="00507C34" w:rsidRDefault="00507C34" w:rsidP="00507C34">
      <w:pPr>
        <w:jc w:val="both"/>
      </w:pPr>
      <w:r>
        <w:rPr>
          <w:sz w:val="28"/>
          <w:szCs w:val="28"/>
        </w:rPr>
        <w:t> </w:t>
      </w:r>
    </w:p>
    <w:p w:rsidR="00507C34" w:rsidRDefault="00507C34" w:rsidP="00507C34">
      <w:pPr>
        <w:jc w:val="both"/>
      </w:pPr>
      <w:r>
        <w:rPr>
          <w:b/>
          <w:bCs/>
          <w:sz w:val="28"/>
          <w:szCs w:val="28"/>
        </w:rPr>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lastRenderedPageBreak/>
        <w:t xml:space="preserve">        </w:t>
      </w:r>
      <w:r>
        <w:rPr>
          <w:rStyle w:val="hl41"/>
        </w:rPr>
        <w:t>- увеличить расходную часть местного бюджета на 234960             рублей:</w:t>
      </w:r>
      <w:r>
        <w:rPr>
          <w:b/>
          <w:bCs/>
        </w:rPr>
        <w:t xml:space="preserve">  </w:t>
      </w:r>
    </w:p>
    <w:p w:rsidR="00507C34" w:rsidRDefault="00507C34" w:rsidP="00507C34">
      <w:r>
        <w:rPr>
          <w:sz w:val="28"/>
          <w:szCs w:val="28"/>
        </w:rPr>
        <w:t>                                                                                                                               (рублей)</w:t>
      </w:r>
    </w:p>
    <w:tbl>
      <w:tblPr>
        <w:tblW w:w="10320" w:type="dxa"/>
        <w:tblInd w:w="-132" w:type="dxa"/>
        <w:tblCellMar>
          <w:left w:w="0" w:type="dxa"/>
          <w:right w:w="0" w:type="dxa"/>
        </w:tblCellMar>
        <w:tblLook w:val="04A0"/>
      </w:tblPr>
      <w:tblGrid>
        <w:gridCol w:w="3474"/>
        <w:gridCol w:w="1300"/>
        <w:gridCol w:w="1792"/>
        <w:gridCol w:w="1579"/>
        <w:gridCol w:w="1579"/>
        <w:gridCol w:w="1703"/>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caps/>
                <w:sz w:val="28"/>
                <w:szCs w:val="28"/>
              </w:rPr>
              <w:t>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b/>
                <w:bCs/>
                <w:sz w:val="28"/>
                <w:szCs w:val="28"/>
              </w:rPr>
              <w:t> +151160,00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+130680,00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002 00 00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+130680,00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+130680,00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+130680,00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Иные закупки товаров, работ и услуг для государственных </w:t>
            </w:r>
            <w:r>
              <w:rPr>
                <w:sz w:val="28"/>
                <w:szCs w:val="28"/>
              </w:rPr>
              <w:lastRenderedPageBreak/>
              <w:t>(муниципальных)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rPr>
                <w:sz w:val="24"/>
                <w:szCs w:val="24"/>
              </w:rPr>
            </w:pPr>
            <w:r>
              <w:rPr>
                <w:sz w:val="28"/>
                <w:szCs w:val="28"/>
              </w:rPr>
              <w:lastRenderedPageBreak/>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rPr>
                <w:sz w:val="24"/>
                <w:szCs w:val="24"/>
              </w:rPr>
            </w:pPr>
            <w:r>
              <w:rPr>
                <w:sz w:val="28"/>
                <w:szCs w:val="28"/>
              </w:rPr>
              <w:lastRenderedPageBreak/>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rPr>
                <w:sz w:val="24"/>
                <w:szCs w:val="24"/>
              </w:rPr>
            </w:pPr>
            <w:r>
              <w:rPr>
                <w:sz w:val="28"/>
                <w:szCs w:val="28"/>
              </w:rPr>
              <w:lastRenderedPageBreak/>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rPr>
                <w:sz w:val="24"/>
                <w:szCs w:val="24"/>
              </w:rPr>
            </w:pPr>
            <w:r>
              <w:rPr>
                <w:sz w:val="28"/>
                <w:szCs w:val="28"/>
              </w:rPr>
              <w:lastRenderedPageBreak/>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lastRenderedPageBreak/>
              <w:t>+130680,00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 </w:t>
            </w:r>
          </w:p>
          <w:p w:rsidR="00507C34" w:rsidRDefault="00507C34">
            <w:pPr>
              <w:ind w:right="140"/>
              <w:jc w:val="right"/>
              <w:rPr>
                <w:sz w:val="24"/>
                <w:szCs w:val="24"/>
              </w:rPr>
            </w:pPr>
            <w:r>
              <w:rPr>
                <w:sz w:val="28"/>
                <w:szCs w:val="28"/>
              </w:rPr>
              <w:t>+130680,00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уплаты налога на имущество организаций и транспортного налога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+48800,00</w:t>
            </w:r>
          </w:p>
        </w:tc>
      </w:tr>
      <w:tr w:rsidR="00507C34" w:rsidTr="00507C34">
        <w:trPr>
          <w:trHeight w:val="38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Поддержка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988"/>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Мероприятия в области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+33800,00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Благоустройство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Прочие мероприятия по благоустройству городских округов и поселений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 xml:space="preserve">КУЛЬТУРА И КИНЕМАТОГРАФИЯ </w:t>
            </w:r>
          </w:p>
          <w:p w:rsidR="00507C34" w:rsidRDefault="00507C34">
            <w:pPr>
              <w:ind w:left="36" w:right="68"/>
              <w:jc w:val="both"/>
              <w:rPr>
                <w:sz w:val="24"/>
                <w:szCs w:val="24"/>
              </w:rPr>
            </w:pPr>
            <w:r>
              <w:rPr>
                <w:b/>
                <w:bCs/>
                <w:sz w:val="28"/>
                <w:szCs w:val="28"/>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sz w:val="28"/>
                <w:szCs w:val="28"/>
              </w:rPr>
              <w:t>Культура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Исполнение наказов избирателей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+35000,00</w:t>
            </w:r>
          </w:p>
        </w:tc>
      </w:tr>
    </w:tbl>
    <w:p w:rsidR="00507C34" w:rsidRDefault="00507C34" w:rsidP="00507C34">
      <w:r>
        <w:rPr>
          <w:sz w:val="28"/>
          <w:szCs w:val="28"/>
        </w:rPr>
        <w:t xml:space="preserve">   </w:t>
      </w:r>
    </w:p>
    <w:p w:rsidR="00507C34" w:rsidRDefault="00507C34" w:rsidP="00507C34">
      <w:pPr>
        <w:jc w:val="both"/>
      </w:pPr>
      <w:r>
        <w:rPr>
          <w:sz w:val="28"/>
          <w:szCs w:val="28"/>
        </w:rPr>
        <w:t>          4. Опубликовать настоящее решение в Темкинской районной  газете «Заря».</w:t>
      </w:r>
    </w:p>
    <w:p w:rsidR="00507C34" w:rsidRDefault="00507C34" w:rsidP="00507C34">
      <w:pPr>
        <w:jc w:val="both"/>
      </w:pPr>
      <w:r>
        <w:rPr>
          <w:sz w:val="28"/>
          <w:szCs w:val="28"/>
        </w:rPr>
        <w:lastRenderedPageBreak/>
        <w:t>          5.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Смоленкой области                                            А.В.Герасимов</w:t>
      </w:r>
    </w:p>
    <w:p w:rsidR="00507C34" w:rsidRDefault="00507C34" w:rsidP="00507C34">
      <w:pPr>
        <w:jc w:val="both"/>
      </w:pPr>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p w:rsidR="00507C34" w:rsidRDefault="00507C34" w:rsidP="00507C34">
      <w:r>
        <w:rPr>
          <w:sz w:val="28"/>
          <w:szCs w:val="28"/>
        </w:rPr>
        <w:t> </w:t>
      </w:r>
    </w:p>
    <w:p w:rsidR="00507C34" w:rsidRDefault="00507C34" w:rsidP="00507C34">
      <w:r>
        <w:rPr>
          <w:sz w:val="28"/>
          <w:szCs w:val="28"/>
        </w:rPr>
        <w:t> </w:t>
      </w:r>
    </w:p>
    <w:tbl>
      <w:tblPr>
        <w:tblW w:w="0" w:type="auto"/>
        <w:tblCellMar>
          <w:left w:w="0" w:type="dxa"/>
          <w:right w:w="0" w:type="dxa"/>
        </w:tblCellMar>
        <w:tblLook w:val="04A0"/>
      </w:tblPr>
      <w:tblGrid>
        <w:gridCol w:w="1697"/>
        <w:gridCol w:w="956"/>
        <w:gridCol w:w="1272"/>
        <w:gridCol w:w="1136"/>
        <w:gridCol w:w="1136"/>
        <w:gridCol w:w="885"/>
        <w:gridCol w:w="1497"/>
        <w:gridCol w:w="992"/>
      </w:tblGrid>
      <w:tr w:rsidR="00507C34" w:rsidTr="00507C34">
        <w:trPr>
          <w:trHeight w:val="2505"/>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jc w:val="center"/>
              <w:rPr>
                <w:sz w:val="24"/>
                <w:szCs w:val="24"/>
              </w:rPr>
            </w:pPr>
            <w:r>
              <w:rPr>
                <w:b/>
                <w:bCs/>
              </w:rPr>
              <w:t>Эк. Класс,</w:t>
            </w:r>
          </w:p>
          <w:p w:rsidR="00507C34" w:rsidRDefault="00507C34">
            <w:pPr>
              <w:ind w:left="113" w:right="113"/>
              <w:jc w:val="center"/>
              <w:rPr>
                <w:sz w:val="24"/>
                <w:szCs w:val="24"/>
              </w:rPr>
            </w:pPr>
            <w:r>
              <w:rPr>
                <w:b/>
                <w:bCs/>
              </w:rPr>
              <w:t> доп. класс</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Эк. Класс,</w:t>
            </w:r>
          </w:p>
          <w:p w:rsidR="00507C34" w:rsidRDefault="00507C34">
            <w:pPr>
              <w:ind w:left="113" w:right="113"/>
              <w:jc w:val="center"/>
              <w:rPr>
                <w:sz w:val="24"/>
                <w:szCs w:val="24"/>
              </w:rPr>
            </w:pPr>
            <w:r>
              <w:rPr>
                <w:b/>
                <w:bCs/>
              </w:rPr>
              <w:t>Рег.класс</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8</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Администрация</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Коммунальные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+13000,00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+69280,00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материальных запасов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340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+48400,00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Субсидии для софинансирова</w:t>
            </w:r>
            <w:r>
              <w:lastRenderedPageBreak/>
              <w:t>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lastRenderedPageBreak/>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5210101</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290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w:t>
            </w:r>
            <w:r>
              <w:t>38329</w:t>
            </w:r>
            <w:r>
              <w:lastRenderedPageBreak/>
              <w:t>006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lastRenderedPageBreak/>
              <w:t>+18195,</w:t>
            </w:r>
            <w:r>
              <w:lastRenderedPageBreak/>
              <w:t>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w:t>
            </w:r>
            <w:r>
              <w:lastRenderedPageBreak/>
              <w:t>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lastRenderedPageBreak/>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5210101</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290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w:t>
            </w:r>
            <w:r>
              <w:t>38329007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+2285,00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lastRenderedPageBreak/>
              <w:t>КОММУНАЛЬНОЕ ХОЗЯЙСТВО</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3510500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226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+33800,00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БЛАГОУСТРОЙСТВО</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Транспортные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6000500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+5000,00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6000500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+10000,00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Культура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Наказы избирателей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08</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521 03 03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611</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xml:space="preserve">241 </w:t>
            </w:r>
            <w:r>
              <w:rPr>
                <w:lang w:val="en-US"/>
              </w:rPr>
              <w:t>Z</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lang w:val="en-US"/>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+35000,00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lastRenderedPageBreak/>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center"/>
      </w:pPr>
      <w:r>
        <w:t> </w:t>
      </w:r>
    </w:p>
    <w:p w:rsidR="00507C34" w:rsidRDefault="00507C34" w:rsidP="00507C34">
      <w:pPr>
        <w:jc w:val="center"/>
      </w:pPr>
      <w:r>
        <w:rPr>
          <w:noProof/>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СОВЕТ ДЕПУТАТОВ ВЯЗИЩЕНСКОГО СЕЛЬСКОГО ПОСЕЛЕНИЯ</w:t>
      </w:r>
    </w:p>
    <w:p w:rsidR="00507C34" w:rsidRDefault="00507C34" w:rsidP="00507C34">
      <w:pPr>
        <w:pStyle w:val="constitle"/>
        <w:jc w:val="center"/>
      </w:pPr>
      <w:r>
        <w:rPr>
          <w:sz w:val="28"/>
          <w:szCs w:val="28"/>
        </w:rPr>
        <w:t>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13.05.2013г.                                                                                                          №15                                                                           </w:t>
      </w:r>
    </w:p>
    <w:p w:rsidR="00507C34" w:rsidRDefault="00507C34" w:rsidP="00507C34">
      <w:r>
        <w:rPr>
          <w:sz w:val="28"/>
          <w:szCs w:val="28"/>
        </w:rPr>
        <w:lastRenderedPageBreak/>
        <w:t> </w:t>
      </w:r>
    </w:p>
    <w:p w:rsidR="00507C34" w:rsidRDefault="00507C34" w:rsidP="00507C34">
      <w:r>
        <w:rPr>
          <w:sz w:val="28"/>
          <w:szCs w:val="28"/>
        </w:rPr>
        <w:t xml:space="preserve">Об  исполнении  бюджета  Вязищенского </w:t>
      </w:r>
    </w:p>
    <w:p w:rsidR="00507C34" w:rsidRDefault="00507C34" w:rsidP="00507C34">
      <w:r>
        <w:rPr>
          <w:sz w:val="28"/>
          <w:szCs w:val="28"/>
        </w:rPr>
        <w:t>сельского поселения Тёмкинского района</w:t>
      </w:r>
    </w:p>
    <w:p w:rsidR="00507C34" w:rsidRDefault="00507C34" w:rsidP="00507C34">
      <w:r>
        <w:rPr>
          <w:sz w:val="28"/>
          <w:szCs w:val="28"/>
        </w:rPr>
        <w:t>Смоленской области за 2012 года</w:t>
      </w:r>
    </w:p>
    <w:p w:rsidR="00507C34" w:rsidRDefault="00507C34" w:rsidP="00507C34">
      <w:r>
        <w:rPr>
          <w:sz w:val="28"/>
          <w:szCs w:val="28"/>
        </w:rPr>
        <w:t> </w:t>
      </w:r>
    </w:p>
    <w:p w:rsidR="00507C34" w:rsidRDefault="00507C34" w:rsidP="00507C34">
      <w:pPr>
        <w:jc w:val="both"/>
      </w:pPr>
      <w:r>
        <w:rPr>
          <w:sz w:val="28"/>
          <w:szCs w:val="28"/>
        </w:rPr>
        <w:t xml:space="preserve">         Заслушав информацию представленную Администрацией Вязищенского сельского поселения Тёмкинского района Смоленской области об исполнении </w:t>
      </w:r>
    </w:p>
    <w:p w:rsidR="00507C34" w:rsidRDefault="00507C34" w:rsidP="00507C34">
      <w:pPr>
        <w:jc w:val="both"/>
      </w:pPr>
      <w:r>
        <w:rPr>
          <w:sz w:val="28"/>
          <w:szCs w:val="28"/>
        </w:rPr>
        <w:t xml:space="preserve">местного бюджета за 2012 года, в соответствии с действующим законодательством, ст.39 Устава Вязищенского сельского поселения Тёмкинского района Смоленской области, рекомендации постоянной комиссии по бюджету, налогам и финансам.  Совет депутатов Вязищенского сельского поселения Тёмкинского района Смоленской области </w:t>
      </w:r>
      <w:r>
        <w:rPr>
          <w:b/>
          <w:bCs/>
          <w:sz w:val="28"/>
          <w:szCs w:val="28"/>
        </w:rPr>
        <w:t>р е ш и л</w:t>
      </w:r>
      <w:r>
        <w:rPr>
          <w:sz w:val="28"/>
          <w:szCs w:val="28"/>
        </w:rPr>
        <w:t xml:space="preserve"> :</w:t>
      </w:r>
    </w:p>
    <w:p w:rsidR="00507C34" w:rsidRDefault="00507C34" w:rsidP="00507C34">
      <w:pPr>
        <w:jc w:val="both"/>
      </w:pPr>
      <w:r>
        <w:rPr>
          <w:sz w:val="28"/>
          <w:szCs w:val="28"/>
        </w:rPr>
        <w:t> </w:t>
      </w:r>
    </w:p>
    <w:p w:rsidR="00507C34" w:rsidRDefault="00507C34" w:rsidP="00507C34">
      <w:pPr>
        <w:jc w:val="both"/>
      </w:pPr>
      <w:r>
        <w:rPr>
          <w:sz w:val="28"/>
          <w:szCs w:val="28"/>
        </w:rPr>
        <w:t>         1. Утвердить отчёт об исполнении местного бюджета Вязищенского сельского поселения Тёмкинского района Смоленской области за 2012 года:</w:t>
      </w:r>
    </w:p>
    <w:p w:rsidR="00507C34" w:rsidRDefault="00507C34" w:rsidP="00507C34">
      <w:pPr>
        <w:jc w:val="both"/>
      </w:pPr>
      <w:r>
        <w:rPr>
          <w:sz w:val="28"/>
          <w:szCs w:val="28"/>
        </w:rPr>
        <w:t>           - по общему объёму доходов местного бюджета за 2012 года в сумме  6172,8 тыс.рублей;</w:t>
      </w:r>
    </w:p>
    <w:p w:rsidR="00507C34" w:rsidRDefault="00507C34" w:rsidP="00507C34">
      <w:pPr>
        <w:jc w:val="both"/>
      </w:pPr>
      <w:r>
        <w:rPr>
          <w:sz w:val="28"/>
          <w:szCs w:val="28"/>
        </w:rPr>
        <w:t>           - по общему объёму расходов местного бюджета за 2012 года в сумме 6345,9 тыс.рублей;</w:t>
      </w:r>
    </w:p>
    <w:p w:rsidR="00507C34" w:rsidRDefault="00507C34" w:rsidP="00507C34">
      <w:pPr>
        <w:jc w:val="both"/>
      </w:pPr>
      <w:r>
        <w:rPr>
          <w:sz w:val="28"/>
          <w:szCs w:val="28"/>
        </w:rPr>
        <w:t>           - свободных остатков на 01.01.2013 года -173,1 тыс.рублей.</w:t>
      </w:r>
    </w:p>
    <w:p w:rsidR="00507C34" w:rsidRDefault="00507C34" w:rsidP="00507C34">
      <w:pPr>
        <w:jc w:val="both"/>
      </w:pPr>
      <w:r>
        <w:rPr>
          <w:sz w:val="28"/>
          <w:szCs w:val="28"/>
        </w:rPr>
        <w:t>         2. Утвердить отчёт об исполнении местного бюджета Вязищенского сельского поселения Тёмкинского района Смоленской области за 2012 года по разделам.</w:t>
      </w:r>
    </w:p>
    <w:p w:rsidR="00507C34" w:rsidRDefault="00507C34" w:rsidP="00507C34">
      <w:pPr>
        <w:jc w:val="both"/>
      </w:pPr>
      <w:r>
        <w:rPr>
          <w:sz w:val="28"/>
          <w:szCs w:val="28"/>
        </w:rPr>
        <w:t xml:space="preserve">         2.1. По доходам местного бюджета в соответствии с ведомственной классификацией и финансовой помощи местному бюджету Вязищенского сельского поселения, выделенной бюджетами других уровней, в виде дотаций, субсидий, субвенций в следующих суммах:           </w:t>
      </w:r>
    </w:p>
    <w:p w:rsidR="00507C34" w:rsidRDefault="00507C34" w:rsidP="00507C34">
      <w:r>
        <w:rPr>
          <w:sz w:val="28"/>
          <w:szCs w:val="28"/>
        </w:rPr>
        <w:t xml:space="preserve">                                                            </w:t>
      </w:r>
      <w:r>
        <w:rPr>
          <w:b/>
          <w:bCs/>
          <w:sz w:val="28"/>
          <w:szCs w:val="28"/>
        </w:rPr>
        <w:t>ДОХОДЫ:</w:t>
      </w:r>
    </w:p>
    <w:p w:rsidR="00507C34" w:rsidRDefault="00507C34" w:rsidP="00507C34">
      <w:r>
        <w:rPr>
          <w:sz w:val="28"/>
          <w:szCs w:val="28"/>
        </w:rPr>
        <w:lastRenderedPageBreak/>
        <w:t>Наименование доходов                                                              Тысяч рублей</w:t>
      </w:r>
    </w:p>
    <w:p w:rsidR="00507C34" w:rsidRDefault="00507C34" w:rsidP="00507C34">
      <w:r>
        <w:rPr>
          <w:sz w:val="28"/>
          <w:szCs w:val="28"/>
        </w:rPr>
        <w:t>-Налог на доходы физических лиц                                                   107,3</w:t>
      </w:r>
    </w:p>
    <w:p w:rsidR="00507C34" w:rsidRDefault="00507C34" w:rsidP="00507C34">
      <w:r>
        <w:rPr>
          <w:sz w:val="28"/>
          <w:szCs w:val="28"/>
        </w:rPr>
        <w:t>-Налог на имущество физ.лиц                                                          14,6</w:t>
      </w:r>
    </w:p>
    <w:p w:rsidR="00507C34" w:rsidRDefault="00507C34" w:rsidP="00507C34">
      <w:r>
        <w:rPr>
          <w:sz w:val="28"/>
          <w:szCs w:val="28"/>
        </w:rPr>
        <w:t>-Земельный налог0,3%                                                                       120,4</w:t>
      </w:r>
    </w:p>
    <w:p w:rsidR="00507C34" w:rsidRDefault="00507C34" w:rsidP="00507C34">
      <w:r>
        <w:rPr>
          <w:sz w:val="28"/>
          <w:szCs w:val="28"/>
        </w:rPr>
        <w:t>-Земельный налог1,5%                                                                           7,2</w:t>
      </w:r>
    </w:p>
    <w:p w:rsidR="00507C34" w:rsidRDefault="00507C34" w:rsidP="00507C34">
      <w:r>
        <w:rPr>
          <w:sz w:val="28"/>
          <w:szCs w:val="28"/>
        </w:rPr>
        <w:t xml:space="preserve">-Доходы получаемые в виде арендной платы                               136,7 </w:t>
      </w:r>
    </w:p>
    <w:p w:rsidR="00507C34" w:rsidRDefault="00507C34" w:rsidP="00507C34">
      <w:r>
        <w:rPr>
          <w:sz w:val="28"/>
          <w:szCs w:val="28"/>
        </w:rPr>
        <w:t xml:space="preserve">-Доходы от продажи земельных участков                                     299,2 </w:t>
      </w:r>
    </w:p>
    <w:p w:rsidR="00507C34" w:rsidRDefault="00507C34" w:rsidP="00507C34">
      <w:pPr>
        <w:jc w:val="both"/>
      </w:pPr>
      <w:r>
        <w:rPr>
          <w:sz w:val="28"/>
          <w:szCs w:val="28"/>
        </w:rPr>
        <w:t xml:space="preserve">-Дотации бюджетам поселений на выравнивание бюджетной </w:t>
      </w:r>
    </w:p>
    <w:p w:rsidR="00507C34" w:rsidRDefault="00507C34" w:rsidP="00507C34">
      <w:pPr>
        <w:jc w:val="both"/>
      </w:pPr>
      <w:r>
        <w:rPr>
          <w:sz w:val="28"/>
          <w:szCs w:val="28"/>
        </w:rPr>
        <w:t xml:space="preserve">обеспеченности                                                                                 1119,1 </w:t>
      </w:r>
    </w:p>
    <w:p w:rsidR="00507C34" w:rsidRDefault="00507C34" w:rsidP="00507C34">
      <w:pPr>
        <w:jc w:val="both"/>
      </w:pPr>
      <w:r>
        <w:rPr>
          <w:sz w:val="28"/>
          <w:szCs w:val="28"/>
        </w:rPr>
        <w:t>-Дотации бюджетам поселений на поддержку мер по обеспечению</w:t>
      </w:r>
    </w:p>
    <w:p w:rsidR="00507C34" w:rsidRDefault="00507C34" w:rsidP="00507C34">
      <w:pPr>
        <w:jc w:val="both"/>
      </w:pPr>
      <w:r>
        <w:rPr>
          <w:sz w:val="28"/>
          <w:szCs w:val="28"/>
        </w:rPr>
        <w:t>сбалансированности бюджетов                                                        319,8                                                     </w:t>
      </w:r>
    </w:p>
    <w:p w:rsidR="00507C34" w:rsidRDefault="00507C34" w:rsidP="00507C34">
      <w:pPr>
        <w:jc w:val="both"/>
      </w:pPr>
      <w:r>
        <w:rPr>
          <w:sz w:val="28"/>
          <w:szCs w:val="28"/>
        </w:rPr>
        <w:t xml:space="preserve">-Субвенции бюджетам поселений на осуществление первичного </w:t>
      </w:r>
    </w:p>
    <w:p w:rsidR="00507C34" w:rsidRDefault="00507C34" w:rsidP="00507C34">
      <w:pPr>
        <w:jc w:val="both"/>
      </w:pPr>
      <w:r>
        <w:rPr>
          <w:sz w:val="28"/>
          <w:szCs w:val="28"/>
        </w:rPr>
        <w:t>воинского учета                                                                                  21,4</w:t>
      </w:r>
    </w:p>
    <w:p w:rsidR="00507C34" w:rsidRDefault="00507C34" w:rsidP="00507C34">
      <w:pPr>
        <w:jc w:val="both"/>
      </w:pPr>
      <w:r>
        <w:rPr>
          <w:sz w:val="28"/>
          <w:szCs w:val="28"/>
        </w:rPr>
        <w:t>-Межбюджетные трансферты, передаваемые бюджетам поселений</w:t>
      </w:r>
    </w:p>
    <w:p w:rsidR="00507C34" w:rsidRDefault="00507C34" w:rsidP="00507C34">
      <w:pPr>
        <w:jc w:val="both"/>
      </w:pPr>
      <w:r>
        <w:rPr>
          <w:sz w:val="28"/>
          <w:szCs w:val="28"/>
        </w:rPr>
        <w:t>для компенсации дополнительных расходов, возникших в результате</w:t>
      </w:r>
    </w:p>
    <w:p w:rsidR="00507C34" w:rsidRDefault="00507C34" w:rsidP="00507C34">
      <w:pPr>
        <w:jc w:val="both"/>
      </w:pPr>
      <w:r>
        <w:rPr>
          <w:sz w:val="28"/>
          <w:szCs w:val="28"/>
        </w:rPr>
        <w:t xml:space="preserve">решений, принятых органами власти другого уровня                    306,1   </w:t>
      </w:r>
    </w:p>
    <w:p w:rsidR="00507C34" w:rsidRDefault="00507C34" w:rsidP="00507C34">
      <w:pPr>
        <w:jc w:val="both"/>
      </w:pPr>
      <w:r>
        <w:rPr>
          <w:sz w:val="28"/>
          <w:szCs w:val="28"/>
        </w:rPr>
        <w:t xml:space="preserve">-Прочие межбюджетные трансферты, передаваемые </w:t>
      </w:r>
    </w:p>
    <w:p w:rsidR="00507C34" w:rsidRDefault="00507C34" w:rsidP="00507C34">
      <w:pPr>
        <w:jc w:val="both"/>
      </w:pPr>
      <w:r>
        <w:rPr>
          <w:sz w:val="28"/>
          <w:szCs w:val="28"/>
        </w:rPr>
        <w:t>бюджетам поселений                                                                           367,0</w:t>
      </w:r>
    </w:p>
    <w:p w:rsidR="00507C34" w:rsidRDefault="00507C34" w:rsidP="00507C34">
      <w:pPr>
        <w:jc w:val="both"/>
      </w:pPr>
      <w:r>
        <w:rPr>
          <w:sz w:val="28"/>
          <w:szCs w:val="28"/>
        </w:rPr>
        <w:t xml:space="preserve">-Субсидии бюджетам поселений на бюджетные инвестиции в </w:t>
      </w:r>
    </w:p>
    <w:p w:rsidR="00507C34" w:rsidRDefault="00507C34" w:rsidP="00507C34">
      <w:pPr>
        <w:jc w:val="both"/>
      </w:pPr>
      <w:r>
        <w:rPr>
          <w:sz w:val="28"/>
          <w:szCs w:val="28"/>
        </w:rPr>
        <w:t>объекты капитального строительства собственности муниципальных</w:t>
      </w:r>
    </w:p>
    <w:p w:rsidR="00507C34" w:rsidRDefault="00507C34" w:rsidP="00507C34">
      <w:pPr>
        <w:jc w:val="both"/>
      </w:pPr>
      <w:r>
        <w:rPr>
          <w:sz w:val="28"/>
          <w:szCs w:val="28"/>
        </w:rPr>
        <w:t>образований                                                                                         1688,6</w:t>
      </w:r>
    </w:p>
    <w:p w:rsidR="00507C34" w:rsidRDefault="00507C34" w:rsidP="00507C34">
      <w:pPr>
        <w:jc w:val="both"/>
      </w:pPr>
      <w:r>
        <w:rPr>
          <w:sz w:val="28"/>
          <w:szCs w:val="28"/>
        </w:rPr>
        <w:t>-Прочие субвенции бюджетам поселений                                        896,6</w:t>
      </w:r>
    </w:p>
    <w:p w:rsidR="00507C34" w:rsidRDefault="00507C34" w:rsidP="00507C34">
      <w:pPr>
        <w:jc w:val="both"/>
      </w:pPr>
      <w:r>
        <w:rPr>
          <w:sz w:val="28"/>
          <w:szCs w:val="28"/>
        </w:rPr>
        <w:t>-Наказы избирателей                                                                    90,0</w:t>
      </w:r>
    </w:p>
    <w:p w:rsidR="00507C34" w:rsidRDefault="00507C34" w:rsidP="00507C34">
      <w:pPr>
        <w:jc w:val="both"/>
      </w:pPr>
      <w:r>
        <w:rPr>
          <w:sz w:val="28"/>
          <w:szCs w:val="28"/>
        </w:rPr>
        <w:lastRenderedPageBreak/>
        <w:t xml:space="preserve">-ФЦП «Социальное развитие села» вода                                              678,8                            </w:t>
      </w:r>
    </w:p>
    <w:p w:rsidR="00507C34" w:rsidRDefault="00507C34" w:rsidP="00507C34">
      <w:pPr>
        <w:jc w:val="both"/>
      </w:pPr>
      <w:r>
        <w:rPr>
          <w:sz w:val="28"/>
          <w:szCs w:val="28"/>
        </w:rPr>
        <w:t xml:space="preserve">Всего доходов                                                                                     6172,8      </w:t>
      </w:r>
    </w:p>
    <w:p w:rsidR="00507C34" w:rsidRDefault="00507C34" w:rsidP="00507C34">
      <w:pPr>
        <w:jc w:val="both"/>
      </w:pPr>
      <w:r>
        <w:rPr>
          <w:sz w:val="28"/>
          <w:szCs w:val="28"/>
        </w:rPr>
        <w:t xml:space="preserve">                                                                                 </w:t>
      </w:r>
    </w:p>
    <w:p w:rsidR="00507C34" w:rsidRDefault="00507C34" w:rsidP="00507C34">
      <w:pPr>
        <w:jc w:val="both"/>
      </w:pPr>
      <w:r>
        <w:rPr>
          <w:sz w:val="28"/>
          <w:szCs w:val="28"/>
        </w:rPr>
        <w:t xml:space="preserve">         2.2. По расходам местного бюджета Вязищенского сельского поселения Тёмкинского района Смоленской области за 2012 года в сумме 6345,9 тыс.рублей.    </w:t>
      </w:r>
    </w:p>
    <w:p w:rsidR="00507C34" w:rsidRDefault="00507C34" w:rsidP="00507C34">
      <w:pPr>
        <w:ind w:firstLine="855"/>
        <w:jc w:val="both"/>
      </w:pPr>
      <w:r>
        <w:rPr>
          <w:sz w:val="28"/>
          <w:szCs w:val="28"/>
        </w:rPr>
        <w:t>Наименование расходов                                                       Тысяч рублей</w:t>
      </w:r>
    </w:p>
    <w:p w:rsidR="00507C34" w:rsidRDefault="00507C34" w:rsidP="00507C34">
      <w:r>
        <w:rPr>
          <w:sz w:val="28"/>
          <w:szCs w:val="28"/>
        </w:rPr>
        <w:t xml:space="preserve">-Заработная плата Главы муниципального образования                      375,3 </w:t>
      </w:r>
    </w:p>
    <w:p w:rsidR="00507C34" w:rsidRDefault="00507C34" w:rsidP="00507C34">
      <w:r>
        <w:rPr>
          <w:sz w:val="28"/>
          <w:szCs w:val="28"/>
        </w:rPr>
        <w:t>-Начисления на з/плату                                                                             112,1</w:t>
      </w:r>
    </w:p>
    <w:p w:rsidR="00507C34" w:rsidRDefault="00507C34" w:rsidP="00507C34">
      <w:r>
        <w:rPr>
          <w:sz w:val="28"/>
          <w:szCs w:val="28"/>
        </w:rPr>
        <w:t>-Доплаты депутатам                                                                                  39,6</w:t>
      </w:r>
    </w:p>
    <w:p w:rsidR="00507C34" w:rsidRDefault="00507C34" w:rsidP="00507C34">
      <w:r>
        <w:rPr>
          <w:sz w:val="28"/>
          <w:szCs w:val="28"/>
        </w:rPr>
        <w:t>-Заработная плата аппарата администрации                                         452,8</w:t>
      </w:r>
    </w:p>
    <w:p w:rsidR="00507C34" w:rsidRDefault="00507C34" w:rsidP="00507C34">
      <w:r>
        <w:rPr>
          <w:sz w:val="28"/>
          <w:szCs w:val="28"/>
        </w:rPr>
        <w:t xml:space="preserve">-Начисления на з/плату                                                                           147,5 </w:t>
      </w:r>
    </w:p>
    <w:p w:rsidR="00507C34" w:rsidRDefault="00507C34" w:rsidP="00507C34">
      <w:r>
        <w:rPr>
          <w:sz w:val="28"/>
          <w:szCs w:val="28"/>
        </w:rPr>
        <w:t>-Услуги связи                                                                                             18,1</w:t>
      </w:r>
    </w:p>
    <w:p w:rsidR="00507C34" w:rsidRDefault="00507C34" w:rsidP="00507C34">
      <w:r>
        <w:rPr>
          <w:sz w:val="28"/>
          <w:szCs w:val="28"/>
        </w:rPr>
        <w:t>-Транспортные услуги                                                                               1,8</w:t>
      </w:r>
    </w:p>
    <w:p w:rsidR="00507C34" w:rsidRDefault="00507C34" w:rsidP="00507C34">
      <w:r>
        <w:rPr>
          <w:sz w:val="28"/>
          <w:szCs w:val="28"/>
        </w:rPr>
        <w:t>-Оплата коммунальных услуг                                                                 105,9</w:t>
      </w:r>
    </w:p>
    <w:p w:rsidR="00507C34" w:rsidRDefault="00507C34" w:rsidP="00507C34">
      <w:r>
        <w:rPr>
          <w:sz w:val="28"/>
          <w:szCs w:val="28"/>
        </w:rPr>
        <w:t xml:space="preserve">-Работы и услуги по содержанию имущества                                         0,4  </w:t>
      </w:r>
    </w:p>
    <w:p w:rsidR="00507C34" w:rsidRDefault="00507C34" w:rsidP="00507C34">
      <w:r>
        <w:rPr>
          <w:sz w:val="28"/>
          <w:szCs w:val="28"/>
        </w:rPr>
        <w:t>-Прочие работы, услуги                                                                           122,4</w:t>
      </w:r>
    </w:p>
    <w:p w:rsidR="00507C34" w:rsidRDefault="00507C34" w:rsidP="00507C34">
      <w:r>
        <w:rPr>
          <w:sz w:val="28"/>
          <w:szCs w:val="28"/>
        </w:rPr>
        <w:t>-Прочие расходы                                                                                        2,6</w:t>
      </w:r>
    </w:p>
    <w:p w:rsidR="00507C34" w:rsidRDefault="00507C34" w:rsidP="00507C34">
      <w:r>
        <w:rPr>
          <w:sz w:val="28"/>
          <w:szCs w:val="28"/>
        </w:rPr>
        <w:t>-Увеличение стоимости основных средств                                             3,8</w:t>
      </w:r>
    </w:p>
    <w:p w:rsidR="00507C34" w:rsidRDefault="00507C34" w:rsidP="00507C34">
      <w:r>
        <w:rPr>
          <w:sz w:val="28"/>
          <w:szCs w:val="28"/>
        </w:rPr>
        <w:t>-Увеличение стоимости материальных запасов                                    95,9</w:t>
      </w:r>
    </w:p>
    <w:p w:rsidR="00507C34" w:rsidRDefault="00507C34" w:rsidP="00507C34">
      <w:r>
        <w:rPr>
          <w:sz w:val="28"/>
          <w:szCs w:val="28"/>
        </w:rPr>
        <w:t>-Обеспечение деятельности органов финансового</w:t>
      </w:r>
    </w:p>
    <w:p w:rsidR="00507C34" w:rsidRDefault="00507C34" w:rsidP="00507C34">
      <w:r>
        <w:rPr>
          <w:sz w:val="28"/>
          <w:szCs w:val="28"/>
        </w:rPr>
        <w:t>(финансово-бюджетного) надзора                                                            9,3</w:t>
      </w:r>
    </w:p>
    <w:p w:rsidR="00507C34" w:rsidRDefault="00507C34" w:rsidP="00507C34">
      <w:r>
        <w:rPr>
          <w:sz w:val="28"/>
          <w:szCs w:val="28"/>
        </w:rPr>
        <w:t>-Другие общегосударственные вопросы                                                59,2</w:t>
      </w:r>
    </w:p>
    <w:p w:rsidR="00507C34" w:rsidRDefault="00507C34" w:rsidP="00507C34">
      <w:r>
        <w:rPr>
          <w:sz w:val="28"/>
          <w:szCs w:val="28"/>
        </w:rPr>
        <w:t>-Мероприятия в области коммунального хозяйства                              13,5</w:t>
      </w:r>
    </w:p>
    <w:p w:rsidR="00507C34" w:rsidRDefault="00507C34" w:rsidP="00507C34">
      <w:r>
        <w:rPr>
          <w:sz w:val="28"/>
          <w:szCs w:val="28"/>
        </w:rPr>
        <w:t xml:space="preserve">-Ремонт водопроводных сетей                                                                75,6  </w:t>
      </w:r>
    </w:p>
    <w:p w:rsidR="00507C34" w:rsidRDefault="00507C34" w:rsidP="00507C34">
      <w:r>
        <w:rPr>
          <w:sz w:val="28"/>
          <w:szCs w:val="28"/>
        </w:rPr>
        <w:lastRenderedPageBreak/>
        <w:t>-Субсидии бюджетам сельских поселений в рамках долгосрочной</w:t>
      </w:r>
    </w:p>
    <w:p w:rsidR="00507C34" w:rsidRDefault="00507C34" w:rsidP="00507C34">
      <w:r>
        <w:rPr>
          <w:sz w:val="28"/>
          <w:szCs w:val="28"/>
        </w:rPr>
        <w:t>областной целевой программы «Развитие сельского хозяйства</w:t>
      </w:r>
    </w:p>
    <w:p w:rsidR="00507C34" w:rsidRDefault="00507C34" w:rsidP="00507C34">
      <w:r>
        <w:rPr>
          <w:sz w:val="28"/>
          <w:szCs w:val="28"/>
        </w:rPr>
        <w:t>и регулирование рынков сельскохозяйственной продукции, сырья и</w:t>
      </w:r>
    </w:p>
    <w:p w:rsidR="00507C34" w:rsidRDefault="00507C34" w:rsidP="00507C34">
      <w:r>
        <w:rPr>
          <w:sz w:val="28"/>
          <w:szCs w:val="28"/>
        </w:rPr>
        <w:t>продовольствия в Смоленской области» на 2009-2012 годы              1688,6</w:t>
      </w:r>
    </w:p>
    <w:p w:rsidR="00507C34" w:rsidRDefault="00507C34" w:rsidP="00507C34">
      <w:r>
        <w:rPr>
          <w:sz w:val="28"/>
          <w:szCs w:val="28"/>
        </w:rPr>
        <w:t xml:space="preserve">-Программа комплексного развития систем коммунальной </w:t>
      </w:r>
    </w:p>
    <w:p w:rsidR="00507C34" w:rsidRDefault="00507C34" w:rsidP="00507C34">
      <w:r>
        <w:rPr>
          <w:sz w:val="28"/>
          <w:szCs w:val="28"/>
        </w:rPr>
        <w:t>инфраструктуры муниципального образования «Темкинский район»</w:t>
      </w:r>
    </w:p>
    <w:p w:rsidR="00507C34" w:rsidRDefault="00507C34" w:rsidP="00507C34">
      <w:r>
        <w:rPr>
          <w:sz w:val="28"/>
          <w:szCs w:val="28"/>
        </w:rPr>
        <w:t xml:space="preserve">Смоленской области до 2015 года                                                         362,0          </w:t>
      </w:r>
    </w:p>
    <w:p w:rsidR="00507C34" w:rsidRDefault="00507C34" w:rsidP="00507C34">
      <w:pPr>
        <w:jc w:val="both"/>
      </w:pPr>
      <w:r>
        <w:rPr>
          <w:sz w:val="28"/>
          <w:szCs w:val="28"/>
        </w:rPr>
        <w:t>-Расходы на уличное освещение сельского поселения</w:t>
      </w:r>
      <w:r>
        <w:rPr>
          <w:b/>
          <w:bCs/>
          <w:sz w:val="28"/>
          <w:szCs w:val="28"/>
        </w:rPr>
        <w:t xml:space="preserve"> </w:t>
      </w:r>
      <w:r>
        <w:rPr>
          <w:sz w:val="28"/>
          <w:szCs w:val="28"/>
        </w:rPr>
        <w:t>                      313,5</w:t>
      </w:r>
    </w:p>
    <w:p w:rsidR="00507C34" w:rsidRDefault="00507C34" w:rsidP="00507C34">
      <w:pPr>
        <w:jc w:val="both"/>
      </w:pPr>
      <w:r>
        <w:rPr>
          <w:sz w:val="28"/>
          <w:szCs w:val="28"/>
        </w:rPr>
        <w:t>-Содержание автомобильных дорог                                                      13,5</w:t>
      </w:r>
    </w:p>
    <w:p w:rsidR="00507C34" w:rsidRDefault="00507C34" w:rsidP="00507C34">
      <w:pPr>
        <w:jc w:val="both"/>
      </w:pPr>
      <w:r>
        <w:rPr>
          <w:sz w:val="28"/>
          <w:szCs w:val="28"/>
        </w:rPr>
        <w:t>-Организация и содержание мест захоронения                                     2,2</w:t>
      </w:r>
    </w:p>
    <w:p w:rsidR="00507C34" w:rsidRDefault="00507C34" w:rsidP="00507C34">
      <w:r>
        <w:rPr>
          <w:sz w:val="28"/>
          <w:szCs w:val="28"/>
        </w:rPr>
        <w:t>-Прочие мероприятия по благоустройству городских</w:t>
      </w:r>
    </w:p>
    <w:p w:rsidR="00507C34" w:rsidRDefault="00507C34" w:rsidP="00507C34">
      <w:pPr>
        <w:jc w:val="both"/>
      </w:pPr>
      <w:r>
        <w:rPr>
          <w:sz w:val="28"/>
          <w:szCs w:val="28"/>
        </w:rPr>
        <w:t>округов и поселений                                                                               129,7</w:t>
      </w:r>
      <w:r>
        <w:rPr>
          <w:b/>
          <w:bCs/>
          <w:sz w:val="28"/>
          <w:szCs w:val="28"/>
        </w:rPr>
        <w:t xml:space="preserve"> </w:t>
      </w:r>
    </w:p>
    <w:p w:rsidR="00507C34" w:rsidRDefault="00507C34" w:rsidP="00507C34">
      <w:pPr>
        <w:jc w:val="both"/>
      </w:pPr>
      <w:r>
        <w:rPr>
          <w:sz w:val="28"/>
          <w:szCs w:val="28"/>
        </w:rPr>
        <w:t>-Субсидии бюджетным учреждениям на финансовое обеспечение</w:t>
      </w:r>
    </w:p>
    <w:p w:rsidR="00507C34" w:rsidRDefault="00507C34" w:rsidP="00507C34">
      <w:pPr>
        <w:jc w:val="both"/>
      </w:pPr>
      <w:r>
        <w:rPr>
          <w:sz w:val="28"/>
          <w:szCs w:val="28"/>
        </w:rPr>
        <w:t>государственного (муниципального) задания на оказание</w:t>
      </w:r>
    </w:p>
    <w:p w:rsidR="00507C34" w:rsidRDefault="00507C34" w:rsidP="00507C34">
      <w:pPr>
        <w:jc w:val="both"/>
      </w:pPr>
      <w:r>
        <w:rPr>
          <w:sz w:val="28"/>
          <w:szCs w:val="28"/>
        </w:rPr>
        <w:t>государственных (муниципальных) услуг (выполнение работ)         498,7</w:t>
      </w:r>
    </w:p>
    <w:p w:rsidR="00507C34" w:rsidRDefault="00507C34" w:rsidP="00507C34">
      <w:pPr>
        <w:jc w:val="both"/>
      </w:pPr>
      <w:r>
        <w:rPr>
          <w:sz w:val="28"/>
          <w:szCs w:val="28"/>
        </w:rPr>
        <w:t xml:space="preserve">-Исполнение наказов избирателей                                                          90,0 </w:t>
      </w:r>
    </w:p>
    <w:p w:rsidR="00507C34" w:rsidRDefault="00507C34" w:rsidP="00507C34">
      <w:pPr>
        <w:jc w:val="both"/>
      </w:pPr>
      <w:r>
        <w:rPr>
          <w:sz w:val="28"/>
          <w:szCs w:val="28"/>
        </w:rPr>
        <w:t xml:space="preserve">-Социальная политика                                                                              15,0 </w:t>
      </w:r>
    </w:p>
    <w:p w:rsidR="00507C34" w:rsidRDefault="00507C34" w:rsidP="00507C34">
      <w:pPr>
        <w:jc w:val="both"/>
      </w:pPr>
      <w:r>
        <w:rPr>
          <w:sz w:val="28"/>
          <w:szCs w:val="28"/>
        </w:rPr>
        <w:t>-Осуществление первичного воинского учета на территориях,</w:t>
      </w:r>
    </w:p>
    <w:p w:rsidR="00507C34" w:rsidRDefault="00507C34" w:rsidP="00507C34">
      <w:pPr>
        <w:jc w:val="both"/>
      </w:pPr>
      <w:r>
        <w:rPr>
          <w:sz w:val="28"/>
          <w:szCs w:val="28"/>
        </w:rPr>
        <w:t>где отсутствуют военные комиссариаты                                               21,4</w:t>
      </w:r>
    </w:p>
    <w:p w:rsidR="00507C34" w:rsidRDefault="00507C34" w:rsidP="00507C34">
      <w:pPr>
        <w:jc w:val="both"/>
      </w:pPr>
      <w:r>
        <w:rPr>
          <w:sz w:val="28"/>
          <w:szCs w:val="28"/>
        </w:rPr>
        <w:t>- Субвенции на жилье детям-сиротам                                                    896,6</w:t>
      </w:r>
    </w:p>
    <w:p w:rsidR="00507C34" w:rsidRDefault="00507C34" w:rsidP="00507C34">
      <w:pPr>
        <w:jc w:val="both"/>
      </w:pPr>
      <w:r>
        <w:rPr>
          <w:sz w:val="28"/>
          <w:szCs w:val="28"/>
        </w:rPr>
        <w:t>-ФЦП «Социальное развитие села» вода                                                678,8</w:t>
      </w:r>
    </w:p>
    <w:p w:rsidR="00507C34" w:rsidRDefault="00507C34" w:rsidP="00507C34">
      <w:r>
        <w:rPr>
          <w:sz w:val="28"/>
          <w:szCs w:val="28"/>
        </w:rPr>
        <w:t xml:space="preserve">Итого:                                                                                                       6345,9 </w:t>
      </w:r>
    </w:p>
    <w:p w:rsidR="00507C34" w:rsidRDefault="00507C34" w:rsidP="00507C34">
      <w:r>
        <w:rPr>
          <w:sz w:val="28"/>
          <w:szCs w:val="28"/>
        </w:rPr>
        <w:t> </w:t>
      </w:r>
    </w:p>
    <w:p w:rsidR="00507C34" w:rsidRDefault="00507C34" w:rsidP="00507C34">
      <w:pPr>
        <w:jc w:val="both"/>
      </w:pPr>
      <w:r>
        <w:rPr>
          <w:sz w:val="28"/>
          <w:szCs w:val="28"/>
        </w:rPr>
        <w:t> </w:t>
      </w:r>
    </w:p>
    <w:p w:rsidR="00507C34" w:rsidRDefault="00507C34" w:rsidP="00507C34">
      <w:r>
        <w:rPr>
          <w:sz w:val="28"/>
          <w:szCs w:val="28"/>
        </w:rPr>
        <w:lastRenderedPageBreak/>
        <w:t>Кредиторской задолженности в Вязищенском сельском поселении          нет</w:t>
      </w:r>
    </w:p>
    <w:p w:rsidR="00507C34" w:rsidRDefault="00507C34" w:rsidP="00507C34">
      <w:pPr>
        <w:jc w:val="both"/>
      </w:pPr>
      <w:r>
        <w:rPr>
          <w:sz w:val="28"/>
          <w:szCs w:val="28"/>
        </w:rPr>
        <w:t> </w:t>
      </w:r>
    </w:p>
    <w:p w:rsidR="00507C34" w:rsidRDefault="00507C34" w:rsidP="00507C34">
      <w:pPr>
        <w:jc w:val="both"/>
      </w:pPr>
      <w:r>
        <w:rPr>
          <w:sz w:val="28"/>
          <w:szCs w:val="28"/>
        </w:rPr>
        <w:t>         3. Опубликовать настоящее решение в Темкинской районной  газете «Заря».</w:t>
      </w:r>
    </w:p>
    <w:p w:rsidR="00507C34" w:rsidRDefault="00507C34" w:rsidP="00507C34">
      <w:pPr>
        <w:jc w:val="both"/>
      </w:pPr>
      <w:r>
        <w:rPr>
          <w:sz w:val="28"/>
          <w:szCs w:val="28"/>
        </w:rPr>
        <w:t> </w:t>
      </w:r>
    </w:p>
    <w:p w:rsidR="00507C34" w:rsidRDefault="00507C34" w:rsidP="00507C34">
      <w:pPr>
        <w:jc w:val="both"/>
      </w:pPr>
      <w:r>
        <w:rPr>
          <w:sz w:val="28"/>
          <w:szCs w:val="28"/>
        </w:rPr>
        <w:t>         4.Контроль за исполнение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r>
        <w:rPr>
          <w:sz w:val="28"/>
          <w:szCs w:val="28"/>
        </w:rPr>
        <w:t>Тёмкинского района Смоленской области                                    А.В.Герасимов</w:t>
      </w:r>
    </w:p>
    <w:p w:rsidR="00507C34" w:rsidRDefault="00507C34" w:rsidP="00507C34">
      <w: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lastRenderedPageBreak/>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pPr>
        <w:jc w:val="center"/>
      </w:pPr>
      <w:r>
        <w:t> </w:t>
      </w:r>
    </w:p>
    <w:p w:rsidR="00507C34" w:rsidRDefault="00507C34" w:rsidP="00507C34">
      <w:pPr>
        <w:jc w:val="center"/>
      </w:pPr>
      <w:r>
        <w:rPr>
          <w:noProof/>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от 13.05.2013г. года                                                                                                  № 16                                                                          </w:t>
      </w:r>
    </w:p>
    <w:p w:rsidR="00507C34" w:rsidRDefault="00507C34" w:rsidP="00507C34">
      <w:r>
        <w:rPr>
          <w:sz w:val="28"/>
          <w:szCs w:val="28"/>
        </w:rPr>
        <w:t xml:space="preserve">О рассмотрении бюджета Вязищенского </w:t>
      </w:r>
    </w:p>
    <w:p w:rsidR="00507C34" w:rsidRDefault="00507C34" w:rsidP="00507C34">
      <w:r>
        <w:rPr>
          <w:sz w:val="28"/>
          <w:szCs w:val="28"/>
        </w:rPr>
        <w:t>сельского поселения Тёмкинского района</w:t>
      </w:r>
    </w:p>
    <w:p w:rsidR="00507C34" w:rsidRDefault="00507C34" w:rsidP="00507C34">
      <w:r>
        <w:rPr>
          <w:sz w:val="28"/>
          <w:szCs w:val="28"/>
        </w:rPr>
        <w:t>Смоленской области за 1 квартал 2013 года</w:t>
      </w:r>
    </w:p>
    <w:p w:rsidR="00507C34" w:rsidRDefault="00507C34" w:rsidP="00507C34">
      <w:r>
        <w:rPr>
          <w:sz w:val="28"/>
          <w:szCs w:val="28"/>
        </w:rPr>
        <w:t> </w:t>
      </w:r>
    </w:p>
    <w:p w:rsidR="00507C34" w:rsidRDefault="00507C34" w:rsidP="00507C34">
      <w:pPr>
        <w:jc w:val="both"/>
      </w:pPr>
      <w:r>
        <w:rPr>
          <w:sz w:val="28"/>
          <w:szCs w:val="28"/>
        </w:rPr>
        <w:t xml:space="preserve">         Заслушав информацию представленную Администрацией Вязищенского сельского поселения Тёмкинского района Смоленской области об исполнении </w:t>
      </w:r>
    </w:p>
    <w:p w:rsidR="00507C34" w:rsidRDefault="00507C34" w:rsidP="00507C34">
      <w:pPr>
        <w:jc w:val="both"/>
      </w:pPr>
      <w:r>
        <w:rPr>
          <w:sz w:val="28"/>
          <w:szCs w:val="28"/>
        </w:rPr>
        <w:t xml:space="preserve">местного бюджета за 1 квартал 2013 года, в соответствии с действующим законодательством, ст.39 Устава Вязищенского сельского поселения </w:t>
      </w:r>
      <w:r>
        <w:rPr>
          <w:sz w:val="28"/>
          <w:szCs w:val="28"/>
        </w:rPr>
        <w:lastRenderedPageBreak/>
        <w:t xml:space="preserve">Тёмкинского района Смоленской области, рекомендации постоянной комиссии по бюджету, налогам и финансам.  Совет депутатов Вязищенского сельского поселения Тёмкинского района Смоленской области </w:t>
      </w:r>
      <w:r>
        <w:rPr>
          <w:b/>
          <w:bCs/>
          <w:sz w:val="28"/>
          <w:szCs w:val="28"/>
        </w:rPr>
        <w:t>р е ш и л</w:t>
      </w:r>
      <w:r>
        <w:rPr>
          <w:sz w:val="28"/>
          <w:szCs w:val="28"/>
        </w:rPr>
        <w:t xml:space="preserve"> :</w:t>
      </w:r>
    </w:p>
    <w:p w:rsidR="00507C34" w:rsidRDefault="00507C34" w:rsidP="00507C34">
      <w:pPr>
        <w:jc w:val="both"/>
      </w:pPr>
      <w:r>
        <w:rPr>
          <w:sz w:val="28"/>
          <w:szCs w:val="28"/>
        </w:rPr>
        <w:t>         1. Принять к сведению отчёт об исполнении местного бюджета Вязищенского сельского поселения Тёмкинского района Смоленской области за 1 квартал 2013 года:</w:t>
      </w:r>
    </w:p>
    <w:p w:rsidR="00507C34" w:rsidRDefault="00507C34" w:rsidP="00507C34">
      <w:pPr>
        <w:jc w:val="both"/>
      </w:pPr>
      <w:r>
        <w:rPr>
          <w:sz w:val="28"/>
          <w:szCs w:val="28"/>
        </w:rPr>
        <w:t>           - по общему объёму доходов местного бюджета за 1 квартал 2013 года в сумме  704,9 тыс.рублей;</w:t>
      </w:r>
    </w:p>
    <w:p w:rsidR="00507C34" w:rsidRDefault="00507C34" w:rsidP="00507C34">
      <w:pPr>
        <w:jc w:val="both"/>
      </w:pPr>
      <w:r>
        <w:rPr>
          <w:sz w:val="28"/>
          <w:szCs w:val="28"/>
        </w:rPr>
        <w:t>           - по общему объёму расходов местного бюджета за 1 квартал 2013 года в сумме 460,5 тыс.рублей;</w:t>
      </w:r>
    </w:p>
    <w:p w:rsidR="00507C34" w:rsidRDefault="00507C34" w:rsidP="00507C34">
      <w:pPr>
        <w:jc w:val="both"/>
      </w:pPr>
      <w:r>
        <w:rPr>
          <w:sz w:val="28"/>
          <w:szCs w:val="28"/>
        </w:rPr>
        <w:t>           - свободных остатков на 01.04.2013 года 244,4 тыс.рублей.</w:t>
      </w:r>
    </w:p>
    <w:p w:rsidR="00507C34" w:rsidRDefault="00507C34" w:rsidP="00507C34">
      <w:pPr>
        <w:jc w:val="both"/>
      </w:pPr>
      <w:r>
        <w:rPr>
          <w:sz w:val="28"/>
          <w:szCs w:val="28"/>
        </w:rPr>
        <w:t xml:space="preserve">         1.1. По доходам местного бюджета в соответствии с ведомственной классификацией и финансовой помощи местному бюджету Вязищенского сельского поселения, выделенной бюджетами других уровней, в виде дотаций, субсидий, субвенций в следующих суммах:           </w:t>
      </w:r>
    </w:p>
    <w:p w:rsidR="00507C34" w:rsidRDefault="00507C34" w:rsidP="00507C34">
      <w:r>
        <w:rPr>
          <w:sz w:val="28"/>
          <w:szCs w:val="28"/>
        </w:rPr>
        <w:t xml:space="preserve">                                                            </w:t>
      </w:r>
      <w:r>
        <w:rPr>
          <w:b/>
          <w:bCs/>
          <w:sz w:val="28"/>
          <w:szCs w:val="28"/>
        </w:rPr>
        <w:t>ДОХОДЫ:</w:t>
      </w:r>
    </w:p>
    <w:p w:rsidR="00507C34" w:rsidRDefault="00507C34" w:rsidP="00507C34">
      <w:r>
        <w:rPr>
          <w:sz w:val="28"/>
          <w:szCs w:val="28"/>
        </w:rPr>
        <w:t>Наименование доходов                                                              Тысяч рублей</w:t>
      </w:r>
    </w:p>
    <w:p w:rsidR="00507C34" w:rsidRDefault="00507C34" w:rsidP="00507C34">
      <w:r>
        <w:rPr>
          <w:sz w:val="28"/>
          <w:szCs w:val="28"/>
        </w:rPr>
        <w:t>-Налог на доходы физических лиц                                                  21,0</w:t>
      </w:r>
    </w:p>
    <w:p w:rsidR="00507C34" w:rsidRDefault="00507C34" w:rsidP="00507C34">
      <w:r>
        <w:rPr>
          <w:sz w:val="28"/>
          <w:szCs w:val="28"/>
        </w:rPr>
        <w:t>-Налог на имущество физ.лиц                                                           0,8</w:t>
      </w:r>
    </w:p>
    <w:p w:rsidR="00507C34" w:rsidRDefault="00507C34" w:rsidP="00507C34">
      <w:r>
        <w:rPr>
          <w:sz w:val="28"/>
          <w:szCs w:val="28"/>
        </w:rPr>
        <w:t>-Земельный налог 0,3%                                                                     26,4</w:t>
      </w:r>
    </w:p>
    <w:p w:rsidR="00507C34" w:rsidRDefault="00507C34" w:rsidP="00507C34">
      <w:r>
        <w:rPr>
          <w:sz w:val="28"/>
          <w:szCs w:val="28"/>
        </w:rPr>
        <w:t xml:space="preserve">-Аренда земли                                                                                    45,6        </w:t>
      </w:r>
    </w:p>
    <w:p w:rsidR="00507C34" w:rsidRDefault="00507C34" w:rsidP="00507C34">
      <w:pPr>
        <w:jc w:val="both"/>
      </w:pPr>
      <w:r>
        <w:rPr>
          <w:sz w:val="28"/>
          <w:szCs w:val="28"/>
        </w:rPr>
        <w:t xml:space="preserve">-Дотации бюджетам поселений на выравнивание бюджетной </w:t>
      </w:r>
    </w:p>
    <w:p w:rsidR="00507C34" w:rsidRDefault="00507C34" w:rsidP="00507C34">
      <w:pPr>
        <w:jc w:val="both"/>
      </w:pPr>
      <w:r>
        <w:rPr>
          <w:sz w:val="28"/>
          <w:szCs w:val="28"/>
        </w:rPr>
        <w:t>обеспеченности                                                                                   298,1</w:t>
      </w:r>
    </w:p>
    <w:p w:rsidR="00507C34" w:rsidRDefault="00507C34" w:rsidP="00507C34">
      <w:pPr>
        <w:jc w:val="both"/>
      </w:pPr>
      <w:r>
        <w:rPr>
          <w:sz w:val="28"/>
          <w:szCs w:val="28"/>
        </w:rPr>
        <w:t>-Межбюджетные трансферты                                                       85,0</w:t>
      </w:r>
    </w:p>
    <w:p w:rsidR="00507C34" w:rsidRDefault="00507C34" w:rsidP="00507C34">
      <w:pPr>
        <w:jc w:val="both"/>
      </w:pPr>
      <w:r>
        <w:rPr>
          <w:sz w:val="28"/>
          <w:szCs w:val="28"/>
        </w:rPr>
        <w:t xml:space="preserve">-Наказы избирателей                                                                    217,0  </w:t>
      </w:r>
    </w:p>
    <w:p w:rsidR="00507C34" w:rsidRDefault="00507C34" w:rsidP="00507C34">
      <w:pPr>
        <w:jc w:val="both"/>
      </w:pPr>
      <w:r>
        <w:rPr>
          <w:sz w:val="28"/>
          <w:szCs w:val="28"/>
        </w:rPr>
        <w:t xml:space="preserve">-Субвенции бюджетам поселений на осуществление первичного </w:t>
      </w:r>
    </w:p>
    <w:p w:rsidR="00507C34" w:rsidRDefault="00507C34" w:rsidP="00507C34">
      <w:pPr>
        <w:jc w:val="both"/>
      </w:pPr>
      <w:r>
        <w:rPr>
          <w:sz w:val="28"/>
          <w:szCs w:val="28"/>
        </w:rPr>
        <w:t xml:space="preserve">воинского учета                                                                                   11,0 </w:t>
      </w:r>
    </w:p>
    <w:p w:rsidR="00507C34" w:rsidRDefault="00507C34" w:rsidP="00507C34">
      <w:pPr>
        <w:jc w:val="both"/>
      </w:pPr>
      <w:r>
        <w:rPr>
          <w:sz w:val="28"/>
          <w:szCs w:val="28"/>
        </w:rPr>
        <w:lastRenderedPageBreak/>
        <w:t xml:space="preserve">Всего доходов                                                                                      704,9                                                                                      </w:t>
      </w:r>
    </w:p>
    <w:p w:rsidR="00507C34" w:rsidRDefault="00507C34" w:rsidP="00507C34">
      <w:pPr>
        <w:jc w:val="both"/>
      </w:pPr>
      <w:r>
        <w:rPr>
          <w:sz w:val="28"/>
          <w:szCs w:val="28"/>
        </w:rPr>
        <w:t> </w:t>
      </w:r>
    </w:p>
    <w:p w:rsidR="00507C34" w:rsidRDefault="00507C34" w:rsidP="00507C34">
      <w:pPr>
        <w:jc w:val="both"/>
      </w:pPr>
      <w:r>
        <w:rPr>
          <w:sz w:val="28"/>
          <w:szCs w:val="28"/>
        </w:rPr>
        <w:t xml:space="preserve">         1.2. По расходам местного бюджета Вязищенского сельского поселения Тёмкинского района Смоленской области за 1 квартал 2013 года в сумме 460,5 тыс.рублей.    </w:t>
      </w:r>
    </w:p>
    <w:p w:rsidR="00507C34" w:rsidRDefault="00507C34" w:rsidP="00507C34">
      <w:pPr>
        <w:ind w:firstLine="855"/>
        <w:jc w:val="both"/>
      </w:pPr>
      <w:r>
        <w:rPr>
          <w:sz w:val="28"/>
          <w:szCs w:val="28"/>
        </w:rPr>
        <w:t>Наименование расходов                                                       Тысяч рублей</w:t>
      </w:r>
    </w:p>
    <w:p w:rsidR="00507C34" w:rsidRDefault="00507C34" w:rsidP="00507C34">
      <w:r>
        <w:rPr>
          <w:sz w:val="28"/>
          <w:szCs w:val="28"/>
        </w:rPr>
        <w:t>-Заработная плата Главы муниципального образования                       56,9</w:t>
      </w:r>
    </w:p>
    <w:p w:rsidR="00507C34" w:rsidRDefault="00507C34" w:rsidP="00507C34">
      <w:r>
        <w:rPr>
          <w:sz w:val="28"/>
          <w:szCs w:val="28"/>
        </w:rPr>
        <w:t>-Начисления на з/плату                                                                              13,6</w:t>
      </w:r>
    </w:p>
    <w:p w:rsidR="00507C34" w:rsidRDefault="00507C34" w:rsidP="00507C34">
      <w:r>
        <w:rPr>
          <w:sz w:val="28"/>
          <w:szCs w:val="28"/>
        </w:rPr>
        <w:t>-Доплаты депутатам                                                                                   6,5</w:t>
      </w:r>
    </w:p>
    <w:p w:rsidR="00507C34" w:rsidRDefault="00507C34" w:rsidP="00507C34">
      <w:r>
        <w:rPr>
          <w:sz w:val="28"/>
          <w:szCs w:val="28"/>
        </w:rPr>
        <w:t>-Заработная плата аппарата администрации                                           81,6</w:t>
      </w:r>
    </w:p>
    <w:p w:rsidR="00507C34" w:rsidRDefault="00507C34" w:rsidP="00507C34">
      <w:r>
        <w:rPr>
          <w:sz w:val="28"/>
          <w:szCs w:val="28"/>
        </w:rPr>
        <w:t>-Начисления на з/плату                                                                             22,5</w:t>
      </w:r>
    </w:p>
    <w:p w:rsidR="00507C34" w:rsidRDefault="00507C34" w:rsidP="00507C34">
      <w:r>
        <w:rPr>
          <w:sz w:val="28"/>
          <w:szCs w:val="28"/>
        </w:rPr>
        <w:t>-Услуги связи                                                                                              3,0</w:t>
      </w:r>
    </w:p>
    <w:p w:rsidR="00507C34" w:rsidRDefault="00507C34" w:rsidP="00507C34">
      <w:r>
        <w:rPr>
          <w:sz w:val="28"/>
          <w:szCs w:val="28"/>
        </w:rPr>
        <w:t>-Транспортные услуги                                                                               1,5</w:t>
      </w:r>
    </w:p>
    <w:p w:rsidR="00507C34" w:rsidRDefault="00507C34" w:rsidP="00507C34">
      <w:r>
        <w:rPr>
          <w:sz w:val="28"/>
          <w:szCs w:val="28"/>
        </w:rPr>
        <w:t>-Оплата электрической энергии                                                               19,4</w:t>
      </w:r>
    </w:p>
    <w:p w:rsidR="00507C34" w:rsidRDefault="00507C34" w:rsidP="00507C34">
      <w:r>
        <w:rPr>
          <w:sz w:val="28"/>
          <w:szCs w:val="28"/>
        </w:rPr>
        <w:t>-Прочие работы и услуги                                                                          27,5</w:t>
      </w:r>
    </w:p>
    <w:p w:rsidR="00507C34" w:rsidRDefault="00507C34" w:rsidP="00507C34">
      <w:r>
        <w:rPr>
          <w:sz w:val="28"/>
          <w:szCs w:val="28"/>
        </w:rPr>
        <w:t>-Прочие расходы                                                                                           0,2</w:t>
      </w:r>
    </w:p>
    <w:p w:rsidR="00507C34" w:rsidRDefault="00507C34" w:rsidP="00507C34">
      <w:r>
        <w:rPr>
          <w:sz w:val="28"/>
          <w:szCs w:val="28"/>
        </w:rPr>
        <w:t>-Увеличение стоимости материальных запасов                                           21,6</w:t>
      </w:r>
    </w:p>
    <w:p w:rsidR="00507C34" w:rsidRDefault="00507C34" w:rsidP="00507C34">
      <w:r>
        <w:rPr>
          <w:sz w:val="28"/>
          <w:szCs w:val="28"/>
        </w:rPr>
        <w:t>-Пенсии, пособия,выплачиваемые организациями</w:t>
      </w:r>
    </w:p>
    <w:p w:rsidR="00507C34" w:rsidRDefault="00507C34" w:rsidP="00507C34">
      <w:r>
        <w:rPr>
          <w:sz w:val="28"/>
          <w:szCs w:val="28"/>
        </w:rPr>
        <w:t>Сектора государственного управления                                              7,3                                                      </w:t>
      </w:r>
    </w:p>
    <w:p w:rsidR="00507C34" w:rsidRDefault="00507C34" w:rsidP="00507C34">
      <w:r>
        <w:rPr>
          <w:sz w:val="28"/>
          <w:szCs w:val="28"/>
        </w:rPr>
        <w:t xml:space="preserve">Итого:                                                                                                        261,6  </w:t>
      </w:r>
    </w:p>
    <w:p w:rsidR="00507C34" w:rsidRDefault="00507C34" w:rsidP="00507C34">
      <w:r>
        <w:rPr>
          <w:sz w:val="28"/>
          <w:szCs w:val="28"/>
        </w:rPr>
        <w:t> </w:t>
      </w:r>
    </w:p>
    <w:p w:rsidR="00507C34" w:rsidRDefault="00507C34" w:rsidP="00507C34">
      <w:r>
        <w:rPr>
          <w:sz w:val="28"/>
          <w:szCs w:val="28"/>
        </w:rPr>
        <w:t>-Другие общегосударственные вопросы                                               13,0</w:t>
      </w:r>
    </w:p>
    <w:p w:rsidR="00507C34" w:rsidRDefault="00507C34" w:rsidP="00507C34">
      <w:r>
        <w:rPr>
          <w:sz w:val="28"/>
          <w:szCs w:val="28"/>
        </w:rPr>
        <w:t> </w:t>
      </w:r>
    </w:p>
    <w:p w:rsidR="00507C34" w:rsidRDefault="00507C34" w:rsidP="00507C34">
      <w:r>
        <w:rPr>
          <w:sz w:val="28"/>
          <w:szCs w:val="28"/>
        </w:rPr>
        <w:t>-Национальная оборона:                                                                   2,7</w:t>
      </w:r>
    </w:p>
    <w:p w:rsidR="00507C34" w:rsidRDefault="00507C34" w:rsidP="00507C34">
      <w:r>
        <w:rPr>
          <w:sz w:val="28"/>
          <w:szCs w:val="28"/>
        </w:rPr>
        <w:lastRenderedPageBreak/>
        <w:t>в т.ч. заработная плата                                                                                2,1</w:t>
      </w:r>
    </w:p>
    <w:p w:rsidR="00507C34" w:rsidRDefault="00507C34" w:rsidP="00507C34">
      <w:r>
        <w:rPr>
          <w:sz w:val="28"/>
          <w:szCs w:val="28"/>
        </w:rPr>
        <w:t>Начисления на заработную плату                                                     0,6</w:t>
      </w:r>
    </w:p>
    <w:p w:rsidR="00507C34" w:rsidRDefault="00507C34" w:rsidP="00507C34">
      <w:r>
        <w:rPr>
          <w:sz w:val="28"/>
          <w:szCs w:val="28"/>
        </w:rPr>
        <w:t> </w:t>
      </w:r>
    </w:p>
    <w:p w:rsidR="00507C34" w:rsidRDefault="00507C34" w:rsidP="00507C34">
      <w:r>
        <w:rPr>
          <w:sz w:val="28"/>
          <w:szCs w:val="28"/>
        </w:rPr>
        <w:t>-Коммунальное хозяйство:                                                                 11,5</w:t>
      </w:r>
    </w:p>
    <w:p w:rsidR="00507C34" w:rsidRDefault="00507C34" w:rsidP="00507C34">
      <w:r>
        <w:rPr>
          <w:sz w:val="28"/>
          <w:szCs w:val="28"/>
        </w:rPr>
        <w:t>в т.ч. прочие работы и услуги                                                           11,5</w:t>
      </w:r>
    </w:p>
    <w:p w:rsidR="00507C34" w:rsidRDefault="00507C34" w:rsidP="00507C34">
      <w:pPr>
        <w:jc w:val="both"/>
      </w:pPr>
      <w:r>
        <w:rPr>
          <w:sz w:val="28"/>
          <w:szCs w:val="28"/>
        </w:rPr>
        <w:t>-Расходы на уличное освещение сельского поселения</w:t>
      </w:r>
      <w:r>
        <w:rPr>
          <w:b/>
          <w:bCs/>
          <w:sz w:val="28"/>
          <w:szCs w:val="28"/>
        </w:rPr>
        <w:t xml:space="preserve"> </w:t>
      </w:r>
      <w:r>
        <w:rPr>
          <w:sz w:val="28"/>
          <w:szCs w:val="28"/>
        </w:rPr>
        <w:t>                        49,3</w:t>
      </w:r>
    </w:p>
    <w:p w:rsidR="00507C34" w:rsidRDefault="00507C34" w:rsidP="00507C34">
      <w:pPr>
        <w:jc w:val="both"/>
      </w:pPr>
      <w:r>
        <w:rPr>
          <w:b/>
          <w:bCs/>
          <w:sz w:val="28"/>
          <w:szCs w:val="28"/>
        </w:rPr>
        <w:t>-</w:t>
      </w:r>
      <w:r>
        <w:rPr>
          <w:sz w:val="28"/>
          <w:szCs w:val="28"/>
        </w:rPr>
        <w:t>Расходы, на строительство и содержание автомобильных дорог       11,8</w:t>
      </w:r>
    </w:p>
    <w:p w:rsidR="00507C34" w:rsidRDefault="00507C34" w:rsidP="00507C34">
      <w:pPr>
        <w:jc w:val="both"/>
      </w:pPr>
      <w:r>
        <w:rPr>
          <w:sz w:val="28"/>
          <w:szCs w:val="28"/>
        </w:rPr>
        <w:t>-Транспортные услуги                                                                         8,9</w:t>
      </w:r>
    </w:p>
    <w:p w:rsidR="00507C34" w:rsidRDefault="00507C34" w:rsidP="00507C34">
      <w:pPr>
        <w:jc w:val="both"/>
      </w:pPr>
      <w:r>
        <w:rPr>
          <w:sz w:val="28"/>
          <w:szCs w:val="28"/>
        </w:rPr>
        <w:t> </w:t>
      </w:r>
    </w:p>
    <w:p w:rsidR="00507C34" w:rsidRDefault="00507C34" w:rsidP="00507C34">
      <w:pPr>
        <w:jc w:val="both"/>
      </w:pPr>
      <w:r>
        <w:rPr>
          <w:sz w:val="28"/>
          <w:szCs w:val="28"/>
        </w:rPr>
        <w:t> Расходы на культуру:                                                                               101,7</w:t>
      </w:r>
    </w:p>
    <w:p w:rsidR="00507C34" w:rsidRDefault="00507C34" w:rsidP="00507C34">
      <w:pPr>
        <w:jc w:val="both"/>
      </w:pPr>
      <w:r>
        <w:rPr>
          <w:sz w:val="28"/>
          <w:szCs w:val="28"/>
        </w:rPr>
        <w:t>в т.ч. Заработная плата работников СДК                                                 42,1</w:t>
      </w:r>
    </w:p>
    <w:p w:rsidR="00507C34" w:rsidRDefault="00507C34" w:rsidP="00507C34">
      <w:r>
        <w:rPr>
          <w:sz w:val="28"/>
          <w:szCs w:val="28"/>
        </w:rPr>
        <w:t>         Начисления на з/п                                                                              10,9</w:t>
      </w:r>
    </w:p>
    <w:p w:rsidR="00507C34" w:rsidRDefault="00507C34" w:rsidP="00507C34">
      <w:r>
        <w:rPr>
          <w:sz w:val="28"/>
          <w:szCs w:val="28"/>
        </w:rPr>
        <w:t>         Оплата электрической энергии СДК                                               48,7</w:t>
      </w:r>
    </w:p>
    <w:p w:rsidR="00507C34" w:rsidRDefault="00507C34" w:rsidP="00507C34">
      <w:r>
        <w:rPr>
          <w:sz w:val="28"/>
          <w:szCs w:val="28"/>
        </w:rPr>
        <w:t>          </w:t>
      </w:r>
    </w:p>
    <w:p w:rsidR="00507C34" w:rsidRDefault="00507C34" w:rsidP="00507C34">
      <w:r>
        <w:rPr>
          <w:sz w:val="28"/>
          <w:szCs w:val="28"/>
        </w:rPr>
        <w:t>Кредиторской задолженности в Вязищенском сельском поселении          нет</w:t>
      </w:r>
    </w:p>
    <w:p w:rsidR="00507C34" w:rsidRDefault="00507C34" w:rsidP="00507C34">
      <w:pPr>
        <w:jc w:val="both"/>
      </w:pPr>
      <w:r>
        <w:rPr>
          <w:sz w:val="28"/>
          <w:szCs w:val="28"/>
        </w:rPr>
        <w:t>2. Опубликовать настоящее решение в Темкинской районной  газете «Заря».</w:t>
      </w:r>
    </w:p>
    <w:p w:rsidR="00507C34" w:rsidRDefault="00507C34" w:rsidP="00507C34">
      <w:pPr>
        <w:jc w:val="both"/>
      </w:pPr>
      <w:r>
        <w:rPr>
          <w:sz w:val="28"/>
          <w:szCs w:val="28"/>
        </w:rPr>
        <w:t>3.Контроль за исполнение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r>
        <w:rPr>
          <w:sz w:val="28"/>
          <w:szCs w:val="28"/>
        </w:rPr>
        <w:t>Тёмкинского района Смоленской области                                      А.В.Герасимов</w:t>
      </w:r>
    </w:p>
    <w:p w:rsidR="00507C34" w:rsidRDefault="00507C34" w:rsidP="00507C34">
      <w:pPr>
        <w:jc w:val="center"/>
      </w:pPr>
      <w:r>
        <w:rPr>
          <w:noProof/>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lastRenderedPageBreak/>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13.05.2013 года  №17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xml:space="preserve">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w:t>
      </w:r>
      <w:r>
        <w:rPr>
          <w:sz w:val="28"/>
          <w:szCs w:val="28"/>
        </w:rPr>
        <w:lastRenderedPageBreak/>
        <w:t>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pStyle w:val="web"/>
        <w:spacing w:before="0" w:beforeAutospacing="0" w:after="0" w:afterAutospacing="0"/>
        <w:ind w:left="859"/>
        <w:jc w:val="both"/>
      </w:pPr>
      <w:r>
        <w:rPr>
          <w:sz w:val="28"/>
          <w:szCs w:val="28"/>
        </w:rPr>
        <w:t> </w:t>
      </w:r>
    </w:p>
    <w:p w:rsidR="00507C34" w:rsidRDefault="00507C34" w:rsidP="00507C34">
      <w:pPr>
        <w:ind w:left="720"/>
        <w:jc w:val="both"/>
      </w:pPr>
      <w:r>
        <w:rPr>
          <w:sz w:val="28"/>
          <w:szCs w:val="28"/>
        </w:rPr>
        <w:t xml:space="preserve">         </w:t>
      </w:r>
    </w:p>
    <w:p w:rsidR="00507C34" w:rsidRDefault="00507C34" w:rsidP="00507C34">
      <w:pPr>
        <w:jc w:val="both"/>
      </w:pPr>
      <w:r>
        <w:rPr>
          <w:b/>
          <w:bCs/>
          <w:sz w:val="28"/>
          <w:szCs w:val="28"/>
        </w:rPr>
        <w:t>          1.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2956785,00 рублей:</w:t>
      </w:r>
    </w:p>
    <w:p w:rsidR="00507C34" w:rsidRDefault="00507C34" w:rsidP="00507C34">
      <w:pPr>
        <w:jc w:val="both"/>
      </w:pPr>
      <w:r>
        <w:rPr>
          <w:sz w:val="28"/>
          <w:szCs w:val="28"/>
        </w:rPr>
        <w:t xml:space="preserve">                                                                                                                      </w:t>
      </w:r>
    </w:p>
    <w:p w:rsidR="00507C34" w:rsidRDefault="00507C34" w:rsidP="00507C34">
      <w:pPr>
        <w:jc w:val="right"/>
      </w:pPr>
      <w:r>
        <w:rPr>
          <w:sz w:val="28"/>
          <w:szCs w:val="28"/>
        </w:rPr>
        <w:t> (тыс.рублей)</w:t>
      </w:r>
    </w:p>
    <w:tbl>
      <w:tblPr>
        <w:tblW w:w="10545" w:type="dxa"/>
        <w:tblCellMar>
          <w:left w:w="0" w:type="dxa"/>
          <w:right w:w="0" w:type="dxa"/>
        </w:tblCellMar>
        <w:tblLook w:val="04A0"/>
      </w:tblPr>
      <w:tblGrid>
        <w:gridCol w:w="3849"/>
        <w:gridCol w:w="4952"/>
        <w:gridCol w:w="1744"/>
      </w:tblGrid>
      <w:tr w:rsidR="00507C34" w:rsidTr="00507C34">
        <w:tc>
          <w:tcPr>
            <w:tcW w:w="3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02999 10 0000 151</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Прочие субсидии бюджетам поселений </w:t>
            </w:r>
          </w:p>
          <w:p w:rsidR="00507C34" w:rsidRDefault="00507C34">
            <w:r>
              <w:rPr>
                <w:sz w:val="28"/>
                <w:szCs w:val="28"/>
              </w:rPr>
              <w:t> </w:t>
            </w:r>
          </w:p>
          <w:p w:rsidR="00507C34" w:rsidRDefault="00507C34">
            <w:pPr>
              <w:rPr>
                <w:sz w:val="24"/>
                <w:szCs w:val="24"/>
              </w:rPr>
            </w:pPr>
            <w:r>
              <w:rPr>
                <w:sz w:val="28"/>
                <w:szCs w:val="28"/>
              </w:rPr>
              <w:t xml:space="preserve">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+2956785,00</w:t>
            </w:r>
          </w:p>
        </w:tc>
      </w:tr>
    </w:tbl>
    <w:p w:rsidR="00507C34" w:rsidRDefault="00507C34" w:rsidP="00507C34">
      <w:pPr>
        <w:jc w:val="both"/>
      </w:pPr>
      <w:r>
        <w:rPr>
          <w:sz w:val="28"/>
          <w:szCs w:val="28"/>
        </w:rPr>
        <w:t> </w:t>
      </w:r>
    </w:p>
    <w:p w:rsidR="00507C34" w:rsidRDefault="00507C34" w:rsidP="00507C34">
      <w:pPr>
        <w:jc w:val="both"/>
      </w:pPr>
      <w:r>
        <w:rPr>
          <w:b/>
          <w:bCs/>
          <w:sz w:val="28"/>
          <w:szCs w:val="28"/>
        </w:rPr>
        <w:t xml:space="preserve">          2.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w:t>
      </w:r>
      <w:r>
        <w:rPr>
          <w:b/>
          <w:bCs/>
          <w:sz w:val="28"/>
          <w:szCs w:val="28"/>
        </w:rPr>
        <w:lastRenderedPageBreak/>
        <w:t>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r>
        <w:rPr>
          <w:rStyle w:val="hl41"/>
        </w:rPr>
        <w:t>- увеличить расходную часть местного бюджета на 2956785,00             рублей:</w:t>
      </w:r>
      <w:r>
        <w:rPr>
          <w:b/>
          <w:bCs/>
        </w:rPr>
        <w:t xml:space="preserve">  </w:t>
      </w:r>
    </w:p>
    <w:p w:rsidR="00507C34" w:rsidRDefault="00507C34" w:rsidP="00507C34">
      <w:r>
        <w:rPr>
          <w:sz w:val="28"/>
          <w:szCs w:val="28"/>
        </w:rPr>
        <w:t>                                                                                                                               (рублей)</w:t>
      </w:r>
    </w:p>
    <w:tbl>
      <w:tblPr>
        <w:tblW w:w="10500" w:type="dxa"/>
        <w:tblInd w:w="-132" w:type="dxa"/>
        <w:tblCellMar>
          <w:left w:w="0" w:type="dxa"/>
          <w:right w:w="0" w:type="dxa"/>
        </w:tblCellMar>
        <w:tblLook w:val="04A0"/>
      </w:tblPr>
      <w:tblGrid>
        <w:gridCol w:w="2978"/>
        <w:gridCol w:w="1300"/>
        <w:gridCol w:w="1792"/>
        <w:gridCol w:w="1579"/>
        <w:gridCol w:w="1579"/>
        <w:gridCol w:w="1769"/>
      </w:tblGrid>
      <w:tr w:rsidR="00507C34" w:rsidTr="00507C34">
        <w:trPr>
          <w:cantSplit/>
          <w:trHeight w:val="2288"/>
        </w:trPr>
        <w:tc>
          <w:tcPr>
            <w:tcW w:w="4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ЖИЛИЩНО-КОММУНАЛЬНОЕ ХОЗЯЙСТВО</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+2956785,00</w:t>
            </w:r>
          </w:p>
        </w:tc>
      </w:tr>
      <w:tr w:rsidR="00507C34" w:rsidTr="00507C34">
        <w:trPr>
          <w:trHeight w:val="387"/>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+2956785,00</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Субсидии бюджетам сельских поселений в рамках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2013-2020 годы</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+2956785,00</w:t>
            </w:r>
          </w:p>
        </w:tc>
      </w:tr>
      <w:tr w:rsidR="00507C34" w:rsidTr="00507C34">
        <w:trPr>
          <w:trHeight w:val="988"/>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Закупка товаров, работ и услуг для государственных (муниципальных) </w:t>
            </w:r>
            <w:r>
              <w:rPr>
                <w:sz w:val="28"/>
                <w:szCs w:val="28"/>
              </w:rPr>
              <w:lastRenderedPageBreak/>
              <w:t xml:space="preserve">нужд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200</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+2956785,00</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lastRenderedPageBreak/>
              <w:t>Иные закупки товаров, работ и услуг для государственных (муниципальных) нужд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+2956785,00</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Прочая закупка товаров, работ и услуг для государственных (муниципальных) нужд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+2956785,00</w:t>
            </w:r>
          </w:p>
        </w:tc>
      </w:tr>
    </w:tbl>
    <w:p w:rsidR="00507C34" w:rsidRDefault="00507C34" w:rsidP="00507C34">
      <w:r>
        <w:rPr>
          <w:sz w:val="28"/>
          <w:szCs w:val="28"/>
        </w:rPr>
        <w:t xml:space="preserve">   </w:t>
      </w:r>
    </w:p>
    <w:p w:rsidR="00507C34" w:rsidRDefault="00507C34" w:rsidP="00507C34">
      <w:pPr>
        <w:jc w:val="both"/>
      </w:pPr>
      <w:r>
        <w:rPr>
          <w:sz w:val="28"/>
          <w:szCs w:val="28"/>
        </w:rPr>
        <w:t>          3. Опубликовать настоящее решение в Темкинской районной  газете «Заря».</w:t>
      </w:r>
    </w:p>
    <w:p w:rsidR="00507C34" w:rsidRDefault="00507C34" w:rsidP="00507C34">
      <w:pPr>
        <w:jc w:val="both"/>
      </w:pPr>
      <w:r>
        <w:rPr>
          <w:sz w:val="28"/>
          <w:szCs w:val="28"/>
        </w:rPr>
        <w:t>          4.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lastRenderedPageBreak/>
        <w:t>Вязищенского сельского поселения</w:t>
      </w:r>
    </w:p>
    <w:p w:rsidR="00507C34" w:rsidRDefault="00507C34" w:rsidP="00507C34">
      <w:pPr>
        <w:jc w:val="both"/>
      </w:pPr>
      <w:r>
        <w:rPr>
          <w:sz w:val="28"/>
          <w:szCs w:val="28"/>
        </w:rPr>
        <w:t>Темкинского района Смоленской области                                  А.В.Герасимов</w:t>
      </w:r>
    </w:p>
    <w:p w:rsidR="00507C34" w:rsidRDefault="00507C34" w:rsidP="00507C34">
      <w:pPr>
        <w:jc w:val="both"/>
      </w:pPr>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lastRenderedPageBreak/>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rPr>
          <w:noProof/>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rPr>
          <w:sz w:val="28"/>
          <w:szCs w:val="28"/>
        </w:rPr>
        <w:t>                                                                        РЕШЕНИЕ</w:t>
      </w:r>
    </w:p>
    <w:p w:rsidR="00507C34" w:rsidRDefault="00507C34" w:rsidP="00507C34">
      <w:r>
        <w:t> </w:t>
      </w:r>
    </w:p>
    <w:p w:rsidR="00507C34" w:rsidRDefault="00507C34" w:rsidP="00507C34">
      <w:r>
        <w:rPr>
          <w:sz w:val="28"/>
          <w:szCs w:val="28"/>
        </w:rPr>
        <w:t>от  13 мая   2013 года                                                                                                 №  18</w:t>
      </w:r>
    </w:p>
    <w:p w:rsidR="00507C34" w:rsidRDefault="00507C34" w:rsidP="00507C34">
      <w:r>
        <w:t> </w:t>
      </w:r>
    </w:p>
    <w:p w:rsidR="00507C34" w:rsidRDefault="00507C34" w:rsidP="00507C34">
      <w:r>
        <w:rPr>
          <w:sz w:val="28"/>
          <w:szCs w:val="28"/>
        </w:rPr>
        <w:t xml:space="preserve">Об    утверждении   Положения </w:t>
      </w:r>
    </w:p>
    <w:p w:rsidR="00507C34" w:rsidRDefault="00507C34" w:rsidP="00507C34">
      <w:r>
        <w:rPr>
          <w:sz w:val="28"/>
          <w:szCs w:val="28"/>
        </w:rPr>
        <w:t xml:space="preserve">о   муниципальном   жилищном </w:t>
      </w:r>
    </w:p>
    <w:p w:rsidR="00507C34" w:rsidRDefault="00507C34" w:rsidP="00507C34">
      <w:r>
        <w:rPr>
          <w:sz w:val="28"/>
          <w:szCs w:val="28"/>
        </w:rPr>
        <w:t>контроле       на        территории</w:t>
      </w:r>
    </w:p>
    <w:p w:rsidR="00507C34" w:rsidRDefault="00507C34" w:rsidP="00507C34">
      <w:r>
        <w:rPr>
          <w:sz w:val="28"/>
          <w:szCs w:val="28"/>
        </w:rPr>
        <w:t xml:space="preserve">муниципального    образования </w:t>
      </w:r>
    </w:p>
    <w:p w:rsidR="00507C34" w:rsidRDefault="00507C34" w:rsidP="00507C34">
      <w:r>
        <w:rPr>
          <w:sz w:val="28"/>
          <w:szCs w:val="28"/>
        </w:rPr>
        <w:t xml:space="preserve">Вязищенского             сельского </w:t>
      </w:r>
    </w:p>
    <w:p w:rsidR="00507C34" w:rsidRDefault="00507C34" w:rsidP="00507C34">
      <w:r>
        <w:rPr>
          <w:sz w:val="28"/>
          <w:szCs w:val="28"/>
        </w:rPr>
        <w:t xml:space="preserve">поселения  Темкинского района </w:t>
      </w:r>
    </w:p>
    <w:p w:rsidR="00507C34" w:rsidRDefault="00507C34" w:rsidP="00507C34">
      <w:r>
        <w:rPr>
          <w:sz w:val="28"/>
          <w:szCs w:val="28"/>
        </w:rPr>
        <w:t xml:space="preserve">Смоленской                    области </w:t>
      </w:r>
    </w:p>
    <w:p w:rsidR="00507C34" w:rsidRDefault="00507C34" w:rsidP="00507C34">
      <w:pPr>
        <w:ind w:firstLine="708"/>
        <w:jc w:val="both"/>
      </w:pPr>
      <w:r>
        <w:rPr>
          <w:color w:val="000000"/>
          <w:sz w:val="28"/>
          <w:szCs w:val="28"/>
        </w:rPr>
        <w:t> </w:t>
      </w:r>
    </w:p>
    <w:p w:rsidR="00507C34" w:rsidRDefault="00507C34" w:rsidP="00507C34">
      <w:pPr>
        <w:jc w:val="both"/>
      </w:pPr>
      <w:r>
        <w:rPr>
          <w:color w:val="000000"/>
          <w:sz w:val="28"/>
          <w:szCs w:val="28"/>
        </w:rPr>
        <w:t xml:space="preserve">     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w:t>
      </w:r>
      <w:r>
        <w:rPr>
          <w:color w:val="000000"/>
          <w:sz w:val="28"/>
          <w:szCs w:val="28"/>
        </w:rPr>
        <w:lastRenderedPageBreak/>
        <w:t>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Вязищенского   сельского поселения Темкинского района Смоленской области</w:t>
      </w:r>
    </w:p>
    <w:p w:rsidR="00507C34" w:rsidRDefault="00507C34" w:rsidP="00507C34">
      <w:pPr>
        <w:jc w:val="both"/>
      </w:pPr>
      <w:r>
        <w:rPr>
          <w:color w:val="000000"/>
          <w:sz w:val="28"/>
          <w:szCs w:val="28"/>
        </w:rPr>
        <w:t xml:space="preserve">       Совет депутатов Вязищенского   сельского поселения  Темкинского района Смоленской области  </w:t>
      </w:r>
      <w:r>
        <w:rPr>
          <w:b/>
          <w:bCs/>
          <w:color w:val="000000"/>
          <w:sz w:val="28"/>
          <w:szCs w:val="28"/>
        </w:rPr>
        <w:t>р е ш и л:</w:t>
      </w:r>
      <w:r>
        <w:rPr>
          <w:color w:val="000000"/>
          <w:sz w:val="28"/>
          <w:szCs w:val="28"/>
        </w:rPr>
        <w:t xml:space="preserve"> </w:t>
      </w:r>
    </w:p>
    <w:p w:rsidR="00507C34" w:rsidRDefault="00507C34" w:rsidP="00507C34">
      <w:pPr>
        <w:jc w:val="both"/>
      </w:pPr>
      <w:r>
        <w:rPr>
          <w:color w:val="000000"/>
          <w:sz w:val="28"/>
          <w:szCs w:val="28"/>
        </w:rPr>
        <w:t> </w:t>
      </w:r>
    </w:p>
    <w:p w:rsidR="00507C34" w:rsidRDefault="00507C34" w:rsidP="00507C34">
      <w:pPr>
        <w:jc w:val="both"/>
      </w:pPr>
      <w:r>
        <w:rPr>
          <w:color w:val="000000"/>
          <w:sz w:val="28"/>
          <w:szCs w:val="28"/>
        </w:rPr>
        <w:t xml:space="preserve">    1. </w:t>
      </w:r>
      <w:r>
        <w:rPr>
          <w:sz w:val="28"/>
          <w:szCs w:val="28"/>
        </w:rPr>
        <w:t>Утвердить прилагаемое Положение о муниципальном жилищном контроле на территории муниципального образования  Вязищенского    сельского поселения Темкинского  района  Смоленской области.</w:t>
      </w:r>
    </w:p>
    <w:p w:rsidR="00507C34" w:rsidRDefault="00507C34" w:rsidP="00507C34">
      <w:pPr>
        <w:pStyle w:val="100"/>
        <w:ind w:firstLine="180"/>
        <w:jc w:val="both"/>
      </w:pPr>
      <w:r>
        <w:rPr>
          <w:sz w:val="28"/>
          <w:szCs w:val="28"/>
        </w:rPr>
        <w:t xml:space="preserve">  2.   Настоящее решение    обнародовать и разместить    на официальном  сайте  в сети Интернет  Администрации  Вязищенского   сельского поселения   Темкинского района   Смоленской области.  </w:t>
      </w:r>
    </w:p>
    <w:p w:rsidR="00507C34" w:rsidRDefault="00507C34" w:rsidP="00507C34">
      <w:pPr>
        <w:jc w:val="both"/>
      </w:pPr>
      <w:r>
        <w:rPr>
          <w:color w:val="000000"/>
          <w:sz w:val="28"/>
          <w:szCs w:val="28"/>
        </w:rPr>
        <w:t xml:space="preserve">Глава муниципального  образования </w:t>
      </w:r>
    </w:p>
    <w:p w:rsidR="00507C34" w:rsidRDefault="00507C34" w:rsidP="00507C34">
      <w:pPr>
        <w:jc w:val="both"/>
      </w:pPr>
      <w:r>
        <w:rPr>
          <w:color w:val="000000"/>
          <w:sz w:val="28"/>
          <w:szCs w:val="28"/>
        </w:rPr>
        <w:t xml:space="preserve">Вязищенского  сельского  поселения </w:t>
      </w:r>
    </w:p>
    <w:p w:rsidR="00507C34" w:rsidRDefault="00507C34" w:rsidP="00507C34">
      <w:pPr>
        <w:jc w:val="both"/>
      </w:pPr>
      <w:r>
        <w:rPr>
          <w:color w:val="000000"/>
          <w:sz w:val="28"/>
          <w:szCs w:val="28"/>
        </w:rPr>
        <w:t>Темкинского района Смоленской области                                     А.В. Герасимов</w:t>
      </w:r>
    </w:p>
    <w:p w:rsidR="00507C34" w:rsidRDefault="00507C34" w:rsidP="00507C34">
      <w:pPr>
        <w:jc w:val="both"/>
      </w:pPr>
      <w:r>
        <w:rPr>
          <w:b/>
          <w:bCs/>
          <w:color w:val="000000"/>
          <w:sz w:val="28"/>
          <w:szCs w:val="28"/>
        </w:rPr>
        <w:t> </w:t>
      </w:r>
    </w:p>
    <w:p w:rsidR="00507C34" w:rsidRDefault="00507C34" w:rsidP="00507C34">
      <w:pPr>
        <w:jc w:val="both"/>
      </w:pPr>
      <w:r>
        <w:rPr>
          <w:b/>
          <w:bCs/>
          <w:color w:val="000000"/>
          <w:sz w:val="28"/>
          <w:szCs w:val="28"/>
        </w:rPr>
        <w:t> </w:t>
      </w:r>
    </w:p>
    <w:p w:rsidR="00507C34" w:rsidRDefault="00507C34" w:rsidP="00507C34">
      <w:pPr>
        <w:jc w:val="both"/>
      </w:pPr>
      <w:r>
        <w:rPr>
          <w:b/>
          <w:bCs/>
          <w:color w:val="000000"/>
          <w:sz w:val="28"/>
          <w:szCs w:val="28"/>
        </w:rPr>
        <w:t> </w:t>
      </w:r>
    </w:p>
    <w:p w:rsidR="00507C34" w:rsidRDefault="00507C34" w:rsidP="00507C34">
      <w:pPr>
        <w:jc w:val="both"/>
      </w:pPr>
      <w:r>
        <w:rPr>
          <w:b/>
          <w:bCs/>
          <w:color w:val="000000"/>
          <w:sz w:val="28"/>
          <w:szCs w:val="28"/>
        </w:rPr>
        <w:t> </w:t>
      </w:r>
    </w:p>
    <w:p w:rsidR="00507C34" w:rsidRDefault="00507C34" w:rsidP="00507C34">
      <w:pPr>
        <w:jc w:val="both"/>
      </w:pPr>
      <w:r>
        <w:rPr>
          <w:b/>
          <w:bCs/>
          <w:color w:val="000000"/>
          <w:sz w:val="28"/>
          <w:szCs w:val="28"/>
        </w:rPr>
        <w:t> </w:t>
      </w:r>
    </w:p>
    <w:p w:rsidR="00507C34" w:rsidRDefault="00507C34" w:rsidP="00507C34">
      <w:pPr>
        <w:pStyle w:val="aa"/>
        <w:jc w:val="right"/>
      </w:pPr>
      <w:r>
        <w:t> </w:t>
      </w:r>
    </w:p>
    <w:p w:rsidR="00507C34" w:rsidRDefault="00507C34" w:rsidP="00507C34">
      <w:pPr>
        <w:pStyle w:val="aa"/>
        <w:ind w:left="5670"/>
        <w:jc w:val="right"/>
      </w:pPr>
      <w:r>
        <w:t> </w:t>
      </w:r>
    </w:p>
    <w:p w:rsidR="00507C34" w:rsidRDefault="00507C34" w:rsidP="00507C34">
      <w:pPr>
        <w:pStyle w:val="aa"/>
        <w:jc w:val="right"/>
      </w:pPr>
      <w:r>
        <w:t>УТВЕРЖДЕНО:</w:t>
      </w:r>
    </w:p>
    <w:p w:rsidR="00507C34" w:rsidRDefault="00507C34" w:rsidP="00507C34">
      <w:pPr>
        <w:pStyle w:val="aa"/>
        <w:ind w:left="5670"/>
        <w:jc w:val="right"/>
      </w:pPr>
      <w:r>
        <w:t xml:space="preserve"> решением    Совета    депутатов </w:t>
      </w:r>
    </w:p>
    <w:p w:rsidR="00507C34" w:rsidRDefault="00507C34" w:rsidP="00507C34">
      <w:pPr>
        <w:pStyle w:val="aa"/>
        <w:ind w:left="5670"/>
        <w:jc w:val="center"/>
      </w:pPr>
      <w:r>
        <w:t xml:space="preserve">                               Вязищенского  сельского                      </w:t>
      </w:r>
    </w:p>
    <w:p w:rsidR="00507C34" w:rsidRDefault="00507C34" w:rsidP="00507C34">
      <w:pPr>
        <w:pStyle w:val="aa"/>
        <w:ind w:left="5670"/>
        <w:jc w:val="center"/>
      </w:pPr>
      <w:r>
        <w:lastRenderedPageBreak/>
        <w:t>                     поселенияТемкинского района</w:t>
      </w:r>
    </w:p>
    <w:p w:rsidR="00507C34" w:rsidRDefault="00507C34" w:rsidP="00507C34">
      <w:pPr>
        <w:pStyle w:val="aa"/>
        <w:ind w:left="5670"/>
        <w:jc w:val="center"/>
      </w:pPr>
      <w:r>
        <w:t xml:space="preserve">                                    Смоленской   области </w:t>
      </w:r>
    </w:p>
    <w:p w:rsidR="00507C34" w:rsidRDefault="00507C34" w:rsidP="00507C34">
      <w:pPr>
        <w:pStyle w:val="aa"/>
        <w:ind w:left="5670"/>
      </w:pPr>
      <w:r>
        <w:t xml:space="preserve">                            от 13 мая 2013  года    № 18  </w:t>
      </w:r>
    </w:p>
    <w:p w:rsidR="00507C34" w:rsidRDefault="00507C34" w:rsidP="00507C34">
      <w:pPr>
        <w:pStyle w:val="aa"/>
        <w:ind w:left="5670"/>
        <w:jc w:val="right"/>
      </w:pPr>
      <w:r>
        <w:t> </w:t>
      </w:r>
    </w:p>
    <w:p w:rsidR="00507C34" w:rsidRDefault="00507C34" w:rsidP="00507C34">
      <w:pPr>
        <w:pStyle w:val="consplustitle"/>
        <w:jc w:val="center"/>
      </w:pPr>
      <w:r>
        <w:rPr>
          <w:sz w:val="28"/>
          <w:szCs w:val="28"/>
        </w:rPr>
        <w:t>ПОЛОЖЕНИЕ</w:t>
      </w:r>
    </w:p>
    <w:p w:rsidR="00507C34" w:rsidRDefault="00507C34" w:rsidP="00507C34">
      <w:pPr>
        <w:pStyle w:val="consplustitle"/>
        <w:jc w:val="center"/>
      </w:pPr>
      <w:r>
        <w:rPr>
          <w:sz w:val="28"/>
          <w:szCs w:val="28"/>
        </w:rPr>
        <w:t xml:space="preserve">о муниципальном жилищном контроле на территории </w:t>
      </w:r>
    </w:p>
    <w:p w:rsidR="00507C34" w:rsidRDefault="00507C34" w:rsidP="00507C34">
      <w:pPr>
        <w:pStyle w:val="consplustitle"/>
        <w:jc w:val="center"/>
      </w:pPr>
      <w:r>
        <w:rPr>
          <w:sz w:val="28"/>
          <w:szCs w:val="28"/>
        </w:rPr>
        <w:t xml:space="preserve">муниципального  образования  Вязищенского    сельского  поселения </w:t>
      </w:r>
    </w:p>
    <w:p w:rsidR="00507C34" w:rsidRDefault="00507C34" w:rsidP="00507C34">
      <w:pPr>
        <w:pStyle w:val="consplustitle"/>
        <w:jc w:val="center"/>
      </w:pPr>
      <w:r>
        <w:rPr>
          <w:sz w:val="28"/>
          <w:szCs w:val="28"/>
        </w:rPr>
        <w:t xml:space="preserve">Темкинского   района    Смоленской   области </w:t>
      </w:r>
    </w:p>
    <w:p w:rsidR="00507C34" w:rsidRDefault="00507C34" w:rsidP="00507C34">
      <w:pPr>
        <w:pStyle w:val="consplusnormal"/>
      </w:pPr>
      <w:r>
        <w:rPr>
          <w:sz w:val="28"/>
          <w:szCs w:val="28"/>
        </w:rPr>
        <w:t> </w:t>
      </w:r>
    </w:p>
    <w:p w:rsidR="00507C34" w:rsidRDefault="00507C34" w:rsidP="00507C34">
      <w:pPr>
        <w:pStyle w:val="consplusnormal"/>
        <w:jc w:val="center"/>
      </w:pPr>
      <w:r>
        <w:rPr>
          <w:b/>
          <w:bCs/>
          <w:sz w:val="28"/>
          <w:szCs w:val="28"/>
        </w:rPr>
        <w:t>1. Общие положения</w:t>
      </w:r>
    </w:p>
    <w:p w:rsidR="00507C34" w:rsidRDefault="00507C34" w:rsidP="00507C34">
      <w:pPr>
        <w:pStyle w:val="consplusnormal"/>
        <w:jc w:val="center"/>
      </w:pPr>
      <w:r>
        <w:rPr>
          <w:sz w:val="28"/>
          <w:szCs w:val="28"/>
        </w:rPr>
        <w:t> </w:t>
      </w:r>
    </w:p>
    <w:p w:rsidR="00507C34" w:rsidRDefault="00507C34" w:rsidP="00507C34">
      <w:pPr>
        <w:pStyle w:val="consplusnormal"/>
        <w:ind w:firstLine="540"/>
        <w:jc w:val="both"/>
      </w:pPr>
      <w:r>
        <w:rPr>
          <w:sz w:val="28"/>
          <w:szCs w:val="28"/>
        </w:rPr>
        <w:t xml:space="preserve">1.1. Настоящее Положение разработано в </w:t>
      </w:r>
      <w:r>
        <w:rPr>
          <w:color w:val="000000"/>
          <w:sz w:val="28"/>
          <w:szCs w:val="28"/>
        </w:rPr>
        <w:t>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Уставом Вязищенского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муниципального образования  Вязищенского   сельского поселения Темкинского района Смоленской области  (далее – Кикинское  сельское поселение). </w:t>
      </w:r>
    </w:p>
    <w:p w:rsidR="00507C34" w:rsidRDefault="00507C34" w:rsidP="00507C34">
      <w:pPr>
        <w:ind w:firstLine="540"/>
        <w:jc w:val="both"/>
      </w:pPr>
      <w:r>
        <w:rPr>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sz w:val="28"/>
          <w:szCs w:val="28"/>
        </w:rPr>
        <w:lastRenderedPageBreak/>
        <w:t>Смоленской области в области жилищных отношений, а также муниципальными правовыми актами.</w:t>
      </w:r>
    </w:p>
    <w:p w:rsidR="00507C34" w:rsidRDefault="00507C34" w:rsidP="00507C34">
      <w:pPr>
        <w:pStyle w:val="consplusnormal"/>
        <w:ind w:firstLine="540"/>
        <w:jc w:val="both"/>
      </w:pPr>
      <w:r>
        <w:rPr>
          <w:sz w:val="28"/>
          <w:szCs w:val="28"/>
        </w:rPr>
        <w:t>1.3. Муниципальный жилищный контроль на территории  муниципального образования Вязищенского   сельского поселения осуществляется Администрацией  Вязищенского   сельского поселения и уполномоченными  ею органами  и  должностными  лицами.</w:t>
      </w:r>
    </w:p>
    <w:p w:rsidR="00507C34" w:rsidRDefault="00507C34" w:rsidP="00507C34">
      <w:pPr>
        <w:pStyle w:val="consplusnormal"/>
        <w:ind w:firstLine="540"/>
        <w:jc w:val="both"/>
      </w:pPr>
      <w:r>
        <w:rPr>
          <w:sz w:val="28"/>
          <w:szCs w:val="28"/>
        </w:rPr>
        <w:t> </w:t>
      </w:r>
    </w:p>
    <w:p w:rsidR="00507C34" w:rsidRDefault="00507C34" w:rsidP="00507C34">
      <w:pPr>
        <w:pStyle w:val="consplusnormal"/>
        <w:jc w:val="center"/>
      </w:pPr>
      <w:r>
        <w:rPr>
          <w:b/>
          <w:bCs/>
          <w:sz w:val="28"/>
          <w:szCs w:val="28"/>
        </w:rPr>
        <w:t xml:space="preserve">2. Цель муниципального жилищного контроля </w:t>
      </w:r>
    </w:p>
    <w:p w:rsidR="00507C34" w:rsidRDefault="00507C34" w:rsidP="00507C34">
      <w:pPr>
        <w:pStyle w:val="consplusnormal"/>
        <w:ind w:firstLine="540"/>
        <w:jc w:val="both"/>
      </w:pPr>
      <w:r>
        <w:rPr>
          <w:sz w:val="28"/>
          <w:szCs w:val="28"/>
        </w:rPr>
        <w:t> </w:t>
      </w:r>
    </w:p>
    <w:p w:rsidR="00507C34" w:rsidRDefault="00507C34" w:rsidP="00507C34">
      <w:pPr>
        <w:ind w:firstLine="540"/>
        <w:jc w:val="both"/>
      </w:pPr>
      <w:r>
        <w:rPr>
          <w:sz w:val="28"/>
          <w:szCs w:val="28"/>
        </w:rPr>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507C34" w:rsidRDefault="00507C34" w:rsidP="00507C34">
      <w:pPr>
        <w:jc w:val="both"/>
      </w:pPr>
      <w:r>
        <w:rPr>
          <w:sz w:val="28"/>
          <w:szCs w:val="28"/>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507C34" w:rsidRDefault="00507C34" w:rsidP="00507C34">
      <w:pPr>
        <w:jc w:val="both"/>
      </w:pPr>
      <w:r>
        <w:rPr>
          <w:sz w:val="28"/>
          <w:szCs w:val="28"/>
        </w:rPr>
        <w:t>     использованию и содержанию общего имущества собственников помещений в многоквартирных домах;</w:t>
      </w:r>
    </w:p>
    <w:p w:rsidR="00507C34" w:rsidRDefault="00507C34" w:rsidP="00507C34">
      <w:pPr>
        <w:jc w:val="both"/>
      </w:pPr>
      <w:r>
        <w:rPr>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7C34" w:rsidRDefault="00507C34" w:rsidP="00507C34">
      <w:pPr>
        <w:jc w:val="both"/>
      </w:pPr>
      <w:r>
        <w:rPr>
          <w:sz w:val="28"/>
          <w:szCs w:val="28"/>
        </w:rPr>
        <w:t xml:space="preserve">      предоставлению коммунальных услуг собственникам и пользователям помещений в многоквартирных домах и жилых домах; </w:t>
      </w:r>
    </w:p>
    <w:p w:rsidR="00507C34" w:rsidRDefault="00507C34" w:rsidP="00507C34">
      <w:pPr>
        <w:jc w:val="both"/>
      </w:pPr>
      <w:r>
        <w:rPr>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507C34" w:rsidRDefault="00507C34" w:rsidP="00507C34">
      <w:pPr>
        <w:jc w:val="both"/>
      </w:pPr>
      <w:r>
        <w:rPr>
          <w:sz w:val="28"/>
          <w:szCs w:val="28"/>
        </w:rPr>
        <w:t>     принятия предусмотренных законодательством Российской Федерации мер по пресечению и (или) устранению выявленных нарушений;</w:t>
      </w:r>
    </w:p>
    <w:p w:rsidR="00507C34" w:rsidRDefault="00507C34" w:rsidP="00507C34">
      <w:pPr>
        <w:jc w:val="both"/>
      </w:pPr>
      <w:r>
        <w:rPr>
          <w:sz w:val="28"/>
          <w:szCs w:val="28"/>
        </w:rPr>
        <w:lastRenderedPageBreak/>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507C34" w:rsidRDefault="00507C34" w:rsidP="00507C34">
      <w:pPr>
        <w:jc w:val="both"/>
      </w:pPr>
      <w:r>
        <w:rPr>
          <w:sz w:val="28"/>
          <w:szCs w:val="28"/>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07C34" w:rsidRDefault="00507C34" w:rsidP="00507C34">
      <w:pPr>
        <w:pStyle w:val="consplusnormal"/>
        <w:jc w:val="center"/>
      </w:pPr>
      <w:r>
        <w:rPr>
          <w:sz w:val="28"/>
          <w:szCs w:val="28"/>
        </w:rPr>
        <w:t> </w:t>
      </w:r>
    </w:p>
    <w:p w:rsidR="00507C34" w:rsidRDefault="00507C34" w:rsidP="00507C34">
      <w:pPr>
        <w:pStyle w:val="consplusnormal"/>
        <w:jc w:val="center"/>
      </w:pPr>
      <w:r>
        <w:rPr>
          <w:b/>
          <w:bCs/>
          <w:sz w:val="28"/>
          <w:szCs w:val="28"/>
        </w:rPr>
        <w:t>3. Формы осуществления муниципального жилищного контроля</w:t>
      </w:r>
    </w:p>
    <w:p w:rsidR="00507C34" w:rsidRDefault="00507C34" w:rsidP="00507C34">
      <w:pPr>
        <w:pStyle w:val="consplusnormal"/>
        <w:ind w:firstLine="540"/>
        <w:jc w:val="both"/>
      </w:pPr>
      <w:r>
        <w:rPr>
          <w:sz w:val="28"/>
          <w:szCs w:val="28"/>
        </w:rPr>
        <w:t> </w:t>
      </w:r>
    </w:p>
    <w:p w:rsidR="00507C34" w:rsidRDefault="00507C34" w:rsidP="00507C34">
      <w:pPr>
        <w:pStyle w:val="consplusnormal"/>
        <w:ind w:firstLine="540"/>
        <w:jc w:val="both"/>
      </w:pPr>
      <w:r>
        <w:rPr>
          <w:sz w:val="28"/>
          <w:szCs w:val="28"/>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C34" w:rsidRDefault="00507C34" w:rsidP="00507C34">
      <w:pPr>
        <w:ind w:firstLine="540"/>
        <w:jc w:val="both"/>
      </w:pPr>
      <w:r>
        <w:rPr>
          <w:sz w:val="28"/>
          <w:szCs w:val="28"/>
        </w:rPr>
        <w:t>3.2. Плановые проверки проводятся на основании ежегодного плана проверок, утверждаемого Главой  муниципального образования Вязищенского    сельского поселения, не чаще чем один раз в три года.</w:t>
      </w:r>
    </w:p>
    <w:p w:rsidR="00507C34" w:rsidRDefault="00507C34" w:rsidP="00507C34">
      <w:pPr>
        <w:ind w:firstLine="540"/>
        <w:jc w:val="both"/>
      </w:pPr>
      <w:r>
        <w:rPr>
          <w:sz w:val="28"/>
          <w:szCs w:val="28"/>
        </w:rPr>
        <w:t>3.3. В ежегодных планах проведения плановых проверок указываются следующие сведения:</w:t>
      </w:r>
    </w:p>
    <w:p w:rsidR="00507C34" w:rsidRDefault="00507C34" w:rsidP="00507C34">
      <w:pPr>
        <w:ind w:firstLine="540"/>
        <w:jc w:val="both"/>
      </w:pPr>
      <w:r>
        <w:rPr>
          <w:sz w:val="28"/>
          <w:szCs w:val="2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507C34" w:rsidRDefault="00507C34" w:rsidP="00507C34">
      <w:pPr>
        <w:ind w:firstLine="540"/>
        <w:jc w:val="both"/>
      </w:pPr>
      <w:r>
        <w:rPr>
          <w:sz w:val="28"/>
          <w:szCs w:val="28"/>
        </w:rPr>
        <w:t>2) цель и основание проведения каждой плановой проверки;</w:t>
      </w:r>
    </w:p>
    <w:p w:rsidR="00507C34" w:rsidRDefault="00507C34" w:rsidP="00507C34">
      <w:pPr>
        <w:ind w:firstLine="540"/>
        <w:jc w:val="both"/>
      </w:pPr>
      <w:r>
        <w:rPr>
          <w:sz w:val="28"/>
          <w:szCs w:val="28"/>
        </w:rPr>
        <w:t>3) дата и сроки проведения каждой плановой проверки;</w:t>
      </w:r>
    </w:p>
    <w:p w:rsidR="00507C34" w:rsidRDefault="00507C34" w:rsidP="00507C34">
      <w:pPr>
        <w:ind w:firstLine="540"/>
        <w:jc w:val="both"/>
      </w:pPr>
      <w:r>
        <w:rPr>
          <w:sz w:val="28"/>
          <w:szCs w:val="28"/>
        </w:rPr>
        <w:t>4) наименование органа муниципального жилищного  контроля, осуществляющего плановую проверку.</w:t>
      </w:r>
    </w:p>
    <w:p w:rsidR="00507C34" w:rsidRDefault="00507C34" w:rsidP="00507C34">
      <w:pPr>
        <w:ind w:firstLine="540"/>
        <w:jc w:val="both"/>
      </w:pPr>
      <w:r>
        <w:rPr>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507C34" w:rsidRDefault="00507C34" w:rsidP="00507C34">
      <w:pPr>
        <w:ind w:firstLine="540"/>
        <w:jc w:val="both"/>
      </w:pPr>
      <w:r>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07C34" w:rsidRDefault="00507C34" w:rsidP="00507C34">
      <w:pPr>
        <w:ind w:firstLine="540"/>
        <w:jc w:val="both"/>
      </w:pPr>
      <w:r>
        <w:rPr>
          <w:sz w:val="28"/>
          <w:szCs w:val="28"/>
        </w:rPr>
        <w:t>2) окончания проведения последней плановой проверки юридического лица, индивидуального предпринимателя.</w:t>
      </w:r>
    </w:p>
    <w:p w:rsidR="00507C34" w:rsidRDefault="00507C34" w:rsidP="00507C34">
      <w:pPr>
        <w:ind w:firstLine="540"/>
        <w:jc w:val="both"/>
      </w:pPr>
      <w:r>
        <w:rPr>
          <w:sz w:val="28"/>
          <w:szCs w:val="28"/>
        </w:rPr>
        <w:t xml:space="preserve">3.5. Основанием для проведения внеплановой проверки наряду с основаниями, указанными в </w:t>
      </w:r>
      <w:hyperlink r:id="rId6" w:history="1">
        <w:r>
          <w:rPr>
            <w:rStyle w:val="ac"/>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507C34" w:rsidRDefault="00507C34" w:rsidP="00507C34">
      <w:pPr>
        <w:ind w:firstLine="540"/>
        <w:jc w:val="both"/>
      </w:pPr>
      <w:r>
        <w:rPr>
          <w:sz w:val="28"/>
          <w:szCs w:val="28"/>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507C34" w:rsidRDefault="00507C34" w:rsidP="00507C34">
      <w:pPr>
        <w:ind w:firstLine="540"/>
        <w:jc w:val="both"/>
      </w:pPr>
      <w:r>
        <w:rPr>
          <w:sz w:val="28"/>
          <w:szCs w:val="28"/>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507C34" w:rsidRDefault="00507C34" w:rsidP="00507C34">
      <w:pPr>
        <w:ind w:firstLine="540"/>
        <w:jc w:val="both"/>
      </w:pPr>
      <w:r>
        <w:rPr>
          <w:sz w:val="28"/>
          <w:szCs w:val="28"/>
        </w:rPr>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507C34" w:rsidRDefault="00507C34" w:rsidP="00507C34">
      <w:pPr>
        <w:ind w:firstLine="540"/>
        <w:jc w:val="both"/>
      </w:pPr>
      <w:r>
        <w:rPr>
          <w:sz w:val="28"/>
          <w:szCs w:val="28"/>
        </w:rPr>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507C34" w:rsidRDefault="00507C34" w:rsidP="00507C34">
      <w:pPr>
        <w:ind w:firstLine="540"/>
        <w:jc w:val="both"/>
      </w:pPr>
      <w:r>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07C34" w:rsidRDefault="00507C34" w:rsidP="00507C34">
      <w:pPr>
        <w:pStyle w:val="consplusnormal"/>
        <w:ind w:firstLine="540"/>
        <w:jc w:val="both"/>
      </w:pPr>
      <w:r>
        <w:rPr>
          <w:sz w:val="28"/>
          <w:szCs w:val="28"/>
        </w:rPr>
        <w:t>3.6. Проверки, предусмотренные пунктами 3.2., 3.4. и 3.5. настоящего Положения, осуществляются на основании распоряжения Администрации  Вязищенского    сельского поселения  о проведении проверки.</w:t>
      </w:r>
    </w:p>
    <w:p w:rsidR="00507C34" w:rsidRDefault="00507C34" w:rsidP="00507C34">
      <w:pPr>
        <w:pStyle w:val="consplusnormal"/>
        <w:ind w:firstLine="540"/>
        <w:jc w:val="both"/>
      </w:pPr>
      <w:r>
        <w:rPr>
          <w:sz w:val="28"/>
          <w:szCs w:val="28"/>
        </w:rPr>
        <w:lastRenderedPageBreak/>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C34" w:rsidRDefault="00507C34" w:rsidP="00507C34">
      <w:pPr>
        <w:ind w:firstLine="540"/>
        <w:jc w:val="both"/>
      </w:pPr>
      <w:r>
        <w:rPr>
          <w:sz w:val="28"/>
          <w:szCs w:val="28"/>
        </w:rPr>
        <w:t xml:space="preserve">3.8. В случае выявления административного правонарушения или нарушений требований жилищного </w:t>
      </w:r>
      <w:hyperlink r:id="rId7" w:history="1">
        <w:r>
          <w:rPr>
            <w:rStyle w:val="ac"/>
            <w:sz w:val="28"/>
            <w:szCs w:val="28"/>
          </w:rPr>
          <w:t>законодательства</w:t>
        </w:r>
      </w:hyperlink>
      <w:r>
        <w:rPr>
          <w:sz w:val="28"/>
          <w:szCs w:val="28"/>
        </w:rPr>
        <w:t xml:space="preserve"> по вопросам, входящим в компетенцию  Администрации Вязищенского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507C34" w:rsidRDefault="00507C34" w:rsidP="00507C34">
      <w:pPr>
        <w:ind w:firstLine="540"/>
        <w:jc w:val="both"/>
      </w:pPr>
      <w:r>
        <w:rPr>
          <w:sz w:val="28"/>
          <w:szCs w:val="28"/>
        </w:rPr>
        <w:t xml:space="preserve"> о прекращении нарушений обязательных требований; </w:t>
      </w:r>
    </w:p>
    <w:p w:rsidR="00507C34" w:rsidRDefault="00507C34" w:rsidP="00507C34">
      <w:pPr>
        <w:ind w:firstLine="540"/>
        <w:jc w:val="both"/>
      </w:pPr>
      <w:r>
        <w:rPr>
          <w:sz w:val="28"/>
          <w:szCs w:val="28"/>
        </w:rPr>
        <w:t xml:space="preserve">о проведении мероприятий по обеспечению соблюдения обязательных требований; </w:t>
      </w:r>
    </w:p>
    <w:p w:rsidR="00507C34" w:rsidRDefault="00507C34" w:rsidP="00507C34">
      <w:pPr>
        <w:ind w:firstLine="540"/>
        <w:jc w:val="both"/>
      </w:pPr>
      <w:r>
        <w:rPr>
          <w:sz w:val="28"/>
          <w:szCs w:val="28"/>
        </w:rPr>
        <w:t>о проведении других мероприятий, предусмотренных законодательством.</w:t>
      </w:r>
    </w:p>
    <w:p w:rsidR="00507C34" w:rsidRDefault="00507C34" w:rsidP="00507C34">
      <w:pPr>
        <w:ind w:firstLine="540"/>
        <w:jc w:val="both"/>
      </w:pPr>
      <w:r>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507C34" w:rsidRDefault="00507C34" w:rsidP="00507C34">
      <w:pPr>
        <w:ind w:firstLine="540"/>
        <w:jc w:val="both"/>
      </w:pPr>
      <w:r>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07C34" w:rsidRDefault="00507C34" w:rsidP="00507C34">
      <w:pPr>
        <w:ind w:firstLine="540"/>
        <w:jc w:val="both"/>
      </w:pPr>
      <w:r>
        <w:rPr>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07C34" w:rsidRDefault="00507C34" w:rsidP="00507C34">
      <w:pPr>
        <w:ind w:firstLine="540"/>
        <w:jc w:val="both"/>
      </w:pPr>
      <w:r>
        <w:rPr>
          <w:sz w:val="28"/>
          <w:szCs w:val="28"/>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07C34" w:rsidRDefault="00507C34" w:rsidP="00507C34">
      <w:pPr>
        <w:ind w:firstLine="540"/>
        <w:jc w:val="both"/>
      </w:pPr>
      <w:r>
        <w:rPr>
          <w:sz w:val="28"/>
          <w:szCs w:val="28"/>
        </w:rPr>
        <w:lastRenderedPageBreak/>
        <w:t>3.10.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Вязищенского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07C34" w:rsidRDefault="00507C34" w:rsidP="00507C34">
      <w:pPr>
        <w:ind w:firstLine="540"/>
        <w:jc w:val="both"/>
      </w:pPr>
      <w:r>
        <w:rPr>
          <w:sz w:val="28"/>
          <w:szCs w:val="28"/>
        </w:rPr>
        <w:t xml:space="preserve">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Вязищенского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507C34" w:rsidRDefault="00507C34" w:rsidP="00507C34">
      <w:pPr>
        <w:pStyle w:val="consplusnormal"/>
        <w:jc w:val="both"/>
      </w:pPr>
      <w:r>
        <w:rPr>
          <w:b/>
          <w:bCs/>
          <w:sz w:val="28"/>
          <w:szCs w:val="28"/>
        </w:rPr>
        <w:t> </w:t>
      </w:r>
    </w:p>
    <w:p w:rsidR="00507C34" w:rsidRDefault="00507C34" w:rsidP="00507C34">
      <w:pPr>
        <w:pStyle w:val="consplusnormal"/>
        <w:jc w:val="center"/>
      </w:pPr>
      <w:r>
        <w:rPr>
          <w:b/>
          <w:bCs/>
          <w:sz w:val="28"/>
          <w:szCs w:val="28"/>
        </w:rPr>
        <w:t xml:space="preserve">4. Полномочия   органов    муниципального  жилищного контроля, </w:t>
      </w:r>
    </w:p>
    <w:p w:rsidR="00507C34" w:rsidRDefault="00507C34" w:rsidP="00507C34">
      <w:pPr>
        <w:pStyle w:val="consplusnormal"/>
        <w:jc w:val="both"/>
      </w:pPr>
      <w:r>
        <w:rPr>
          <w:b/>
          <w:bCs/>
          <w:sz w:val="28"/>
          <w:szCs w:val="28"/>
        </w:rPr>
        <w:t xml:space="preserve">должностных лиц, осуществляющих муниципальный жилищный контроль </w:t>
      </w:r>
    </w:p>
    <w:p w:rsidR="00507C34" w:rsidRDefault="00507C34" w:rsidP="00507C34">
      <w:pPr>
        <w:pStyle w:val="consplusnormal"/>
        <w:jc w:val="center"/>
      </w:pPr>
      <w:r>
        <w:rPr>
          <w:b/>
          <w:bCs/>
          <w:sz w:val="28"/>
          <w:szCs w:val="28"/>
        </w:rPr>
        <w:t> </w:t>
      </w:r>
    </w:p>
    <w:p w:rsidR="00507C34" w:rsidRDefault="00507C34" w:rsidP="00507C34">
      <w:pPr>
        <w:pStyle w:val="consplusnormal"/>
        <w:ind w:firstLine="540"/>
        <w:jc w:val="both"/>
      </w:pPr>
      <w:r>
        <w:rPr>
          <w:sz w:val="28"/>
          <w:szCs w:val="28"/>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507C34" w:rsidRDefault="00507C34" w:rsidP="00507C34">
      <w:pPr>
        <w:ind w:firstLine="540"/>
        <w:jc w:val="both"/>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7C34" w:rsidRDefault="00507C34" w:rsidP="00507C34">
      <w:pPr>
        <w:ind w:firstLine="540"/>
        <w:jc w:val="both"/>
      </w:pPr>
      <w:r>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w:t>
      </w:r>
      <w:r>
        <w:rPr>
          <w:sz w:val="28"/>
          <w:szCs w:val="28"/>
        </w:rPr>
        <w:lastRenderedPageBreak/>
        <w:t xml:space="preserve">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507C34" w:rsidRDefault="00507C34" w:rsidP="00507C34">
      <w:pPr>
        <w:ind w:firstLine="540"/>
        <w:jc w:val="both"/>
      </w:pPr>
      <w:r>
        <w:rPr>
          <w:sz w:val="28"/>
          <w:szCs w:val="28"/>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w:t>
      </w:r>
    </w:p>
    <w:p w:rsidR="00507C34" w:rsidRDefault="00507C34" w:rsidP="00507C34">
      <w:pPr>
        <w:ind w:firstLine="540"/>
        <w:jc w:val="both"/>
      </w:pPr>
      <w:r>
        <w:rPr>
          <w:sz w:val="28"/>
          <w:szCs w:val="28"/>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507C34" w:rsidRDefault="00507C34" w:rsidP="00507C34">
      <w:pPr>
        <w:ind w:firstLine="540"/>
        <w:jc w:val="both"/>
      </w:pPr>
      <w:r>
        <w:rPr>
          <w:sz w:val="28"/>
          <w:szCs w:val="28"/>
        </w:rPr>
        <w:t>правомерность принятия собственниками помещений в многоквартирном доме на общем собрании таких собственников,</w:t>
      </w:r>
    </w:p>
    <w:p w:rsidR="00507C34" w:rsidRDefault="00507C34" w:rsidP="00507C34">
      <w:pPr>
        <w:ind w:firstLine="540"/>
        <w:jc w:val="both"/>
      </w:pPr>
      <w:r>
        <w:rPr>
          <w:sz w:val="28"/>
          <w:szCs w:val="28"/>
        </w:rPr>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507C34" w:rsidRDefault="00507C34" w:rsidP="00507C34">
      <w:pPr>
        <w:ind w:firstLine="540"/>
        <w:jc w:val="both"/>
      </w:pPr>
      <w:r>
        <w:rPr>
          <w:sz w:val="28"/>
          <w:szCs w:val="28"/>
        </w:rPr>
        <w:t>3) выдавать предписания:</w:t>
      </w:r>
    </w:p>
    <w:p w:rsidR="00507C34" w:rsidRDefault="00507C34" w:rsidP="00507C34">
      <w:pPr>
        <w:ind w:firstLine="540"/>
        <w:jc w:val="both"/>
      </w:pPr>
      <w:r>
        <w:rPr>
          <w:sz w:val="28"/>
          <w:szCs w:val="28"/>
        </w:rPr>
        <w:t xml:space="preserve"> о прекращении нарушений обязательных требований, об устранении выявленных нарушений, </w:t>
      </w:r>
    </w:p>
    <w:p w:rsidR="00507C34" w:rsidRDefault="00507C34" w:rsidP="00507C34">
      <w:pPr>
        <w:ind w:firstLine="540"/>
        <w:jc w:val="both"/>
      </w:pPr>
      <w:r>
        <w:rPr>
          <w:sz w:val="28"/>
          <w:szCs w:val="28"/>
        </w:rPr>
        <w:t>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07C34" w:rsidRDefault="00507C34" w:rsidP="00507C34">
      <w:pPr>
        <w:ind w:firstLine="540"/>
        <w:jc w:val="both"/>
      </w:pPr>
      <w:r>
        <w:rPr>
          <w:sz w:val="28"/>
          <w:szCs w:val="28"/>
        </w:rPr>
        <w:lastRenderedPageBreak/>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7C34" w:rsidRDefault="00507C34" w:rsidP="00507C34">
      <w:pPr>
        <w:pStyle w:val="consplusnormal"/>
        <w:ind w:firstLine="540"/>
        <w:jc w:val="both"/>
      </w:pPr>
      <w:r>
        <w:rPr>
          <w:sz w:val="28"/>
          <w:szCs w:val="28"/>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507C34" w:rsidRDefault="00507C34" w:rsidP="00507C34">
      <w:pPr>
        <w:pStyle w:val="consplusnormal"/>
        <w:ind w:firstLine="540"/>
        <w:jc w:val="both"/>
      </w:pPr>
      <w:r>
        <w:rPr>
          <w:sz w:val="28"/>
          <w:szCs w:val="28"/>
        </w:rPr>
        <w:t>а) руководствоваться законами Российской Федерации, законами Смоленской области, Уставом Вязищенского   сельского поселения, настоящим Положением и иными муниципальными правовыми актами;</w:t>
      </w:r>
    </w:p>
    <w:p w:rsidR="00507C34" w:rsidRDefault="00507C34" w:rsidP="00507C34">
      <w:pPr>
        <w:pStyle w:val="consplusnormal"/>
        <w:ind w:firstLine="540"/>
        <w:jc w:val="both"/>
      </w:pPr>
      <w:r>
        <w:rPr>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507C34" w:rsidRDefault="00507C34" w:rsidP="00507C34">
      <w:pPr>
        <w:pStyle w:val="consplusnormal"/>
        <w:ind w:firstLine="540"/>
        <w:jc w:val="both"/>
      </w:pPr>
      <w:r>
        <w:rPr>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507C34" w:rsidRDefault="00507C34" w:rsidP="00507C34">
      <w:pPr>
        <w:pStyle w:val="consplusnormal"/>
        <w:ind w:firstLine="540"/>
        <w:jc w:val="both"/>
      </w:pPr>
      <w:r>
        <w:rPr>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507C34" w:rsidRDefault="00507C34" w:rsidP="00507C34">
      <w:pPr>
        <w:pStyle w:val="consplusnormal"/>
        <w:ind w:firstLine="540"/>
        <w:jc w:val="both"/>
      </w:pPr>
      <w:r>
        <w:rPr>
          <w:sz w:val="28"/>
          <w:szCs w:val="28"/>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507C34" w:rsidRDefault="00507C34" w:rsidP="00507C34">
      <w:pPr>
        <w:pStyle w:val="consplusnormal"/>
        <w:ind w:firstLine="540"/>
        <w:jc w:val="both"/>
      </w:pPr>
      <w:r>
        <w:rPr>
          <w:sz w:val="28"/>
          <w:szCs w:val="28"/>
        </w:rPr>
        <w:t>а) несоблюдение требований законодательства при исполнении служебных обязанностей;</w:t>
      </w:r>
    </w:p>
    <w:p w:rsidR="00507C34" w:rsidRDefault="00507C34" w:rsidP="00507C34">
      <w:pPr>
        <w:pStyle w:val="consplusnormal"/>
        <w:ind w:firstLine="540"/>
        <w:jc w:val="both"/>
      </w:pPr>
      <w:r>
        <w:rPr>
          <w:sz w:val="28"/>
          <w:szCs w:val="28"/>
        </w:rPr>
        <w:t>б) несоблюдение установленного порядка осуществления муниципального жилищного контроля;</w:t>
      </w:r>
    </w:p>
    <w:p w:rsidR="00507C34" w:rsidRDefault="00507C34" w:rsidP="00507C34">
      <w:pPr>
        <w:pStyle w:val="consplusnormal"/>
        <w:ind w:firstLine="540"/>
        <w:jc w:val="both"/>
      </w:pPr>
      <w:r>
        <w:rPr>
          <w:sz w:val="28"/>
          <w:szCs w:val="28"/>
        </w:rPr>
        <w:t>в) непринятие мер по предотвращению и устранению последствий выявленных нарушений жилищного законодательства;</w:t>
      </w:r>
    </w:p>
    <w:p w:rsidR="00507C34" w:rsidRDefault="00507C34" w:rsidP="00507C34">
      <w:pPr>
        <w:pStyle w:val="consplusnormal"/>
        <w:ind w:firstLine="540"/>
        <w:jc w:val="both"/>
      </w:pPr>
      <w:r>
        <w:rPr>
          <w:sz w:val="28"/>
          <w:szCs w:val="28"/>
        </w:rPr>
        <w:t>г) объективность и достоверность материалов проводимых проверок.</w:t>
      </w:r>
    </w:p>
    <w:p w:rsidR="00507C34" w:rsidRDefault="00507C34" w:rsidP="00507C34">
      <w:pPr>
        <w:pStyle w:val="consplusnormal"/>
        <w:ind w:firstLine="540"/>
        <w:jc w:val="both"/>
      </w:pPr>
      <w:r>
        <w:rPr>
          <w:sz w:val="28"/>
          <w:szCs w:val="28"/>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Pr>
          <w:color w:val="FF0000"/>
          <w:sz w:val="28"/>
          <w:szCs w:val="28"/>
        </w:rPr>
        <w:t xml:space="preserve"> Смоленской </w:t>
      </w:r>
      <w:r>
        <w:rPr>
          <w:sz w:val="28"/>
          <w:szCs w:val="28"/>
        </w:rPr>
        <w:t>области, осуществляющими региональный государственный жилищный надзор, в порядке, установленном законом</w:t>
      </w:r>
      <w:r>
        <w:rPr>
          <w:color w:val="FF0000"/>
          <w:sz w:val="28"/>
          <w:szCs w:val="28"/>
        </w:rPr>
        <w:t xml:space="preserve">  Смоленской </w:t>
      </w:r>
      <w:r>
        <w:rPr>
          <w:sz w:val="28"/>
          <w:szCs w:val="28"/>
        </w:rPr>
        <w:t>области.</w:t>
      </w:r>
    </w:p>
    <w:p w:rsidR="00507C34" w:rsidRDefault="00507C34" w:rsidP="00507C34">
      <w:pPr>
        <w:pStyle w:val="consplusnormal"/>
        <w:ind w:firstLine="540"/>
        <w:jc w:val="both"/>
      </w:pPr>
      <w:r>
        <w:rPr>
          <w:sz w:val="28"/>
          <w:szCs w:val="28"/>
        </w:rPr>
        <w:lastRenderedPageBreak/>
        <w:t xml:space="preserve">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Pr>
          <w:color w:val="000000"/>
          <w:sz w:val="28"/>
          <w:szCs w:val="28"/>
        </w:rPr>
        <w:t>Российской Федерации</w:t>
      </w:r>
      <w:r>
        <w:rPr>
          <w:color w:val="FF0000"/>
          <w:sz w:val="28"/>
          <w:szCs w:val="28"/>
        </w:rPr>
        <w:t xml:space="preserve"> </w:t>
      </w:r>
      <w:r>
        <w:rPr>
          <w:sz w:val="28"/>
          <w:szCs w:val="28"/>
        </w:rPr>
        <w:t>ответственность.</w:t>
      </w:r>
    </w:p>
    <w:p w:rsidR="00507C34" w:rsidRDefault="00507C34" w:rsidP="00507C34">
      <w:pPr>
        <w:pStyle w:val="consplusnormal"/>
        <w:ind w:firstLine="540"/>
        <w:jc w:val="both"/>
      </w:pPr>
      <w:r>
        <w:rPr>
          <w:sz w:val="28"/>
          <w:szCs w:val="28"/>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507C34" w:rsidRDefault="00507C34" w:rsidP="00507C34">
      <w:pPr>
        <w:ind w:firstLine="540"/>
        <w:jc w:val="both"/>
      </w:pPr>
      <w:r>
        <w:rPr>
          <w:sz w:val="28"/>
          <w:szCs w:val="28"/>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lastRenderedPageBreak/>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left="3969"/>
        <w:jc w:val="right"/>
      </w:pPr>
      <w:r>
        <w:rPr>
          <w:sz w:val="20"/>
          <w:szCs w:val="20"/>
        </w:rPr>
        <w:t xml:space="preserve">Приложение 1 </w:t>
      </w:r>
    </w:p>
    <w:p w:rsidR="00507C34" w:rsidRDefault="00507C34" w:rsidP="00507C34">
      <w:pPr>
        <w:pStyle w:val="consplustitle"/>
        <w:jc w:val="right"/>
      </w:pPr>
      <w:r>
        <w:rPr>
          <w:sz w:val="22"/>
          <w:szCs w:val="22"/>
        </w:rPr>
        <w:t>к Положению</w:t>
      </w:r>
    </w:p>
    <w:p w:rsidR="00507C34" w:rsidRDefault="00507C34" w:rsidP="00507C34">
      <w:pPr>
        <w:pStyle w:val="consplustitle"/>
        <w:jc w:val="right"/>
      </w:pPr>
      <w:r>
        <w:rPr>
          <w:sz w:val="22"/>
          <w:szCs w:val="22"/>
        </w:rPr>
        <w:t xml:space="preserve">о муниципальном жилищном контроле </w:t>
      </w:r>
    </w:p>
    <w:p w:rsidR="00507C34" w:rsidRDefault="00507C34" w:rsidP="00507C34">
      <w:pPr>
        <w:pStyle w:val="consplustitle"/>
        <w:jc w:val="right"/>
      </w:pPr>
      <w:r>
        <w:rPr>
          <w:sz w:val="22"/>
          <w:szCs w:val="22"/>
        </w:rPr>
        <w:t xml:space="preserve">                                                                                                         на      территории        муниципального образования Вязищенского  сельского     </w:t>
      </w:r>
    </w:p>
    <w:p w:rsidR="00507C34" w:rsidRDefault="00507C34" w:rsidP="00507C34">
      <w:pPr>
        <w:pStyle w:val="consplustitle"/>
        <w:jc w:val="right"/>
      </w:pPr>
      <w:r>
        <w:rPr>
          <w:sz w:val="22"/>
          <w:szCs w:val="22"/>
        </w:rPr>
        <w:t xml:space="preserve"> поселения         Темкинского     района         </w:t>
      </w:r>
    </w:p>
    <w:p w:rsidR="00507C34" w:rsidRDefault="00507C34" w:rsidP="00507C34">
      <w:pPr>
        <w:pStyle w:val="consplustitle"/>
        <w:jc w:val="center"/>
      </w:pPr>
      <w:r>
        <w:rPr>
          <w:sz w:val="22"/>
          <w:szCs w:val="22"/>
        </w:rPr>
        <w:t xml:space="preserve">                                                                                  Смоленской    области </w:t>
      </w:r>
    </w:p>
    <w:p w:rsidR="00507C34" w:rsidRDefault="00507C34" w:rsidP="00507C34">
      <w:pPr>
        <w:pStyle w:val="consplusnormal"/>
        <w:jc w:val="center"/>
      </w:pPr>
      <w:r>
        <w:t> </w:t>
      </w:r>
    </w:p>
    <w:p w:rsidR="00507C34" w:rsidRDefault="00507C34" w:rsidP="00507C34">
      <w:pPr>
        <w:pStyle w:val="consplusnonformat"/>
        <w:jc w:val="center"/>
      </w:pPr>
      <w:r>
        <w:t> </w:t>
      </w:r>
    </w:p>
    <w:p w:rsidR="00507C34" w:rsidRDefault="00507C34" w:rsidP="00507C34">
      <w:pPr>
        <w:pStyle w:val="consplusnonformat"/>
        <w:jc w:val="center"/>
      </w:pPr>
      <w:r>
        <w:rPr>
          <w:b/>
          <w:bCs/>
        </w:rPr>
        <w:t>АКТ</w:t>
      </w:r>
    </w:p>
    <w:p w:rsidR="00507C34" w:rsidRDefault="00507C34" w:rsidP="00507C34">
      <w:pPr>
        <w:pStyle w:val="consplusnonformat"/>
        <w:jc w:val="center"/>
      </w:pPr>
      <w:r>
        <w:rPr>
          <w:b/>
          <w:bCs/>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507C34" w:rsidRDefault="00507C34" w:rsidP="00507C34">
      <w:pPr>
        <w:pStyle w:val="consplusnonformat"/>
        <w:jc w:val="center"/>
      </w:pPr>
      <w:r>
        <w:rPr>
          <w:b/>
          <w:bCs/>
        </w:rPr>
        <w:t> </w:t>
      </w:r>
    </w:p>
    <w:p w:rsidR="00507C34" w:rsidRDefault="00507C34" w:rsidP="00507C34">
      <w:pPr>
        <w:pStyle w:val="consplusnonformat"/>
      </w:pPr>
      <w:r>
        <w:t>"___" __________ 20__ г.                                                                    № ____________</w:t>
      </w:r>
    </w:p>
    <w:p w:rsidR="00507C34" w:rsidRDefault="00507C34" w:rsidP="00507C34">
      <w:pPr>
        <w:pStyle w:val="consplusnonformat"/>
      </w:pPr>
      <w:r>
        <w:t> </w:t>
      </w:r>
    </w:p>
    <w:p w:rsidR="00507C34" w:rsidRDefault="00507C34" w:rsidP="00507C34">
      <w:pPr>
        <w:pStyle w:val="consplusnonformat"/>
      </w:pPr>
      <w:r>
        <w:t xml:space="preserve">Время  "____" час. "____" мин.                                                         </w:t>
      </w:r>
    </w:p>
    <w:p w:rsidR="00507C34" w:rsidRDefault="00507C34" w:rsidP="00507C34">
      <w:pPr>
        <w:pStyle w:val="consplusnonformat"/>
      </w:pPr>
      <w:r>
        <w:t> </w:t>
      </w:r>
    </w:p>
    <w:p w:rsidR="00507C34" w:rsidRDefault="00507C34" w:rsidP="00507C34">
      <w:pPr>
        <w:pStyle w:val="consplusnonformat"/>
        <w:jc w:val="both"/>
      </w:pPr>
      <w:r>
        <w:t>Администрация  Вязищенского   сельского поселения в лице:</w:t>
      </w:r>
    </w:p>
    <w:p w:rsidR="00507C34" w:rsidRDefault="00507C34" w:rsidP="00507C34">
      <w:pPr>
        <w:pStyle w:val="consplusnonformat"/>
        <w:jc w:val="both"/>
      </w:pPr>
      <w:r>
        <w:t>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jc w:val="center"/>
      </w:pPr>
      <w:r>
        <w:t>(должность, Ф.И.О.)</w:t>
      </w:r>
    </w:p>
    <w:p w:rsidR="00507C34" w:rsidRDefault="00507C34" w:rsidP="00507C34">
      <w:pPr>
        <w:pStyle w:val="consplusnonformat"/>
        <w:jc w:val="both"/>
      </w:pPr>
      <w:r>
        <w:t> </w:t>
      </w:r>
    </w:p>
    <w:p w:rsidR="00507C34" w:rsidRDefault="00507C34" w:rsidP="00507C34">
      <w:pPr>
        <w:pStyle w:val="consplusnonformat"/>
        <w:jc w:val="both"/>
      </w:pPr>
      <w:r>
        <w:lastRenderedPageBreak/>
        <w:t>на основании  распоряжения  Администрации Вязищенского   сельского поселения от "__"_____20___г. № ______ с участием: ________________________________________</w:t>
      </w:r>
    </w:p>
    <w:p w:rsidR="00507C34" w:rsidRDefault="00507C34" w:rsidP="00507C34">
      <w:pPr>
        <w:pStyle w:val="consplusnonformat"/>
        <w:jc w:val="both"/>
      </w:pPr>
      <w:r>
        <w:t>___________________________________________________________________________</w:t>
      </w:r>
    </w:p>
    <w:p w:rsidR="00507C34" w:rsidRDefault="00507C34" w:rsidP="00507C34">
      <w:pPr>
        <w:pStyle w:val="consplusnonformat"/>
        <w:jc w:val="center"/>
      </w:pPr>
      <w:r>
        <w:t>       (Ф.И.О. лица, принявшего участие)</w:t>
      </w:r>
    </w:p>
    <w:p w:rsidR="00507C34" w:rsidRDefault="00507C34" w:rsidP="00507C34">
      <w:pPr>
        <w:pStyle w:val="consplusnonformat"/>
        <w:jc w:val="both"/>
      </w:pPr>
      <w:r>
        <w:t>в присутствии: ______________________________________________________________</w:t>
      </w:r>
    </w:p>
    <w:p w:rsidR="00507C34" w:rsidRDefault="00507C34" w:rsidP="00507C34">
      <w:pPr>
        <w:pStyle w:val="consplusnonformat"/>
      </w:pPr>
      <w:r>
        <w:t>                                                                                    (Ф.И.О. физического лица)</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t xml:space="preserve">                             </w:t>
      </w:r>
    </w:p>
    <w:p w:rsidR="00507C34" w:rsidRDefault="00507C34" w:rsidP="00507C34">
      <w:pPr>
        <w:pStyle w:val="consplusnonformat"/>
        <w:jc w:val="both"/>
      </w:pPr>
      <w: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jc w:val="center"/>
      </w:pPr>
      <w:r>
        <w:t>(описание нарушений с указанием конкретной нормы)</w:t>
      </w:r>
    </w:p>
    <w:p w:rsidR="00507C34" w:rsidRDefault="00507C34" w:rsidP="00507C34">
      <w:pPr>
        <w:pStyle w:val="consplusnonformat"/>
        <w:jc w:val="both"/>
      </w:pPr>
      <w:r>
        <w:t> </w:t>
      </w:r>
    </w:p>
    <w:p w:rsidR="00507C34" w:rsidRDefault="00507C34" w:rsidP="00507C34">
      <w:pPr>
        <w:pStyle w:val="consplusnonformat"/>
        <w:jc w:val="both"/>
      </w:pPr>
      <w:r>
        <w:t>С Актом ознакомлен, копию Акта получил______________________________________</w:t>
      </w:r>
    </w:p>
    <w:p w:rsidR="00507C34" w:rsidRDefault="00507C34" w:rsidP="00507C34">
      <w:pPr>
        <w:pStyle w:val="consplusnonformat"/>
        <w:jc w:val="both"/>
      </w:pPr>
      <w:r>
        <w:t>___________________________________________________________________________</w:t>
      </w:r>
    </w:p>
    <w:p w:rsidR="00507C34" w:rsidRDefault="00507C34" w:rsidP="00507C34">
      <w:pPr>
        <w:pStyle w:val="consplusnonformat"/>
        <w:jc w:val="center"/>
      </w:pPr>
      <w:r>
        <w:t>(Ф.И.О., подпись, дата)</w:t>
      </w:r>
    </w:p>
    <w:p w:rsidR="00507C34" w:rsidRDefault="00507C34" w:rsidP="00507C34">
      <w:pPr>
        <w:pStyle w:val="consplusnonformat"/>
      </w:pPr>
      <w:r>
        <w:t> </w:t>
      </w:r>
    </w:p>
    <w:p w:rsidR="00507C34" w:rsidRDefault="00507C34" w:rsidP="00507C34">
      <w:pPr>
        <w:pStyle w:val="consplusnonformat"/>
      </w:pPr>
      <w:r>
        <w:t>Пометка об отказе ознакомления с Актом ___________________________________________________________________________</w:t>
      </w:r>
    </w:p>
    <w:p w:rsidR="00507C34" w:rsidRDefault="00507C34" w:rsidP="00507C34">
      <w:pPr>
        <w:pStyle w:val="consplusnonformat"/>
        <w:jc w:val="center"/>
      </w:pPr>
      <w:r>
        <w:t>     (подпись лица, составившего акт)</w:t>
      </w:r>
    </w:p>
    <w:p w:rsidR="00507C34" w:rsidRDefault="00507C34" w:rsidP="00507C34">
      <w:pPr>
        <w:pStyle w:val="consplusnonformat"/>
        <w:jc w:val="center"/>
      </w:pPr>
      <w:r>
        <w:t> </w:t>
      </w:r>
    </w:p>
    <w:p w:rsidR="00507C34" w:rsidRDefault="00507C34" w:rsidP="00507C34">
      <w:pPr>
        <w:pStyle w:val="consplusnonformat"/>
      </w:pPr>
      <w:r>
        <w:t>При  выявлении нарушения производились: 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jc w:val="center"/>
      </w:pPr>
      <w:r>
        <w:t>(указать действия)</w:t>
      </w:r>
    </w:p>
    <w:p w:rsidR="00507C34" w:rsidRDefault="00507C34" w:rsidP="00507C34">
      <w:pPr>
        <w:pStyle w:val="consplusnonformat"/>
        <w:jc w:val="center"/>
      </w:pPr>
      <w:r>
        <w:lastRenderedPageBreak/>
        <w:t> </w:t>
      </w:r>
    </w:p>
    <w:p w:rsidR="00507C34" w:rsidRDefault="00507C34" w:rsidP="00507C34">
      <w:pPr>
        <w:pStyle w:val="consplusnonformat"/>
      </w:pPr>
      <w:r>
        <w:t> Подпись лица (лиц), составившего Акт ___________________________________________________________________________</w:t>
      </w:r>
    </w:p>
    <w:p w:rsidR="00507C34" w:rsidRDefault="00507C34" w:rsidP="00507C34">
      <w:pPr>
        <w:pStyle w:val="consplusnonformat"/>
        <w:jc w:val="both"/>
      </w:pPr>
      <w:r>
        <w:t> </w:t>
      </w:r>
    </w:p>
    <w:p w:rsidR="00507C34" w:rsidRDefault="00507C34" w:rsidP="00507C34">
      <w:pPr>
        <w:pStyle w:val="consplusnonformat"/>
      </w:pPr>
      <w: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507C34" w:rsidRDefault="00507C34" w:rsidP="00507C34">
      <w:pPr>
        <w:pStyle w:val="consplusnonformat"/>
      </w:pPr>
      <w:r>
        <w:t> </w:t>
      </w:r>
    </w:p>
    <w:p w:rsidR="00507C34" w:rsidRDefault="00507C34" w:rsidP="00507C34">
      <w:pPr>
        <w:pStyle w:val="consplusnonformat"/>
      </w:pPr>
      <w:r>
        <w:t>Подпись лица (лиц), составившего Акт  ___________________________________________________________________________</w:t>
      </w:r>
    </w:p>
    <w:p w:rsidR="00507C34" w:rsidRDefault="00507C34" w:rsidP="00507C34">
      <w:pPr>
        <w:pStyle w:val="consplusnonformat"/>
        <w:jc w:val="center"/>
      </w:pPr>
      <w:r>
        <w:t>(должность, Ф.И.О.)</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lastRenderedPageBreak/>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t> </w:t>
      </w:r>
    </w:p>
    <w:p w:rsidR="00507C34" w:rsidRDefault="00507C34" w:rsidP="00507C34">
      <w:pPr>
        <w:pStyle w:val="consplusnonformat"/>
      </w:pPr>
      <w:r>
        <w:lastRenderedPageBreak/>
        <w:t> </w:t>
      </w:r>
    </w:p>
    <w:p w:rsidR="00507C34" w:rsidRDefault="00507C34" w:rsidP="00507C34">
      <w:pPr>
        <w:pStyle w:val="consplusnonformat"/>
      </w:pPr>
      <w:r>
        <w:t xml:space="preserve">                                                                                        </w:t>
      </w:r>
    </w:p>
    <w:p w:rsidR="00507C34" w:rsidRDefault="00507C34" w:rsidP="00507C34">
      <w:r>
        <w:t>                                                                                                                                                    </w:t>
      </w:r>
      <w:r>
        <w:rPr>
          <w:sz w:val="20"/>
          <w:szCs w:val="20"/>
        </w:rPr>
        <w:t xml:space="preserve">Приложение 2 </w:t>
      </w:r>
    </w:p>
    <w:p w:rsidR="00507C34" w:rsidRDefault="00507C34" w:rsidP="00507C34">
      <w:pPr>
        <w:pStyle w:val="consplustitle"/>
        <w:jc w:val="right"/>
      </w:pPr>
      <w:r>
        <w:rPr>
          <w:sz w:val="22"/>
          <w:szCs w:val="22"/>
        </w:rPr>
        <w:t>к Положению</w:t>
      </w:r>
    </w:p>
    <w:p w:rsidR="00507C34" w:rsidRDefault="00507C34" w:rsidP="00507C34">
      <w:pPr>
        <w:pStyle w:val="consplustitle"/>
        <w:jc w:val="right"/>
      </w:pPr>
      <w:r>
        <w:rPr>
          <w:sz w:val="22"/>
          <w:szCs w:val="22"/>
        </w:rPr>
        <w:t xml:space="preserve">о муниципальном жилищном контроле </w:t>
      </w:r>
    </w:p>
    <w:p w:rsidR="00507C34" w:rsidRDefault="00507C34" w:rsidP="00507C34">
      <w:pPr>
        <w:pStyle w:val="consplustitle"/>
        <w:jc w:val="right"/>
      </w:pPr>
      <w:r>
        <w:rPr>
          <w:sz w:val="22"/>
          <w:szCs w:val="22"/>
        </w:rPr>
        <w:t xml:space="preserve">                                                                                                         на     территории        муниципального образования    Вязищенского     сельского     </w:t>
      </w:r>
    </w:p>
    <w:p w:rsidR="00507C34" w:rsidRDefault="00507C34" w:rsidP="00507C34">
      <w:pPr>
        <w:pStyle w:val="consplustitle"/>
        <w:jc w:val="right"/>
      </w:pPr>
      <w:r>
        <w:rPr>
          <w:sz w:val="22"/>
          <w:szCs w:val="22"/>
        </w:rPr>
        <w:t xml:space="preserve"> поселения         Темкинского     района         </w:t>
      </w:r>
    </w:p>
    <w:p w:rsidR="00507C34" w:rsidRDefault="00507C34" w:rsidP="00507C34">
      <w:pPr>
        <w:pStyle w:val="consplustitle"/>
        <w:jc w:val="center"/>
      </w:pPr>
      <w:r>
        <w:rPr>
          <w:sz w:val="22"/>
          <w:szCs w:val="22"/>
        </w:rPr>
        <w:t xml:space="preserve">                                                                                  Смоленской   области </w:t>
      </w:r>
    </w:p>
    <w:p w:rsidR="00507C34" w:rsidRDefault="00507C34" w:rsidP="00507C34">
      <w:pPr>
        <w:pStyle w:val="consplusnormal"/>
        <w:jc w:val="center"/>
      </w:pPr>
      <w:r>
        <w:t> </w:t>
      </w:r>
    </w:p>
    <w:p w:rsidR="00507C34" w:rsidRDefault="00507C34" w:rsidP="00507C34">
      <w:pPr>
        <w:jc w:val="right"/>
      </w:pPr>
      <w:r>
        <w:t> </w:t>
      </w:r>
    </w:p>
    <w:p w:rsidR="00507C34" w:rsidRDefault="00507C34" w:rsidP="00507C34">
      <w:pPr>
        <w:jc w:val="center"/>
      </w:pPr>
      <w:r>
        <w:rPr>
          <w:b/>
          <w:bCs/>
        </w:rPr>
        <w:t xml:space="preserve">ПРЕДПИСАНИЕ </w:t>
      </w:r>
    </w:p>
    <w:p w:rsidR="00507C34" w:rsidRDefault="00507C34" w:rsidP="00507C34">
      <w:pPr>
        <w:pStyle w:val="consplusnonformat"/>
        <w:jc w:val="center"/>
      </w:pPr>
      <w:r>
        <w:rPr>
          <w:b/>
          <w:bCs/>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Вязищенского   сельского поселения</w:t>
      </w:r>
    </w:p>
    <w:p w:rsidR="00507C34" w:rsidRDefault="00507C34" w:rsidP="00507C34">
      <w:pPr>
        <w:pStyle w:val="consplusnonformat"/>
        <w:jc w:val="center"/>
      </w:pPr>
      <w:r>
        <w:rPr>
          <w:b/>
          <w:bCs/>
        </w:rPr>
        <w:t xml:space="preserve">Темкинского района Смоленской области    </w:t>
      </w:r>
    </w:p>
    <w:p w:rsidR="00507C34" w:rsidRDefault="00507C34" w:rsidP="00507C34">
      <w:pPr>
        <w:pStyle w:val="consplusnonformat"/>
      </w:pPr>
      <w:r>
        <w:t> </w:t>
      </w:r>
    </w:p>
    <w:p w:rsidR="00507C34" w:rsidRDefault="00507C34" w:rsidP="00507C34">
      <w:pPr>
        <w:pStyle w:val="consplusnonformat"/>
      </w:pPr>
      <w:r>
        <w:t>   от "__" ____________ 20__ г.                                                                            № _______</w:t>
      </w:r>
    </w:p>
    <w:p w:rsidR="00507C34" w:rsidRDefault="00507C34" w:rsidP="00507C34">
      <w:pPr>
        <w:pStyle w:val="consplusnonformat"/>
      </w:pPr>
      <w:r>
        <w:t> </w:t>
      </w:r>
    </w:p>
    <w:p w:rsidR="00507C34" w:rsidRDefault="00507C34" w:rsidP="00507C34">
      <w:pPr>
        <w:pStyle w:val="consplusnonformat"/>
      </w:pPr>
      <w:r>
        <w:t xml:space="preserve">  Время  "____" час. "____" мин.                                                          </w:t>
      </w:r>
    </w:p>
    <w:p w:rsidR="00507C34" w:rsidRDefault="00507C34" w:rsidP="00507C34">
      <w:r>
        <w:t> </w:t>
      </w:r>
    </w:p>
    <w:p w:rsidR="00507C34" w:rsidRDefault="00507C34" w:rsidP="00507C34">
      <w:r>
        <w:t>Предписание дано ___________________________________________________________</w:t>
      </w:r>
    </w:p>
    <w:p w:rsidR="00507C34" w:rsidRDefault="00507C34" w:rsidP="00507C34">
      <w:pPr>
        <w:pStyle w:val="consplusnonformat"/>
        <w:jc w:val="center"/>
      </w:pPr>
      <w:r>
        <w:t>(Ф.И.О., должность)</w:t>
      </w:r>
    </w:p>
    <w:p w:rsidR="00507C34" w:rsidRDefault="00507C34" w:rsidP="00507C34">
      <w:r>
        <w:t>___________________________________________________________________________</w:t>
      </w:r>
    </w:p>
    <w:p w:rsidR="00507C34" w:rsidRDefault="00507C34" w:rsidP="00507C34">
      <w:pPr>
        <w:pStyle w:val="consplusnonformat"/>
        <w:jc w:val="both"/>
      </w:pPr>
      <w: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Вязищенского    сельского поселения       от «___»________20___ г.  № _____.</w:t>
      </w:r>
    </w:p>
    <w:p w:rsidR="00507C34" w:rsidRDefault="00507C34" w:rsidP="00507C34">
      <w:r>
        <w:t xml:space="preserve">С   целью   устранения  выявленных  нарушений </w:t>
      </w:r>
    </w:p>
    <w:p w:rsidR="00507C34" w:rsidRDefault="00507C34" w:rsidP="00507C34">
      <w:r>
        <w:t>ПРЕДПИСЫВАЮ:</w:t>
      </w:r>
    </w:p>
    <w:p w:rsidR="00507C34" w:rsidRDefault="00507C34" w:rsidP="00507C34">
      <w:r>
        <w:lastRenderedPageBreak/>
        <w:t>___________________________________________________________________________</w:t>
      </w:r>
    </w:p>
    <w:p w:rsidR="00507C34" w:rsidRDefault="00507C34" w:rsidP="00507C34">
      <w:pPr>
        <w:jc w:val="center"/>
      </w:pPr>
      <w:r>
        <w:t> </w:t>
      </w:r>
      <w:r>
        <w:rPr>
          <w:sz w:val="20"/>
          <w:szCs w:val="20"/>
        </w:rPr>
        <w:t>( Ф.И.О. физического лица)</w:t>
      </w:r>
    </w:p>
    <w:p w:rsidR="00507C34" w:rsidRDefault="00507C34" w:rsidP="00507C34">
      <w:pPr>
        <w:jc w:val="center"/>
      </w:pPr>
      <w:r>
        <w:rPr>
          <w:sz w:val="20"/>
          <w:szCs w:val="20"/>
        </w:rPr>
        <w:t> </w:t>
      </w:r>
    </w:p>
    <w:p w:rsidR="00507C34" w:rsidRDefault="00507C34" w:rsidP="00507C34">
      <w:pPr>
        <w:jc w:val="both"/>
      </w:pPr>
      <w:r>
        <w:t>осуществить следующие мероприятия по устранению выявленных нарушений:</w:t>
      </w:r>
    </w:p>
    <w:p w:rsidR="00507C34" w:rsidRDefault="00507C34" w:rsidP="00507C34">
      <w:pPr>
        <w:jc w:val="both"/>
      </w:pPr>
      <w:r>
        <w:t> </w:t>
      </w:r>
    </w:p>
    <w:tbl>
      <w:tblPr>
        <w:tblW w:w="0" w:type="auto"/>
        <w:tblCellMar>
          <w:left w:w="0" w:type="dxa"/>
          <w:right w:w="0" w:type="dxa"/>
        </w:tblCellMar>
        <w:tblLook w:val="04A0"/>
      </w:tblPr>
      <w:tblGrid>
        <w:gridCol w:w="630"/>
        <w:gridCol w:w="5718"/>
        <w:gridCol w:w="1584"/>
        <w:gridCol w:w="1639"/>
      </w:tblGrid>
      <w:tr w:rsidR="00507C34" w:rsidTr="00507C34">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п</w:t>
            </w:r>
            <w:r>
              <w:rPr>
                <w:lang w:val="en-US"/>
              </w:rPr>
              <w:t>/</w:t>
            </w:r>
            <w:r>
              <w:t>п</w:t>
            </w:r>
          </w:p>
        </w:tc>
        <w:tc>
          <w:tcPr>
            <w:tcW w:w="5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Наименование мероприятия</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Сроки исполнения</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Примечание</w:t>
            </w:r>
          </w:p>
        </w:tc>
      </w:tr>
      <w:tr w:rsidR="00507C34" w:rsidTr="00507C34">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r>
      <w:tr w:rsidR="00507C34" w:rsidTr="00507C34">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r>
      <w:tr w:rsidR="00507C34" w:rsidTr="00507C34">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r>
    </w:tbl>
    <w:p w:rsidR="00507C34" w:rsidRDefault="00507C34" w:rsidP="00507C34">
      <w:pPr>
        <w:jc w:val="both"/>
      </w:pPr>
      <w:r>
        <w:t> </w:t>
      </w:r>
    </w:p>
    <w:p w:rsidR="00507C34" w:rsidRDefault="00507C34" w:rsidP="00507C34">
      <w:pPr>
        <w:jc w:val="both"/>
      </w:pPr>
      <w:r>
        <w:t>    О результатах исполнения настоящего предписания сообщить до «____»________20 __ г.  в Администрацию Вязищенского   сельского поселения по адресу: д. Замыцкое,    ул.Центральная, д. 20, тел.  8 (48136) 2-33-17.</w:t>
      </w:r>
    </w:p>
    <w:p w:rsidR="00507C34" w:rsidRDefault="00507C34" w:rsidP="00507C34">
      <w:pPr>
        <w:jc w:val="both"/>
      </w:pPr>
      <w:r>
        <w:t>    При неисполнении настоящего предписания нарушитель будет привлечен к административной ответственности в соответствии со статьёй 4  областного закона от 25.06.2003 № 28-з «Об административных правонарушениях  на территории  Смоленской области ».</w:t>
      </w:r>
    </w:p>
    <w:p w:rsidR="00507C34" w:rsidRDefault="00507C34" w:rsidP="00507C34">
      <w:r>
        <w:t>Предписание выдал: ___________________________________________________________________________</w:t>
      </w:r>
    </w:p>
    <w:p w:rsidR="00507C34" w:rsidRDefault="00507C34" w:rsidP="00507C34">
      <w:pPr>
        <w:jc w:val="center"/>
      </w:pPr>
      <w:r>
        <w:rPr>
          <w:sz w:val="20"/>
          <w:szCs w:val="20"/>
        </w:rPr>
        <w:t>(должность, Ф.И.О., подпись)</w:t>
      </w:r>
    </w:p>
    <w:p w:rsidR="00507C34" w:rsidRDefault="00507C34" w:rsidP="00507C34">
      <w:pPr>
        <w:jc w:val="center"/>
      </w:pPr>
      <w:r>
        <w:rPr>
          <w:sz w:val="20"/>
          <w:szCs w:val="20"/>
        </w:rPr>
        <w:t> </w:t>
      </w:r>
    </w:p>
    <w:p w:rsidR="00507C34" w:rsidRDefault="00507C34" w:rsidP="00507C34">
      <w:r>
        <w:t>Предписание получил: ___________________________________________________________________________</w:t>
      </w:r>
    </w:p>
    <w:p w:rsidR="00507C34" w:rsidRDefault="00507C34" w:rsidP="00507C34">
      <w:pPr>
        <w:jc w:val="center"/>
      </w:pPr>
      <w:r>
        <w:rPr>
          <w:sz w:val="20"/>
          <w:szCs w:val="20"/>
        </w:rPr>
        <w:t>(Ф.И.О., подпись, дата)</w:t>
      </w:r>
    </w:p>
    <w:p w:rsidR="00507C34" w:rsidRDefault="00507C34" w:rsidP="00507C34">
      <w:pPr>
        <w:ind w:left="3969"/>
        <w:jc w:val="right"/>
      </w:pPr>
      <w:r>
        <w:rPr>
          <w:sz w:val="20"/>
          <w:szCs w:val="20"/>
        </w:rPr>
        <w:t> </w:t>
      </w:r>
    </w:p>
    <w:p w:rsidR="00507C34" w:rsidRDefault="00507C34" w:rsidP="00507C34">
      <w:pPr>
        <w:ind w:left="3969"/>
        <w:jc w:val="right"/>
      </w:pPr>
      <w:r>
        <w:rPr>
          <w:sz w:val="20"/>
          <w:szCs w:val="20"/>
        </w:rPr>
        <w:t> </w:t>
      </w:r>
    </w:p>
    <w:p w:rsidR="00507C34" w:rsidRDefault="00507C34" w:rsidP="00507C34">
      <w:pPr>
        <w:ind w:left="3969"/>
        <w:jc w:val="right"/>
      </w:pPr>
      <w:r>
        <w:rPr>
          <w:sz w:val="20"/>
          <w:szCs w:val="20"/>
        </w:rPr>
        <w:t xml:space="preserve">Приложение 1 </w:t>
      </w:r>
    </w:p>
    <w:p w:rsidR="00507C34" w:rsidRDefault="00507C34" w:rsidP="00507C34">
      <w:pPr>
        <w:pStyle w:val="consplustitle"/>
        <w:jc w:val="right"/>
      </w:pPr>
      <w:r>
        <w:rPr>
          <w:sz w:val="22"/>
          <w:szCs w:val="22"/>
        </w:rPr>
        <w:t>к Положению</w:t>
      </w:r>
    </w:p>
    <w:p w:rsidR="00507C34" w:rsidRDefault="00507C34" w:rsidP="00507C34">
      <w:pPr>
        <w:pStyle w:val="consplustitle"/>
        <w:jc w:val="right"/>
      </w:pPr>
      <w:r>
        <w:rPr>
          <w:sz w:val="22"/>
          <w:szCs w:val="22"/>
        </w:rPr>
        <w:t xml:space="preserve">о муниципальном жилищном контроле </w:t>
      </w:r>
    </w:p>
    <w:p w:rsidR="00507C34" w:rsidRDefault="00507C34" w:rsidP="00507C34">
      <w:pPr>
        <w:pStyle w:val="consplustitle"/>
        <w:jc w:val="right"/>
      </w:pPr>
      <w:r>
        <w:rPr>
          <w:sz w:val="22"/>
          <w:szCs w:val="22"/>
        </w:rPr>
        <w:t xml:space="preserve">                                                                                                         на      территории         муниципального образования Вязищенского   сельского     </w:t>
      </w:r>
    </w:p>
    <w:p w:rsidR="00507C34" w:rsidRDefault="00507C34" w:rsidP="00507C34">
      <w:pPr>
        <w:pStyle w:val="consplustitle"/>
        <w:jc w:val="right"/>
      </w:pPr>
      <w:r>
        <w:rPr>
          <w:sz w:val="22"/>
          <w:szCs w:val="22"/>
        </w:rPr>
        <w:t xml:space="preserve"> поселения          Темкинского     района         </w:t>
      </w:r>
    </w:p>
    <w:p w:rsidR="00507C34" w:rsidRDefault="00507C34" w:rsidP="00507C34">
      <w:pPr>
        <w:pStyle w:val="consplustitle"/>
        <w:jc w:val="center"/>
      </w:pPr>
      <w:r>
        <w:rPr>
          <w:sz w:val="22"/>
          <w:szCs w:val="22"/>
        </w:rPr>
        <w:lastRenderedPageBreak/>
        <w:t xml:space="preserve">                                                                                  Смоленской      области </w:t>
      </w:r>
    </w:p>
    <w:p w:rsidR="00507C34" w:rsidRDefault="00507C34" w:rsidP="00507C34">
      <w:pPr>
        <w:pStyle w:val="consplusnormal"/>
        <w:jc w:val="center"/>
      </w:pPr>
      <w:r>
        <w:t> </w:t>
      </w:r>
    </w:p>
    <w:p w:rsidR="00507C34" w:rsidRDefault="00507C34" w:rsidP="00507C34">
      <w:pPr>
        <w:pStyle w:val="consplusnormal"/>
        <w:jc w:val="center"/>
      </w:pPr>
      <w:r>
        <w:t> </w:t>
      </w:r>
    </w:p>
    <w:p w:rsidR="00507C34" w:rsidRDefault="00507C34" w:rsidP="00507C34">
      <w:pPr>
        <w:jc w:val="center"/>
      </w:pPr>
      <w:r>
        <w:rPr>
          <w:b/>
          <w:bCs/>
        </w:rPr>
        <w:t>Журнал учета выявленных нарушений:</w:t>
      </w:r>
    </w:p>
    <w:p w:rsidR="00507C34" w:rsidRDefault="00507C34" w:rsidP="00507C34">
      <w:pPr>
        <w:pStyle w:val="consplusnonformat"/>
        <w:jc w:val="center"/>
      </w:pPr>
      <w:r>
        <w:rPr>
          <w:b/>
          <w:bCs/>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Вязищенского    сельского поселения </w:t>
      </w:r>
    </w:p>
    <w:p w:rsidR="00507C34" w:rsidRDefault="00507C34" w:rsidP="00507C34">
      <w:pPr>
        <w:pStyle w:val="consplusnonformat"/>
        <w:jc w:val="center"/>
      </w:pPr>
      <w:r>
        <w:rPr>
          <w:b/>
          <w:bCs/>
        </w:rPr>
        <w:t xml:space="preserve">Темкинского района Смоленской области   </w:t>
      </w:r>
    </w:p>
    <w:p w:rsidR="00507C34" w:rsidRDefault="00507C34" w:rsidP="00507C34">
      <w:pPr>
        <w:pStyle w:val="consplusnonformat"/>
      </w:pPr>
      <w:r>
        <w:t> </w:t>
      </w:r>
    </w:p>
    <w:p w:rsidR="00507C34" w:rsidRDefault="00507C34" w:rsidP="00507C34">
      <w:pPr>
        <w:pStyle w:val="consplusnonformat"/>
      </w:pPr>
      <w:r>
        <w:t> </w:t>
      </w:r>
    </w:p>
    <w:tbl>
      <w:tblPr>
        <w:tblpPr w:leftFromText="180" w:rightFromText="180" w:vertAnchor="text"/>
        <w:tblW w:w="9780" w:type="dxa"/>
        <w:tblCellMar>
          <w:left w:w="0" w:type="dxa"/>
          <w:right w:w="0" w:type="dxa"/>
        </w:tblCellMar>
        <w:tblLook w:val="04A0"/>
      </w:tblPr>
      <w:tblGrid>
        <w:gridCol w:w="530"/>
        <w:gridCol w:w="1320"/>
        <w:gridCol w:w="1451"/>
        <w:gridCol w:w="1501"/>
        <w:gridCol w:w="1452"/>
        <w:gridCol w:w="1452"/>
        <w:gridCol w:w="2010"/>
        <w:gridCol w:w="1122"/>
        <w:gridCol w:w="1561"/>
      </w:tblGrid>
      <w:tr w:rsidR="00507C34" w:rsidTr="00507C34">
        <w:trPr>
          <w:cantSplit/>
          <w:trHeight w:val="2713"/>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п/п</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Дата выявления нарушения, характер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Место нарушения, лицо, допустившее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Реквизиты Акта выявления нарушения, с указанием лица, составившего акт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Реквизиты предписания с указанием срока выполнения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Сведения об исполнении предписания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Сведения о привлечении нарушителя к ответственности с указанием реквизитов постановления административной комиссии</w:t>
            </w:r>
          </w:p>
          <w:p w:rsidR="00507C34" w:rsidRDefault="00507C34">
            <w:pPr>
              <w:jc w:val="center"/>
              <w:rPr>
                <w:sz w:val="24"/>
                <w:szCs w:val="24"/>
              </w:rPr>
            </w:pPr>
            <w: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Сведения об уплате штрафа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Подпись работника, заполнившего журнал</w:t>
            </w:r>
          </w:p>
        </w:tc>
      </w:tr>
      <w:tr w:rsidR="00507C34" w:rsidTr="00507C34">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 </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rPr>
                <w:sz w:val="24"/>
                <w:szCs w:val="24"/>
              </w:rPr>
            </w:pPr>
            <w: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r>
    </w:tbl>
    <w:p w:rsidR="00507C34" w:rsidRDefault="00507C34" w:rsidP="00507C34">
      <w:pPr>
        <w:jc w:val="center"/>
      </w:pPr>
      <w:r>
        <w:t> </w:t>
      </w:r>
    </w:p>
    <w:p w:rsidR="00507C34" w:rsidRDefault="00507C34" w:rsidP="00507C34">
      <w:pPr>
        <w:ind w:firstLine="709"/>
        <w:jc w:val="center"/>
      </w:pPr>
      <w:r>
        <w:t> </w:t>
      </w:r>
    </w:p>
    <w:p w:rsidR="00507C34" w:rsidRDefault="00507C34" w:rsidP="00507C34">
      <w:pPr>
        <w:ind w:firstLine="540"/>
        <w:jc w:val="both"/>
      </w:pPr>
      <w:r>
        <w:t> </w:t>
      </w:r>
    </w:p>
    <w:p w:rsidR="00507C34" w:rsidRDefault="00507C34" w:rsidP="00507C34">
      <w:r>
        <w:t> </w:t>
      </w:r>
    </w:p>
    <w:p w:rsidR="00507C34" w:rsidRDefault="00507C34" w:rsidP="00507C34">
      <w:pPr>
        <w:pStyle w:val="a20"/>
        <w:spacing w:before="0" w:beforeAutospacing="0"/>
        <w:ind w:firstLine="6840"/>
      </w:pPr>
      <w:r>
        <w:rPr>
          <w:sz w:val="28"/>
          <w:szCs w:val="28"/>
        </w:rPr>
        <w:t> </w:t>
      </w:r>
    </w:p>
    <w:p w:rsidR="00507C34" w:rsidRDefault="00507C34" w:rsidP="00507C34">
      <w:pPr>
        <w:spacing w:before="108" w:after="108"/>
        <w:jc w:val="center"/>
      </w:pPr>
      <w:r>
        <w:rPr>
          <w:rFonts w:ascii="Arial" w:hAnsi="Arial" w:cs="Arial"/>
          <w:b/>
          <w:bCs/>
          <w:color w:val="000080"/>
        </w:rPr>
        <w:t> </w:t>
      </w:r>
    </w:p>
    <w:p w:rsidR="00507C34" w:rsidRDefault="00507C34" w:rsidP="00507C34">
      <w:pPr>
        <w:spacing w:before="108" w:after="108"/>
        <w:jc w:val="center"/>
      </w:pPr>
      <w:r>
        <w:rPr>
          <w:rFonts w:ascii="Arial" w:hAnsi="Arial" w:cs="Arial"/>
          <w:b/>
          <w:bCs/>
          <w:color w:val="000080"/>
        </w:rPr>
        <w:t> </w:t>
      </w:r>
    </w:p>
    <w:p w:rsidR="00507C34" w:rsidRDefault="00507C34" w:rsidP="00507C34">
      <w:pPr>
        <w:spacing w:before="108" w:after="108"/>
        <w:jc w:val="center"/>
      </w:pPr>
      <w:r>
        <w:rPr>
          <w:rFonts w:ascii="Arial" w:hAnsi="Arial" w:cs="Arial"/>
          <w:b/>
          <w:bCs/>
          <w:color w:val="000080"/>
        </w:rPr>
        <w:t> </w:t>
      </w:r>
    </w:p>
    <w:p w:rsidR="00507C34" w:rsidRDefault="00507C34" w:rsidP="00507C34">
      <w:pPr>
        <w:spacing w:before="108" w:after="108"/>
        <w:jc w:val="center"/>
      </w:pPr>
      <w:r>
        <w:rPr>
          <w:rFonts w:ascii="Arial" w:hAnsi="Arial" w:cs="Arial"/>
          <w:b/>
          <w:bCs/>
          <w:color w:val="000080"/>
        </w:rPr>
        <w:t> </w:t>
      </w:r>
    </w:p>
    <w:p w:rsidR="00507C34" w:rsidRDefault="00507C34" w:rsidP="00507C34">
      <w:pPr>
        <w:spacing w:before="108" w:after="108"/>
        <w:jc w:val="center"/>
      </w:pPr>
      <w:r>
        <w:rPr>
          <w:rFonts w:ascii="Arial" w:hAnsi="Arial" w:cs="Arial"/>
          <w:b/>
          <w:bCs/>
          <w:color w:val="000080"/>
        </w:rPr>
        <w:t> </w:t>
      </w:r>
    </w:p>
    <w:p w:rsidR="00507C34" w:rsidRDefault="00507C34" w:rsidP="00507C34">
      <w:pPr>
        <w:ind w:firstLine="600"/>
        <w:jc w:val="both"/>
      </w:pPr>
      <w:r>
        <w:lastRenderedPageBreak/>
        <w:t> </w:t>
      </w:r>
    </w:p>
    <w:p w:rsidR="00507C34" w:rsidRDefault="00507C34" w:rsidP="00507C34">
      <w:r>
        <w:rPr>
          <w:lang w:val="en-US"/>
        </w:rPr>
        <w:t> </w:t>
      </w:r>
    </w:p>
    <w:p w:rsidR="00507C34" w:rsidRDefault="00507C34" w:rsidP="00507C34">
      <w:r>
        <w:rPr>
          <w:lang w:val="en-US"/>
        </w:rPr>
        <w:t> </w:t>
      </w:r>
    </w:p>
    <w:p w:rsidR="00507C34" w:rsidRDefault="00507C34" w:rsidP="00507C34">
      <w:r>
        <w:rPr>
          <w:lang w:val="en-US"/>
        </w:rPr>
        <w:t> </w:t>
      </w:r>
    </w:p>
    <w:p w:rsidR="00507C34" w:rsidRDefault="00507C34" w:rsidP="00507C34">
      <w:r>
        <w:rPr>
          <w:lang w:val="en-US"/>
        </w:rPr>
        <w:t> </w:t>
      </w:r>
    </w:p>
    <w:p w:rsidR="00507C34" w:rsidRDefault="00507C34" w:rsidP="00507C34">
      <w:r>
        <w:rPr>
          <w:lang w:val="en-US"/>
        </w:rPr>
        <w:t> </w:t>
      </w:r>
    </w:p>
    <w:p w:rsidR="00507C34" w:rsidRDefault="00507C34" w:rsidP="00507C34">
      <w:r>
        <w:rPr>
          <w:lang w:val="en-US"/>
        </w:rPr>
        <w:t> </w:t>
      </w:r>
    </w:p>
    <w:p w:rsidR="00507C34" w:rsidRDefault="00507C34" w:rsidP="00507C34">
      <w:r>
        <w:rPr>
          <w:lang w:val="en-US"/>
        </w:rPr>
        <w:t> </w:t>
      </w:r>
    </w:p>
    <w:p w:rsidR="00507C34" w:rsidRDefault="00507C34" w:rsidP="00507C34">
      <w:r>
        <w:rPr>
          <w:lang w:val="en-US"/>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18.06.2013г.    №20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lastRenderedPageBreak/>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pStyle w:val="web"/>
        <w:spacing w:before="0" w:beforeAutospacing="0" w:after="0" w:afterAutospacing="0"/>
        <w:ind w:left="859"/>
        <w:jc w:val="both"/>
      </w:pPr>
      <w:r>
        <w:rPr>
          <w:sz w:val="28"/>
          <w:szCs w:val="28"/>
        </w:rPr>
        <w:t> </w:t>
      </w:r>
    </w:p>
    <w:p w:rsidR="00507C34" w:rsidRDefault="00507C34" w:rsidP="00507C34">
      <w:pPr>
        <w:pStyle w:val="web"/>
        <w:spacing w:before="0" w:beforeAutospacing="0" w:after="0" w:afterAutospacing="0"/>
        <w:jc w:val="both"/>
      </w:pPr>
      <w:r>
        <w:rPr>
          <w:sz w:val="28"/>
          <w:szCs w:val="28"/>
        </w:rPr>
        <w:t xml:space="preserve">                   </w:t>
      </w:r>
      <w:r>
        <w:rPr>
          <w:b/>
          <w:bCs/>
          <w:sz w:val="28"/>
          <w:szCs w:val="28"/>
        </w:rPr>
        <w:t xml:space="preserve">1. Внести дополнение в приложение №3 «Перечень главных администраторов безвозмездных поступлений местного бюджета» </w:t>
      </w:r>
      <w:r>
        <w:rPr>
          <w:rStyle w:val="hl41"/>
        </w:rPr>
        <w:t>к решению Совета депутатов Вязищенского сельского поселения от 26.12.2012 г. №28:</w:t>
      </w:r>
    </w:p>
    <w:p w:rsidR="00507C34" w:rsidRDefault="00507C34" w:rsidP="00507C34">
      <w:pPr>
        <w:pStyle w:val="web"/>
        <w:spacing w:before="0" w:beforeAutospacing="0" w:after="0" w:afterAutospacing="0"/>
        <w:jc w:val="both"/>
      </w:pPr>
      <w:r>
        <w:rPr>
          <w:rStyle w:val="hl41"/>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r>
        <w:t> </w:t>
      </w:r>
    </w:p>
    <w:tbl>
      <w:tblPr>
        <w:tblW w:w="10260" w:type="dxa"/>
        <w:tblInd w:w="-72" w:type="dxa"/>
        <w:tblCellMar>
          <w:left w:w="0" w:type="dxa"/>
          <w:right w:w="0" w:type="dxa"/>
        </w:tblCellMar>
        <w:tblLook w:val="04A0"/>
      </w:tblPr>
      <w:tblGrid>
        <w:gridCol w:w="2245"/>
        <w:gridCol w:w="3240"/>
        <w:gridCol w:w="4715"/>
        <w:gridCol w:w="60"/>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lastRenderedPageBreak/>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8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2 02 02077 10 0000 151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both"/>
      </w:pPr>
      <w:r>
        <w:rPr>
          <w:b/>
          <w:bCs/>
          <w:sz w:val="28"/>
          <w:szCs w:val="28"/>
        </w:rPr>
        <w:t xml:space="preserve">         </w:t>
      </w:r>
    </w:p>
    <w:p w:rsidR="00507C34" w:rsidRDefault="00507C34" w:rsidP="00507C34">
      <w:pPr>
        <w:jc w:val="both"/>
      </w:pPr>
      <w:r>
        <w:rPr>
          <w:b/>
          <w:bCs/>
          <w:sz w:val="28"/>
          <w:szCs w:val="28"/>
        </w:rPr>
        <w:t>2.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1361484,00 рублей:</w:t>
      </w:r>
    </w:p>
    <w:p w:rsidR="00507C34" w:rsidRDefault="00507C34" w:rsidP="00507C34">
      <w:pPr>
        <w:jc w:val="both"/>
      </w:pPr>
      <w:r>
        <w:rPr>
          <w:sz w:val="28"/>
          <w:szCs w:val="28"/>
        </w:rPr>
        <w:t>                                                                                                                       (тыс.рублей)</w:t>
      </w:r>
    </w:p>
    <w:tbl>
      <w:tblPr>
        <w:tblW w:w="10188" w:type="dxa"/>
        <w:tblCellMar>
          <w:left w:w="0" w:type="dxa"/>
          <w:right w:w="0" w:type="dxa"/>
        </w:tblCellMar>
        <w:tblLook w:val="04A0"/>
      </w:tblPr>
      <w:tblGrid>
        <w:gridCol w:w="3848"/>
        <w:gridCol w:w="4636"/>
        <w:gridCol w:w="1704"/>
      </w:tblGrid>
      <w:tr w:rsidR="00507C34" w:rsidTr="00507C34">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02077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Субсидии бюджетам поселений на бюджетные инвестиции в объекты капитального строительства собственности муниципальных образований </w:t>
            </w:r>
          </w:p>
          <w:p w:rsidR="00507C34" w:rsidRDefault="00507C34">
            <w:pPr>
              <w:rPr>
                <w:sz w:val="24"/>
                <w:szCs w:val="24"/>
              </w:rPr>
            </w:pPr>
            <w:r>
              <w:rPr>
                <w:sz w:val="28"/>
                <w:szCs w:val="28"/>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+1207084,00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202 04012 10 0000 151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+154000,00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202 03015 10 0000 151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Субвенции бюджетам поселений на осуществление первичного воинского учете на территориях, где отсутствуют военные комиссариаты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+400,00</w:t>
            </w:r>
          </w:p>
        </w:tc>
      </w:tr>
    </w:tbl>
    <w:p w:rsidR="00507C34" w:rsidRDefault="00507C34" w:rsidP="00507C34">
      <w:pPr>
        <w:jc w:val="both"/>
      </w:pPr>
      <w:r>
        <w:rPr>
          <w:b/>
          <w:bCs/>
          <w:sz w:val="28"/>
          <w:szCs w:val="28"/>
        </w:rPr>
        <w:t> </w:t>
      </w:r>
    </w:p>
    <w:p w:rsidR="00507C34" w:rsidRDefault="00507C34" w:rsidP="00507C34">
      <w:pPr>
        <w:jc w:val="both"/>
      </w:pPr>
      <w:r>
        <w:rPr>
          <w:b/>
          <w:bCs/>
          <w:sz w:val="28"/>
          <w:szCs w:val="28"/>
        </w:rPr>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r>
        <w:rPr>
          <w:rStyle w:val="hl41"/>
        </w:rPr>
        <w:t>- увеличить расходную часть местного бюджета на 1361484,000             рублей:</w:t>
      </w:r>
      <w:r>
        <w:rPr>
          <w:b/>
          <w:bCs/>
        </w:rPr>
        <w:t xml:space="preserve">  </w:t>
      </w:r>
    </w:p>
    <w:p w:rsidR="00507C34" w:rsidRDefault="00507C34" w:rsidP="00507C34">
      <w:r>
        <w:rPr>
          <w:sz w:val="28"/>
          <w:szCs w:val="28"/>
        </w:rPr>
        <w:t xml:space="preserve">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right"/>
      </w:pPr>
      <w:r>
        <w:rPr>
          <w:sz w:val="28"/>
          <w:szCs w:val="28"/>
        </w:rPr>
        <w:t>(рублей)</w:t>
      </w:r>
    </w:p>
    <w:tbl>
      <w:tblPr>
        <w:tblW w:w="10320" w:type="dxa"/>
        <w:tblInd w:w="-132" w:type="dxa"/>
        <w:tblCellMar>
          <w:left w:w="0" w:type="dxa"/>
          <w:right w:w="0" w:type="dxa"/>
        </w:tblCellMar>
        <w:tblLook w:val="04A0"/>
      </w:tblPr>
      <w:tblGrid>
        <w:gridCol w:w="2570"/>
        <w:gridCol w:w="1300"/>
        <w:gridCol w:w="1792"/>
        <w:gridCol w:w="1579"/>
        <w:gridCol w:w="1579"/>
        <w:gridCol w:w="1769"/>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lastRenderedPageBreak/>
              <w:t>НАЦИОНАЛЬНАЯ ОБОРОНА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jc w:val="both"/>
            </w:pPr>
            <w:r>
              <w:rPr>
                <w:sz w:val="28"/>
                <w:szCs w:val="28"/>
              </w:rPr>
              <w:t>Мобилизационная и вневойсковая подготовка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jc w:val="both"/>
            </w:pPr>
            <w:r>
              <w:rPr>
                <w:sz w:val="28"/>
                <w:szCs w:val="28"/>
              </w:rPr>
              <w:t>Руководство и управление в сфере установленных функций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001 00 00</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jc w:val="both"/>
            </w:pPr>
            <w:r>
              <w:rPr>
                <w:sz w:val="28"/>
                <w:szCs w:val="28"/>
              </w:rPr>
              <w:t>Осуществление первичного воинского учета на территориях, где отсутствуют военные комиссариаты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lastRenderedPageBreak/>
              <w:t>ЖИЛИЩНО-КОММУНАЛЬНОЕ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+1207084,00</w:t>
            </w:r>
          </w:p>
        </w:tc>
      </w:tr>
      <w:tr w:rsidR="00507C34" w:rsidTr="00507C34">
        <w:trPr>
          <w:trHeight w:val="38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Реализация мероприятий Федеральной целевой программы «Социальное развитие села до 2013 года»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Целевые программы </w:t>
            </w:r>
            <w:r>
              <w:rPr>
                <w:sz w:val="28"/>
                <w:szCs w:val="28"/>
              </w:rPr>
              <w:lastRenderedPageBreak/>
              <w:t>муниципальных образований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795 00 00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Программы комплексного развития систем коммунальной инфраструктуры муниципального образования «Темкинский район» Смоленской области до 2015 года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bl>
    <w:p w:rsidR="00507C34" w:rsidRDefault="00507C34" w:rsidP="00507C34">
      <w:r>
        <w:rPr>
          <w:sz w:val="28"/>
          <w:szCs w:val="28"/>
        </w:rPr>
        <w:t xml:space="preserve">   </w:t>
      </w:r>
    </w:p>
    <w:p w:rsidR="00507C34" w:rsidRDefault="00507C34" w:rsidP="00507C34">
      <w:pPr>
        <w:jc w:val="both"/>
      </w:pPr>
      <w:r>
        <w:rPr>
          <w:sz w:val="28"/>
          <w:szCs w:val="28"/>
        </w:rPr>
        <w:lastRenderedPageBreak/>
        <w:t>          4. Опубликовать настоящее решение в Темкинской районной  газете «Заря».</w:t>
      </w:r>
    </w:p>
    <w:p w:rsidR="00507C34" w:rsidRDefault="00507C34" w:rsidP="00507C34">
      <w:pPr>
        <w:jc w:val="both"/>
      </w:pPr>
      <w:r>
        <w:rPr>
          <w:sz w:val="28"/>
          <w:szCs w:val="28"/>
        </w:rPr>
        <w:t>          5.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r>
        <w:rPr>
          <w:sz w:val="28"/>
          <w:szCs w:val="28"/>
        </w:rPr>
        <w:t>Темкинского района Смоленской области                                            А.В.Герасимов</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p w:rsidR="00507C34" w:rsidRDefault="00507C34" w:rsidP="00507C34">
      <w:r>
        <w:t> </w:t>
      </w:r>
    </w:p>
    <w:tbl>
      <w:tblPr>
        <w:tblW w:w="0" w:type="auto"/>
        <w:tblCellMar>
          <w:left w:w="0" w:type="dxa"/>
          <w:right w:w="0" w:type="dxa"/>
        </w:tblCellMar>
        <w:tblLook w:val="04A0"/>
      </w:tblPr>
      <w:tblGrid>
        <w:gridCol w:w="1481"/>
        <w:gridCol w:w="1004"/>
        <w:gridCol w:w="1340"/>
        <w:gridCol w:w="1195"/>
        <w:gridCol w:w="1195"/>
        <w:gridCol w:w="929"/>
        <w:gridCol w:w="1190"/>
        <w:gridCol w:w="1237"/>
      </w:tblGrid>
      <w:tr w:rsidR="00507C34" w:rsidTr="00507C34">
        <w:trPr>
          <w:trHeight w:val="2505"/>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jc w:val="center"/>
              <w:rPr>
                <w:sz w:val="24"/>
                <w:szCs w:val="24"/>
              </w:rPr>
            </w:pPr>
            <w:r>
              <w:rPr>
                <w:b/>
                <w:bCs/>
              </w:rPr>
              <w:t>Эк. Класс,</w:t>
            </w:r>
          </w:p>
          <w:p w:rsidR="00507C34" w:rsidRDefault="00507C34">
            <w:pPr>
              <w:ind w:left="113" w:right="113"/>
              <w:jc w:val="center"/>
              <w:rPr>
                <w:sz w:val="24"/>
                <w:szCs w:val="24"/>
              </w:rPr>
            </w:pPr>
            <w:r>
              <w:rPr>
                <w:b/>
                <w:bCs/>
              </w:rPr>
              <w:t> доп. класс</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Эк. Класс,</w:t>
            </w:r>
          </w:p>
          <w:p w:rsidR="00507C34" w:rsidRDefault="00507C34">
            <w:pPr>
              <w:ind w:left="113" w:right="113"/>
              <w:jc w:val="center"/>
              <w:rPr>
                <w:sz w:val="24"/>
                <w:szCs w:val="24"/>
              </w:rPr>
            </w:pPr>
            <w:r>
              <w:rPr>
                <w:b/>
                <w:bCs/>
              </w:rPr>
              <w:t>Рег.класс</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8</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Национальна оборона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0013600</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+400,00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ЖКХ</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1001199</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#3232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+1207084,00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7950600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+154000,00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lastRenderedPageBreak/>
        <w:t> </w:t>
      </w:r>
    </w:p>
    <w:p w:rsidR="00507C34" w:rsidRDefault="00507C34" w:rsidP="00507C34">
      <w:r>
        <w:rPr>
          <w:sz w:val="28"/>
          <w:szCs w:val="28"/>
        </w:rP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pPr>
        <w:jc w:val="center"/>
      </w:pPr>
      <w:r>
        <w:rPr>
          <w:noProof/>
          <w:lang w:eastAsia="ru-RU"/>
        </w:rPr>
        <w:lastRenderedPageBreak/>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rPr>
          <w:sz w:val="28"/>
          <w:szCs w:val="28"/>
        </w:rPr>
        <w:t>                                                         РЕШЕНИЕ</w:t>
      </w:r>
    </w:p>
    <w:p w:rsidR="00507C34" w:rsidRDefault="00507C34" w:rsidP="00507C34">
      <w:pPr>
        <w:jc w:val="center"/>
      </w:pPr>
      <w:r>
        <w:rPr>
          <w:b/>
          <w:bCs/>
        </w:rPr>
        <w:t> </w:t>
      </w:r>
    </w:p>
    <w:p w:rsidR="00507C34" w:rsidRDefault="00507C34" w:rsidP="00507C34">
      <w:r>
        <w:rPr>
          <w:sz w:val="28"/>
          <w:szCs w:val="28"/>
        </w:rPr>
        <w:t>от  18  июня  2013 года                                                                                     №  21</w:t>
      </w:r>
    </w:p>
    <w:p w:rsidR="00507C34" w:rsidRDefault="00507C34" w:rsidP="00507C34">
      <w:r>
        <w:rPr>
          <w:sz w:val="28"/>
          <w:szCs w:val="28"/>
        </w:rPr>
        <w:t> </w:t>
      </w:r>
    </w:p>
    <w:p w:rsidR="00507C34" w:rsidRDefault="00507C34" w:rsidP="00507C34">
      <w:r>
        <w:rPr>
          <w:sz w:val="28"/>
          <w:szCs w:val="28"/>
        </w:rPr>
        <w:t xml:space="preserve">Об   установлении   дополнительных </w:t>
      </w:r>
    </w:p>
    <w:p w:rsidR="00507C34" w:rsidRDefault="00507C34" w:rsidP="00507C34">
      <w:r>
        <w:rPr>
          <w:sz w:val="28"/>
          <w:szCs w:val="28"/>
        </w:rPr>
        <w:t>оснований признания безнадежными</w:t>
      </w:r>
    </w:p>
    <w:p w:rsidR="00507C34" w:rsidRDefault="00507C34" w:rsidP="00507C34">
      <w:r>
        <w:rPr>
          <w:sz w:val="28"/>
          <w:szCs w:val="28"/>
        </w:rPr>
        <w:t xml:space="preserve">к        взысканию        недоимки       и </w:t>
      </w:r>
    </w:p>
    <w:p w:rsidR="00507C34" w:rsidRDefault="00507C34" w:rsidP="00507C34">
      <w:r>
        <w:rPr>
          <w:sz w:val="28"/>
          <w:szCs w:val="28"/>
        </w:rPr>
        <w:t xml:space="preserve">задолженности по пеням  и штрафам </w:t>
      </w:r>
    </w:p>
    <w:p w:rsidR="00507C34" w:rsidRDefault="00507C34" w:rsidP="00507C34">
      <w:r>
        <w:rPr>
          <w:sz w:val="28"/>
          <w:szCs w:val="28"/>
        </w:rPr>
        <w:t xml:space="preserve">по  местным  налогам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 xml:space="preserve">     В соответствии со статьей 59 части 1 Налогового кодекса Российской Федерации, Федерального закона от 02.10.2007 № 229-ФЗ «Об исполнительном производстве» Устава Вязищенского сельского поселения Темкинского района Смоленской области, рассмотрев решение постоянной комиссии Совета депутатов Вязищенского сельского поселения Темкинского района Смоленской области  по бюджету, налогам и финансам </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r>
        <w:rPr>
          <w:b/>
          <w:bCs/>
          <w:sz w:val="28"/>
          <w:szCs w:val="28"/>
        </w:rPr>
        <w:t>р е ш и л:</w:t>
      </w:r>
    </w:p>
    <w:p w:rsidR="00507C34" w:rsidRDefault="00507C34" w:rsidP="00507C34">
      <w:pPr>
        <w:jc w:val="both"/>
      </w:pPr>
      <w:r>
        <w:rPr>
          <w:b/>
          <w:bCs/>
          <w:sz w:val="28"/>
          <w:szCs w:val="28"/>
        </w:rPr>
        <w:t> </w:t>
      </w:r>
    </w:p>
    <w:p w:rsidR="00507C34" w:rsidRDefault="00507C34" w:rsidP="00507C34">
      <w:pPr>
        <w:jc w:val="both"/>
      </w:pPr>
      <w:r>
        <w:rPr>
          <w:b/>
          <w:bCs/>
          <w:sz w:val="28"/>
          <w:szCs w:val="28"/>
        </w:rPr>
        <w:lastRenderedPageBreak/>
        <w:t xml:space="preserve">      </w:t>
      </w:r>
      <w:r>
        <w:rPr>
          <w:sz w:val="28"/>
          <w:szCs w:val="28"/>
        </w:rPr>
        <w:t>1. Установить  дополнительные основания,  признания безнадежными к взысканию  недоимки и задолженности по пеням и штрафам по местным налогам  считая,  что безнадежными к взысканию признаются:</w:t>
      </w:r>
    </w:p>
    <w:p w:rsidR="00507C34" w:rsidRDefault="00507C34" w:rsidP="00507C34">
      <w:pPr>
        <w:jc w:val="both"/>
      </w:pPr>
      <w:r>
        <w:rPr>
          <w:sz w:val="28"/>
          <w:szCs w:val="28"/>
        </w:rPr>
        <w:t>      1)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 в отношении которых судебным приставом-исполнителем вынесено постановление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от 02.10.2007 № 229-ФЗ                      «Об исполнительном производстве»;</w:t>
      </w:r>
    </w:p>
    <w:p w:rsidR="00507C34" w:rsidRDefault="00507C34" w:rsidP="00507C34">
      <w:pPr>
        <w:jc w:val="both"/>
      </w:pPr>
      <w:r>
        <w:rPr>
          <w:sz w:val="28"/>
          <w:szCs w:val="28"/>
        </w:rPr>
        <w:t xml:space="preserve">   2) недоимка и задолженность по пеням и штрафам по земельному налогу и налогу на имущество физических лиц, числящиеся за умершими физическими лицами либо объявленными судом умершими в порядке, установленном гражданским процессуальным законодательством Российской Федерации, по истечении трех лет с даты смерти; </w:t>
      </w:r>
    </w:p>
    <w:p w:rsidR="00507C34" w:rsidRDefault="00507C34" w:rsidP="00507C34">
      <w:pPr>
        <w:jc w:val="both"/>
      </w:pPr>
      <w:r>
        <w:rPr>
          <w:sz w:val="28"/>
          <w:szCs w:val="28"/>
        </w:rPr>
        <w:t>    3) задолженность по пеням по земельному налогу и налогу на имущество физических лиц, образовавшаяся по состоянию на 1 января 2009 года, при отсутствии недоимки по указанному налогу;</w:t>
      </w:r>
    </w:p>
    <w:p w:rsidR="00507C34" w:rsidRDefault="00507C34" w:rsidP="00507C34">
      <w:pPr>
        <w:jc w:val="both"/>
      </w:pPr>
      <w:r>
        <w:rPr>
          <w:sz w:val="28"/>
          <w:szCs w:val="28"/>
        </w:rPr>
        <w:t>     4) наличие недоимки и задолженности по пеням и штрафам по земельному налогу и налогу на имущество физических лиц в сумме, не превышающей      100 рублей, срок взыскания которых в судебном порядке истек;</w:t>
      </w:r>
    </w:p>
    <w:p w:rsidR="00507C34" w:rsidRDefault="00507C34" w:rsidP="00507C34">
      <w:pPr>
        <w:jc w:val="both"/>
      </w:pPr>
      <w:r>
        <w:rPr>
          <w:sz w:val="28"/>
          <w:szCs w:val="28"/>
        </w:rPr>
        <w:t xml:space="preserve">      5) наличие недоимки и задолженности по пеням и штрафам у организаций и индивидуальных предпринимателей по отмененным местным налогам, принудительное взыскание которых по исполнительным листам невозможно по основаниям, предусмотренными  пунктами 3 и 4 части 1 статьи 46 Федерального закона от 02.10.2007 № 229-ФЗ «Об исполнительном производстве», </w:t>
      </w:r>
    </w:p>
    <w:p w:rsidR="00507C34" w:rsidRDefault="00507C34" w:rsidP="00507C34">
      <w:pPr>
        <w:jc w:val="both"/>
      </w:pPr>
      <w:r>
        <w:rPr>
          <w:sz w:val="28"/>
          <w:szCs w:val="28"/>
        </w:rPr>
        <w:t>        2. Определить перечень документов, подтверждающих основания признания безнадежными к взысканию недоимки и задолженности по пеням и штрафам:</w:t>
      </w:r>
    </w:p>
    <w:p w:rsidR="00507C34" w:rsidRDefault="00507C34" w:rsidP="00507C34">
      <w:pPr>
        <w:jc w:val="both"/>
      </w:pPr>
      <w:r>
        <w:rPr>
          <w:sz w:val="28"/>
          <w:szCs w:val="28"/>
        </w:rPr>
        <w:lastRenderedPageBreak/>
        <w:t xml:space="preserve">     1) справка налогового органа по месту жительства физического лица о суммах недоимки и задолженности по пеням, штрафам и процентам по форме согласно приложению № 2 к Порядку списания недоимки и задолженности по пеням, щтрафам и процентам, признанным безнадежными к взысканию, утвержденному Приказом Федеральной налоговой службы от 19.08.2010         № ЯК- 7-8/393 @; </w:t>
      </w:r>
    </w:p>
    <w:p w:rsidR="00507C34" w:rsidRDefault="00507C34" w:rsidP="00507C34">
      <w:pPr>
        <w:jc w:val="both"/>
      </w:pPr>
      <w:r>
        <w:rPr>
          <w:sz w:val="28"/>
          <w:szCs w:val="28"/>
        </w:rPr>
        <w:t>     2) копии требований об уплате налога, сбора, пени, штрафа, в отношении которого истек срок взыскания задолженности в судебном порядке;</w:t>
      </w:r>
    </w:p>
    <w:p w:rsidR="00507C34" w:rsidRDefault="00507C34" w:rsidP="00507C34">
      <w:pPr>
        <w:jc w:val="both"/>
      </w:pPr>
      <w:r>
        <w:rPr>
          <w:sz w:val="28"/>
          <w:szCs w:val="28"/>
        </w:rPr>
        <w:t>    3) выписка из ЕГРИП, содержащая сведения о государственной регистрации прекращения физическим лицом деятельности в качестве индивидуального предпринимателя;</w:t>
      </w:r>
    </w:p>
    <w:p w:rsidR="00507C34" w:rsidRDefault="00507C34" w:rsidP="00507C34">
      <w:pPr>
        <w:jc w:val="both"/>
      </w:pPr>
      <w:r>
        <w:rPr>
          <w:sz w:val="28"/>
          <w:szCs w:val="28"/>
        </w:rPr>
        <w:t>     4) копия судебного акта о взыскании с физического лица недоимки и задолженности по пеням и штрафам по местным налогам;</w:t>
      </w:r>
    </w:p>
    <w:p w:rsidR="00507C34" w:rsidRDefault="00507C34" w:rsidP="00507C34">
      <w:pPr>
        <w:jc w:val="both"/>
      </w:pPr>
      <w:r>
        <w:rPr>
          <w:sz w:val="28"/>
          <w:szCs w:val="28"/>
        </w:rPr>
        <w:t>      5)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«Об исполнительном производстве»;</w:t>
      </w:r>
    </w:p>
    <w:p w:rsidR="00507C34" w:rsidRDefault="00507C34" w:rsidP="00507C34">
      <w:pPr>
        <w:jc w:val="both"/>
      </w:pPr>
      <w:r>
        <w:rPr>
          <w:sz w:val="28"/>
          <w:szCs w:val="28"/>
        </w:rPr>
        <w:t xml:space="preserve">     6) копия свидетельства о смерти физического лица, выданная органами записи актов гражданского состояния, или копия судебного решения об объявлении физического лица умершим. </w:t>
      </w:r>
    </w:p>
    <w:p w:rsidR="00507C34" w:rsidRDefault="00507C34" w:rsidP="00507C34">
      <w:r>
        <w:t> </w:t>
      </w:r>
    </w:p>
    <w:p w:rsidR="00507C34" w:rsidRDefault="00507C34" w:rsidP="00507C34">
      <w:pPr>
        <w:jc w:val="both"/>
      </w:pPr>
      <w:r>
        <w:t xml:space="preserve">     </w:t>
      </w:r>
      <w:r>
        <w:rPr>
          <w:sz w:val="28"/>
          <w:szCs w:val="28"/>
        </w:rPr>
        <w:t xml:space="preserve">3. Настоящее решение вступает в силу после его официального опубликования в газете «Заря». </w:t>
      </w:r>
      <w:r>
        <w:t> </w:t>
      </w:r>
    </w:p>
    <w:p w:rsidR="00507C34" w:rsidRDefault="00507C34" w:rsidP="00507C34">
      <w:pPr>
        <w:jc w:val="both"/>
      </w:pPr>
      <w:r>
        <w:t> </w:t>
      </w:r>
    </w:p>
    <w:p w:rsidR="00507C34" w:rsidRDefault="00507C34" w:rsidP="00507C34">
      <w:pPr>
        <w:jc w:val="both"/>
      </w:pPr>
      <w:r>
        <w:rPr>
          <w:sz w:val="28"/>
          <w:szCs w:val="28"/>
        </w:rPr>
        <w:t>     4. Контроль исполнения  настоящего решения возложить на постоянную комиссию по бюджету, налогам  и финансам  (председатель Юшенкова М.А).</w:t>
      </w:r>
    </w:p>
    <w:p w:rsidR="00507C34" w:rsidRDefault="00507C34" w:rsidP="00507C34">
      <w:pPr>
        <w:jc w:val="both"/>
      </w:pPr>
      <w:r>
        <w:rPr>
          <w:sz w:val="28"/>
          <w:szCs w:val="28"/>
        </w:rPr>
        <w:t> </w:t>
      </w:r>
    </w:p>
    <w:p w:rsidR="00507C34" w:rsidRDefault="00507C34" w:rsidP="00507C34">
      <w:pPr>
        <w:jc w:val="both"/>
      </w:pPr>
      <w:r>
        <w:rPr>
          <w:sz w:val="28"/>
          <w:szCs w:val="28"/>
        </w:rPr>
        <w:t xml:space="preserve">Глава муниципального образования </w:t>
      </w:r>
    </w:p>
    <w:p w:rsidR="00507C34" w:rsidRDefault="00507C34" w:rsidP="00507C34">
      <w:pPr>
        <w:jc w:val="both"/>
      </w:pPr>
      <w:r>
        <w:rPr>
          <w:sz w:val="28"/>
          <w:szCs w:val="28"/>
        </w:rPr>
        <w:t xml:space="preserve">Вязищенского сельского  поселения </w:t>
      </w:r>
    </w:p>
    <w:p w:rsidR="00507C34" w:rsidRDefault="00507C34" w:rsidP="00507C34">
      <w:pPr>
        <w:jc w:val="both"/>
      </w:pPr>
      <w:r>
        <w:rPr>
          <w:sz w:val="28"/>
          <w:szCs w:val="28"/>
        </w:rPr>
        <w:t xml:space="preserve">Темкинского района Смоленской области                                    </w:t>
      </w:r>
      <w:r>
        <w:rPr>
          <w:b/>
          <w:bCs/>
          <w:sz w:val="28"/>
          <w:szCs w:val="28"/>
        </w:rPr>
        <w:t xml:space="preserve">А.В. Герасимов  </w:t>
      </w:r>
    </w:p>
    <w:p w:rsidR="00507C34" w:rsidRDefault="00507C34" w:rsidP="00507C34">
      <w:r>
        <w:rPr>
          <w:sz w:val="20"/>
          <w:szCs w:val="20"/>
        </w:rPr>
        <w:lastRenderedPageBreak/>
        <w:t> </w:t>
      </w:r>
    </w:p>
    <w:p w:rsidR="00507C34" w:rsidRDefault="00507C34" w:rsidP="00507C34">
      <w:pPr>
        <w:jc w:val="center"/>
      </w:pPr>
      <w:r>
        <w:rPr>
          <w:noProof/>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14.02.2013 года  № 7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xml:space="preserve">          Заслушав информацию, предоставленную Администрацией Вязищенского сельского поселения Темкинского района Смоленской области </w:t>
      </w:r>
      <w:r>
        <w:rPr>
          <w:sz w:val="28"/>
          <w:szCs w:val="28"/>
        </w:rPr>
        <w:lastRenderedPageBreak/>
        <w:t>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jc w:val="both"/>
      </w:pPr>
      <w:r>
        <w:rPr>
          <w:sz w:val="28"/>
          <w:szCs w:val="28"/>
        </w:rPr>
        <w:t> </w:t>
      </w:r>
    </w:p>
    <w:p w:rsidR="00507C34" w:rsidRDefault="00507C34" w:rsidP="00507C34">
      <w:r>
        <w:rPr>
          <w:b/>
          <w:bCs/>
          <w:sz w:val="28"/>
          <w:szCs w:val="28"/>
        </w:rPr>
        <w:t>          1.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приложение № 6 к решению Совета депутатов Вязищенского сельского поселения Темкинского района Смоленской области «Об утверждении местного бюджета на 2013 год и на плановый период 2014 и 2015 годов»:</w:t>
      </w:r>
    </w:p>
    <w:p w:rsidR="00507C34" w:rsidRDefault="00507C34" w:rsidP="00507C34">
      <w:pPr>
        <w:pStyle w:val="web"/>
        <w:spacing w:before="0" w:beforeAutospacing="0" w:after="0" w:afterAutospacing="0" w:line="240" w:lineRule="atLeast"/>
        <w:ind w:firstLine="720"/>
        <w:jc w:val="both"/>
      </w:pPr>
      <w:r>
        <w:rPr>
          <w:b/>
          <w:bCs/>
        </w:rPr>
        <w:t xml:space="preserve">         </w:t>
      </w:r>
    </w:p>
    <w:p w:rsidR="00507C34" w:rsidRDefault="00507C34" w:rsidP="00507C34">
      <w:r>
        <w:rPr>
          <w:sz w:val="28"/>
          <w:szCs w:val="28"/>
        </w:rPr>
        <w:t>                                                                                                                               (рублей)</w:t>
      </w:r>
    </w:p>
    <w:tbl>
      <w:tblPr>
        <w:tblW w:w="10320" w:type="dxa"/>
        <w:tblInd w:w="-132" w:type="dxa"/>
        <w:tblCellMar>
          <w:left w:w="0" w:type="dxa"/>
          <w:right w:w="0" w:type="dxa"/>
        </w:tblCellMar>
        <w:tblLook w:val="04A0"/>
      </w:tblPr>
      <w:tblGrid>
        <w:gridCol w:w="2798"/>
        <w:gridCol w:w="1300"/>
        <w:gridCol w:w="1792"/>
        <w:gridCol w:w="1579"/>
        <w:gridCol w:w="1579"/>
        <w:gridCol w:w="5597"/>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caps/>
              </w:rPr>
              <w:t>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b/>
                <w:bCs/>
              </w:rPr>
              <w:t>-11250,00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rPr>
              <w:t xml:space="preserve">Функционирование Правительства Российской Федерации, высших исполнительных органов </w:t>
            </w:r>
            <w:r>
              <w:rPr>
                <w:b/>
                <w:bCs/>
              </w:rPr>
              <w:lastRenderedPageBreak/>
              <w:t>государственной власти субъектов Российской Федерации, местных администраций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rPr>
              <w:lastRenderedPageBreak/>
              <w:t> </w:t>
            </w:r>
          </w:p>
          <w:p w:rsidR="00507C34" w:rsidRDefault="00507C34">
            <w:pPr>
              <w:jc w:val="center"/>
            </w:pPr>
            <w:r>
              <w:rPr>
                <w:b/>
                <w:bCs/>
              </w:rPr>
              <w:t> </w:t>
            </w:r>
          </w:p>
          <w:p w:rsidR="00507C34" w:rsidRDefault="00507C34">
            <w:pPr>
              <w:jc w:val="center"/>
            </w:pPr>
            <w:r>
              <w:rPr>
                <w:b/>
                <w:bCs/>
              </w:rPr>
              <w:lastRenderedPageBreak/>
              <w:t> </w:t>
            </w:r>
          </w:p>
          <w:p w:rsidR="00507C34" w:rsidRDefault="00507C34">
            <w:pPr>
              <w:jc w:val="center"/>
            </w:pPr>
            <w:r>
              <w:rPr>
                <w:b/>
                <w:bCs/>
              </w:rPr>
              <w:t> </w:t>
            </w:r>
          </w:p>
          <w:p w:rsidR="00507C34" w:rsidRDefault="00507C34">
            <w:pPr>
              <w:jc w:val="center"/>
            </w:pPr>
            <w:r>
              <w:rPr>
                <w:b/>
                <w:bCs/>
              </w:rPr>
              <w:t> </w:t>
            </w:r>
          </w:p>
          <w:p w:rsidR="00507C34" w:rsidRDefault="00507C34">
            <w:pPr>
              <w:jc w:val="center"/>
              <w:rPr>
                <w:sz w:val="24"/>
                <w:szCs w:val="24"/>
              </w:rPr>
            </w:pPr>
            <w:r>
              <w:rPr>
                <w:b/>
                <w:bCs/>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rPr>
              <w:lastRenderedPageBreak/>
              <w:t> </w:t>
            </w:r>
          </w:p>
          <w:p w:rsidR="00507C34" w:rsidRDefault="00507C34">
            <w:pPr>
              <w:jc w:val="center"/>
            </w:pPr>
            <w:r>
              <w:rPr>
                <w:b/>
                <w:bCs/>
              </w:rPr>
              <w:t> </w:t>
            </w:r>
          </w:p>
          <w:p w:rsidR="00507C34" w:rsidRDefault="00507C34">
            <w:pPr>
              <w:jc w:val="center"/>
            </w:pPr>
            <w:r>
              <w:rPr>
                <w:b/>
                <w:bCs/>
              </w:rPr>
              <w:lastRenderedPageBreak/>
              <w:t> </w:t>
            </w:r>
          </w:p>
          <w:p w:rsidR="00507C34" w:rsidRDefault="00507C34">
            <w:pPr>
              <w:jc w:val="center"/>
            </w:pPr>
            <w:r>
              <w:rPr>
                <w:b/>
                <w:bCs/>
              </w:rPr>
              <w:t> </w:t>
            </w:r>
          </w:p>
          <w:p w:rsidR="00507C34" w:rsidRDefault="00507C34">
            <w:pPr>
              <w:jc w:val="center"/>
            </w:pPr>
            <w:r>
              <w:rPr>
                <w:b/>
                <w:bCs/>
              </w:rPr>
              <w:t> </w:t>
            </w:r>
          </w:p>
          <w:p w:rsidR="00507C34" w:rsidRDefault="00507C34">
            <w:pPr>
              <w:jc w:val="center"/>
              <w:rPr>
                <w:sz w:val="24"/>
                <w:szCs w:val="24"/>
              </w:rPr>
            </w:pPr>
            <w:r>
              <w:rPr>
                <w:b/>
                <w:bCs/>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lastRenderedPageBreak/>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b/>
                <w:bCs/>
              </w:rPr>
              <w:t> </w:t>
            </w:r>
          </w:p>
          <w:p w:rsidR="00507C34" w:rsidRDefault="00507C34">
            <w:pPr>
              <w:ind w:right="140"/>
              <w:jc w:val="right"/>
            </w:pPr>
            <w:r>
              <w:rPr>
                <w:b/>
                <w:bCs/>
              </w:rPr>
              <w:t> </w:t>
            </w:r>
          </w:p>
          <w:p w:rsidR="00507C34" w:rsidRDefault="00507C34">
            <w:pPr>
              <w:ind w:right="140"/>
              <w:jc w:val="right"/>
            </w:pPr>
            <w:r>
              <w:rPr>
                <w:b/>
                <w:bCs/>
              </w:rPr>
              <w:lastRenderedPageBreak/>
              <w:t> </w:t>
            </w:r>
          </w:p>
          <w:p w:rsidR="00507C34" w:rsidRDefault="00507C34">
            <w:pPr>
              <w:ind w:right="140"/>
              <w:jc w:val="right"/>
            </w:pPr>
            <w:r>
              <w:rPr>
                <w:b/>
                <w:bCs/>
              </w:rPr>
              <w:t> </w:t>
            </w:r>
          </w:p>
          <w:p w:rsidR="00507C34" w:rsidRDefault="00507C34">
            <w:pPr>
              <w:ind w:right="140"/>
              <w:jc w:val="right"/>
            </w:pPr>
            <w:r>
              <w:rPr>
                <w:b/>
                <w:bCs/>
              </w:rPr>
              <w:t> </w:t>
            </w:r>
          </w:p>
          <w:p w:rsidR="00507C34" w:rsidRDefault="00507C34">
            <w:pPr>
              <w:ind w:right="140"/>
              <w:jc w:val="right"/>
              <w:rPr>
                <w:sz w:val="24"/>
                <w:szCs w:val="24"/>
              </w:rPr>
            </w:pPr>
            <w:r>
              <w:rPr>
                <w:b/>
                <w:bCs/>
              </w:rPr>
              <w:t>-24250,00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002 00 00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-24250,00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-24250,00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-24250,00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-24250,00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-24250,00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rPr>
              <w:t>Другие 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08"/>
              <w:rPr>
                <w:sz w:val="24"/>
                <w:szCs w:val="24"/>
              </w:rPr>
            </w:pPr>
            <w:r>
              <w:rPr>
                <w:b/>
                <w:bCs/>
              </w:rPr>
              <w:t>       +13000,00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i/>
                <w:iCs/>
              </w:rPr>
              <w:t>Реализация государственных функций, связанных с общегосударственным управлением</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rPr>
                <w:sz w:val="24"/>
                <w:szCs w:val="24"/>
              </w:rPr>
            </w:pPr>
            <w:r>
              <w:t>092 00 00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+13000,00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092 03 00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+13000,00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 xml:space="preserve">Иные закупки товаров, работ и услуг для государственных </w:t>
            </w:r>
            <w:r>
              <w:lastRenderedPageBreak/>
              <w:t>(муниципальных)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lastRenderedPageBreak/>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092 03 00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+13000,00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092 03 00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+13000,00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+11250,00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+11250,00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Поддержка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+11250,00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Мероприятия в области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+11250,00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+11250,00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+11250,00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Прочая закупка товаров, работ и услуг для государственных (муниципальных)  </w:t>
            </w:r>
            <w:r>
              <w:rPr>
                <w:sz w:val="28"/>
                <w:szCs w:val="28"/>
              </w:rPr>
              <w:lastRenderedPageBreak/>
              <w:t>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+11250,00</w:t>
            </w:r>
          </w:p>
        </w:tc>
      </w:tr>
    </w:tbl>
    <w:p w:rsidR="00507C34" w:rsidRDefault="00507C34" w:rsidP="00507C34">
      <w:r>
        <w:rPr>
          <w:sz w:val="28"/>
          <w:szCs w:val="28"/>
        </w:rPr>
        <w:lastRenderedPageBreak/>
        <w:t xml:space="preserve">   </w:t>
      </w:r>
    </w:p>
    <w:p w:rsidR="00507C34" w:rsidRDefault="00507C34" w:rsidP="00507C34">
      <w:pPr>
        <w:jc w:val="both"/>
      </w:pPr>
      <w:r>
        <w:rPr>
          <w:sz w:val="28"/>
          <w:szCs w:val="28"/>
        </w:rPr>
        <w:t>          3. Настоящее решение вступает в силу с момента его официального опубликования в газете «Заря».</w:t>
      </w:r>
    </w:p>
    <w:p w:rsidR="00507C34" w:rsidRDefault="00507C34" w:rsidP="00507C34">
      <w:pPr>
        <w:jc w:val="both"/>
      </w:pPr>
      <w:r>
        <w:rPr>
          <w:sz w:val="28"/>
          <w:szCs w:val="28"/>
        </w:rPr>
        <w:t>          4. Контроль за исполнением  настоящего решения возложить на постоянную комиссию по бюджету, налогам и финансам (председатель Афанасьева М.А.).</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tbl>
      <w:tblPr>
        <w:tblW w:w="9570" w:type="dxa"/>
        <w:tblInd w:w="-72" w:type="dxa"/>
        <w:tblCellMar>
          <w:left w:w="0" w:type="dxa"/>
          <w:right w:w="0" w:type="dxa"/>
        </w:tblCellMar>
        <w:tblLook w:val="04A0"/>
      </w:tblPr>
      <w:tblGrid>
        <w:gridCol w:w="1729"/>
        <w:gridCol w:w="1117"/>
        <w:gridCol w:w="1502"/>
        <w:gridCol w:w="1336"/>
        <w:gridCol w:w="1336"/>
        <w:gridCol w:w="1050"/>
        <w:gridCol w:w="15"/>
        <w:gridCol w:w="1425"/>
        <w:gridCol w:w="60"/>
      </w:tblGrid>
      <w:tr w:rsidR="00507C34" w:rsidTr="00507C34">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44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rPr>
              <w:t>СУММА</w:t>
            </w:r>
          </w:p>
        </w:tc>
        <w:tc>
          <w:tcPr>
            <w:tcW w:w="30" w:type="dxa"/>
            <w:tcBorders>
              <w:top w:val="nil"/>
              <w:left w:val="nil"/>
              <w:bottom w:val="single" w:sz="8" w:space="0" w:color="auto"/>
              <w:right w:val="nil"/>
            </w:tcBorders>
            <w:vAlign w:val="center"/>
            <w:hideMark/>
          </w:tcPr>
          <w:p w:rsidR="00507C34" w:rsidRDefault="00507C34">
            <w:pPr>
              <w:rPr>
                <w:sz w:val="24"/>
                <w:szCs w:val="24"/>
              </w:rPr>
            </w:pPr>
            <w:r>
              <w:t> </w:t>
            </w:r>
          </w:p>
        </w:tc>
      </w:tr>
      <w:tr w:rsidR="00507C34" w:rsidTr="00507C34">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0"/>
                <w:szCs w:val="20"/>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507C34" w:rsidRDefault="00507C34">
            <w:pPr>
              <w:jc w:val="center"/>
              <w:rPr>
                <w:sz w:val="24"/>
                <w:szCs w:val="24"/>
              </w:rPr>
            </w:pPr>
            <w: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45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6</w:t>
            </w:r>
          </w:p>
        </w:tc>
      </w:tr>
      <w:tr w:rsidR="00507C34" w:rsidTr="00507C34">
        <w:trPr>
          <w:cantSplit/>
        </w:trPr>
        <w:tc>
          <w:tcPr>
            <w:tcW w:w="957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Администрация</w:t>
            </w:r>
          </w:p>
        </w:tc>
      </w:tr>
      <w:tr w:rsidR="00507C34" w:rsidTr="00507C34">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0020400</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340</w:t>
            </w:r>
          </w:p>
        </w:tc>
        <w:tc>
          <w:tcPr>
            <w:tcW w:w="145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-24250,00</w:t>
            </w:r>
          </w:p>
        </w:tc>
      </w:tr>
      <w:tr w:rsidR="00507C34" w:rsidTr="00507C34">
        <w:trPr>
          <w:cantSplit/>
          <w:trHeight w:val="260"/>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 xml:space="preserve">Прочие работы и услуги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napToGrid w:val="0"/>
              <w:jc w:val="center"/>
              <w:rPr>
                <w:sz w:val="24"/>
                <w:szCs w:val="24"/>
              </w:rPr>
            </w:pPr>
            <w: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napToGrid w:val="0"/>
              <w:jc w:val="center"/>
              <w:rPr>
                <w:sz w:val="24"/>
                <w:szCs w:val="24"/>
              </w:rPr>
            </w:pPr>
            <w:r>
              <w:t>13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napToGrid w:val="0"/>
              <w:jc w:val="center"/>
              <w:rPr>
                <w:sz w:val="24"/>
                <w:szCs w:val="24"/>
              </w:rPr>
            </w:pPr>
            <w:r>
              <w:t>0920300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napToGrid w:val="0"/>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napToGrid w:val="0"/>
              <w:jc w:val="center"/>
              <w:rPr>
                <w:sz w:val="24"/>
                <w:szCs w:val="24"/>
              </w:rPr>
            </w:pPr>
            <w:r>
              <w:t>226</w:t>
            </w:r>
          </w:p>
        </w:tc>
        <w:tc>
          <w:tcPr>
            <w:tcW w:w="14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napToGrid w:val="0"/>
              <w:jc w:val="center"/>
              <w:rPr>
                <w:sz w:val="24"/>
                <w:szCs w:val="24"/>
              </w:rPr>
            </w:pPr>
            <w:r>
              <w:t>+13000,00</w:t>
            </w:r>
          </w:p>
        </w:tc>
      </w:tr>
      <w:tr w:rsidR="00507C34" w:rsidTr="00507C34">
        <w:trPr>
          <w:cantSplit/>
        </w:trPr>
        <w:tc>
          <w:tcPr>
            <w:tcW w:w="957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ЖКХ</w:t>
            </w:r>
          </w:p>
        </w:tc>
      </w:tr>
      <w:tr w:rsidR="00507C34" w:rsidTr="00507C34">
        <w:trPr>
          <w:cantSplit/>
          <w:trHeight w:val="440"/>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Прочие работы и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t> </w:t>
            </w:r>
          </w:p>
          <w:p w:rsidR="00507C34" w:rsidRDefault="00507C34">
            <w:pPr>
              <w:rPr>
                <w:sz w:val="24"/>
                <w:szCs w:val="24"/>
              </w:rPr>
            </w:pPr>
            <w:r>
              <w:t>  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3510500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226</w:t>
            </w:r>
          </w:p>
        </w:tc>
        <w:tc>
          <w:tcPr>
            <w:tcW w:w="14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+11250,00</w:t>
            </w:r>
          </w:p>
        </w:tc>
      </w:tr>
      <w:tr w:rsidR="00507C34" w:rsidTr="00507C34">
        <w:tc>
          <w:tcPr>
            <w:tcW w:w="30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42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30" w:type="dxa"/>
            <w:tcBorders>
              <w:top w:val="nil"/>
              <w:left w:val="nil"/>
              <w:bottom w:val="nil"/>
              <w:right w:val="nil"/>
            </w:tcBorders>
            <w:vAlign w:val="center"/>
            <w:hideMark/>
          </w:tcPr>
          <w:p w:rsidR="00507C34" w:rsidRDefault="00507C34">
            <w:pPr>
              <w:rPr>
                <w:rFonts w:ascii="Calibri" w:hAnsi="Calibri"/>
                <w:sz w:val="1"/>
              </w:rPr>
            </w:pPr>
          </w:p>
        </w:tc>
      </w:tr>
    </w:tbl>
    <w:p w:rsidR="00507C34" w:rsidRDefault="00507C34" w:rsidP="00507C34">
      <w:r>
        <w:t> </w:t>
      </w:r>
    </w:p>
    <w:p w:rsidR="00507C34" w:rsidRDefault="00507C34" w:rsidP="00507C34">
      <w:r>
        <w:t> </w:t>
      </w:r>
    </w:p>
    <w:p w:rsidR="00507C34" w:rsidRDefault="00507C34" w:rsidP="00507C34">
      <w: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 xml:space="preserve">                                                            </w:t>
      </w:r>
      <w:r>
        <w:rPr>
          <w:noProof/>
          <w:lang w:eastAsia="ru-RU"/>
        </w:rPr>
        <w:drawing>
          <wp:inline distT="0" distB="0" distL="0" distR="0">
            <wp:extent cx="476250" cy="542925"/>
            <wp:effectExtent l="1905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jc w:val="center"/>
      </w:pPr>
      <w:r>
        <w:rPr>
          <w:b/>
          <w:bCs/>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t>                                                     РЕШЕНИЕ</w:t>
      </w:r>
    </w:p>
    <w:p w:rsidR="00507C34" w:rsidRDefault="00507C34" w:rsidP="00507C34">
      <w:pPr>
        <w:jc w:val="center"/>
      </w:pPr>
      <w:r>
        <w:rPr>
          <w:b/>
          <w:bCs/>
        </w:rPr>
        <w:t> </w:t>
      </w:r>
    </w:p>
    <w:p w:rsidR="00507C34" w:rsidRDefault="00507C34" w:rsidP="00507C34">
      <w:r>
        <w:rPr>
          <w:sz w:val="28"/>
          <w:szCs w:val="28"/>
        </w:rPr>
        <w:t xml:space="preserve">от  13марта 2013года                                                                                     № 8  </w:t>
      </w:r>
    </w:p>
    <w:p w:rsidR="00507C34" w:rsidRDefault="00507C34" w:rsidP="00507C34">
      <w:r>
        <w:rPr>
          <w:sz w:val="28"/>
          <w:szCs w:val="28"/>
        </w:rPr>
        <w:t> </w:t>
      </w:r>
    </w:p>
    <w:p w:rsidR="00507C34" w:rsidRDefault="00507C34" w:rsidP="00507C34">
      <w:r>
        <w:rPr>
          <w:sz w:val="28"/>
          <w:szCs w:val="28"/>
        </w:rPr>
        <w:t>О внесении    изменений   в  решение</w:t>
      </w:r>
    </w:p>
    <w:p w:rsidR="00507C34" w:rsidRDefault="00507C34" w:rsidP="00507C34">
      <w:r>
        <w:rPr>
          <w:sz w:val="28"/>
          <w:szCs w:val="28"/>
        </w:rPr>
        <w:t>Совета    депутатов      Вязищенского</w:t>
      </w:r>
    </w:p>
    <w:p w:rsidR="00507C34" w:rsidRDefault="00507C34" w:rsidP="00507C34">
      <w:r>
        <w:rPr>
          <w:sz w:val="28"/>
          <w:szCs w:val="28"/>
        </w:rPr>
        <w:t>сельского    поселения   Тёмкинского</w:t>
      </w:r>
    </w:p>
    <w:p w:rsidR="00507C34" w:rsidRDefault="00507C34" w:rsidP="00507C34">
      <w:r>
        <w:rPr>
          <w:sz w:val="28"/>
          <w:szCs w:val="28"/>
        </w:rPr>
        <w:t xml:space="preserve">района     Смоленской    области     от </w:t>
      </w:r>
    </w:p>
    <w:p w:rsidR="00507C34" w:rsidRDefault="00507C34" w:rsidP="00507C34">
      <w:r>
        <w:rPr>
          <w:sz w:val="28"/>
          <w:szCs w:val="28"/>
        </w:rPr>
        <w:lastRenderedPageBreak/>
        <w:t>16.11.2010    № 8   «Об установлении</w:t>
      </w:r>
    </w:p>
    <w:p w:rsidR="00507C34" w:rsidRDefault="00507C34" w:rsidP="00507C34">
      <w:r>
        <w:rPr>
          <w:sz w:val="28"/>
          <w:szCs w:val="28"/>
        </w:rPr>
        <w:t xml:space="preserve">и   введении     земельного  налога на </w:t>
      </w:r>
    </w:p>
    <w:p w:rsidR="00507C34" w:rsidRDefault="00507C34" w:rsidP="00507C34">
      <w:r>
        <w:rPr>
          <w:sz w:val="28"/>
          <w:szCs w:val="28"/>
        </w:rPr>
        <w:t>территории Вязищенского сельского</w:t>
      </w:r>
    </w:p>
    <w:p w:rsidR="00507C34" w:rsidRDefault="00507C34" w:rsidP="00507C34">
      <w:r>
        <w:rPr>
          <w:sz w:val="28"/>
          <w:szCs w:val="28"/>
        </w:rPr>
        <w:t>поселения   Тёмкинского        района</w:t>
      </w:r>
    </w:p>
    <w:p w:rsidR="00507C34" w:rsidRDefault="00507C34" w:rsidP="00507C34">
      <w:r>
        <w:rPr>
          <w:sz w:val="28"/>
          <w:szCs w:val="28"/>
        </w:rPr>
        <w:t>Смоленской области»</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 </w:t>
      </w:r>
    </w:p>
    <w:p w:rsidR="00507C34" w:rsidRDefault="00507C34" w:rsidP="00507C34">
      <w:r>
        <w:rPr>
          <w:sz w:val="28"/>
          <w:szCs w:val="28"/>
        </w:rPr>
        <w:t> </w:t>
      </w:r>
    </w:p>
    <w:p w:rsidR="00507C34" w:rsidRDefault="00507C34" w:rsidP="00507C34">
      <w:pPr>
        <w:jc w:val="both"/>
      </w:pPr>
      <w:r>
        <w:rPr>
          <w:sz w:val="28"/>
          <w:szCs w:val="28"/>
        </w:rPr>
        <w:t>В соответствии с Федеральным законом от 06.10.2003  № 131- ФЗ « Об общих принципах организации местного самоуправления в Российской Федерации», положениями Налогового кодекса Российской Федерации, Федерального закона от29.11.2012 № 202-ФЗ « О внесении изменений в часть вторую Налогового кодекса Российской Федерации», Уставом Вязищенского сельского поселения Тёмкинского района Смоленской области</w:t>
      </w:r>
    </w:p>
    <w:p w:rsidR="00507C34" w:rsidRDefault="00507C34" w:rsidP="00507C34">
      <w:r>
        <w:rPr>
          <w:sz w:val="28"/>
          <w:szCs w:val="28"/>
        </w:rPr>
        <w:t> </w:t>
      </w:r>
    </w:p>
    <w:p w:rsidR="00507C34" w:rsidRDefault="00507C34" w:rsidP="00507C34">
      <w:r>
        <w:rPr>
          <w:sz w:val="28"/>
          <w:szCs w:val="28"/>
        </w:rPr>
        <w:t xml:space="preserve">       Совет депутатов Вязищенского сельского поселения Тёмкинского района Смоленской области </w:t>
      </w:r>
    </w:p>
    <w:p w:rsidR="00507C34" w:rsidRDefault="00507C34" w:rsidP="00507C34">
      <w:r>
        <w:rPr>
          <w:b/>
          <w:bCs/>
          <w:sz w:val="28"/>
          <w:szCs w:val="28"/>
        </w:rPr>
        <w:t> </w:t>
      </w:r>
    </w:p>
    <w:p w:rsidR="00507C34" w:rsidRDefault="00507C34" w:rsidP="00507C34">
      <w:r>
        <w:rPr>
          <w:b/>
          <w:bCs/>
          <w:sz w:val="28"/>
          <w:szCs w:val="28"/>
        </w:rPr>
        <w:t>     РЕШИЛ:</w:t>
      </w:r>
    </w:p>
    <w:p w:rsidR="00507C34" w:rsidRDefault="00507C34" w:rsidP="00507C34">
      <w:pPr>
        <w:jc w:val="both"/>
      </w:pPr>
      <w:r>
        <w:rPr>
          <w:sz w:val="28"/>
          <w:szCs w:val="28"/>
        </w:rPr>
        <w:t> </w:t>
      </w:r>
    </w:p>
    <w:p w:rsidR="00507C34" w:rsidRDefault="00507C34" w:rsidP="00507C34">
      <w:pPr>
        <w:pStyle w:val="a3"/>
        <w:ind w:left="765" w:hanging="405"/>
        <w:jc w:val="both"/>
      </w:pPr>
      <w:r>
        <w:rPr>
          <w:sz w:val="28"/>
          <w:szCs w:val="28"/>
        </w:rPr>
        <w:t>1.</w:t>
      </w:r>
      <w:r>
        <w:rPr>
          <w:sz w:val="14"/>
          <w:szCs w:val="14"/>
        </w:rPr>
        <w:t xml:space="preserve">      </w:t>
      </w:r>
      <w:r>
        <w:rPr>
          <w:sz w:val="28"/>
          <w:szCs w:val="28"/>
        </w:rPr>
        <w:t>Внести  в решение Совета депутатов Вязищенского сельского поселения Тёмкинского района Смоленской области от 16.11.2010 № 8 «Об установлении и введении земельного налога на территории Вязищенского сельского поселения Тёмкинского района Смоленской области» (далее – Положение о земельном налоге) следующие изменения:</w:t>
      </w:r>
    </w:p>
    <w:p w:rsidR="00507C34" w:rsidRDefault="00507C34" w:rsidP="00507C34">
      <w:pPr>
        <w:pStyle w:val="a3"/>
        <w:ind w:left="855" w:hanging="405"/>
        <w:jc w:val="both"/>
      </w:pPr>
      <w:r>
        <w:rPr>
          <w:sz w:val="28"/>
          <w:szCs w:val="28"/>
        </w:rPr>
        <w:t>1)</w:t>
      </w:r>
      <w:r>
        <w:rPr>
          <w:sz w:val="14"/>
          <w:szCs w:val="14"/>
        </w:rPr>
        <w:t xml:space="preserve">      </w:t>
      </w:r>
      <w:r>
        <w:rPr>
          <w:sz w:val="28"/>
          <w:szCs w:val="28"/>
        </w:rPr>
        <w:t>пункт 2 статьи 3 Положения о земельном налоге Вязищенского сельского поселения Тёмкинского района Смоленской области отменить.</w:t>
      </w:r>
    </w:p>
    <w:p w:rsidR="00507C34" w:rsidRDefault="00507C34" w:rsidP="00507C34">
      <w:pPr>
        <w:pStyle w:val="a3"/>
        <w:ind w:left="855" w:hanging="405"/>
        <w:jc w:val="both"/>
      </w:pPr>
      <w:r>
        <w:rPr>
          <w:sz w:val="28"/>
          <w:szCs w:val="28"/>
        </w:rPr>
        <w:lastRenderedPageBreak/>
        <w:t>2)</w:t>
      </w:r>
      <w:r>
        <w:rPr>
          <w:sz w:val="14"/>
          <w:szCs w:val="14"/>
        </w:rPr>
        <w:t xml:space="preserve">      </w:t>
      </w:r>
      <w:r>
        <w:rPr>
          <w:sz w:val="28"/>
          <w:szCs w:val="28"/>
        </w:rPr>
        <w:t>дополнить статью 9  Положения о земельном налоге Вязищенского сельского поселения Тёмкинского района Смоленской области пунктом следующего содержания:</w:t>
      </w:r>
    </w:p>
    <w:p w:rsidR="00507C34" w:rsidRDefault="00507C34" w:rsidP="00507C34">
      <w:pPr>
        <w:ind w:left="855"/>
        <w:jc w:val="both"/>
      </w:pPr>
      <w:r>
        <w:rPr>
          <w:sz w:val="28"/>
          <w:szCs w:val="28"/>
        </w:rPr>
        <w:t xml:space="preserve">« - 0,3 процента от кадастровой стоимости –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507C34" w:rsidRDefault="00507C34" w:rsidP="00507C34">
      <w:pPr>
        <w:jc w:val="both"/>
      </w:pPr>
      <w:r>
        <w:rPr>
          <w:sz w:val="28"/>
          <w:szCs w:val="28"/>
        </w:rPr>
        <w:t>2. Настоящее решение опубликовать в Тёмкинской районной газете «Заря».</w:t>
      </w:r>
    </w:p>
    <w:p w:rsidR="00507C34" w:rsidRDefault="00507C34" w:rsidP="00507C34">
      <w:pPr>
        <w:jc w:val="both"/>
      </w:pPr>
      <w:r>
        <w:rPr>
          <w:sz w:val="28"/>
          <w:szCs w:val="28"/>
        </w:rPr>
        <w:t> </w:t>
      </w:r>
    </w:p>
    <w:p w:rsidR="00507C34" w:rsidRDefault="00507C34" w:rsidP="00507C34">
      <w:pPr>
        <w:jc w:val="both"/>
      </w:pPr>
      <w:r>
        <w:rPr>
          <w:sz w:val="28"/>
          <w:szCs w:val="28"/>
        </w:rPr>
        <w:t>3. Настоящее решение вступает в силу по истечении месяца со дня его официального опубликования.</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 xml:space="preserve">Темкинского района Смоленской области                                  А.В. Герасимов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both"/>
      </w:pPr>
      <w:r>
        <w:rPr>
          <w:sz w:val="28"/>
          <w:szCs w:val="28"/>
        </w:rPr>
        <w:t xml:space="preserve">                                                            </w:t>
      </w:r>
      <w:r>
        <w:rPr>
          <w:noProof/>
          <w:lang w:eastAsia="ru-RU"/>
        </w:rPr>
        <w:drawing>
          <wp:inline distT="0" distB="0" distL="0" distR="0">
            <wp:extent cx="476250" cy="542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pPr>
      <w:r>
        <w:rPr>
          <w:sz w:val="28"/>
          <w:szCs w:val="28"/>
        </w:rPr>
        <w:t>                                                       РЕШЕНИЕ</w:t>
      </w:r>
    </w:p>
    <w:p w:rsidR="00507C34" w:rsidRDefault="00507C34" w:rsidP="00507C34">
      <w:pPr>
        <w:jc w:val="center"/>
      </w:pPr>
      <w:r>
        <w:rPr>
          <w:sz w:val="28"/>
          <w:szCs w:val="28"/>
        </w:rPr>
        <w:t> </w:t>
      </w:r>
    </w:p>
    <w:p w:rsidR="00507C34" w:rsidRDefault="00507C34" w:rsidP="00507C34">
      <w:r>
        <w:rPr>
          <w:sz w:val="28"/>
          <w:szCs w:val="28"/>
        </w:rPr>
        <w:t xml:space="preserve">   От 13.03.2013 года  № 9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lastRenderedPageBreak/>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jc w:val="both"/>
      </w:pPr>
      <w:r>
        <w:t> </w:t>
      </w:r>
    </w:p>
    <w:p w:rsidR="00507C34" w:rsidRDefault="00507C34" w:rsidP="00507C34">
      <w:pPr>
        <w:jc w:val="both"/>
      </w:pPr>
      <w:r>
        <w:rPr>
          <w:sz w:val="28"/>
          <w:szCs w:val="28"/>
        </w:rPr>
        <w:t xml:space="preserve">          </w:t>
      </w:r>
      <w:r>
        <w:rPr>
          <w:b/>
          <w:bCs/>
          <w:sz w:val="28"/>
          <w:szCs w:val="28"/>
        </w:rPr>
        <w:t>1.</w:t>
      </w:r>
      <w:r>
        <w:rPr>
          <w:sz w:val="28"/>
          <w:szCs w:val="28"/>
        </w:rPr>
        <w:t xml:space="preserve"> </w:t>
      </w:r>
      <w:r>
        <w:rPr>
          <w:b/>
          <w:bCs/>
          <w:sz w:val="28"/>
          <w:szCs w:val="28"/>
        </w:rPr>
        <w:t xml:space="preserve">Внести дополнение в приложение №3 «Перечень главных администраторов безвозмездных поступлений местного бюджета» </w:t>
      </w:r>
      <w:r>
        <w:rPr>
          <w:rStyle w:val="hl41"/>
        </w:rPr>
        <w:t>к решению Совета депутатов Вязищенского сельского поселения от 26.12.2012 г. №28:</w:t>
      </w:r>
    </w:p>
    <w:p w:rsidR="00507C34" w:rsidRDefault="00507C34" w:rsidP="00507C34">
      <w:r>
        <w:t> </w:t>
      </w:r>
    </w:p>
    <w:tbl>
      <w:tblPr>
        <w:tblW w:w="10260" w:type="dxa"/>
        <w:tblInd w:w="-72" w:type="dxa"/>
        <w:tblCellMar>
          <w:left w:w="0" w:type="dxa"/>
          <w:right w:w="0" w:type="dxa"/>
        </w:tblCellMar>
        <w:tblLook w:val="04A0"/>
      </w:tblPr>
      <w:tblGrid>
        <w:gridCol w:w="2245"/>
        <w:gridCol w:w="3240"/>
        <w:gridCol w:w="4715"/>
        <w:gridCol w:w="60"/>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4"/>
                <w:szCs w:val="24"/>
              </w:rPr>
            </w:pPr>
            <w:r>
              <w:t> </w:t>
            </w:r>
          </w:p>
        </w:tc>
      </w:tr>
      <w:tr w:rsidR="00507C34" w:rsidTr="00507C34">
        <w:trPr>
          <w:cantSplit/>
          <w:trHeight w:val="8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4"/>
                <w:szCs w:val="24"/>
              </w:rPr>
            </w:pPr>
            <w: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lastRenderedPageBreak/>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2 02 04999 10 0000 151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Прочие межбюджетные трансферты</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both"/>
      </w:pPr>
      <w:r>
        <w:rPr>
          <w:sz w:val="28"/>
          <w:szCs w:val="28"/>
        </w:rPr>
        <w:t> </w:t>
      </w:r>
    </w:p>
    <w:p w:rsidR="00507C34" w:rsidRDefault="00507C34" w:rsidP="00507C34">
      <w:pPr>
        <w:ind w:left="720"/>
        <w:jc w:val="both"/>
      </w:pPr>
      <w:r>
        <w:rPr>
          <w:sz w:val="28"/>
          <w:szCs w:val="28"/>
        </w:rPr>
        <w:t> </w:t>
      </w:r>
    </w:p>
    <w:p w:rsidR="00507C34" w:rsidRDefault="00507C34" w:rsidP="00507C34">
      <w:pPr>
        <w:jc w:val="both"/>
      </w:pPr>
      <w:r>
        <w:rPr>
          <w:b/>
          <w:bCs/>
          <w:sz w:val="28"/>
          <w:szCs w:val="28"/>
        </w:rPr>
        <w:t>          2.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b/>
          <w:bCs/>
          <w:sz w:val="28"/>
          <w:szCs w:val="28"/>
        </w:rPr>
        <w:t> </w:t>
      </w:r>
    </w:p>
    <w:p w:rsidR="00507C34" w:rsidRDefault="00507C34" w:rsidP="00507C34">
      <w:pPr>
        <w:jc w:val="both"/>
      </w:pPr>
      <w:r>
        <w:rPr>
          <w:sz w:val="28"/>
          <w:szCs w:val="28"/>
        </w:rPr>
        <w:t>          - увеличить доходную часть местного бюджета на 230670,00 рублей:</w:t>
      </w:r>
    </w:p>
    <w:p w:rsidR="00507C34" w:rsidRDefault="00507C34" w:rsidP="00507C34">
      <w:pPr>
        <w:jc w:val="both"/>
      </w:pPr>
      <w:r>
        <w:rPr>
          <w:sz w:val="28"/>
          <w:szCs w:val="28"/>
        </w:rPr>
        <w:t> </w:t>
      </w:r>
    </w:p>
    <w:p w:rsidR="00507C34" w:rsidRDefault="00507C34" w:rsidP="00507C34">
      <w:pPr>
        <w:jc w:val="both"/>
      </w:pPr>
      <w:r>
        <w:rPr>
          <w:sz w:val="28"/>
          <w:szCs w:val="28"/>
        </w:rPr>
        <w:t>                                                                                                                       (тыс.рублей)</w:t>
      </w:r>
    </w:p>
    <w:tbl>
      <w:tblPr>
        <w:tblW w:w="10308" w:type="dxa"/>
        <w:tblCellMar>
          <w:left w:w="0" w:type="dxa"/>
          <w:right w:w="0" w:type="dxa"/>
        </w:tblCellMar>
        <w:tblLook w:val="04A0"/>
      </w:tblPr>
      <w:tblGrid>
        <w:gridCol w:w="3888"/>
        <w:gridCol w:w="4680"/>
        <w:gridCol w:w="1740"/>
      </w:tblGrid>
      <w:tr w:rsidR="00507C34" w:rsidTr="00507C3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04999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Прочие межбюджетные трансферты</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center"/>
              <w:rPr>
                <w:sz w:val="24"/>
                <w:szCs w:val="24"/>
              </w:rPr>
            </w:pPr>
            <w:r>
              <w:rPr>
                <w:sz w:val="28"/>
                <w:szCs w:val="28"/>
              </w:rPr>
              <w:t>+182000,00</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04012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center"/>
              <w:rPr>
                <w:sz w:val="24"/>
                <w:szCs w:val="24"/>
              </w:rPr>
            </w:pPr>
            <w:r>
              <w:rPr>
                <w:sz w:val="28"/>
                <w:szCs w:val="28"/>
              </w:rPr>
              <w:t>+48670,00</w:t>
            </w:r>
          </w:p>
        </w:tc>
      </w:tr>
    </w:tbl>
    <w:p w:rsidR="00507C34" w:rsidRDefault="00507C34" w:rsidP="00507C34">
      <w:pPr>
        <w:jc w:val="both"/>
      </w:pPr>
      <w:r>
        <w:rPr>
          <w:sz w:val="28"/>
          <w:szCs w:val="28"/>
        </w:rPr>
        <w:t> </w:t>
      </w:r>
    </w:p>
    <w:p w:rsidR="00507C34" w:rsidRDefault="00507C34" w:rsidP="00507C34">
      <w:pPr>
        <w:pStyle w:val="web"/>
        <w:spacing w:before="0" w:beforeAutospacing="0" w:after="0" w:afterAutospacing="0" w:line="240" w:lineRule="atLeast"/>
        <w:jc w:val="both"/>
      </w:pPr>
      <w:r>
        <w:rPr>
          <w:sz w:val="28"/>
          <w:szCs w:val="28"/>
        </w:rPr>
        <w:t> </w:t>
      </w:r>
    </w:p>
    <w:p w:rsidR="00507C34" w:rsidRDefault="00507C34" w:rsidP="00507C34">
      <w:r>
        <w:rPr>
          <w:b/>
          <w:bCs/>
          <w:sz w:val="28"/>
          <w:szCs w:val="28"/>
        </w:rPr>
        <w:lastRenderedPageBreak/>
        <w:t xml:space="preserve">          </w:t>
      </w:r>
    </w:p>
    <w:p w:rsidR="00507C34" w:rsidRDefault="00507C34" w:rsidP="00507C34">
      <w:pPr>
        <w:pStyle w:val="web"/>
        <w:spacing w:before="0" w:beforeAutospacing="0" w:after="0" w:afterAutospacing="0" w:line="240" w:lineRule="atLeast"/>
        <w:ind w:firstLine="720"/>
        <w:jc w:val="both"/>
      </w:pPr>
      <w:r>
        <w:rPr>
          <w:b/>
          <w:bCs/>
          <w:sz w:val="28"/>
          <w:szCs w:val="28"/>
        </w:rPr>
        <w:t xml:space="preserve">        </w:t>
      </w:r>
      <w:r>
        <w:rPr>
          <w:rStyle w:val="hl41"/>
          <w:b w:val="0"/>
          <w:bCs w:val="0"/>
        </w:rPr>
        <w:t>- увеличить расходную часть местного бюджета на  230670,00 рублей:</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b/>
          <w:bCs/>
          <w:sz w:val="28"/>
          <w:szCs w:val="28"/>
        </w:rPr>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p>
    <w:p w:rsidR="00507C34" w:rsidRDefault="00507C34" w:rsidP="00507C34">
      <w:r>
        <w:rPr>
          <w:sz w:val="28"/>
          <w:szCs w:val="28"/>
        </w:rPr>
        <w:t xml:space="preserve">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xml:space="preserve">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(рублей)</w:t>
      </w:r>
    </w:p>
    <w:tbl>
      <w:tblPr>
        <w:tblW w:w="10320" w:type="dxa"/>
        <w:tblInd w:w="-132" w:type="dxa"/>
        <w:tblCellMar>
          <w:left w:w="0" w:type="dxa"/>
          <w:right w:w="0" w:type="dxa"/>
        </w:tblCellMar>
        <w:tblLook w:val="04A0"/>
      </w:tblPr>
      <w:tblGrid>
        <w:gridCol w:w="2798"/>
        <w:gridCol w:w="1300"/>
        <w:gridCol w:w="1792"/>
        <w:gridCol w:w="1579"/>
        <w:gridCol w:w="1579"/>
        <w:gridCol w:w="1701"/>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caps/>
              </w:rPr>
              <w:t>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b/>
                <w:bCs/>
              </w:rPr>
              <w:t>-3213,00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rPr>
              <w:t xml:space="preserve">Функционирование Правительства Российской Федерации, высших </w:t>
            </w:r>
            <w:r>
              <w:rPr>
                <w:b/>
                <w:bCs/>
              </w:rPr>
              <w:lastRenderedPageBreak/>
              <w:t>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rPr>
              <w:lastRenderedPageBreak/>
              <w:t> </w:t>
            </w:r>
          </w:p>
          <w:p w:rsidR="00507C34" w:rsidRDefault="00507C34">
            <w:pPr>
              <w:jc w:val="center"/>
            </w:pPr>
            <w:r>
              <w:rPr>
                <w:b/>
                <w:bCs/>
              </w:rPr>
              <w:t> </w:t>
            </w:r>
          </w:p>
          <w:p w:rsidR="00507C34" w:rsidRDefault="00507C34">
            <w:pPr>
              <w:jc w:val="center"/>
            </w:pPr>
            <w:r>
              <w:rPr>
                <w:b/>
                <w:bCs/>
              </w:rPr>
              <w:lastRenderedPageBreak/>
              <w:t> </w:t>
            </w:r>
          </w:p>
          <w:p w:rsidR="00507C34" w:rsidRDefault="00507C34">
            <w:pPr>
              <w:jc w:val="center"/>
            </w:pPr>
            <w:r>
              <w:rPr>
                <w:b/>
                <w:bCs/>
              </w:rPr>
              <w:t> </w:t>
            </w:r>
          </w:p>
          <w:p w:rsidR="00507C34" w:rsidRDefault="00507C34">
            <w:pPr>
              <w:jc w:val="center"/>
            </w:pPr>
            <w:r>
              <w:rPr>
                <w:b/>
                <w:bCs/>
              </w:rPr>
              <w:t> </w:t>
            </w:r>
          </w:p>
          <w:p w:rsidR="00507C34" w:rsidRDefault="00507C34">
            <w:pPr>
              <w:jc w:val="center"/>
              <w:rPr>
                <w:sz w:val="24"/>
                <w:szCs w:val="24"/>
              </w:rPr>
            </w:pPr>
            <w:r>
              <w:rPr>
                <w:b/>
                <w:bCs/>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rPr>
              <w:lastRenderedPageBreak/>
              <w:t> </w:t>
            </w:r>
          </w:p>
          <w:p w:rsidR="00507C34" w:rsidRDefault="00507C34">
            <w:pPr>
              <w:jc w:val="center"/>
            </w:pPr>
            <w:r>
              <w:rPr>
                <w:b/>
                <w:bCs/>
              </w:rPr>
              <w:t> </w:t>
            </w:r>
          </w:p>
          <w:p w:rsidR="00507C34" w:rsidRDefault="00507C34">
            <w:pPr>
              <w:jc w:val="center"/>
            </w:pPr>
            <w:r>
              <w:rPr>
                <w:b/>
                <w:bCs/>
              </w:rPr>
              <w:lastRenderedPageBreak/>
              <w:t> </w:t>
            </w:r>
          </w:p>
          <w:p w:rsidR="00507C34" w:rsidRDefault="00507C34">
            <w:pPr>
              <w:jc w:val="center"/>
            </w:pPr>
            <w:r>
              <w:rPr>
                <w:b/>
                <w:bCs/>
              </w:rPr>
              <w:t> </w:t>
            </w:r>
          </w:p>
          <w:p w:rsidR="00507C34" w:rsidRDefault="00507C34">
            <w:pPr>
              <w:jc w:val="center"/>
            </w:pPr>
            <w:r>
              <w:rPr>
                <w:b/>
                <w:bCs/>
              </w:rPr>
              <w:t> </w:t>
            </w:r>
          </w:p>
          <w:p w:rsidR="00507C34" w:rsidRDefault="00507C34">
            <w:pPr>
              <w:jc w:val="center"/>
              <w:rPr>
                <w:sz w:val="24"/>
                <w:szCs w:val="24"/>
              </w:rPr>
            </w:pPr>
            <w:r>
              <w:rPr>
                <w:b/>
                <w:bCs/>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lastRenderedPageBreak/>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b/>
                <w:bCs/>
              </w:rPr>
              <w:t> </w:t>
            </w:r>
          </w:p>
          <w:p w:rsidR="00507C34" w:rsidRDefault="00507C34">
            <w:pPr>
              <w:ind w:right="140"/>
              <w:jc w:val="right"/>
            </w:pPr>
            <w:r>
              <w:rPr>
                <w:b/>
                <w:bCs/>
              </w:rPr>
              <w:t> </w:t>
            </w:r>
          </w:p>
          <w:p w:rsidR="00507C34" w:rsidRDefault="00507C34">
            <w:pPr>
              <w:ind w:right="140"/>
              <w:jc w:val="right"/>
            </w:pPr>
            <w:r>
              <w:rPr>
                <w:b/>
                <w:bCs/>
              </w:rPr>
              <w:lastRenderedPageBreak/>
              <w:t> </w:t>
            </w:r>
          </w:p>
          <w:p w:rsidR="00507C34" w:rsidRDefault="00507C34">
            <w:pPr>
              <w:ind w:right="140"/>
              <w:jc w:val="right"/>
            </w:pPr>
            <w:r>
              <w:rPr>
                <w:b/>
                <w:bCs/>
              </w:rPr>
              <w:t> </w:t>
            </w:r>
          </w:p>
          <w:p w:rsidR="00507C34" w:rsidRDefault="00507C34">
            <w:pPr>
              <w:ind w:right="140"/>
              <w:jc w:val="right"/>
            </w:pPr>
            <w:r>
              <w:rPr>
                <w:b/>
                <w:bCs/>
              </w:rPr>
              <w:t> </w:t>
            </w:r>
          </w:p>
          <w:p w:rsidR="00507C34" w:rsidRDefault="00507C34">
            <w:pPr>
              <w:ind w:right="140"/>
              <w:jc w:val="right"/>
              <w:rPr>
                <w:sz w:val="24"/>
                <w:szCs w:val="24"/>
              </w:rPr>
            </w:pPr>
            <w:r>
              <w:rPr>
                <w:b/>
                <w:bCs/>
              </w:rPr>
              <w:t>-3213,00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002 00 00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rPr>
              <w:t>Другие 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08"/>
              <w:rPr>
                <w:sz w:val="24"/>
                <w:szCs w:val="24"/>
              </w:rPr>
            </w:pPr>
            <w:r>
              <w:rPr>
                <w:b/>
                <w:bCs/>
              </w:rPr>
              <w:t>       +3213,00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i/>
                <w:iCs/>
              </w:rPr>
              <w:t>Реализация государственных функций, связанных с общегосударственным управлением</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rPr>
                <w:sz w:val="24"/>
                <w:szCs w:val="24"/>
              </w:rPr>
            </w:pPr>
            <w:r>
              <w:t>092 00 00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092 03 00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 xml:space="preserve">Иные закупки товаров, работ и услуг для государственных </w:t>
            </w:r>
            <w:r>
              <w:lastRenderedPageBreak/>
              <w:t>(муниципальных)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lastRenderedPageBreak/>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092 03 00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092 03 00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rPr>
                <w:sz w:val="24"/>
                <w:szCs w:val="24"/>
              </w:rPr>
            </w:pPr>
            <w:r>
              <w:t>       +3213,00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xml:space="preserve">ЖИЛИЩНО-КОММУНАЛЬНОЕ ХОЗЯЙСТВО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xml:space="preserve">  </w:t>
            </w:r>
          </w:p>
          <w:p w:rsidR="00507C34" w:rsidRDefault="00507C34">
            <w:pPr>
              <w:rPr>
                <w:sz w:val="24"/>
                <w:szCs w:val="24"/>
              </w:rPr>
            </w:pPr>
            <w:r>
              <w:rPr>
                <w:b/>
                <w:bCs/>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pPr>
              <w:rPr>
                <w:sz w:val="24"/>
                <w:szCs w:val="24"/>
              </w:rPr>
            </w:pPr>
            <w:r>
              <w:rPr>
                <w:b/>
                <w:bCs/>
                <w:sz w:val="28"/>
                <w:szCs w:val="28"/>
              </w:rPr>
              <w:t>+52000,00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Благоустройство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+52000,00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Исполнение наказов избирателей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+52000,00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03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+52000,00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03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+52000,00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03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+52000,00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rFonts w:ascii="Times New Roman" w:hAnsi="Times New Roman"/>
                <w:sz w:val="24"/>
                <w:szCs w:val="24"/>
              </w:rPr>
            </w:pPr>
            <w:r>
              <w:rPr>
                <w:b/>
                <w:bCs/>
                <w:sz w:val="28"/>
                <w:szCs w:val="28"/>
              </w:rPr>
              <w:t xml:space="preserve">КУЛЬТУРА И КИНЕМАТОГРАФИЯ </w:t>
            </w:r>
          </w:p>
          <w:p w:rsidR="00507C34" w:rsidRDefault="00507C34">
            <w:pPr>
              <w:ind w:left="36" w:right="68"/>
              <w:jc w:val="both"/>
              <w:rPr>
                <w:sz w:val="24"/>
                <w:szCs w:val="24"/>
              </w:rPr>
            </w:pPr>
            <w:r>
              <w:rPr>
                <w:b/>
                <w:bCs/>
                <w:sz w:val="28"/>
                <w:szCs w:val="28"/>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ae"/>
              <w:snapToGrid w:val="0"/>
              <w:spacing w:line="276" w:lineRule="auto"/>
              <w:jc w:val="center"/>
              <w:rPr>
                <w:rFonts w:ascii="Calibri" w:hAnsi="Calibri"/>
                <w:sz w:val="22"/>
                <w:szCs w:val="22"/>
              </w:rPr>
            </w:pPr>
            <w:r>
              <w:rPr>
                <w:rFonts w:ascii="Calibri" w:hAnsi="Calibri"/>
                <w:b/>
                <w:bCs/>
                <w:sz w:val="28"/>
                <w:szCs w:val="28"/>
              </w:rPr>
              <w:t>    +48670,00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sz w:val="28"/>
                <w:szCs w:val="28"/>
              </w:rPr>
              <w:t>Культура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e"/>
              <w:snapToGrid w:val="0"/>
              <w:spacing w:line="276" w:lineRule="auto"/>
              <w:jc w:val="right"/>
              <w:rPr>
                <w:rFonts w:ascii="Calibri" w:hAnsi="Calibri"/>
                <w:sz w:val="22"/>
                <w:szCs w:val="22"/>
              </w:rPr>
            </w:pPr>
            <w:r>
              <w:rPr>
                <w:rFonts w:ascii="Calibri" w:hAnsi="Calibri"/>
                <w:b/>
                <w:bCs/>
                <w:sz w:val="28"/>
                <w:szCs w:val="28"/>
              </w:rPr>
              <w:t>+48670,00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lastRenderedPageBreak/>
              <w:t>Дворцы и дома культуры, другие учреждения культуры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e"/>
              <w:snapToGrid w:val="0"/>
              <w:spacing w:line="276" w:lineRule="auto"/>
              <w:jc w:val="right"/>
              <w:rPr>
                <w:rFonts w:ascii="Calibri" w:hAnsi="Calibri"/>
                <w:sz w:val="22"/>
                <w:szCs w:val="22"/>
              </w:rPr>
            </w:pPr>
            <w:r>
              <w:rPr>
                <w:rFonts w:ascii="Calibri" w:hAnsi="Calibri"/>
                <w:sz w:val="28"/>
                <w:szCs w:val="28"/>
              </w:rPr>
              <w:t>+48670,00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Обеспечение деятельности подведомственных учреждений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440 99 00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e"/>
              <w:snapToGrid w:val="0"/>
              <w:spacing w:line="276" w:lineRule="auto"/>
              <w:jc w:val="right"/>
              <w:rPr>
                <w:rFonts w:ascii="Calibri" w:hAnsi="Calibri"/>
                <w:sz w:val="22"/>
                <w:szCs w:val="22"/>
              </w:rPr>
            </w:pPr>
            <w:r>
              <w:rPr>
                <w:rFonts w:ascii="Calibri" w:hAnsi="Calibri"/>
                <w:sz w:val="28"/>
                <w:szCs w:val="28"/>
              </w:rPr>
              <w:t>+48670,00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Выполнение функций бюджетными учреждениями</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440 99 00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611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e"/>
              <w:snapToGrid w:val="0"/>
              <w:spacing w:line="276" w:lineRule="auto"/>
              <w:jc w:val="right"/>
              <w:rPr>
                <w:rFonts w:ascii="Calibri" w:hAnsi="Calibri"/>
                <w:sz w:val="22"/>
                <w:szCs w:val="22"/>
              </w:rPr>
            </w:pPr>
            <w:r>
              <w:rPr>
                <w:rFonts w:ascii="Calibri" w:hAnsi="Calibri"/>
                <w:sz w:val="28"/>
                <w:szCs w:val="28"/>
              </w:rPr>
              <w:t>+48670,00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Исполнение наказов избирателей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+130000,00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+130000,00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+130000,00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+130000,00</w:t>
            </w:r>
          </w:p>
        </w:tc>
      </w:tr>
    </w:tbl>
    <w:p w:rsidR="00507C34" w:rsidRDefault="00507C34" w:rsidP="00507C34">
      <w:r>
        <w:rPr>
          <w:sz w:val="28"/>
          <w:szCs w:val="28"/>
        </w:rPr>
        <w:t> </w:t>
      </w:r>
    </w:p>
    <w:p w:rsidR="00507C34" w:rsidRDefault="00507C34" w:rsidP="00507C34">
      <w:r>
        <w:rPr>
          <w:sz w:val="28"/>
          <w:szCs w:val="28"/>
        </w:rPr>
        <w:lastRenderedPageBreak/>
        <w:t> </w:t>
      </w:r>
    </w:p>
    <w:p w:rsidR="00507C34" w:rsidRDefault="00507C34" w:rsidP="00507C34">
      <w:pPr>
        <w:jc w:val="both"/>
      </w:pPr>
      <w:r>
        <w:rPr>
          <w:sz w:val="28"/>
          <w:szCs w:val="28"/>
        </w:rPr>
        <w:t>          4. Опубликовать настоящее решение в Темкинской районной газете «Заря».</w:t>
      </w:r>
    </w:p>
    <w:p w:rsidR="00507C34" w:rsidRDefault="00507C34" w:rsidP="00507C34">
      <w:pPr>
        <w:jc w:val="both"/>
      </w:pPr>
      <w:r>
        <w:rPr>
          <w:sz w:val="28"/>
          <w:szCs w:val="28"/>
        </w:rPr>
        <w:t xml:space="preserve">          5. Контроль за исполнением  настоящего решения возложить на постоянную комиссию по бюджету, налогам и финансам.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 </w:t>
      </w:r>
    </w:p>
    <w:p w:rsidR="00507C34" w:rsidRDefault="00507C34" w:rsidP="00507C34">
      <w:pPr>
        <w:jc w:val="center"/>
      </w:pPr>
      <w:r>
        <w:rPr>
          <w:sz w:val="28"/>
          <w:szCs w:val="28"/>
        </w:rPr>
        <w:lastRenderedPageBreak/>
        <w:t>Расшифровка к решению Вязищенского сельского поселения</w:t>
      </w:r>
    </w:p>
    <w:p w:rsidR="00507C34" w:rsidRDefault="00507C34" w:rsidP="00507C34">
      <w:pPr>
        <w:jc w:val="center"/>
      </w:pPr>
      <w:r>
        <w:rPr>
          <w:sz w:val="28"/>
          <w:szCs w:val="28"/>
        </w:rPr>
        <w:t> </w:t>
      </w:r>
    </w:p>
    <w:tbl>
      <w:tblPr>
        <w:tblW w:w="9900" w:type="dxa"/>
        <w:tblInd w:w="-72" w:type="dxa"/>
        <w:tblCellMar>
          <w:left w:w="0" w:type="dxa"/>
          <w:right w:w="0" w:type="dxa"/>
        </w:tblCellMar>
        <w:tblLook w:val="04A0"/>
      </w:tblPr>
      <w:tblGrid>
        <w:gridCol w:w="1923"/>
        <w:gridCol w:w="1117"/>
        <w:gridCol w:w="1502"/>
        <w:gridCol w:w="1336"/>
        <w:gridCol w:w="1336"/>
        <w:gridCol w:w="1066"/>
        <w:gridCol w:w="15"/>
        <w:gridCol w:w="1605"/>
      </w:tblGrid>
      <w:tr w:rsidR="00507C34" w:rsidTr="00507C34">
        <w:trPr>
          <w:cantSplit/>
          <w:trHeight w:val="2533"/>
        </w:trPr>
        <w:tc>
          <w:tcPr>
            <w:tcW w:w="324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62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rPr>
          <w:cantSplit/>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0"/>
                <w:szCs w:val="20"/>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507C34" w:rsidRDefault="00507C34">
            <w:pPr>
              <w:jc w:val="center"/>
              <w:rPr>
                <w:sz w:val="24"/>
                <w:szCs w:val="24"/>
              </w:rPr>
            </w:pPr>
            <w: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6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6</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Администрация</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-3213,00</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Транспортные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0920300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222</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+3213,00</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ЖКХ</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Наказы избирателей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5210303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+52000,00</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Культура</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Финансовое обеспечение муниципального задания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4409900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xml:space="preserve">241 </w:t>
            </w:r>
            <w:r>
              <w:rPr>
                <w:lang w:val="en-US"/>
              </w:rPr>
              <w:t>Z</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+48670,00</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Наказы избирателей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521 03 03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xml:space="preserve">241 </w:t>
            </w:r>
            <w:r>
              <w:rPr>
                <w:lang w:val="en-US"/>
              </w:rPr>
              <w:t>Z</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+130000,00</w:t>
            </w:r>
          </w:p>
        </w:tc>
      </w:tr>
      <w:tr w:rsidR="00507C34" w:rsidTr="00507C34">
        <w:tc>
          <w:tcPr>
            <w:tcW w:w="32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60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t> </w:t>
      </w:r>
    </w:p>
    <w:p w:rsidR="00507C34" w:rsidRDefault="00507C34" w:rsidP="00507C34">
      <w:r>
        <w:t> </w:t>
      </w:r>
    </w:p>
    <w:p w:rsidR="00507C34" w:rsidRDefault="00507C34" w:rsidP="00507C34">
      <w: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lastRenderedPageBreak/>
        <w:t> </w:t>
      </w:r>
    </w:p>
    <w:p w:rsidR="00507C34" w:rsidRDefault="00507C34" w:rsidP="00507C34">
      <w:r>
        <w:t> </w:t>
      </w:r>
    </w:p>
    <w:p w:rsidR="00507C34" w:rsidRDefault="00507C34" w:rsidP="00507C34">
      <w:pPr>
        <w:jc w:val="both"/>
      </w:pPr>
      <w:r>
        <w:t xml:space="preserve">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r>
        <w:rPr>
          <w:noProof/>
          <w:lang w:eastAsia="ru-RU"/>
        </w:rPr>
        <w:drawing>
          <wp:inline distT="0" distB="0" distL="0" distR="0">
            <wp:extent cx="476250" cy="54292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jc w:val="both"/>
      </w:pPr>
      <w:r>
        <w:t> </w:t>
      </w:r>
    </w:p>
    <w:p w:rsidR="00507C34" w:rsidRDefault="00507C34" w:rsidP="00507C34">
      <w:pPr>
        <w:jc w:val="both"/>
      </w:pPr>
      <w:r>
        <w:t> </w:t>
      </w:r>
      <w:r>
        <w:rPr>
          <w:b/>
          <w:bCs/>
          <w:sz w:val="28"/>
          <w:szCs w:val="28"/>
        </w:rPr>
        <w:t xml:space="preserve">СОВЕТ ДЕПУТАТОВ  ВЯЗИЩЕНСКОГО СЕЛЬСКОГО ПОСЕЛЕНИЯ                                    </w:t>
      </w:r>
    </w:p>
    <w:p w:rsidR="00507C34" w:rsidRDefault="00507C34" w:rsidP="00507C34">
      <w:pPr>
        <w:jc w:val="both"/>
      </w:pPr>
      <w:r>
        <w:rPr>
          <w:b/>
          <w:bCs/>
          <w:sz w:val="28"/>
          <w:szCs w:val="28"/>
        </w:rPr>
        <w:t>                    ТЕМКИНСКОГО РАЙОНА СМОЛЕНСКОЙ ОБЛАСТИ</w:t>
      </w:r>
    </w:p>
    <w:p w:rsidR="00507C34" w:rsidRDefault="00507C34" w:rsidP="00507C34">
      <w:pPr>
        <w:jc w:val="both"/>
      </w:pPr>
      <w:r>
        <w:rPr>
          <w:b/>
          <w:bCs/>
          <w:sz w:val="28"/>
          <w:szCs w:val="28"/>
        </w:rPr>
        <w:t>                                   ВТОРОГО СОЗЫВА</w:t>
      </w:r>
    </w:p>
    <w:p w:rsidR="00507C34" w:rsidRDefault="00507C34" w:rsidP="00507C34">
      <w:pPr>
        <w:jc w:val="both"/>
      </w:pPr>
      <w:r>
        <w:rPr>
          <w:b/>
          <w:bCs/>
          <w:sz w:val="28"/>
          <w:szCs w:val="28"/>
        </w:rPr>
        <w:t> </w:t>
      </w:r>
    </w:p>
    <w:p w:rsidR="00507C34" w:rsidRDefault="00507C34" w:rsidP="00507C34">
      <w:pPr>
        <w:jc w:val="both"/>
      </w:pPr>
      <w:r>
        <w:rPr>
          <w:b/>
          <w:bCs/>
          <w:sz w:val="28"/>
          <w:szCs w:val="28"/>
        </w:rPr>
        <w:t>                                              РЕШЕНИЕ</w:t>
      </w:r>
    </w:p>
    <w:p w:rsidR="00507C34" w:rsidRDefault="00507C34" w:rsidP="00507C34">
      <w:pPr>
        <w:jc w:val="both"/>
      </w:pPr>
      <w:r>
        <w:rPr>
          <w:sz w:val="28"/>
          <w:szCs w:val="28"/>
        </w:rPr>
        <w:t> </w:t>
      </w:r>
    </w:p>
    <w:p w:rsidR="00507C34" w:rsidRDefault="00507C34" w:rsidP="00507C34">
      <w:pPr>
        <w:jc w:val="both"/>
      </w:pPr>
      <w:r>
        <w:rPr>
          <w:b/>
          <w:bCs/>
          <w:sz w:val="28"/>
          <w:szCs w:val="28"/>
        </w:rPr>
        <w:t>От  03.04.2013     № 10</w:t>
      </w:r>
    </w:p>
    <w:p w:rsidR="00507C34" w:rsidRDefault="00507C34" w:rsidP="00507C34">
      <w:r>
        <w:rPr>
          <w:b/>
          <w:bCs/>
          <w:sz w:val="28"/>
          <w:szCs w:val="28"/>
        </w:rPr>
        <w:t> </w:t>
      </w:r>
    </w:p>
    <w:p w:rsidR="00507C34" w:rsidRDefault="00507C34" w:rsidP="00507C34">
      <w:pPr>
        <w:ind w:right="5385"/>
        <w:jc w:val="both"/>
      </w:pPr>
      <w:r>
        <w:rPr>
          <w:rStyle w:val="a6"/>
          <w:sz w:val="28"/>
          <w:szCs w:val="28"/>
        </w:rPr>
        <w:t xml:space="preserve">Об утверждении отчета об исполнении местного бюджета Вязищенского сельского поселения Темкинского района </w:t>
      </w:r>
      <w:r>
        <w:rPr>
          <w:rStyle w:val="a6"/>
          <w:sz w:val="28"/>
          <w:szCs w:val="28"/>
        </w:rPr>
        <w:lastRenderedPageBreak/>
        <w:t>Смоленской области за 2012 года</w:t>
      </w:r>
    </w:p>
    <w:p w:rsidR="00507C34" w:rsidRDefault="00507C34" w:rsidP="00507C34">
      <w:pPr>
        <w:ind w:right="5385"/>
        <w:jc w:val="both"/>
      </w:pPr>
      <w:r>
        <w:rPr>
          <w:rFonts w:ascii="Arial" w:hAnsi="Arial" w:cs="Arial"/>
          <w:color w:val="000000"/>
          <w:sz w:val="28"/>
          <w:szCs w:val="28"/>
        </w:rPr>
        <w:t> </w:t>
      </w:r>
    </w:p>
    <w:p w:rsidR="00507C34" w:rsidRDefault="00507C34" w:rsidP="00507C34">
      <w:pPr>
        <w:ind w:firstLine="709"/>
        <w:jc w:val="both"/>
      </w:pPr>
      <w:r>
        <w:rPr>
          <w:sz w:val="28"/>
          <w:szCs w:val="28"/>
        </w:rPr>
        <w:t>В соответствии со ст. 264.2 Бюджетного кодекса Российской Федерации, ст.52 Федерального закона от 06.10.2003г. №131-ФЗ «Об общих принципах организации местного самоуправления в Российской Федерации», рассмотрев представленные документы Администрацией Вязищенского сельского поселения Темкинского района Смоленской области, на основании решения постоянной комиссии по бюджету, финансовой и налоговой политике,</w:t>
      </w:r>
    </w:p>
    <w:p w:rsidR="00507C34" w:rsidRDefault="00507C34" w:rsidP="00507C34">
      <w:pPr>
        <w:ind w:firstLine="709"/>
        <w:jc w:val="both"/>
      </w:pPr>
      <w:r>
        <w:rPr>
          <w:rStyle w:val="a6"/>
          <w:sz w:val="28"/>
          <w:szCs w:val="28"/>
        </w:rPr>
        <w:t>Совет депутатов Вязищенского</w:t>
      </w:r>
      <w:r>
        <w:rPr>
          <w:sz w:val="28"/>
          <w:szCs w:val="28"/>
        </w:rPr>
        <w:t xml:space="preserve"> сельского поселения Темкинского района Смоленской области </w:t>
      </w:r>
      <w:r>
        <w:rPr>
          <w:b/>
          <w:bCs/>
          <w:sz w:val="28"/>
          <w:szCs w:val="28"/>
        </w:rPr>
        <w:t>р е ш и л</w:t>
      </w:r>
      <w:r>
        <w:rPr>
          <w:sz w:val="28"/>
          <w:szCs w:val="28"/>
        </w:rPr>
        <w:t>:</w:t>
      </w:r>
    </w:p>
    <w:p w:rsidR="00507C34" w:rsidRDefault="00507C34" w:rsidP="00507C34">
      <w:pPr>
        <w:ind w:firstLine="709"/>
        <w:jc w:val="both"/>
      </w:pPr>
      <w:r>
        <w:rPr>
          <w:rFonts w:ascii="Arial" w:hAnsi="Arial" w:cs="Arial"/>
          <w:color w:val="000000"/>
          <w:sz w:val="28"/>
          <w:szCs w:val="28"/>
        </w:rPr>
        <w:t> </w:t>
      </w:r>
    </w:p>
    <w:p w:rsidR="00507C34" w:rsidRDefault="00507C34" w:rsidP="00507C34">
      <w:pPr>
        <w:ind w:firstLine="709"/>
        <w:jc w:val="both"/>
      </w:pPr>
      <w:r>
        <w:rPr>
          <w:sz w:val="28"/>
          <w:szCs w:val="28"/>
        </w:rPr>
        <w:t>1. Утвердить отчёт об исполнении местного бюджета Вязищенского  сельского поселения Тёмкинского района за  2012 год:</w:t>
      </w:r>
    </w:p>
    <w:p w:rsidR="00507C34" w:rsidRDefault="00507C34" w:rsidP="00507C34">
      <w:pPr>
        <w:ind w:firstLine="709"/>
        <w:jc w:val="both"/>
      </w:pPr>
      <w:r>
        <w:rPr>
          <w:sz w:val="28"/>
          <w:szCs w:val="28"/>
        </w:rPr>
        <w:t xml:space="preserve">- по общему объёму доходов местного бюджета за 2012 года в сумме   </w:t>
      </w:r>
      <w:r>
        <w:rPr>
          <w:b/>
          <w:bCs/>
          <w:sz w:val="28"/>
          <w:szCs w:val="28"/>
        </w:rPr>
        <w:t>6172,8</w:t>
      </w:r>
      <w:r>
        <w:rPr>
          <w:sz w:val="28"/>
          <w:szCs w:val="28"/>
        </w:rPr>
        <w:t xml:space="preserve"> тыс. рублей;</w:t>
      </w:r>
    </w:p>
    <w:p w:rsidR="00507C34" w:rsidRDefault="00507C34" w:rsidP="00507C34">
      <w:pPr>
        <w:ind w:firstLine="709"/>
        <w:jc w:val="both"/>
      </w:pPr>
      <w:r>
        <w:rPr>
          <w:sz w:val="28"/>
          <w:szCs w:val="28"/>
        </w:rPr>
        <w:t xml:space="preserve">- по общему объёму расходов местного бюджета за 2012 года в сумме </w:t>
      </w:r>
      <w:r>
        <w:rPr>
          <w:b/>
          <w:bCs/>
          <w:sz w:val="28"/>
          <w:szCs w:val="28"/>
        </w:rPr>
        <w:t>6348</w:t>
      </w:r>
      <w:r>
        <w:rPr>
          <w:sz w:val="28"/>
          <w:szCs w:val="28"/>
        </w:rPr>
        <w:t xml:space="preserve"> тыс. рублей;</w:t>
      </w:r>
    </w:p>
    <w:p w:rsidR="00507C34" w:rsidRDefault="00507C34" w:rsidP="00507C34">
      <w:pPr>
        <w:ind w:firstLine="709"/>
        <w:jc w:val="both"/>
      </w:pPr>
      <w:r>
        <w:rPr>
          <w:sz w:val="28"/>
          <w:szCs w:val="28"/>
        </w:rPr>
        <w:t xml:space="preserve">-  дефицит местного бюджета за 2012 года составил  </w:t>
      </w:r>
      <w:r>
        <w:rPr>
          <w:b/>
          <w:bCs/>
          <w:sz w:val="28"/>
          <w:szCs w:val="28"/>
        </w:rPr>
        <w:t>175,2</w:t>
      </w:r>
      <w:r>
        <w:rPr>
          <w:sz w:val="28"/>
          <w:szCs w:val="28"/>
        </w:rPr>
        <w:t xml:space="preserve"> тыс. руб.</w:t>
      </w:r>
    </w:p>
    <w:p w:rsidR="00507C34" w:rsidRDefault="00507C34" w:rsidP="00507C34">
      <w:pPr>
        <w:ind w:firstLine="709"/>
        <w:jc w:val="both"/>
      </w:pPr>
      <w:r>
        <w:rPr>
          <w:sz w:val="28"/>
          <w:szCs w:val="28"/>
        </w:rPr>
        <w:t xml:space="preserve">2. Настоящее решение  вступает в силу со дня его официального опубликования в газете  «Заря». </w:t>
      </w:r>
    </w:p>
    <w:p w:rsidR="00507C34" w:rsidRDefault="00507C34" w:rsidP="00507C34">
      <w:pPr>
        <w:ind w:firstLine="709"/>
        <w:jc w:val="both"/>
      </w:pPr>
      <w:r>
        <w:rPr>
          <w:sz w:val="28"/>
          <w:szCs w:val="28"/>
        </w:rPr>
        <w:t>3. Контроль за исполнением настоящего решения возложить на постоянную комиссию по бюджету, финансовой и налоговой политике .</w:t>
      </w:r>
    </w:p>
    <w:p w:rsidR="00507C34" w:rsidRDefault="00507C34" w:rsidP="00507C34">
      <w:pPr>
        <w:ind w:firstLine="900"/>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 xml:space="preserve">Тёмкинскогорайона Смоленской области                             </w:t>
      </w:r>
      <w:r>
        <w:rPr>
          <w:b/>
          <w:bCs/>
          <w:sz w:val="28"/>
          <w:szCs w:val="28"/>
        </w:rPr>
        <w:t>      А.В.Герасимов</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26.04.2013 года  №14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lastRenderedPageBreak/>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pStyle w:val="web"/>
        <w:spacing w:before="0" w:beforeAutospacing="0" w:after="0" w:afterAutospacing="0"/>
        <w:ind w:left="859"/>
        <w:jc w:val="both"/>
      </w:pPr>
      <w:r>
        <w:rPr>
          <w:sz w:val="28"/>
          <w:szCs w:val="28"/>
        </w:rPr>
        <w:t> </w:t>
      </w:r>
    </w:p>
    <w:p w:rsidR="00507C34" w:rsidRDefault="00507C34" w:rsidP="00507C34">
      <w:pPr>
        <w:pStyle w:val="web"/>
        <w:spacing w:before="0" w:beforeAutospacing="0" w:after="0" w:afterAutospacing="0"/>
        <w:jc w:val="both"/>
      </w:pPr>
      <w:r>
        <w:rPr>
          <w:sz w:val="28"/>
          <w:szCs w:val="28"/>
        </w:rPr>
        <w:t xml:space="preserve">                   </w:t>
      </w:r>
      <w:r>
        <w:rPr>
          <w:b/>
          <w:bCs/>
          <w:sz w:val="28"/>
          <w:szCs w:val="28"/>
        </w:rPr>
        <w:t xml:space="preserve">1. Внести дополнение в приложение №3 «Перечень главных администраторов безвозмездных поступлений местного бюджета» </w:t>
      </w:r>
      <w:r>
        <w:rPr>
          <w:rStyle w:val="hl41"/>
        </w:rPr>
        <w:t>к решению Совета депутатов Вязищенского сельского поселения от 26.12.2012 г. №28:</w:t>
      </w:r>
    </w:p>
    <w:p w:rsidR="00507C34" w:rsidRDefault="00507C34" w:rsidP="00507C34">
      <w:pPr>
        <w:pStyle w:val="web"/>
        <w:spacing w:before="0" w:beforeAutospacing="0" w:after="0" w:afterAutospacing="0"/>
        <w:jc w:val="both"/>
      </w:pPr>
      <w:r>
        <w:rPr>
          <w:rStyle w:val="hl41"/>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r>
        <w:t> </w:t>
      </w:r>
    </w:p>
    <w:tbl>
      <w:tblPr>
        <w:tblW w:w="0" w:type="auto"/>
        <w:tblInd w:w="-72" w:type="dxa"/>
        <w:tblCellMar>
          <w:left w:w="0" w:type="dxa"/>
          <w:right w:w="0" w:type="dxa"/>
        </w:tblCellMar>
        <w:tblLook w:val="04A0"/>
      </w:tblPr>
      <w:tblGrid>
        <w:gridCol w:w="2245"/>
        <w:gridCol w:w="3240"/>
        <w:gridCol w:w="3990"/>
        <w:gridCol w:w="60"/>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8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lastRenderedPageBreak/>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2 02 02999 10 0000 151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Прочие субсидии бюджетам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2 02 04014 10 0000 151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both"/>
      </w:pPr>
      <w:r>
        <w:rPr>
          <w:sz w:val="28"/>
          <w:szCs w:val="28"/>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r>
        <w:t> </w:t>
      </w:r>
    </w:p>
    <w:p w:rsidR="00507C34" w:rsidRDefault="00507C34" w:rsidP="00507C34">
      <w:pPr>
        <w:ind w:firstLine="570"/>
        <w:jc w:val="both"/>
      </w:pPr>
      <w:r>
        <w:t xml:space="preserve">   1) </w:t>
      </w:r>
      <w:r>
        <w:rPr>
          <w:b/>
          <w:bCs/>
          <w:sz w:val="28"/>
          <w:szCs w:val="28"/>
        </w:rPr>
        <w:t>Дополнить местный бюджет на 2013 год статьями следующего содержания:</w:t>
      </w:r>
    </w:p>
    <w:p w:rsidR="00507C34" w:rsidRDefault="00507C34" w:rsidP="00507C34">
      <w:pPr>
        <w:ind w:firstLine="570"/>
        <w:jc w:val="both"/>
      </w:pPr>
      <w:r>
        <w:t>1.1</w:t>
      </w:r>
      <w:r>
        <w:rPr>
          <w:b/>
          <w:bCs/>
          <w:sz w:val="28"/>
          <w:szCs w:val="28"/>
        </w:rPr>
        <w:t xml:space="preserve"> </w:t>
      </w:r>
      <w:r>
        <w:rPr>
          <w:sz w:val="28"/>
          <w:szCs w:val="28"/>
        </w:rPr>
        <w:t>Утвердить дефицит местного бюджета на 2013 год в сумме 179480 рублей.</w:t>
      </w:r>
    </w:p>
    <w:p w:rsidR="00507C34" w:rsidRDefault="00507C34" w:rsidP="00507C34">
      <w:pPr>
        <w:ind w:firstLine="570"/>
        <w:jc w:val="both"/>
      </w:pPr>
      <w:r>
        <w:rPr>
          <w:sz w:val="28"/>
          <w:szCs w:val="28"/>
        </w:rPr>
        <w:t>1.2 Утвердить источники финансирования дефицита местного бюджета на 2013 год согласно Приложению.</w:t>
      </w:r>
    </w:p>
    <w:p w:rsidR="00507C34" w:rsidRDefault="00507C34" w:rsidP="00507C34">
      <w:pPr>
        <w:ind w:firstLine="570"/>
        <w:jc w:val="right"/>
      </w:pPr>
      <w:r>
        <w:rPr>
          <w:sz w:val="28"/>
          <w:szCs w:val="28"/>
        </w:rPr>
        <w:t>Приложение</w:t>
      </w:r>
    </w:p>
    <w:p w:rsidR="00507C34" w:rsidRDefault="00507C34" w:rsidP="00507C34">
      <w:pPr>
        <w:ind w:firstLine="570"/>
        <w:jc w:val="center"/>
      </w:pPr>
      <w:r>
        <w:rPr>
          <w:b/>
          <w:bCs/>
          <w:sz w:val="28"/>
          <w:szCs w:val="28"/>
        </w:rPr>
        <w:t>Источники финансирования дефицита местного бюджета на 2013 год</w:t>
      </w:r>
    </w:p>
    <w:p w:rsidR="00507C34" w:rsidRDefault="00507C34" w:rsidP="00507C34">
      <w:pPr>
        <w:ind w:firstLine="570"/>
        <w:jc w:val="right"/>
      </w:pPr>
      <w:r>
        <w:rPr>
          <w:sz w:val="28"/>
          <w:szCs w:val="28"/>
        </w:rPr>
        <w:t>(рублей)</w:t>
      </w:r>
    </w:p>
    <w:tbl>
      <w:tblPr>
        <w:tblW w:w="10102" w:type="dxa"/>
        <w:tblCellMar>
          <w:left w:w="0" w:type="dxa"/>
          <w:right w:w="0" w:type="dxa"/>
        </w:tblCellMar>
        <w:tblLook w:val="04A0"/>
      </w:tblPr>
      <w:tblGrid>
        <w:gridCol w:w="3337"/>
        <w:gridCol w:w="4691"/>
        <w:gridCol w:w="2074"/>
      </w:tblGrid>
      <w:tr w:rsidR="00507C34" w:rsidTr="00507C34">
        <w:tc>
          <w:tcPr>
            <w:tcW w:w="3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rPr>
                <w:sz w:val="24"/>
                <w:szCs w:val="24"/>
              </w:rPr>
            </w:pPr>
            <w:r>
              <w:rPr>
                <w:b/>
                <w:bCs/>
                <w:sz w:val="28"/>
                <w:szCs w:val="28"/>
              </w:rPr>
              <w:t>Код</w:t>
            </w:r>
          </w:p>
        </w:tc>
        <w:tc>
          <w:tcPr>
            <w:tcW w:w="4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xml:space="preserve">Наименование группы, подгруппы, статьи, подстатьи, элемента, программы (подпрограммы), кода экономической классификации источников внутреннего </w:t>
            </w:r>
            <w:r>
              <w:rPr>
                <w:b/>
                <w:bCs/>
                <w:sz w:val="28"/>
                <w:szCs w:val="28"/>
              </w:rPr>
              <w:lastRenderedPageBreak/>
              <w:t>финансирования дефицитов бюджетов</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lastRenderedPageBreak/>
              <w:t>Сумма</w:t>
            </w:r>
          </w:p>
        </w:tc>
      </w:tr>
      <w:tr w:rsidR="00507C34" w:rsidTr="00507C34">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lastRenderedPageBreak/>
              <w:t>01 05 00 00 00 0000 000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Изменение остатков средств на счетах по учету средств бюджета</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rFonts w:ascii="Times New Roman" w:hAnsi="Times New Roman"/>
                <w:sz w:val="24"/>
                <w:szCs w:val="24"/>
              </w:rPr>
            </w:pPr>
            <w:r>
              <w:rPr>
                <w:sz w:val="28"/>
                <w:szCs w:val="28"/>
              </w:rPr>
              <w:t> </w:t>
            </w:r>
          </w:p>
          <w:p w:rsidR="00507C34" w:rsidRDefault="00507C34">
            <w:pPr>
              <w:jc w:val="right"/>
              <w:rPr>
                <w:sz w:val="24"/>
                <w:szCs w:val="24"/>
              </w:rPr>
            </w:pPr>
            <w:r>
              <w:rPr>
                <w:sz w:val="28"/>
                <w:szCs w:val="28"/>
              </w:rPr>
              <w:t>179480,00</w:t>
            </w:r>
          </w:p>
        </w:tc>
      </w:tr>
      <w:tr w:rsidR="00507C34" w:rsidTr="00507C34">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ИТОГО</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179480,00</w:t>
            </w:r>
          </w:p>
        </w:tc>
      </w:tr>
    </w:tbl>
    <w:p w:rsidR="00507C34" w:rsidRDefault="00507C34" w:rsidP="00507C34">
      <w:pPr>
        <w:ind w:firstLine="570"/>
        <w:jc w:val="both"/>
      </w:pPr>
      <w:r>
        <w:rPr>
          <w:sz w:val="28"/>
          <w:szCs w:val="28"/>
        </w:rPr>
        <w:t> </w:t>
      </w:r>
    </w:p>
    <w:p w:rsidR="00507C34" w:rsidRDefault="00507C34" w:rsidP="00507C34">
      <w:pPr>
        <w:jc w:val="both"/>
      </w:pPr>
      <w:r>
        <w:rPr>
          <w:sz w:val="14"/>
          <w:szCs w:val="14"/>
        </w:rPr>
        <w:t xml:space="preserve">            </w:t>
      </w:r>
      <w:r>
        <w:rPr>
          <w:sz w:val="28"/>
          <w:szCs w:val="28"/>
        </w:rPr>
        <w:t>1.3. Утвердить перечень главных администраторов источников финансирования дефицита местного бюджета согласно Приложению.</w:t>
      </w:r>
    </w:p>
    <w:p w:rsidR="00507C34" w:rsidRDefault="00507C34" w:rsidP="00507C34">
      <w:pPr>
        <w:ind w:firstLine="720"/>
        <w:jc w:val="both"/>
      </w:pPr>
      <w:r>
        <w:rPr>
          <w:sz w:val="28"/>
          <w:szCs w:val="28"/>
        </w:rPr>
        <w:t> </w:t>
      </w:r>
    </w:p>
    <w:p w:rsidR="00507C34" w:rsidRDefault="00507C34" w:rsidP="00507C34">
      <w:pPr>
        <w:ind w:firstLine="720"/>
        <w:jc w:val="center"/>
      </w:pPr>
      <w:r>
        <w:rPr>
          <w:b/>
          <w:bCs/>
          <w:sz w:val="28"/>
          <w:szCs w:val="28"/>
        </w:rPr>
        <w:t>Перечень главных администраторов источников финансирования дефицита местного бюджета</w:t>
      </w:r>
    </w:p>
    <w:p w:rsidR="00507C34" w:rsidRDefault="00507C34" w:rsidP="00507C34">
      <w:pPr>
        <w:ind w:firstLine="720"/>
        <w:jc w:val="center"/>
      </w:pPr>
      <w:r>
        <w:rPr>
          <w:b/>
          <w:bCs/>
          <w:sz w:val="28"/>
          <w:szCs w:val="28"/>
        </w:rPr>
        <w:t> </w:t>
      </w:r>
    </w:p>
    <w:tbl>
      <w:tblPr>
        <w:tblpPr w:leftFromText="180" w:rightFromText="180" w:vertAnchor="text"/>
        <w:tblW w:w="9889" w:type="dxa"/>
        <w:tblCellMar>
          <w:left w:w="0" w:type="dxa"/>
          <w:right w:w="0" w:type="dxa"/>
        </w:tblCellMar>
        <w:tblLook w:val="04A0"/>
      </w:tblPr>
      <w:tblGrid>
        <w:gridCol w:w="2304"/>
        <w:gridCol w:w="3333"/>
        <w:gridCol w:w="4252"/>
      </w:tblGrid>
      <w:tr w:rsidR="00507C34" w:rsidTr="00507C34">
        <w:trPr>
          <w:cantSplit/>
          <w:trHeight w:val="650"/>
        </w:trPr>
        <w:tc>
          <w:tcPr>
            <w:tcW w:w="5637" w:type="dxa"/>
            <w:gridSpan w:val="2"/>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42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внутреннего </w:t>
            </w:r>
          </w:p>
          <w:p w:rsidR="00507C34" w:rsidRDefault="00507C34">
            <w:pPr>
              <w:ind w:right="-108"/>
              <w:jc w:val="center"/>
            </w:pPr>
            <w:r>
              <w:rPr>
                <w:b/>
                <w:bCs/>
                <w:sz w:val="28"/>
                <w:szCs w:val="28"/>
              </w:rPr>
              <w:t xml:space="preserve">финансирования дефицита </w:t>
            </w:r>
          </w:p>
          <w:p w:rsidR="00507C34" w:rsidRDefault="00507C34">
            <w:pPr>
              <w:ind w:right="-108"/>
              <w:jc w:val="center"/>
              <w:rPr>
                <w:sz w:val="24"/>
                <w:szCs w:val="24"/>
              </w:rPr>
            </w:pPr>
            <w:r>
              <w:rPr>
                <w:b/>
                <w:bCs/>
                <w:sz w:val="28"/>
                <w:szCs w:val="28"/>
              </w:rPr>
              <w:t xml:space="preserve">местного бюджета </w:t>
            </w:r>
          </w:p>
        </w:tc>
      </w:tr>
      <w:tr w:rsidR="00507C34" w:rsidTr="00507C34">
        <w:trPr>
          <w:cantSplit/>
          <w:trHeight w:val="1305"/>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внутреннего финансирования </w:t>
            </w:r>
          </w:p>
          <w:p w:rsidR="00507C34" w:rsidRDefault="00507C34">
            <w:pPr>
              <w:jc w:val="center"/>
            </w:pPr>
            <w:r>
              <w:rPr>
                <w:b/>
                <w:bCs/>
                <w:sz w:val="28"/>
                <w:szCs w:val="28"/>
              </w:rPr>
              <w:t xml:space="preserve">дефицита местного </w:t>
            </w:r>
          </w:p>
          <w:p w:rsidR="00507C34" w:rsidRDefault="00507C34">
            <w:pPr>
              <w:jc w:val="center"/>
              <w:rPr>
                <w:sz w:val="24"/>
                <w:szCs w:val="24"/>
              </w:rPr>
            </w:pPr>
            <w:r>
              <w:rPr>
                <w:b/>
                <w:bCs/>
                <w:sz w:val="28"/>
                <w:szCs w:val="28"/>
              </w:rPr>
              <w:t>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r>
      <w:tr w:rsidR="00507C34" w:rsidTr="00507C34">
        <w:trPr>
          <w:cantSplit/>
          <w:trHeight w:val="238"/>
          <w:tblHeader/>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908</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13" w:firstLine="588"/>
              <w:jc w:val="center"/>
              <w:rPr>
                <w:rFonts w:ascii="Times New Roman" w:hAnsi="Times New Roman"/>
                <w:sz w:val="24"/>
                <w:szCs w:val="24"/>
              </w:rPr>
            </w:pPr>
            <w:r>
              <w:rPr>
                <w:b/>
                <w:bCs/>
                <w:sz w:val="28"/>
                <w:szCs w:val="28"/>
              </w:rPr>
              <w:t>Вязищенское  сельское поселение Темкинского района</w:t>
            </w:r>
          </w:p>
          <w:p w:rsidR="00507C34" w:rsidRDefault="00507C34">
            <w:pPr>
              <w:jc w:val="center"/>
              <w:rPr>
                <w:sz w:val="24"/>
                <w:szCs w:val="24"/>
              </w:rPr>
            </w:pPr>
            <w:r>
              <w:rPr>
                <w:b/>
                <w:bCs/>
                <w:sz w:val="28"/>
                <w:szCs w:val="28"/>
              </w:rPr>
              <w:t>Смоленской области</w:t>
            </w:r>
          </w:p>
        </w:tc>
      </w:tr>
      <w:tr w:rsidR="00507C34" w:rsidTr="00507C34">
        <w:trPr>
          <w:cantSplit/>
          <w:trHeight w:val="555"/>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01 05 00 00 00 0000 000</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Изменение остатков средств на счетах по учету средств бюджета</w:t>
            </w:r>
          </w:p>
        </w:tc>
      </w:tr>
    </w:tbl>
    <w:p w:rsidR="00507C34" w:rsidRDefault="00507C34" w:rsidP="00507C34">
      <w:pPr>
        <w:ind w:left="720"/>
        <w:jc w:val="both"/>
      </w:pPr>
      <w:r>
        <w:rPr>
          <w:sz w:val="28"/>
          <w:szCs w:val="28"/>
        </w:rPr>
        <w:t> </w:t>
      </w:r>
    </w:p>
    <w:p w:rsidR="00507C34" w:rsidRDefault="00507C34" w:rsidP="00507C34">
      <w:pPr>
        <w:jc w:val="both"/>
      </w:pPr>
      <w:r>
        <w:rPr>
          <w:b/>
          <w:bCs/>
          <w:sz w:val="28"/>
          <w:szCs w:val="28"/>
        </w:rPr>
        <w:t xml:space="preserve">          2. Внести изменения в приложение № 5  «Прогнозируемые безвозмездные поступления в местный бюджет на 2013 год» к решению </w:t>
      </w:r>
      <w:r>
        <w:rPr>
          <w:b/>
          <w:bCs/>
          <w:sz w:val="28"/>
          <w:szCs w:val="28"/>
        </w:rPr>
        <w:lastRenderedPageBreak/>
        <w:t>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55480 рублей:</w:t>
      </w:r>
    </w:p>
    <w:p w:rsidR="00507C34" w:rsidRDefault="00507C34" w:rsidP="00507C34">
      <w:pPr>
        <w:jc w:val="both"/>
      </w:pPr>
      <w:r>
        <w:rPr>
          <w:sz w:val="28"/>
          <w:szCs w:val="28"/>
        </w:rPr>
        <w:t>                                                                                                                       (тыс.рублей)</w:t>
      </w:r>
    </w:p>
    <w:tbl>
      <w:tblPr>
        <w:tblW w:w="10188" w:type="dxa"/>
        <w:tblCellMar>
          <w:left w:w="0" w:type="dxa"/>
          <w:right w:w="0" w:type="dxa"/>
        </w:tblCellMar>
        <w:tblLook w:val="04A0"/>
      </w:tblPr>
      <w:tblGrid>
        <w:gridCol w:w="3888"/>
        <w:gridCol w:w="4680"/>
        <w:gridCol w:w="1620"/>
      </w:tblGrid>
      <w:tr w:rsidR="00507C34" w:rsidTr="00507C3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02999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xml:space="preserve">Прочие субсидии бюджетам поселений </w:t>
            </w:r>
          </w:p>
          <w:p w:rsidR="00507C34" w:rsidRDefault="00507C34">
            <w:r>
              <w:rPr>
                <w:sz w:val="28"/>
                <w:szCs w:val="28"/>
              </w:rPr>
              <w:t> </w:t>
            </w:r>
          </w:p>
          <w:p w:rsidR="00507C34" w:rsidRDefault="00507C34">
            <w:pPr>
              <w:rPr>
                <w:sz w:val="24"/>
                <w:szCs w:val="24"/>
              </w:rPr>
            </w:pPr>
            <w:r>
              <w:rPr>
                <w:sz w:val="28"/>
                <w:szCs w:val="28"/>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+20480,00</w:t>
            </w:r>
          </w:p>
        </w:tc>
      </w:tr>
      <w:tr w:rsidR="00507C34" w:rsidTr="00507C34">
        <w:trPr>
          <w:trHeight w:val="344"/>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2 02 04999 10 0000 151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Прочие межбюджетные трансферты</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+35000,00</w:t>
            </w:r>
          </w:p>
        </w:tc>
      </w:tr>
      <w:tr w:rsidR="00507C34" w:rsidTr="00507C34">
        <w:trPr>
          <w:trHeight w:val="344"/>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2 02 04012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-316470,00</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04014 10 0000 151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+316470,00</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rPr>
                <w:sz w:val="24"/>
                <w:szCs w:val="24"/>
              </w:rPr>
            </w:pPr>
            <w:r>
              <w:rPr>
                <w:sz w:val="28"/>
                <w:szCs w:val="28"/>
              </w:rPr>
              <w:t> </w:t>
            </w:r>
          </w:p>
        </w:tc>
      </w:tr>
    </w:tbl>
    <w:p w:rsidR="00507C34" w:rsidRDefault="00507C34" w:rsidP="00507C34">
      <w:pPr>
        <w:jc w:val="both"/>
      </w:pPr>
      <w:r>
        <w:rPr>
          <w:sz w:val="28"/>
          <w:szCs w:val="28"/>
        </w:rPr>
        <w:t> </w:t>
      </w:r>
    </w:p>
    <w:p w:rsidR="00507C34" w:rsidRDefault="00507C34" w:rsidP="00507C34">
      <w:pPr>
        <w:jc w:val="both"/>
      </w:pPr>
      <w:r>
        <w:rPr>
          <w:b/>
          <w:bCs/>
          <w:sz w:val="28"/>
          <w:szCs w:val="28"/>
        </w:rPr>
        <w:lastRenderedPageBreak/>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r>
        <w:rPr>
          <w:rStyle w:val="hl41"/>
          <w:b w:val="0"/>
          <w:bCs w:val="0"/>
        </w:rPr>
        <w:t>- увеличить расходную часть местного бюджета на 234960             рублей:</w:t>
      </w:r>
      <w:r>
        <w:rPr>
          <w:b/>
          <w:bCs/>
        </w:rPr>
        <w:t xml:space="preserve">  </w:t>
      </w:r>
    </w:p>
    <w:p w:rsidR="00507C34" w:rsidRDefault="00507C34" w:rsidP="00507C34">
      <w:r>
        <w:rPr>
          <w:sz w:val="28"/>
          <w:szCs w:val="28"/>
        </w:rPr>
        <w:t>                                                                                                                               (рублей)</w:t>
      </w:r>
    </w:p>
    <w:tbl>
      <w:tblPr>
        <w:tblW w:w="10320" w:type="dxa"/>
        <w:tblInd w:w="-132" w:type="dxa"/>
        <w:tblCellMar>
          <w:left w:w="0" w:type="dxa"/>
          <w:right w:w="0" w:type="dxa"/>
        </w:tblCellMar>
        <w:tblLook w:val="04A0"/>
      </w:tblPr>
      <w:tblGrid>
        <w:gridCol w:w="3474"/>
        <w:gridCol w:w="1300"/>
        <w:gridCol w:w="1792"/>
        <w:gridCol w:w="1579"/>
        <w:gridCol w:w="1579"/>
        <w:gridCol w:w="1703"/>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caps/>
                <w:sz w:val="28"/>
                <w:szCs w:val="28"/>
              </w:rPr>
              <w:t>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b/>
                <w:bCs/>
                <w:sz w:val="28"/>
                <w:szCs w:val="28"/>
              </w:rPr>
              <w:t> +151160,00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+130680,00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002 00 00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+130680,00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+130680,00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+130680,00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+130680,00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sz w:val="28"/>
                <w:szCs w:val="28"/>
              </w:rPr>
              <w:t> </w:t>
            </w:r>
          </w:p>
          <w:p w:rsidR="00507C34" w:rsidRDefault="00507C34">
            <w:pPr>
              <w:ind w:right="140"/>
              <w:jc w:val="right"/>
              <w:rPr>
                <w:sz w:val="24"/>
                <w:szCs w:val="24"/>
              </w:rPr>
            </w:pPr>
            <w:r>
              <w:rPr>
                <w:sz w:val="28"/>
                <w:szCs w:val="28"/>
              </w:rPr>
              <w:t>+130680,00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уплаты налога на имущество организаций и транспортного налога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Закупка товаров, работ и </w:t>
            </w:r>
            <w:r>
              <w:rPr>
                <w:sz w:val="28"/>
                <w:szCs w:val="28"/>
              </w:rPr>
              <w:lastRenderedPageBreak/>
              <w:t>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lastRenderedPageBreak/>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lastRenderedPageBreak/>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+20480,00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+48800,00</w:t>
            </w:r>
          </w:p>
        </w:tc>
      </w:tr>
      <w:tr w:rsidR="00507C34" w:rsidTr="00507C34">
        <w:trPr>
          <w:trHeight w:val="38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Поддержка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988"/>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Мероприятия в области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+33800,00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Прочая закупка товаров, работ и услуг для государственных </w:t>
            </w:r>
            <w:r>
              <w:rPr>
                <w:sz w:val="28"/>
                <w:szCs w:val="28"/>
              </w:rPr>
              <w:lastRenderedPageBreak/>
              <w:t>(муниципальных)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+33800,00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lastRenderedPageBreak/>
              <w:t>Благоустройство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Прочие мероприятия по благоустройству городских округов и поселений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rFonts w:ascii="Times New Roman" w:hAnsi="Times New Roman"/>
                <w:sz w:val="24"/>
                <w:szCs w:val="24"/>
              </w:rPr>
            </w:pPr>
            <w:r>
              <w:rPr>
                <w:b/>
                <w:bCs/>
                <w:sz w:val="28"/>
                <w:szCs w:val="28"/>
              </w:rPr>
              <w:t xml:space="preserve">КУЛЬТУРА И КИНЕМАТОГРАФИЯ </w:t>
            </w:r>
          </w:p>
          <w:p w:rsidR="00507C34" w:rsidRDefault="00507C34">
            <w:pPr>
              <w:ind w:left="36" w:right="68"/>
              <w:jc w:val="both"/>
              <w:rPr>
                <w:sz w:val="24"/>
                <w:szCs w:val="24"/>
              </w:rPr>
            </w:pPr>
            <w:r>
              <w:rPr>
                <w:b/>
                <w:bCs/>
                <w:sz w:val="28"/>
                <w:szCs w:val="28"/>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sz w:val="28"/>
                <w:szCs w:val="28"/>
              </w:rPr>
              <w:t>Культура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Исполнение наказов избирателей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+35000,00</w:t>
            </w:r>
          </w:p>
        </w:tc>
      </w:tr>
      <w:tr w:rsidR="00507C34" w:rsidTr="00507C34">
        <w:trPr>
          <w:trHeight w:val="3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+35000,00</w:t>
            </w:r>
          </w:p>
        </w:tc>
      </w:tr>
    </w:tbl>
    <w:p w:rsidR="00507C34" w:rsidRDefault="00507C34" w:rsidP="00507C34">
      <w:r>
        <w:rPr>
          <w:sz w:val="28"/>
          <w:szCs w:val="28"/>
        </w:rPr>
        <w:t xml:space="preserve">   </w:t>
      </w:r>
    </w:p>
    <w:p w:rsidR="00507C34" w:rsidRDefault="00507C34" w:rsidP="00507C34">
      <w:pPr>
        <w:jc w:val="both"/>
      </w:pPr>
      <w:r>
        <w:rPr>
          <w:sz w:val="28"/>
          <w:szCs w:val="28"/>
        </w:rPr>
        <w:t>          4. Опубликовать настоящее решение в Темкинской районной  газете «Заря».</w:t>
      </w:r>
    </w:p>
    <w:p w:rsidR="00507C34" w:rsidRDefault="00507C34" w:rsidP="00507C34">
      <w:pPr>
        <w:jc w:val="both"/>
      </w:pPr>
      <w:r>
        <w:rPr>
          <w:sz w:val="28"/>
          <w:szCs w:val="28"/>
        </w:rPr>
        <w:t>          5.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Смоленкой области                                      А.В.Герасимов</w:t>
      </w:r>
    </w:p>
    <w:p w:rsidR="00507C34" w:rsidRDefault="00507C34" w:rsidP="00507C34">
      <w:pPr>
        <w:jc w:val="both"/>
      </w:pPr>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p w:rsidR="00507C34" w:rsidRDefault="00507C34" w:rsidP="00507C34">
      <w:r>
        <w:rPr>
          <w:sz w:val="28"/>
          <w:szCs w:val="28"/>
        </w:rPr>
        <w:lastRenderedPageBreak/>
        <w:t> </w:t>
      </w:r>
    </w:p>
    <w:p w:rsidR="00507C34" w:rsidRDefault="00507C34" w:rsidP="00507C34">
      <w:r>
        <w:rPr>
          <w:sz w:val="28"/>
          <w:szCs w:val="28"/>
        </w:rPr>
        <w:t> </w:t>
      </w:r>
    </w:p>
    <w:tbl>
      <w:tblPr>
        <w:tblW w:w="0" w:type="auto"/>
        <w:tblCellMar>
          <w:left w:w="0" w:type="dxa"/>
          <w:right w:w="0" w:type="dxa"/>
        </w:tblCellMar>
        <w:tblLook w:val="04A0"/>
      </w:tblPr>
      <w:tblGrid>
        <w:gridCol w:w="1697"/>
        <w:gridCol w:w="956"/>
        <w:gridCol w:w="1272"/>
        <w:gridCol w:w="1136"/>
        <w:gridCol w:w="1136"/>
        <w:gridCol w:w="885"/>
        <w:gridCol w:w="1497"/>
        <w:gridCol w:w="992"/>
      </w:tblGrid>
      <w:tr w:rsidR="00507C34" w:rsidTr="00507C34">
        <w:trPr>
          <w:trHeight w:val="2505"/>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Рег.класс</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8</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Администрация</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Коммунальные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+13000,00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+69280,00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материальных запасов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340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+48400,00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w:t>
            </w:r>
            <w:r>
              <w:lastRenderedPageBreak/>
              <w:t>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lastRenderedPageBreak/>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5210101</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290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w:t>
            </w:r>
            <w:r>
              <w:t>38329006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+18195,00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w:t>
            </w:r>
            <w:r>
              <w:lastRenderedPageBreak/>
              <w:t>налога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lastRenderedPageBreak/>
              <w:t>01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5210101</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290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w:t>
            </w:r>
            <w:r>
              <w:t>38329007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+2285,00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lastRenderedPageBreak/>
              <w:t>КОММУНАЛЬНОЕ ХОЗЯЙСТВО</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3510500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226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+33800,00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БЛАГОУСТРОЙСТВО</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Транспортные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6000500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+5000,00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6000500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+10000,00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Культура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Наказы избирателей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08</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521 03 03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611</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xml:space="preserve">241 </w:t>
            </w:r>
            <w:r>
              <w:rPr>
                <w:lang w:val="en-US"/>
              </w:rPr>
              <w:t>Z</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lang w:val="en-US"/>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+35000,00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lastRenderedPageBreak/>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СОВЕТ ДЕПУТАТОВ ВЯЗИЩЕНСКОГО СЕЛЬСКОГО ПОСЕЛЕНИЯ</w:t>
      </w:r>
    </w:p>
    <w:p w:rsidR="00507C34" w:rsidRDefault="00507C34" w:rsidP="00507C34">
      <w:pPr>
        <w:pStyle w:val="constitle"/>
        <w:jc w:val="center"/>
      </w:pPr>
      <w:r>
        <w:rPr>
          <w:sz w:val="28"/>
          <w:szCs w:val="28"/>
        </w:rPr>
        <w:t>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от 13.04.2013г.   №15                                                                           </w:t>
      </w:r>
    </w:p>
    <w:p w:rsidR="00507C34" w:rsidRDefault="00507C34" w:rsidP="00507C34">
      <w:r>
        <w:rPr>
          <w:sz w:val="28"/>
          <w:szCs w:val="28"/>
        </w:rPr>
        <w:t> </w:t>
      </w:r>
    </w:p>
    <w:p w:rsidR="00507C34" w:rsidRDefault="00507C34" w:rsidP="00507C34">
      <w:r>
        <w:rPr>
          <w:sz w:val="28"/>
          <w:szCs w:val="28"/>
        </w:rPr>
        <w:t xml:space="preserve">Об  исполнении  бюджета  Вязищенского </w:t>
      </w:r>
    </w:p>
    <w:p w:rsidR="00507C34" w:rsidRDefault="00507C34" w:rsidP="00507C34">
      <w:r>
        <w:rPr>
          <w:sz w:val="28"/>
          <w:szCs w:val="28"/>
        </w:rPr>
        <w:t>сельского поселения Тёмкинского района</w:t>
      </w:r>
    </w:p>
    <w:p w:rsidR="00507C34" w:rsidRDefault="00507C34" w:rsidP="00507C34">
      <w:r>
        <w:rPr>
          <w:sz w:val="28"/>
          <w:szCs w:val="28"/>
        </w:rPr>
        <w:t>Смоленской области за 2012 года</w:t>
      </w:r>
    </w:p>
    <w:p w:rsidR="00507C34" w:rsidRDefault="00507C34" w:rsidP="00507C34">
      <w:r>
        <w:rPr>
          <w:sz w:val="28"/>
          <w:szCs w:val="28"/>
        </w:rPr>
        <w:t> </w:t>
      </w:r>
    </w:p>
    <w:p w:rsidR="00507C34" w:rsidRDefault="00507C34" w:rsidP="00507C34">
      <w:pPr>
        <w:jc w:val="both"/>
      </w:pPr>
      <w:r>
        <w:rPr>
          <w:sz w:val="28"/>
          <w:szCs w:val="28"/>
        </w:rPr>
        <w:t xml:space="preserve">         Заслушав информацию представленную Администрацией Вязищенского сельского поселения Тёмкинского района Смоленской области об исполнении </w:t>
      </w:r>
    </w:p>
    <w:p w:rsidR="00507C34" w:rsidRDefault="00507C34" w:rsidP="00507C34">
      <w:pPr>
        <w:jc w:val="both"/>
      </w:pPr>
      <w:r>
        <w:rPr>
          <w:sz w:val="28"/>
          <w:szCs w:val="28"/>
        </w:rPr>
        <w:t xml:space="preserve">местного бюджета за 2012 года, в соответствии с действующим законодательством, ст.39 Устава Вязищенского сельского поселения Тёмкинского района Смоленской области, рекомендации постоянной комиссии по бюджету, налогам и финансам.  Совет депутатов Вязищенского сельского поселения Тёмкинского района Смоленской области </w:t>
      </w:r>
      <w:r>
        <w:rPr>
          <w:b/>
          <w:bCs/>
          <w:sz w:val="28"/>
          <w:szCs w:val="28"/>
        </w:rPr>
        <w:t>р е ш и л</w:t>
      </w:r>
      <w:r>
        <w:rPr>
          <w:sz w:val="28"/>
          <w:szCs w:val="28"/>
        </w:rPr>
        <w:t xml:space="preserve"> :</w:t>
      </w:r>
    </w:p>
    <w:p w:rsidR="00507C34" w:rsidRDefault="00507C34" w:rsidP="00507C34">
      <w:pPr>
        <w:jc w:val="both"/>
      </w:pPr>
      <w:r>
        <w:rPr>
          <w:sz w:val="28"/>
          <w:szCs w:val="28"/>
        </w:rPr>
        <w:t> </w:t>
      </w:r>
    </w:p>
    <w:p w:rsidR="00507C34" w:rsidRDefault="00507C34" w:rsidP="00507C34">
      <w:pPr>
        <w:jc w:val="both"/>
      </w:pPr>
      <w:r>
        <w:rPr>
          <w:sz w:val="28"/>
          <w:szCs w:val="28"/>
        </w:rPr>
        <w:t>         1. Утвердить отчёт об исполнении местного бюджета Вязищенского сельского поселения Тёмкинского района Смоленской области за 2012 года:</w:t>
      </w:r>
    </w:p>
    <w:p w:rsidR="00507C34" w:rsidRDefault="00507C34" w:rsidP="00507C34">
      <w:pPr>
        <w:jc w:val="both"/>
      </w:pPr>
      <w:r>
        <w:rPr>
          <w:sz w:val="28"/>
          <w:szCs w:val="28"/>
        </w:rPr>
        <w:t>           - по общему объёму доходов местного бюджета за 2012 года в сумме  6172,8 тыс.рублей;</w:t>
      </w:r>
    </w:p>
    <w:p w:rsidR="00507C34" w:rsidRDefault="00507C34" w:rsidP="00507C34">
      <w:pPr>
        <w:jc w:val="both"/>
      </w:pPr>
      <w:r>
        <w:rPr>
          <w:sz w:val="28"/>
          <w:szCs w:val="28"/>
        </w:rPr>
        <w:lastRenderedPageBreak/>
        <w:t>           - по общему объёму расходов местного бюджета за 2012 года в сумме 6345,9 тыс.рублей;</w:t>
      </w:r>
    </w:p>
    <w:p w:rsidR="00507C34" w:rsidRDefault="00507C34" w:rsidP="00507C34">
      <w:pPr>
        <w:jc w:val="both"/>
      </w:pPr>
      <w:r>
        <w:rPr>
          <w:sz w:val="28"/>
          <w:szCs w:val="28"/>
        </w:rPr>
        <w:t>           - свободных остатков на 01.01.2013 года -173,1 тыс.рублей.</w:t>
      </w:r>
    </w:p>
    <w:p w:rsidR="00507C34" w:rsidRDefault="00507C34" w:rsidP="00507C34">
      <w:pPr>
        <w:jc w:val="both"/>
      </w:pPr>
      <w:r>
        <w:rPr>
          <w:sz w:val="28"/>
          <w:szCs w:val="28"/>
        </w:rPr>
        <w:t>         2. Утвердить отчёт об исполнении местного бюджета Вязищенского сельского поселения Тёмкинского района Смоленской области за 2012 года по разделам.</w:t>
      </w:r>
    </w:p>
    <w:p w:rsidR="00507C34" w:rsidRDefault="00507C34" w:rsidP="00507C34">
      <w:pPr>
        <w:jc w:val="both"/>
      </w:pPr>
      <w:r>
        <w:rPr>
          <w:sz w:val="28"/>
          <w:szCs w:val="28"/>
        </w:rPr>
        <w:t xml:space="preserve">         2.1. По доходам местного бюджета в соответствии с ведомственной классификацией и финансовой помощи местному бюджету Вязищенского сельского поселения, выделенной бюджетами других уровней, в виде дотаций, субсидий, субвенций в следующих суммах:           </w:t>
      </w:r>
    </w:p>
    <w:p w:rsidR="00507C34" w:rsidRDefault="00507C34" w:rsidP="00507C34">
      <w:r>
        <w:rPr>
          <w:sz w:val="28"/>
          <w:szCs w:val="28"/>
        </w:rPr>
        <w:t xml:space="preserve">                                                            </w:t>
      </w:r>
      <w:r>
        <w:rPr>
          <w:b/>
          <w:bCs/>
          <w:sz w:val="28"/>
          <w:szCs w:val="28"/>
        </w:rPr>
        <w:t>ДОХОДЫ:</w:t>
      </w:r>
    </w:p>
    <w:p w:rsidR="00507C34" w:rsidRDefault="00507C34" w:rsidP="00507C34">
      <w:r>
        <w:rPr>
          <w:sz w:val="28"/>
          <w:szCs w:val="28"/>
        </w:rPr>
        <w:t>Наименование доходов                                                              Тысяч рублей</w:t>
      </w:r>
    </w:p>
    <w:p w:rsidR="00507C34" w:rsidRDefault="00507C34" w:rsidP="00507C34">
      <w:r>
        <w:rPr>
          <w:sz w:val="28"/>
          <w:szCs w:val="28"/>
        </w:rPr>
        <w:t>-Налог на доходы физических лиц                                                   107,3</w:t>
      </w:r>
    </w:p>
    <w:p w:rsidR="00507C34" w:rsidRDefault="00507C34" w:rsidP="00507C34">
      <w:r>
        <w:rPr>
          <w:sz w:val="28"/>
          <w:szCs w:val="28"/>
        </w:rPr>
        <w:t>-Налог на имущество физ.лиц                                                          14,6</w:t>
      </w:r>
    </w:p>
    <w:p w:rsidR="00507C34" w:rsidRDefault="00507C34" w:rsidP="00507C34">
      <w:r>
        <w:rPr>
          <w:sz w:val="28"/>
          <w:szCs w:val="28"/>
        </w:rPr>
        <w:t>-Земельный налог0,3%                                                                       120,4</w:t>
      </w:r>
    </w:p>
    <w:p w:rsidR="00507C34" w:rsidRDefault="00507C34" w:rsidP="00507C34">
      <w:r>
        <w:rPr>
          <w:sz w:val="28"/>
          <w:szCs w:val="28"/>
        </w:rPr>
        <w:t>-Земельный налог1,5%                                                                           7,2</w:t>
      </w:r>
    </w:p>
    <w:p w:rsidR="00507C34" w:rsidRDefault="00507C34" w:rsidP="00507C34">
      <w:r>
        <w:rPr>
          <w:sz w:val="28"/>
          <w:szCs w:val="28"/>
        </w:rPr>
        <w:t xml:space="preserve">-Доходы получаемые в виде арендной платы                               136,7 </w:t>
      </w:r>
    </w:p>
    <w:p w:rsidR="00507C34" w:rsidRDefault="00507C34" w:rsidP="00507C34">
      <w:r>
        <w:rPr>
          <w:sz w:val="28"/>
          <w:szCs w:val="28"/>
        </w:rPr>
        <w:t xml:space="preserve">-Доходы от продажи земельных участков                                     299,2 </w:t>
      </w:r>
    </w:p>
    <w:p w:rsidR="00507C34" w:rsidRDefault="00507C34" w:rsidP="00507C34">
      <w:pPr>
        <w:jc w:val="both"/>
      </w:pPr>
      <w:r>
        <w:rPr>
          <w:sz w:val="28"/>
          <w:szCs w:val="28"/>
        </w:rPr>
        <w:t xml:space="preserve">-Дотации бюджетам поселений на выравнивание бюджетной </w:t>
      </w:r>
    </w:p>
    <w:p w:rsidR="00507C34" w:rsidRDefault="00507C34" w:rsidP="00507C34">
      <w:pPr>
        <w:jc w:val="both"/>
      </w:pPr>
      <w:r>
        <w:rPr>
          <w:sz w:val="28"/>
          <w:szCs w:val="28"/>
        </w:rPr>
        <w:t xml:space="preserve">обеспеченности                                                                                 1119,1 </w:t>
      </w:r>
    </w:p>
    <w:p w:rsidR="00507C34" w:rsidRDefault="00507C34" w:rsidP="00507C34">
      <w:pPr>
        <w:jc w:val="both"/>
      </w:pPr>
      <w:r>
        <w:rPr>
          <w:sz w:val="28"/>
          <w:szCs w:val="28"/>
        </w:rPr>
        <w:t>-Дотации бюджетам поселений на поддержку мер по обеспечению</w:t>
      </w:r>
    </w:p>
    <w:p w:rsidR="00507C34" w:rsidRDefault="00507C34" w:rsidP="00507C34">
      <w:pPr>
        <w:jc w:val="both"/>
      </w:pPr>
      <w:r>
        <w:rPr>
          <w:sz w:val="28"/>
          <w:szCs w:val="28"/>
        </w:rPr>
        <w:t xml:space="preserve">сбалансированности бюджетов                                                        319,8                                                     </w:t>
      </w:r>
    </w:p>
    <w:p w:rsidR="00507C34" w:rsidRDefault="00507C34" w:rsidP="00507C34">
      <w:pPr>
        <w:jc w:val="both"/>
      </w:pPr>
      <w:r>
        <w:rPr>
          <w:sz w:val="28"/>
          <w:szCs w:val="28"/>
        </w:rPr>
        <w:t xml:space="preserve">-Субвенции бюджетам поселений на осуществление первичного </w:t>
      </w:r>
    </w:p>
    <w:p w:rsidR="00507C34" w:rsidRDefault="00507C34" w:rsidP="00507C34">
      <w:pPr>
        <w:jc w:val="both"/>
      </w:pPr>
      <w:r>
        <w:rPr>
          <w:sz w:val="28"/>
          <w:szCs w:val="28"/>
        </w:rPr>
        <w:t>воинского учета                                                                                  21,4</w:t>
      </w:r>
    </w:p>
    <w:p w:rsidR="00507C34" w:rsidRDefault="00507C34" w:rsidP="00507C34">
      <w:pPr>
        <w:jc w:val="both"/>
      </w:pPr>
      <w:r>
        <w:rPr>
          <w:sz w:val="28"/>
          <w:szCs w:val="28"/>
        </w:rPr>
        <w:t>-Межбюджетные трансферты, передаваемые бюджетам поселений</w:t>
      </w:r>
    </w:p>
    <w:p w:rsidR="00507C34" w:rsidRDefault="00507C34" w:rsidP="00507C34">
      <w:pPr>
        <w:jc w:val="both"/>
      </w:pPr>
      <w:r>
        <w:rPr>
          <w:sz w:val="28"/>
          <w:szCs w:val="28"/>
        </w:rPr>
        <w:t>для компенсации дополнительных расходов, возникших в результате</w:t>
      </w:r>
    </w:p>
    <w:p w:rsidR="00507C34" w:rsidRDefault="00507C34" w:rsidP="00507C34">
      <w:pPr>
        <w:jc w:val="both"/>
      </w:pPr>
      <w:r>
        <w:rPr>
          <w:sz w:val="28"/>
          <w:szCs w:val="28"/>
        </w:rPr>
        <w:lastRenderedPageBreak/>
        <w:t xml:space="preserve">решений, принятых органами власти другого уровня                    306,1   </w:t>
      </w:r>
    </w:p>
    <w:p w:rsidR="00507C34" w:rsidRDefault="00507C34" w:rsidP="00507C34">
      <w:pPr>
        <w:jc w:val="both"/>
      </w:pPr>
      <w:r>
        <w:rPr>
          <w:sz w:val="28"/>
          <w:szCs w:val="28"/>
        </w:rPr>
        <w:t xml:space="preserve">-Прочие межбюджетные трансферты, передаваемые </w:t>
      </w:r>
    </w:p>
    <w:p w:rsidR="00507C34" w:rsidRDefault="00507C34" w:rsidP="00507C34">
      <w:pPr>
        <w:jc w:val="both"/>
      </w:pPr>
      <w:r>
        <w:rPr>
          <w:sz w:val="28"/>
          <w:szCs w:val="28"/>
        </w:rPr>
        <w:t>бюджетам поселений                                                                           367,0</w:t>
      </w:r>
    </w:p>
    <w:p w:rsidR="00507C34" w:rsidRDefault="00507C34" w:rsidP="00507C34">
      <w:pPr>
        <w:jc w:val="both"/>
      </w:pPr>
      <w:r>
        <w:rPr>
          <w:sz w:val="28"/>
          <w:szCs w:val="28"/>
        </w:rPr>
        <w:t xml:space="preserve">-Субсидии бюджетам поселений на бюджетные инвестиции в </w:t>
      </w:r>
    </w:p>
    <w:p w:rsidR="00507C34" w:rsidRDefault="00507C34" w:rsidP="00507C34">
      <w:pPr>
        <w:jc w:val="both"/>
      </w:pPr>
      <w:r>
        <w:rPr>
          <w:sz w:val="28"/>
          <w:szCs w:val="28"/>
        </w:rPr>
        <w:t>объекты капитального строительства собственности муниципальных</w:t>
      </w:r>
    </w:p>
    <w:p w:rsidR="00507C34" w:rsidRDefault="00507C34" w:rsidP="00507C34">
      <w:pPr>
        <w:jc w:val="both"/>
      </w:pPr>
      <w:r>
        <w:rPr>
          <w:sz w:val="28"/>
          <w:szCs w:val="28"/>
        </w:rPr>
        <w:t>образований                                                                                         1688,6</w:t>
      </w:r>
    </w:p>
    <w:p w:rsidR="00507C34" w:rsidRDefault="00507C34" w:rsidP="00507C34">
      <w:pPr>
        <w:jc w:val="both"/>
      </w:pPr>
      <w:r>
        <w:rPr>
          <w:sz w:val="28"/>
          <w:szCs w:val="28"/>
        </w:rPr>
        <w:t>-Прочие субвенции бюджетам поселений                                        896,6</w:t>
      </w:r>
    </w:p>
    <w:p w:rsidR="00507C34" w:rsidRDefault="00507C34" w:rsidP="00507C34">
      <w:pPr>
        <w:jc w:val="both"/>
      </w:pPr>
      <w:r>
        <w:rPr>
          <w:sz w:val="28"/>
          <w:szCs w:val="28"/>
        </w:rPr>
        <w:t>-Наказы избирателей                                                                    90,0</w:t>
      </w:r>
    </w:p>
    <w:p w:rsidR="00507C34" w:rsidRDefault="00507C34" w:rsidP="00507C34">
      <w:pPr>
        <w:jc w:val="both"/>
      </w:pPr>
      <w:r>
        <w:rPr>
          <w:sz w:val="28"/>
          <w:szCs w:val="28"/>
        </w:rPr>
        <w:t xml:space="preserve">-ФЦП «Социальное развитие села» вода                                              678,8                            </w:t>
      </w:r>
    </w:p>
    <w:p w:rsidR="00507C34" w:rsidRDefault="00507C34" w:rsidP="00507C34">
      <w:pPr>
        <w:jc w:val="both"/>
      </w:pPr>
      <w:r>
        <w:rPr>
          <w:sz w:val="28"/>
          <w:szCs w:val="28"/>
        </w:rPr>
        <w:t xml:space="preserve">Всего доходов                                                                                     6172,8      </w:t>
      </w:r>
    </w:p>
    <w:p w:rsidR="00507C34" w:rsidRDefault="00507C34" w:rsidP="00507C34">
      <w:pPr>
        <w:jc w:val="both"/>
      </w:pPr>
      <w:r>
        <w:rPr>
          <w:sz w:val="28"/>
          <w:szCs w:val="28"/>
        </w:rPr>
        <w:t xml:space="preserve">                                                                                 </w:t>
      </w:r>
    </w:p>
    <w:p w:rsidR="00507C34" w:rsidRDefault="00507C34" w:rsidP="00507C34">
      <w:pPr>
        <w:jc w:val="both"/>
      </w:pPr>
      <w:r>
        <w:rPr>
          <w:sz w:val="28"/>
          <w:szCs w:val="28"/>
        </w:rPr>
        <w:t xml:space="preserve">         2.2. По расходам местного бюджета Вязищенского сельского поселения Тёмкинского района Смоленской области за 2012 года в сумме 6345,9 тыс.рублей.    </w:t>
      </w:r>
    </w:p>
    <w:p w:rsidR="00507C34" w:rsidRDefault="00507C34" w:rsidP="00507C34">
      <w:pPr>
        <w:ind w:firstLine="855"/>
        <w:jc w:val="both"/>
      </w:pPr>
      <w:r>
        <w:rPr>
          <w:sz w:val="28"/>
          <w:szCs w:val="28"/>
        </w:rPr>
        <w:t>Наименование расходов                                                       Тысяч рублей</w:t>
      </w:r>
    </w:p>
    <w:p w:rsidR="00507C34" w:rsidRDefault="00507C34" w:rsidP="00507C34">
      <w:r>
        <w:rPr>
          <w:sz w:val="28"/>
          <w:szCs w:val="28"/>
        </w:rPr>
        <w:t xml:space="preserve">-Заработная плата Главы муниципального образования                      375,3 </w:t>
      </w:r>
    </w:p>
    <w:p w:rsidR="00507C34" w:rsidRDefault="00507C34" w:rsidP="00507C34">
      <w:r>
        <w:rPr>
          <w:sz w:val="28"/>
          <w:szCs w:val="28"/>
        </w:rPr>
        <w:t>-Начисления на з/плату                                                                             112,1</w:t>
      </w:r>
    </w:p>
    <w:p w:rsidR="00507C34" w:rsidRDefault="00507C34" w:rsidP="00507C34">
      <w:r>
        <w:rPr>
          <w:sz w:val="28"/>
          <w:szCs w:val="28"/>
        </w:rPr>
        <w:t>-Доплаты депутатам                                                                                  39,6</w:t>
      </w:r>
    </w:p>
    <w:p w:rsidR="00507C34" w:rsidRDefault="00507C34" w:rsidP="00507C34">
      <w:r>
        <w:rPr>
          <w:sz w:val="28"/>
          <w:szCs w:val="28"/>
        </w:rPr>
        <w:t>-Заработная плата аппарата администрации                                         452,8</w:t>
      </w:r>
    </w:p>
    <w:p w:rsidR="00507C34" w:rsidRDefault="00507C34" w:rsidP="00507C34">
      <w:r>
        <w:rPr>
          <w:sz w:val="28"/>
          <w:szCs w:val="28"/>
        </w:rPr>
        <w:t xml:space="preserve">-Начисления на з/плату                                                                           147,5 </w:t>
      </w:r>
    </w:p>
    <w:p w:rsidR="00507C34" w:rsidRDefault="00507C34" w:rsidP="00507C34">
      <w:r>
        <w:rPr>
          <w:sz w:val="28"/>
          <w:szCs w:val="28"/>
        </w:rPr>
        <w:t>-Услуги связи                                                                                             18,1</w:t>
      </w:r>
    </w:p>
    <w:p w:rsidR="00507C34" w:rsidRDefault="00507C34" w:rsidP="00507C34">
      <w:r>
        <w:rPr>
          <w:sz w:val="28"/>
          <w:szCs w:val="28"/>
        </w:rPr>
        <w:t>-Транспортные услуги                                                                               1,8</w:t>
      </w:r>
    </w:p>
    <w:p w:rsidR="00507C34" w:rsidRDefault="00507C34" w:rsidP="00507C34">
      <w:r>
        <w:rPr>
          <w:sz w:val="28"/>
          <w:szCs w:val="28"/>
        </w:rPr>
        <w:t>-Оплата коммунальных услуг                                                                 105,9</w:t>
      </w:r>
    </w:p>
    <w:p w:rsidR="00507C34" w:rsidRDefault="00507C34" w:rsidP="00507C34">
      <w:r>
        <w:rPr>
          <w:sz w:val="28"/>
          <w:szCs w:val="28"/>
        </w:rPr>
        <w:t xml:space="preserve">-Работы и услуги по содержанию имущества                                         0,4  </w:t>
      </w:r>
    </w:p>
    <w:p w:rsidR="00507C34" w:rsidRDefault="00507C34" w:rsidP="00507C34">
      <w:r>
        <w:rPr>
          <w:sz w:val="28"/>
          <w:szCs w:val="28"/>
        </w:rPr>
        <w:t>-Прочие работы, услуги                                                                           122,4</w:t>
      </w:r>
    </w:p>
    <w:p w:rsidR="00507C34" w:rsidRDefault="00507C34" w:rsidP="00507C34">
      <w:r>
        <w:rPr>
          <w:sz w:val="28"/>
          <w:szCs w:val="28"/>
        </w:rPr>
        <w:lastRenderedPageBreak/>
        <w:t>-Прочие расходы                                                                                        2,6</w:t>
      </w:r>
    </w:p>
    <w:p w:rsidR="00507C34" w:rsidRDefault="00507C34" w:rsidP="00507C34">
      <w:r>
        <w:rPr>
          <w:sz w:val="28"/>
          <w:szCs w:val="28"/>
        </w:rPr>
        <w:t>-Увеличение стоимости основных средств                                             3,8</w:t>
      </w:r>
    </w:p>
    <w:p w:rsidR="00507C34" w:rsidRDefault="00507C34" w:rsidP="00507C34">
      <w:r>
        <w:rPr>
          <w:sz w:val="28"/>
          <w:szCs w:val="28"/>
        </w:rPr>
        <w:t>-Увеличение стоимости материальных запасов                                    95,9</w:t>
      </w:r>
    </w:p>
    <w:p w:rsidR="00507C34" w:rsidRDefault="00507C34" w:rsidP="00507C34">
      <w:r>
        <w:rPr>
          <w:sz w:val="28"/>
          <w:szCs w:val="28"/>
        </w:rPr>
        <w:t>-Обеспечение деятельности органов финансового</w:t>
      </w:r>
    </w:p>
    <w:p w:rsidR="00507C34" w:rsidRDefault="00507C34" w:rsidP="00507C34">
      <w:r>
        <w:rPr>
          <w:sz w:val="28"/>
          <w:szCs w:val="28"/>
        </w:rPr>
        <w:t>(финансово-бюджетного) надзора                                                            9,3</w:t>
      </w:r>
    </w:p>
    <w:p w:rsidR="00507C34" w:rsidRDefault="00507C34" w:rsidP="00507C34">
      <w:r>
        <w:rPr>
          <w:sz w:val="28"/>
          <w:szCs w:val="28"/>
        </w:rPr>
        <w:t>-Другие общегосударственные вопросы                                                59,2</w:t>
      </w:r>
    </w:p>
    <w:p w:rsidR="00507C34" w:rsidRDefault="00507C34" w:rsidP="00507C34">
      <w:r>
        <w:rPr>
          <w:sz w:val="28"/>
          <w:szCs w:val="28"/>
        </w:rPr>
        <w:t>-Мероприятия в области коммунального хозяйства                              13,5</w:t>
      </w:r>
    </w:p>
    <w:p w:rsidR="00507C34" w:rsidRDefault="00507C34" w:rsidP="00507C34">
      <w:r>
        <w:rPr>
          <w:sz w:val="28"/>
          <w:szCs w:val="28"/>
        </w:rPr>
        <w:t xml:space="preserve">-Ремонт водопроводных сетей                                                                75,6  </w:t>
      </w:r>
    </w:p>
    <w:p w:rsidR="00507C34" w:rsidRDefault="00507C34" w:rsidP="00507C34">
      <w:r>
        <w:rPr>
          <w:sz w:val="28"/>
          <w:szCs w:val="28"/>
        </w:rPr>
        <w:t>-Субсидии бюджетам сельских поселений в рамках долгосрочной</w:t>
      </w:r>
    </w:p>
    <w:p w:rsidR="00507C34" w:rsidRDefault="00507C34" w:rsidP="00507C34">
      <w:r>
        <w:rPr>
          <w:sz w:val="28"/>
          <w:szCs w:val="28"/>
        </w:rPr>
        <w:t>областной целевой программы «Развитие сельского хозяйства</w:t>
      </w:r>
    </w:p>
    <w:p w:rsidR="00507C34" w:rsidRDefault="00507C34" w:rsidP="00507C34">
      <w:r>
        <w:rPr>
          <w:sz w:val="28"/>
          <w:szCs w:val="28"/>
        </w:rPr>
        <w:t>и регулирование рынков сельскохозяйственной продукции, сырья и</w:t>
      </w:r>
    </w:p>
    <w:p w:rsidR="00507C34" w:rsidRDefault="00507C34" w:rsidP="00507C34">
      <w:r>
        <w:rPr>
          <w:sz w:val="28"/>
          <w:szCs w:val="28"/>
        </w:rPr>
        <w:t>продовольствия в Смоленской области» на 2009-2012 годы              1688,6</w:t>
      </w:r>
    </w:p>
    <w:p w:rsidR="00507C34" w:rsidRDefault="00507C34" w:rsidP="00507C34">
      <w:r>
        <w:rPr>
          <w:sz w:val="28"/>
          <w:szCs w:val="28"/>
        </w:rPr>
        <w:t xml:space="preserve">-Программа комплексного развития систем коммунальной </w:t>
      </w:r>
    </w:p>
    <w:p w:rsidR="00507C34" w:rsidRDefault="00507C34" w:rsidP="00507C34">
      <w:r>
        <w:rPr>
          <w:sz w:val="28"/>
          <w:szCs w:val="28"/>
        </w:rPr>
        <w:t>инфраструктуры муниципального образования «Темкинский район»</w:t>
      </w:r>
    </w:p>
    <w:p w:rsidR="00507C34" w:rsidRDefault="00507C34" w:rsidP="00507C34">
      <w:r>
        <w:rPr>
          <w:sz w:val="28"/>
          <w:szCs w:val="28"/>
        </w:rPr>
        <w:t xml:space="preserve">Смоленской области до 2015 года                                                         362,0          </w:t>
      </w:r>
    </w:p>
    <w:p w:rsidR="00507C34" w:rsidRDefault="00507C34" w:rsidP="00507C34">
      <w:pPr>
        <w:jc w:val="both"/>
      </w:pPr>
      <w:r>
        <w:rPr>
          <w:sz w:val="28"/>
          <w:szCs w:val="28"/>
        </w:rPr>
        <w:t>-Расходы на уличное освещение сельского поселения</w:t>
      </w:r>
      <w:r>
        <w:rPr>
          <w:b/>
          <w:bCs/>
          <w:sz w:val="28"/>
          <w:szCs w:val="28"/>
        </w:rPr>
        <w:t xml:space="preserve"> </w:t>
      </w:r>
      <w:r>
        <w:rPr>
          <w:sz w:val="28"/>
          <w:szCs w:val="28"/>
        </w:rPr>
        <w:t>                      313,5</w:t>
      </w:r>
    </w:p>
    <w:p w:rsidR="00507C34" w:rsidRDefault="00507C34" w:rsidP="00507C34">
      <w:pPr>
        <w:jc w:val="both"/>
      </w:pPr>
      <w:r>
        <w:rPr>
          <w:sz w:val="28"/>
          <w:szCs w:val="28"/>
        </w:rPr>
        <w:t>-Содержание автомобильных дорог                                                      13,5</w:t>
      </w:r>
    </w:p>
    <w:p w:rsidR="00507C34" w:rsidRDefault="00507C34" w:rsidP="00507C34">
      <w:pPr>
        <w:jc w:val="both"/>
      </w:pPr>
      <w:r>
        <w:rPr>
          <w:sz w:val="28"/>
          <w:szCs w:val="28"/>
        </w:rPr>
        <w:t>-Организация и содержание мест захоронения                                     2,2</w:t>
      </w:r>
    </w:p>
    <w:p w:rsidR="00507C34" w:rsidRDefault="00507C34" w:rsidP="00507C34">
      <w:r>
        <w:rPr>
          <w:sz w:val="28"/>
          <w:szCs w:val="28"/>
        </w:rPr>
        <w:t>-Прочие мероприятия по благоустройству городских</w:t>
      </w:r>
    </w:p>
    <w:p w:rsidR="00507C34" w:rsidRDefault="00507C34" w:rsidP="00507C34">
      <w:pPr>
        <w:jc w:val="both"/>
      </w:pPr>
      <w:r>
        <w:rPr>
          <w:sz w:val="28"/>
          <w:szCs w:val="28"/>
        </w:rPr>
        <w:t>округов и поселений                                                                               129,7</w:t>
      </w:r>
      <w:r>
        <w:rPr>
          <w:b/>
          <w:bCs/>
          <w:sz w:val="28"/>
          <w:szCs w:val="28"/>
        </w:rPr>
        <w:t xml:space="preserve"> </w:t>
      </w:r>
    </w:p>
    <w:p w:rsidR="00507C34" w:rsidRDefault="00507C34" w:rsidP="00507C34">
      <w:pPr>
        <w:jc w:val="both"/>
      </w:pPr>
      <w:r>
        <w:rPr>
          <w:sz w:val="28"/>
          <w:szCs w:val="28"/>
        </w:rPr>
        <w:t>-Субсидии бюджетным учреждениям на финансовое обеспечение</w:t>
      </w:r>
    </w:p>
    <w:p w:rsidR="00507C34" w:rsidRDefault="00507C34" w:rsidP="00507C34">
      <w:pPr>
        <w:jc w:val="both"/>
      </w:pPr>
      <w:r>
        <w:rPr>
          <w:sz w:val="28"/>
          <w:szCs w:val="28"/>
        </w:rPr>
        <w:t>государственного (муниципального) задания на оказание</w:t>
      </w:r>
    </w:p>
    <w:p w:rsidR="00507C34" w:rsidRDefault="00507C34" w:rsidP="00507C34">
      <w:pPr>
        <w:jc w:val="both"/>
      </w:pPr>
      <w:r>
        <w:rPr>
          <w:sz w:val="28"/>
          <w:szCs w:val="28"/>
        </w:rPr>
        <w:t>государственных (муниципальных) услуг (выполнение работ)         498,7</w:t>
      </w:r>
    </w:p>
    <w:p w:rsidR="00507C34" w:rsidRDefault="00507C34" w:rsidP="00507C34">
      <w:pPr>
        <w:jc w:val="both"/>
      </w:pPr>
      <w:r>
        <w:rPr>
          <w:sz w:val="28"/>
          <w:szCs w:val="28"/>
        </w:rPr>
        <w:t xml:space="preserve">-Исполнение наказов избирателей                                                          90,0 </w:t>
      </w:r>
    </w:p>
    <w:p w:rsidR="00507C34" w:rsidRDefault="00507C34" w:rsidP="00507C34">
      <w:pPr>
        <w:jc w:val="both"/>
      </w:pPr>
      <w:r>
        <w:rPr>
          <w:sz w:val="28"/>
          <w:szCs w:val="28"/>
        </w:rPr>
        <w:lastRenderedPageBreak/>
        <w:t xml:space="preserve">-Социальная политика                                                                              15,0 </w:t>
      </w:r>
    </w:p>
    <w:p w:rsidR="00507C34" w:rsidRDefault="00507C34" w:rsidP="00507C34">
      <w:pPr>
        <w:jc w:val="both"/>
      </w:pPr>
      <w:r>
        <w:rPr>
          <w:sz w:val="28"/>
          <w:szCs w:val="28"/>
        </w:rPr>
        <w:t>-Осуществление первичного воинского учета на территориях,</w:t>
      </w:r>
    </w:p>
    <w:p w:rsidR="00507C34" w:rsidRDefault="00507C34" w:rsidP="00507C34">
      <w:pPr>
        <w:jc w:val="both"/>
      </w:pPr>
      <w:r>
        <w:rPr>
          <w:sz w:val="28"/>
          <w:szCs w:val="28"/>
        </w:rPr>
        <w:t>где отсутствуют военные комиссариаты                                               21,4</w:t>
      </w:r>
    </w:p>
    <w:p w:rsidR="00507C34" w:rsidRDefault="00507C34" w:rsidP="00507C34">
      <w:pPr>
        <w:jc w:val="both"/>
      </w:pPr>
      <w:r>
        <w:rPr>
          <w:sz w:val="28"/>
          <w:szCs w:val="28"/>
        </w:rPr>
        <w:t>- Субвенции на жилье детям-сиротам                                                    896,6</w:t>
      </w:r>
    </w:p>
    <w:p w:rsidR="00507C34" w:rsidRDefault="00507C34" w:rsidP="00507C34">
      <w:pPr>
        <w:jc w:val="both"/>
      </w:pPr>
      <w:r>
        <w:rPr>
          <w:sz w:val="28"/>
          <w:szCs w:val="28"/>
        </w:rPr>
        <w:t>-ФЦП «Социальное развитие села» вода                                                678,8</w:t>
      </w:r>
    </w:p>
    <w:p w:rsidR="00507C34" w:rsidRDefault="00507C34" w:rsidP="00507C34">
      <w:r>
        <w:rPr>
          <w:sz w:val="28"/>
          <w:szCs w:val="28"/>
        </w:rPr>
        <w:t xml:space="preserve">Итого:                                                                                                       6345,9 </w:t>
      </w:r>
    </w:p>
    <w:p w:rsidR="00507C34" w:rsidRDefault="00507C34" w:rsidP="00507C34">
      <w:r>
        <w:rPr>
          <w:sz w:val="28"/>
          <w:szCs w:val="28"/>
        </w:rPr>
        <w:t> </w:t>
      </w:r>
    </w:p>
    <w:p w:rsidR="00507C34" w:rsidRDefault="00507C34" w:rsidP="00507C34">
      <w:pPr>
        <w:jc w:val="both"/>
      </w:pPr>
      <w:r>
        <w:rPr>
          <w:sz w:val="28"/>
          <w:szCs w:val="28"/>
        </w:rPr>
        <w:t> </w:t>
      </w:r>
    </w:p>
    <w:p w:rsidR="00507C34" w:rsidRDefault="00507C34" w:rsidP="00507C34">
      <w:r>
        <w:rPr>
          <w:sz w:val="28"/>
          <w:szCs w:val="28"/>
        </w:rPr>
        <w:t>Кредиторской задолженности в Вязищенском сельском поселении          нет</w:t>
      </w:r>
    </w:p>
    <w:p w:rsidR="00507C34" w:rsidRDefault="00507C34" w:rsidP="00507C34">
      <w:pPr>
        <w:jc w:val="both"/>
      </w:pPr>
      <w:r>
        <w:rPr>
          <w:sz w:val="28"/>
          <w:szCs w:val="28"/>
        </w:rPr>
        <w:t> </w:t>
      </w:r>
    </w:p>
    <w:p w:rsidR="00507C34" w:rsidRDefault="00507C34" w:rsidP="00507C34">
      <w:pPr>
        <w:jc w:val="both"/>
      </w:pPr>
      <w:r>
        <w:rPr>
          <w:sz w:val="28"/>
          <w:szCs w:val="28"/>
        </w:rPr>
        <w:t>         3. Опубликовать настоящее решение в Темкинской районной  газете «Заря».</w:t>
      </w:r>
    </w:p>
    <w:p w:rsidR="00507C34" w:rsidRDefault="00507C34" w:rsidP="00507C34">
      <w:pPr>
        <w:jc w:val="both"/>
      </w:pPr>
      <w:r>
        <w:rPr>
          <w:sz w:val="28"/>
          <w:szCs w:val="28"/>
        </w:rPr>
        <w:t> </w:t>
      </w:r>
    </w:p>
    <w:p w:rsidR="00507C34" w:rsidRDefault="00507C34" w:rsidP="00507C34">
      <w:pPr>
        <w:jc w:val="both"/>
      </w:pPr>
      <w:r>
        <w:rPr>
          <w:sz w:val="28"/>
          <w:szCs w:val="28"/>
        </w:rPr>
        <w:t>         4.Контроль за исполнение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r>
        <w:rPr>
          <w:sz w:val="28"/>
          <w:szCs w:val="28"/>
        </w:rPr>
        <w:t>Тёмкинского района Смоленской области                                    А.В.Герасимов</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13.05.2013г. года  № 16                                                                         д. Замыцкое </w:t>
      </w:r>
    </w:p>
    <w:p w:rsidR="00507C34" w:rsidRDefault="00507C34" w:rsidP="00507C34">
      <w:r>
        <w:rPr>
          <w:sz w:val="28"/>
          <w:szCs w:val="28"/>
        </w:rPr>
        <w:t xml:space="preserve">О рассмотрении бюджета Вязищенского </w:t>
      </w:r>
    </w:p>
    <w:p w:rsidR="00507C34" w:rsidRDefault="00507C34" w:rsidP="00507C34">
      <w:r>
        <w:rPr>
          <w:sz w:val="28"/>
          <w:szCs w:val="28"/>
        </w:rPr>
        <w:t>сельского поселения Тёмкинского района</w:t>
      </w:r>
    </w:p>
    <w:p w:rsidR="00507C34" w:rsidRDefault="00507C34" w:rsidP="00507C34">
      <w:r>
        <w:rPr>
          <w:sz w:val="28"/>
          <w:szCs w:val="28"/>
        </w:rPr>
        <w:t>Смоленской области за 1 квартал 2013 года</w:t>
      </w:r>
    </w:p>
    <w:p w:rsidR="00507C34" w:rsidRDefault="00507C34" w:rsidP="00507C34">
      <w:r>
        <w:rPr>
          <w:sz w:val="28"/>
          <w:szCs w:val="28"/>
        </w:rPr>
        <w:t> </w:t>
      </w:r>
    </w:p>
    <w:p w:rsidR="00507C34" w:rsidRDefault="00507C34" w:rsidP="00507C34">
      <w:pPr>
        <w:jc w:val="both"/>
      </w:pPr>
      <w:r>
        <w:rPr>
          <w:sz w:val="28"/>
          <w:szCs w:val="28"/>
        </w:rPr>
        <w:lastRenderedPageBreak/>
        <w:t xml:space="preserve">         Заслушав информацию представленную Администрацией Вязищенского сельского поселения Тёмкинского района Смоленской области об исполнении </w:t>
      </w:r>
    </w:p>
    <w:p w:rsidR="00507C34" w:rsidRDefault="00507C34" w:rsidP="00507C34">
      <w:pPr>
        <w:jc w:val="both"/>
      </w:pPr>
      <w:r>
        <w:rPr>
          <w:sz w:val="28"/>
          <w:szCs w:val="28"/>
        </w:rPr>
        <w:t xml:space="preserve">местного бюджета за 1 квартал 2013 года, в соответствии с действующим законодательством, ст.39 Устава Вязищенского сельского поселения Тёмкинского района Смоленской области, рекомендации постоянной комиссии по бюджету, налогам и финансам.  Совет депутатов Вязищенского сельского поселения Тёмкинского района Смоленской области </w:t>
      </w:r>
      <w:r>
        <w:rPr>
          <w:b/>
          <w:bCs/>
          <w:sz w:val="28"/>
          <w:szCs w:val="28"/>
        </w:rPr>
        <w:t>р е ш и л</w:t>
      </w:r>
      <w:r>
        <w:rPr>
          <w:sz w:val="28"/>
          <w:szCs w:val="28"/>
        </w:rPr>
        <w:t xml:space="preserve"> :</w:t>
      </w:r>
    </w:p>
    <w:p w:rsidR="00507C34" w:rsidRDefault="00507C34" w:rsidP="00507C34">
      <w:pPr>
        <w:jc w:val="both"/>
      </w:pPr>
      <w:r>
        <w:rPr>
          <w:sz w:val="28"/>
          <w:szCs w:val="28"/>
        </w:rPr>
        <w:t>         1. Принять к сведению отчёт об исполнении местного бюджета Вязищенского сельского поселения Тёмкинского района Смоленской области за 1 квартал 2013 года:</w:t>
      </w:r>
    </w:p>
    <w:p w:rsidR="00507C34" w:rsidRDefault="00507C34" w:rsidP="00507C34">
      <w:pPr>
        <w:jc w:val="both"/>
      </w:pPr>
      <w:r>
        <w:rPr>
          <w:sz w:val="28"/>
          <w:szCs w:val="28"/>
        </w:rPr>
        <w:t>           - по общему объёму доходов местного бюджета за 1 квартал 2013 года в сумме  704,9 тыс.рублей;</w:t>
      </w:r>
    </w:p>
    <w:p w:rsidR="00507C34" w:rsidRDefault="00507C34" w:rsidP="00507C34">
      <w:pPr>
        <w:jc w:val="both"/>
      </w:pPr>
      <w:r>
        <w:rPr>
          <w:sz w:val="28"/>
          <w:szCs w:val="28"/>
        </w:rPr>
        <w:t>           - по общему объёму расходов местного бюджета за 1 квартал 2013 года в сумме 460,5 тыс.рублей;</w:t>
      </w:r>
    </w:p>
    <w:p w:rsidR="00507C34" w:rsidRDefault="00507C34" w:rsidP="00507C34">
      <w:pPr>
        <w:jc w:val="both"/>
      </w:pPr>
      <w:r>
        <w:rPr>
          <w:sz w:val="28"/>
          <w:szCs w:val="28"/>
        </w:rPr>
        <w:t>           - свободных остатков на 01.04.2013 года 244,4 тыс.рублей.</w:t>
      </w:r>
    </w:p>
    <w:p w:rsidR="00507C34" w:rsidRDefault="00507C34" w:rsidP="00507C34">
      <w:pPr>
        <w:jc w:val="both"/>
      </w:pPr>
      <w:r>
        <w:rPr>
          <w:sz w:val="28"/>
          <w:szCs w:val="28"/>
        </w:rPr>
        <w:t xml:space="preserve">         1.1. По доходам местного бюджета в соответствии с ведомственной классификацией и финансовой помощи местному бюджету Вязищенского сельского поселения, выделенной бюджетами других уровней, в виде дотаций, субсидий, субвенций в следующих суммах:           </w:t>
      </w:r>
    </w:p>
    <w:p w:rsidR="00507C34" w:rsidRDefault="00507C34" w:rsidP="00507C34">
      <w:r>
        <w:rPr>
          <w:sz w:val="28"/>
          <w:szCs w:val="28"/>
        </w:rPr>
        <w:t xml:space="preserve">                                                            </w:t>
      </w:r>
      <w:r>
        <w:rPr>
          <w:b/>
          <w:bCs/>
          <w:sz w:val="28"/>
          <w:szCs w:val="28"/>
        </w:rPr>
        <w:t>ДОХОДЫ:</w:t>
      </w:r>
    </w:p>
    <w:p w:rsidR="00507C34" w:rsidRDefault="00507C34" w:rsidP="00507C34">
      <w:r>
        <w:rPr>
          <w:sz w:val="28"/>
          <w:szCs w:val="28"/>
        </w:rPr>
        <w:t>Наименование доходов                                                              Тысяч рублей</w:t>
      </w:r>
    </w:p>
    <w:p w:rsidR="00507C34" w:rsidRDefault="00507C34" w:rsidP="00507C34">
      <w:r>
        <w:rPr>
          <w:sz w:val="28"/>
          <w:szCs w:val="28"/>
        </w:rPr>
        <w:t>-Налог на доходы физических лиц                                                  21,0</w:t>
      </w:r>
    </w:p>
    <w:p w:rsidR="00507C34" w:rsidRDefault="00507C34" w:rsidP="00507C34">
      <w:r>
        <w:rPr>
          <w:sz w:val="28"/>
          <w:szCs w:val="28"/>
        </w:rPr>
        <w:t>-Налог на имущество физ.лиц                                                           0,8</w:t>
      </w:r>
    </w:p>
    <w:p w:rsidR="00507C34" w:rsidRDefault="00507C34" w:rsidP="00507C34">
      <w:r>
        <w:rPr>
          <w:sz w:val="28"/>
          <w:szCs w:val="28"/>
        </w:rPr>
        <w:t>-Земельный налог 0,3%                                                                     26,4</w:t>
      </w:r>
    </w:p>
    <w:p w:rsidR="00507C34" w:rsidRDefault="00507C34" w:rsidP="00507C34">
      <w:r>
        <w:rPr>
          <w:sz w:val="28"/>
          <w:szCs w:val="28"/>
        </w:rPr>
        <w:t xml:space="preserve">-Аренда земли                                                                                    45,6        </w:t>
      </w:r>
    </w:p>
    <w:p w:rsidR="00507C34" w:rsidRDefault="00507C34" w:rsidP="00507C34">
      <w:pPr>
        <w:jc w:val="both"/>
      </w:pPr>
      <w:r>
        <w:rPr>
          <w:sz w:val="28"/>
          <w:szCs w:val="28"/>
        </w:rPr>
        <w:t xml:space="preserve">-Дотации бюджетам поселений на выравнивание бюджетной </w:t>
      </w:r>
    </w:p>
    <w:p w:rsidR="00507C34" w:rsidRDefault="00507C34" w:rsidP="00507C34">
      <w:pPr>
        <w:jc w:val="both"/>
      </w:pPr>
      <w:r>
        <w:rPr>
          <w:sz w:val="28"/>
          <w:szCs w:val="28"/>
        </w:rPr>
        <w:t>обеспеченности                                                                                   298,1</w:t>
      </w:r>
    </w:p>
    <w:p w:rsidR="00507C34" w:rsidRDefault="00507C34" w:rsidP="00507C34">
      <w:pPr>
        <w:jc w:val="both"/>
      </w:pPr>
      <w:r>
        <w:rPr>
          <w:sz w:val="28"/>
          <w:szCs w:val="28"/>
        </w:rPr>
        <w:t>-Межбюджетные трансферты                                                       85,0</w:t>
      </w:r>
    </w:p>
    <w:p w:rsidR="00507C34" w:rsidRDefault="00507C34" w:rsidP="00507C34">
      <w:pPr>
        <w:jc w:val="both"/>
      </w:pPr>
      <w:r>
        <w:rPr>
          <w:sz w:val="28"/>
          <w:szCs w:val="28"/>
        </w:rPr>
        <w:lastRenderedPageBreak/>
        <w:t xml:space="preserve">-Наказы избирателей                                                                    217,0  </w:t>
      </w:r>
    </w:p>
    <w:p w:rsidR="00507C34" w:rsidRDefault="00507C34" w:rsidP="00507C34">
      <w:pPr>
        <w:jc w:val="both"/>
      </w:pPr>
      <w:r>
        <w:rPr>
          <w:sz w:val="28"/>
          <w:szCs w:val="28"/>
        </w:rPr>
        <w:t xml:space="preserve">-Субвенции бюджетам поселений на осуществление первичного </w:t>
      </w:r>
    </w:p>
    <w:p w:rsidR="00507C34" w:rsidRDefault="00507C34" w:rsidP="00507C34">
      <w:pPr>
        <w:jc w:val="both"/>
      </w:pPr>
      <w:r>
        <w:rPr>
          <w:sz w:val="28"/>
          <w:szCs w:val="28"/>
        </w:rPr>
        <w:t xml:space="preserve">воинского учета                                                                                   11,0 </w:t>
      </w:r>
    </w:p>
    <w:p w:rsidR="00507C34" w:rsidRDefault="00507C34" w:rsidP="00507C34">
      <w:pPr>
        <w:jc w:val="both"/>
      </w:pPr>
      <w:r>
        <w:rPr>
          <w:sz w:val="28"/>
          <w:szCs w:val="28"/>
        </w:rPr>
        <w:t>Всего доходов                                                                                      704,9                                                                                      </w:t>
      </w:r>
    </w:p>
    <w:p w:rsidR="00507C34" w:rsidRDefault="00507C34" w:rsidP="00507C34">
      <w:pPr>
        <w:jc w:val="both"/>
      </w:pPr>
      <w:r>
        <w:rPr>
          <w:sz w:val="28"/>
          <w:szCs w:val="28"/>
        </w:rPr>
        <w:t> </w:t>
      </w:r>
    </w:p>
    <w:p w:rsidR="00507C34" w:rsidRDefault="00507C34" w:rsidP="00507C34">
      <w:pPr>
        <w:jc w:val="both"/>
      </w:pPr>
      <w:r>
        <w:rPr>
          <w:sz w:val="28"/>
          <w:szCs w:val="28"/>
        </w:rPr>
        <w:t xml:space="preserve">         1.2. По расходам местного бюджета Вязищенского сельского поселения Тёмкинского района Смоленской области за 1 квартал 2013 года в сумме 460,5 тыс.рублей.    </w:t>
      </w:r>
    </w:p>
    <w:p w:rsidR="00507C34" w:rsidRDefault="00507C34" w:rsidP="00507C34">
      <w:pPr>
        <w:ind w:firstLine="855"/>
        <w:jc w:val="both"/>
      </w:pPr>
      <w:r>
        <w:rPr>
          <w:sz w:val="28"/>
          <w:szCs w:val="28"/>
        </w:rPr>
        <w:t>Наименование расходов                                                       Тысяч рублей</w:t>
      </w:r>
    </w:p>
    <w:p w:rsidR="00507C34" w:rsidRDefault="00507C34" w:rsidP="00507C34">
      <w:r>
        <w:rPr>
          <w:sz w:val="28"/>
          <w:szCs w:val="28"/>
        </w:rPr>
        <w:t>-Заработная плата Главы муниципального образования                       56,9</w:t>
      </w:r>
    </w:p>
    <w:p w:rsidR="00507C34" w:rsidRDefault="00507C34" w:rsidP="00507C34">
      <w:r>
        <w:rPr>
          <w:sz w:val="28"/>
          <w:szCs w:val="28"/>
        </w:rPr>
        <w:t>-Начисления на з/плату                                                                              13,6</w:t>
      </w:r>
    </w:p>
    <w:p w:rsidR="00507C34" w:rsidRDefault="00507C34" w:rsidP="00507C34">
      <w:r>
        <w:rPr>
          <w:sz w:val="28"/>
          <w:szCs w:val="28"/>
        </w:rPr>
        <w:t>-Доплаты депутатам                                                                                   6,5</w:t>
      </w:r>
    </w:p>
    <w:p w:rsidR="00507C34" w:rsidRDefault="00507C34" w:rsidP="00507C34">
      <w:r>
        <w:rPr>
          <w:sz w:val="28"/>
          <w:szCs w:val="28"/>
        </w:rPr>
        <w:t>-Заработная плата аппарата администрации                                           81,6</w:t>
      </w:r>
    </w:p>
    <w:p w:rsidR="00507C34" w:rsidRDefault="00507C34" w:rsidP="00507C34">
      <w:r>
        <w:rPr>
          <w:sz w:val="28"/>
          <w:szCs w:val="28"/>
        </w:rPr>
        <w:t>-Начисления на з/плату                                                                             22,5</w:t>
      </w:r>
    </w:p>
    <w:p w:rsidR="00507C34" w:rsidRDefault="00507C34" w:rsidP="00507C34">
      <w:r>
        <w:rPr>
          <w:sz w:val="28"/>
          <w:szCs w:val="28"/>
        </w:rPr>
        <w:t>-Услуги связи                                                                                              3,0</w:t>
      </w:r>
    </w:p>
    <w:p w:rsidR="00507C34" w:rsidRDefault="00507C34" w:rsidP="00507C34">
      <w:r>
        <w:rPr>
          <w:sz w:val="28"/>
          <w:szCs w:val="28"/>
        </w:rPr>
        <w:t>-Транспортные услуги                                                                               1,5</w:t>
      </w:r>
    </w:p>
    <w:p w:rsidR="00507C34" w:rsidRDefault="00507C34" w:rsidP="00507C34">
      <w:r>
        <w:rPr>
          <w:sz w:val="28"/>
          <w:szCs w:val="28"/>
        </w:rPr>
        <w:t>-Оплата электрической энергии                                                               19,4</w:t>
      </w:r>
    </w:p>
    <w:p w:rsidR="00507C34" w:rsidRDefault="00507C34" w:rsidP="00507C34">
      <w:r>
        <w:rPr>
          <w:sz w:val="28"/>
          <w:szCs w:val="28"/>
        </w:rPr>
        <w:t>-Прочие работы и услуги                                                                          27,5</w:t>
      </w:r>
    </w:p>
    <w:p w:rsidR="00507C34" w:rsidRDefault="00507C34" w:rsidP="00507C34">
      <w:r>
        <w:rPr>
          <w:sz w:val="28"/>
          <w:szCs w:val="28"/>
        </w:rPr>
        <w:t>-Прочие расходы                                                                                           0,2</w:t>
      </w:r>
    </w:p>
    <w:p w:rsidR="00507C34" w:rsidRDefault="00507C34" w:rsidP="00507C34">
      <w:r>
        <w:rPr>
          <w:sz w:val="28"/>
          <w:szCs w:val="28"/>
        </w:rPr>
        <w:t>-Увеличение стоимости материальных запасов                                          21,6</w:t>
      </w:r>
    </w:p>
    <w:p w:rsidR="00507C34" w:rsidRDefault="00507C34" w:rsidP="00507C34">
      <w:r>
        <w:rPr>
          <w:sz w:val="28"/>
          <w:szCs w:val="28"/>
        </w:rPr>
        <w:t>-Пенсии, пособия,выплачиваемые организациями</w:t>
      </w:r>
    </w:p>
    <w:p w:rsidR="00507C34" w:rsidRDefault="00507C34" w:rsidP="00507C34">
      <w:r>
        <w:rPr>
          <w:sz w:val="28"/>
          <w:szCs w:val="28"/>
        </w:rPr>
        <w:t xml:space="preserve">Сектора государственного управления                                              7,3                                                      </w:t>
      </w:r>
    </w:p>
    <w:p w:rsidR="00507C34" w:rsidRDefault="00507C34" w:rsidP="00507C34">
      <w:r>
        <w:rPr>
          <w:sz w:val="28"/>
          <w:szCs w:val="28"/>
        </w:rPr>
        <w:t xml:space="preserve">Итого:                                                                                                        261,6  </w:t>
      </w:r>
    </w:p>
    <w:p w:rsidR="00507C34" w:rsidRDefault="00507C34" w:rsidP="00507C34">
      <w:r>
        <w:rPr>
          <w:sz w:val="28"/>
          <w:szCs w:val="28"/>
        </w:rPr>
        <w:t> </w:t>
      </w:r>
    </w:p>
    <w:p w:rsidR="00507C34" w:rsidRDefault="00507C34" w:rsidP="00507C34">
      <w:r>
        <w:rPr>
          <w:sz w:val="28"/>
          <w:szCs w:val="28"/>
        </w:rPr>
        <w:lastRenderedPageBreak/>
        <w:t>-Другие общегосударственные вопросы                                               13,0</w:t>
      </w:r>
    </w:p>
    <w:p w:rsidR="00507C34" w:rsidRDefault="00507C34" w:rsidP="00507C34">
      <w:r>
        <w:rPr>
          <w:sz w:val="28"/>
          <w:szCs w:val="28"/>
        </w:rPr>
        <w:t> </w:t>
      </w:r>
    </w:p>
    <w:p w:rsidR="00507C34" w:rsidRDefault="00507C34" w:rsidP="00507C34">
      <w:r>
        <w:rPr>
          <w:sz w:val="28"/>
          <w:szCs w:val="28"/>
        </w:rPr>
        <w:t>-Национальная оборона:                                                                   2,7</w:t>
      </w:r>
    </w:p>
    <w:p w:rsidR="00507C34" w:rsidRDefault="00507C34" w:rsidP="00507C34">
      <w:r>
        <w:rPr>
          <w:sz w:val="28"/>
          <w:szCs w:val="28"/>
        </w:rPr>
        <w:t>в т.ч. заработная плата                                                                                2,1</w:t>
      </w:r>
    </w:p>
    <w:p w:rsidR="00507C34" w:rsidRDefault="00507C34" w:rsidP="00507C34">
      <w:r>
        <w:rPr>
          <w:sz w:val="28"/>
          <w:szCs w:val="28"/>
        </w:rPr>
        <w:t>Начисления на заработную плату                                                     0,6</w:t>
      </w:r>
    </w:p>
    <w:p w:rsidR="00507C34" w:rsidRDefault="00507C34" w:rsidP="00507C34">
      <w:r>
        <w:rPr>
          <w:sz w:val="28"/>
          <w:szCs w:val="28"/>
        </w:rPr>
        <w:t> </w:t>
      </w:r>
    </w:p>
    <w:p w:rsidR="00507C34" w:rsidRDefault="00507C34" w:rsidP="00507C34">
      <w:r>
        <w:rPr>
          <w:sz w:val="28"/>
          <w:szCs w:val="28"/>
        </w:rPr>
        <w:t>-Коммунальное хозяйство:                                                                11,5</w:t>
      </w:r>
    </w:p>
    <w:p w:rsidR="00507C34" w:rsidRDefault="00507C34" w:rsidP="00507C34">
      <w:r>
        <w:rPr>
          <w:sz w:val="28"/>
          <w:szCs w:val="28"/>
        </w:rPr>
        <w:t>в т.ч. прочие работы и услуги                                                           11,5</w:t>
      </w:r>
    </w:p>
    <w:p w:rsidR="00507C34" w:rsidRDefault="00507C34" w:rsidP="00507C34">
      <w:pPr>
        <w:jc w:val="both"/>
      </w:pPr>
      <w:r>
        <w:rPr>
          <w:sz w:val="28"/>
          <w:szCs w:val="28"/>
        </w:rPr>
        <w:t>-Расходы на уличное освещение сельского поселения</w:t>
      </w:r>
      <w:r>
        <w:rPr>
          <w:b/>
          <w:bCs/>
          <w:sz w:val="28"/>
          <w:szCs w:val="28"/>
        </w:rPr>
        <w:t xml:space="preserve"> </w:t>
      </w:r>
      <w:r>
        <w:rPr>
          <w:sz w:val="28"/>
          <w:szCs w:val="28"/>
        </w:rPr>
        <w:t>                        49,3</w:t>
      </w:r>
    </w:p>
    <w:p w:rsidR="00507C34" w:rsidRDefault="00507C34" w:rsidP="00507C34">
      <w:pPr>
        <w:jc w:val="both"/>
      </w:pPr>
      <w:r>
        <w:rPr>
          <w:b/>
          <w:bCs/>
          <w:sz w:val="28"/>
          <w:szCs w:val="28"/>
        </w:rPr>
        <w:t>-</w:t>
      </w:r>
      <w:r>
        <w:rPr>
          <w:sz w:val="28"/>
          <w:szCs w:val="28"/>
        </w:rPr>
        <w:t>Расходы, на строительство и содержание автомобильных дорог       11,8</w:t>
      </w:r>
    </w:p>
    <w:p w:rsidR="00507C34" w:rsidRDefault="00507C34" w:rsidP="00507C34">
      <w:pPr>
        <w:jc w:val="both"/>
      </w:pPr>
      <w:r>
        <w:rPr>
          <w:sz w:val="28"/>
          <w:szCs w:val="28"/>
        </w:rPr>
        <w:t>-Транспортные услуги                                                                                  8,9</w:t>
      </w:r>
    </w:p>
    <w:p w:rsidR="00507C34" w:rsidRDefault="00507C34" w:rsidP="00507C34">
      <w:pPr>
        <w:jc w:val="both"/>
      </w:pPr>
      <w:r>
        <w:rPr>
          <w:sz w:val="28"/>
          <w:szCs w:val="28"/>
        </w:rPr>
        <w:t> </w:t>
      </w:r>
    </w:p>
    <w:p w:rsidR="00507C34" w:rsidRDefault="00507C34" w:rsidP="00507C34">
      <w:pPr>
        <w:jc w:val="both"/>
      </w:pPr>
      <w:r>
        <w:rPr>
          <w:sz w:val="28"/>
          <w:szCs w:val="28"/>
        </w:rPr>
        <w:t> Расходы на культуру:                                                                               101,7</w:t>
      </w:r>
    </w:p>
    <w:p w:rsidR="00507C34" w:rsidRDefault="00507C34" w:rsidP="00507C34">
      <w:pPr>
        <w:jc w:val="both"/>
      </w:pPr>
      <w:r>
        <w:rPr>
          <w:sz w:val="28"/>
          <w:szCs w:val="28"/>
        </w:rPr>
        <w:t>в т.ч. Заработная плата работников СДК                                                 42,1</w:t>
      </w:r>
    </w:p>
    <w:p w:rsidR="00507C34" w:rsidRDefault="00507C34" w:rsidP="00507C34">
      <w:r>
        <w:rPr>
          <w:sz w:val="28"/>
          <w:szCs w:val="28"/>
        </w:rPr>
        <w:t>         Начисления на з/п                                                                              10,9</w:t>
      </w:r>
    </w:p>
    <w:p w:rsidR="00507C34" w:rsidRDefault="00507C34" w:rsidP="00507C34">
      <w:r>
        <w:rPr>
          <w:sz w:val="28"/>
          <w:szCs w:val="28"/>
        </w:rPr>
        <w:t>         Оплата электрической энергии СДК                                               48,7</w:t>
      </w:r>
    </w:p>
    <w:p w:rsidR="00507C34" w:rsidRDefault="00507C34" w:rsidP="00507C34">
      <w:r>
        <w:rPr>
          <w:sz w:val="28"/>
          <w:szCs w:val="28"/>
        </w:rPr>
        <w:t xml:space="preserve">          </w:t>
      </w:r>
    </w:p>
    <w:p w:rsidR="00507C34" w:rsidRDefault="00507C34" w:rsidP="00507C34">
      <w:r>
        <w:rPr>
          <w:sz w:val="28"/>
          <w:szCs w:val="28"/>
        </w:rPr>
        <w:t>Кредиторской задолженности в Вязищенском сельском поселении          нет</w:t>
      </w:r>
    </w:p>
    <w:p w:rsidR="00507C34" w:rsidRDefault="00507C34" w:rsidP="00507C34">
      <w:pPr>
        <w:jc w:val="both"/>
      </w:pPr>
      <w:r>
        <w:rPr>
          <w:sz w:val="28"/>
          <w:szCs w:val="28"/>
        </w:rPr>
        <w:t>2. Опубликовать настоящее решение в Темкинской районной  газете «Заря».</w:t>
      </w:r>
    </w:p>
    <w:p w:rsidR="00507C34" w:rsidRDefault="00507C34" w:rsidP="00507C34">
      <w:pPr>
        <w:jc w:val="both"/>
      </w:pPr>
      <w:r>
        <w:rPr>
          <w:sz w:val="28"/>
          <w:szCs w:val="28"/>
        </w:rPr>
        <w:t>3.Контроль за исполнение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r>
        <w:rPr>
          <w:sz w:val="28"/>
          <w:szCs w:val="28"/>
        </w:rPr>
        <w:t>Тёмкинского района Смоленской области                                      А.В.Герасимов</w:t>
      </w:r>
    </w:p>
    <w:p w:rsidR="00507C34" w:rsidRDefault="00507C34" w:rsidP="00507C34">
      <w:r>
        <w:rPr>
          <w:sz w:val="28"/>
          <w:szCs w:val="28"/>
        </w:rP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13.05.2013 года  №17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lastRenderedPageBreak/>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pStyle w:val="web"/>
        <w:spacing w:before="0" w:beforeAutospacing="0" w:after="0" w:afterAutospacing="0"/>
        <w:ind w:left="859"/>
        <w:jc w:val="both"/>
      </w:pPr>
      <w:r>
        <w:rPr>
          <w:sz w:val="28"/>
          <w:szCs w:val="28"/>
        </w:rPr>
        <w:t> </w:t>
      </w:r>
    </w:p>
    <w:p w:rsidR="00507C34" w:rsidRDefault="00507C34" w:rsidP="00507C34">
      <w:pPr>
        <w:ind w:left="720"/>
        <w:jc w:val="both"/>
      </w:pPr>
      <w:r>
        <w:rPr>
          <w:sz w:val="28"/>
          <w:szCs w:val="28"/>
        </w:rPr>
        <w:t xml:space="preserve">         </w:t>
      </w:r>
    </w:p>
    <w:p w:rsidR="00507C34" w:rsidRDefault="00507C34" w:rsidP="00507C34">
      <w:pPr>
        <w:jc w:val="both"/>
      </w:pPr>
      <w:r>
        <w:rPr>
          <w:b/>
          <w:bCs/>
          <w:sz w:val="28"/>
          <w:szCs w:val="28"/>
        </w:rPr>
        <w:t>          1.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2956785,00 рублей:</w:t>
      </w:r>
    </w:p>
    <w:p w:rsidR="00507C34" w:rsidRDefault="00507C34" w:rsidP="00507C34">
      <w:pPr>
        <w:jc w:val="both"/>
      </w:pPr>
      <w:r>
        <w:rPr>
          <w:sz w:val="28"/>
          <w:szCs w:val="28"/>
        </w:rPr>
        <w:t xml:space="preserve">                                                                                                                      </w:t>
      </w:r>
    </w:p>
    <w:p w:rsidR="00507C34" w:rsidRDefault="00507C34" w:rsidP="00507C34">
      <w:pPr>
        <w:jc w:val="right"/>
      </w:pPr>
      <w:r>
        <w:rPr>
          <w:sz w:val="28"/>
          <w:szCs w:val="28"/>
        </w:rPr>
        <w:t> (тыс.рублей)</w:t>
      </w:r>
    </w:p>
    <w:tbl>
      <w:tblPr>
        <w:tblW w:w="10545" w:type="dxa"/>
        <w:tblCellMar>
          <w:left w:w="0" w:type="dxa"/>
          <w:right w:w="0" w:type="dxa"/>
        </w:tblCellMar>
        <w:tblLook w:val="04A0"/>
      </w:tblPr>
      <w:tblGrid>
        <w:gridCol w:w="3849"/>
        <w:gridCol w:w="4952"/>
        <w:gridCol w:w="1744"/>
      </w:tblGrid>
      <w:tr w:rsidR="00507C34" w:rsidTr="00507C34">
        <w:tc>
          <w:tcPr>
            <w:tcW w:w="3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lastRenderedPageBreak/>
              <w:t>     2 02 02999 10 0000 151</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xml:space="preserve">Прочие субсидии бюджетам поселений </w:t>
            </w:r>
          </w:p>
          <w:p w:rsidR="00507C34" w:rsidRDefault="00507C34">
            <w:r>
              <w:rPr>
                <w:sz w:val="28"/>
                <w:szCs w:val="28"/>
              </w:rPr>
              <w:t> </w:t>
            </w:r>
          </w:p>
          <w:p w:rsidR="00507C34" w:rsidRDefault="00507C34">
            <w:pPr>
              <w:rPr>
                <w:sz w:val="24"/>
                <w:szCs w:val="24"/>
              </w:rPr>
            </w:pPr>
            <w:r>
              <w:rPr>
                <w:sz w:val="28"/>
                <w:szCs w:val="28"/>
              </w:rPr>
              <w:t xml:space="preserve">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+2956785,00</w:t>
            </w:r>
          </w:p>
        </w:tc>
      </w:tr>
    </w:tbl>
    <w:p w:rsidR="00507C34" w:rsidRDefault="00507C34" w:rsidP="00507C34">
      <w:pPr>
        <w:jc w:val="both"/>
      </w:pPr>
      <w:r>
        <w:rPr>
          <w:sz w:val="28"/>
          <w:szCs w:val="28"/>
        </w:rPr>
        <w:t> </w:t>
      </w:r>
    </w:p>
    <w:p w:rsidR="00507C34" w:rsidRDefault="00507C34" w:rsidP="00507C34">
      <w:pPr>
        <w:jc w:val="both"/>
      </w:pPr>
      <w:r>
        <w:rPr>
          <w:b/>
          <w:bCs/>
          <w:sz w:val="28"/>
          <w:szCs w:val="28"/>
        </w:rPr>
        <w:t>          2.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r>
        <w:rPr>
          <w:rStyle w:val="hl41"/>
          <w:b w:val="0"/>
          <w:bCs w:val="0"/>
        </w:rPr>
        <w:t>- увеличить расходную часть местного бюджета на 2956785,00             рублей:</w:t>
      </w:r>
      <w:r>
        <w:rPr>
          <w:b/>
          <w:bCs/>
        </w:rPr>
        <w:t xml:space="preserve">  </w:t>
      </w:r>
    </w:p>
    <w:p w:rsidR="00507C34" w:rsidRDefault="00507C34" w:rsidP="00507C34">
      <w:r>
        <w:rPr>
          <w:sz w:val="28"/>
          <w:szCs w:val="28"/>
        </w:rPr>
        <w:t>                                                                                                                               (рублей)</w:t>
      </w:r>
    </w:p>
    <w:tbl>
      <w:tblPr>
        <w:tblW w:w="10500" w:type="dxa"/>
        <w:tblInd w:w="-132" w:type="dxa"/>
        <w:tblCellMar>
          <w:left w:w="0" w:type="dxa"/>
          <w:right w:w="0" w:type="dxa"/>
        </w:tblCellMar>
        <w:tblLook w:val="04A0"/>
      </w:tblPr>
      <w:tblGrid>
        <w:gridCol w:w="2978"/>
        <w:gridCol w:w="1300"/>
        <w:gridCol w:w="1792"/>
        <w:gridCol w:w="1579"/>
        <w:gridCol w:w="1579"/>
        <w:gridCol w:w="1769"/>
      </w:tblGrid>
      <w:tr w:rsidR="00507C34" w:rsidTr="00507C34">
        <w:trPr>
          <w:cantSplit/>
          <w:trHeight w:val="2288"/>
        </w:trPr>
        <w:tc>
          <w:tcPr>
            <w:tcW w:w="4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ЖИЛИЩНО-КОММУНАЛЬНОЕ ХОЗЯЙСТВО</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+2956785,00</w:t>
            </w:r>
          </w:p>
        </w:tc>
      </w:tr>
      <w:tr w:rsidR="00507C34" w:rsidTr="00507C34">
        <w:trPr>
          <w:trHeight w:val="387"/>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+2956785,00</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 xml:space="preserve">Субсидии бюджетам сельских поселений в рамках долгосрочной областной целевой программы «Развитие </w:t>
            </w:r>
            <w:r>
              <w:rPr>
                <w:b/>
                <w:bCs/>
                <w:sz w:val="28"/>
                <w:szCs w:val="28"/>
              </w:rPr>
              <w:lastRenderedPageBreak/>
              <w:t>сельского хозяйства и регулирование рынков сельскохозяйственной продукции, сырья и продовольствия в Смоленской области» на 2013-2020 годы</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lastRenderedPageBreak/>
              <w:t> </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+2956785,00</w:t>
            </w:r>
          </w:p>
        </w:tc>
      </w:tr>
      <w:tr w:rsidR="00507C34" w:rsidTr="00507C34">
        <w:trPr>
          <w:trHeight w:val="988"/>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lastRenderedPageBreak/>
              <w:t xml:space="preserve">Закупка товаров, работ и услуг для государственных (муниципальных) нужд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200</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+2956785,00</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Иные закупки товаров, работ и услуг для государственных (муниципальных) нужд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+2956785,00</w:t>
            </w:r>
          </w:p>
        </w:tc>
      </w:tr>
      <w:tr w:rsidR="00507C34" w:rsidTr="00507C34">
        <w:trPr>
          <w:trHeight w:val="30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Прочая закупка товаров, работ и услуг для государственных (муниципальных) нужд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531 01 00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sz w:val="28"/>
                <w:szCs w:val="28"/>
              </w:rPr>
              <w:t>+2956785,00</w:t>
            </w:r>
          </w:p>
        </w:tc>
      </w:tr>
    </w:tbl>
    <w:p w:rsidR="00507C34" w:rsidRDefault="00507C34" w:rsidP="00507C34">
      <w:r>
        <w:rPr>
          <w:sz w:val="28"/>
          <w:szCs w:val="28"/>
        </w:rPr>
        <w:t xml:space="preserve">   </w:t>
      </w:r>
    </w:p>
    <w:p w:rsidR="00507C34" w:rsidRDefault="00507C34" w:rsidP="00507C34">
      <w:pPr>
        <w:jc w:val="both"/>
      </w:pPr>
      <w:r>
        <w:rPr>
          <w:sz w:val="28"/>
          <w:szCs w:val="28"/>
        </w:rPr>
        <w:t>          3. Опубликовать настоящее решение в Темкинской районной  газете «Заря».</w:t>
      </w:r>
    </w:p>
    <w:p w:rsidR="00507C34" w:rsidRDefault="00507C34" w:rsidP="00507C34">
      <w:pPr>
        <w:jc w:val="both"/>
      </w:pPr>
      <w:r>
        <w:rPr>
          <w:sz w:val="28"/>
          <w:szCs w:val="28"/>
        </w:rPr>
        <w:t>          4.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lastRenderedPageBreak/>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А.В.Герасимов</w:t>
      </w:r>
    </w:p>
    <w:p w:rsidR="00507C34" w:rsidRDefault="00507C34" w:rsidP="00507C34">
      <w:pPr>
        <w:jc w:val="both"/>
      </w:pPr>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p w:rsidR="00507C34" w:rsidRDefault="00507C34" w:rsidP="00507C34">
      <w:r>
        <w:t> </w:t>
      </w:r>
    </w:p>
    <w:tbl>
      <w:tblPr>
        <w:tblW w:w="0" w:type="auto"/>
        <w:tblCellMar>
          <w:left w:w="0" w:type="dxa"/>
          <w:right w:w="0" w:type="dxa"/>
        </w:tblCellMar>
        <w:tblLook w:val="04A0"/>
      </w:tblPr>
      <w:tblGrid>
        <w:gridCol w:w="1481"/>
        <w:gridCol w:w="1004"/>
        <w:gridCol w:w="1340"/>
        <w:gridCol w:w="1195"/>
        <w:gridCol w:w="1195"/>
        <w:gridCol w:w="929"/>
        <w:gridCol w:w="1190"/>
        <w:gridCol w:w="1237"/>
      </w:tblGrid>
      <w:tr w:rsidR="00507C34" w:rsidTr="00507C34">
        <w:trPr>
          <w:trHeight w:val="2505"/>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Рег.класс</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8</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ЖКХ</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 xml:space="preserve">Увеличение </w:t>
            </w:r>
            <w:r>
              <w:lastRenderedPageBreak/>
              <w:t>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lastRenderedPageBreak/>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5310100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#32</w:t>
            </w:r>
            <w:r>
              <w:rPr>
                <w:lang w:val="en-US"/>
              </w:rPr>
              <w:lastRenderedPageBreak/>
              <w:t>32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lastRenderedPageBreak/>
              <w:t>+2956785,</w:t>
            </w:r>
            <w:r>
              <w:lastRenderedPageBreak/>
              <w:t>00</w:t>
            </w:r>
          </w:p>
        </w:tc>
      </w:tr>
    </w:tbl>
    <w:p w:rsidR="00507C34" w:rsidRDefault="00507C34" w:rsidP="00507C34">
      <w:r>
        <w:rPr>
          <w:sz w:val="28"/>
          <w:szCs w:val="28"/>
        </w:rPr>
        <w:lastRenderedPageBreak/>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ind w:left="708" w:firstLine="708"/>
        <w:jc w:val="right"/>
      </w:pPr>
      <w:r>
        <w:rPr>
          <w:b/>
          <w:bCs/>
          <w:sz w:val="28"/>
          <w:szCs w:val="28"/>
        </w:rPr>
        <w:t> </w:t>
      </w:r>
    </w:p>
    <w:p w:rsidR="00507C34" w:rsidRDefault="00507C34" w:rsidP="00507C34">
      <w:pPr>
        <w:jc w:val="center"/>
      </w:pPr>
      <w:r>
        <w:rPr>
          <w:noProof/>
          <w:lang w:eastAsia="ru-RU"/>
        </w:rPr>
        <w:drawing>
          <wp:inline distT="0" distB="0" distL="0" distR="0">
            <wp:extent cx="476250" cy="542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lastRenderedPageBreak/>
        <w:t> </w:t>
      </w:r>
    </w:p>
    <w:p w:rsidR="00507C34" w:rsidRDefault="00507C34" w:rsidP="00507C34">
      <w:pPr>
        <w:pStyle w:val="1"/>
      </w:pPr>
      <w:r>
        <w:rPr>
          <w:sz w:val="28"/>
          <w:szCs w:val="28"/>
        </w:rPr>
        <w:t>РЕШЕНИЕ</w:t>
      </w:r>
    </w:p>
    <w:p w:rsidR="00507C34" w:rsidRDefault="00507C34" w:rsidP="00507C34">
      <w:r>
        <w:t> </w:t>
      </w:r>
    </w:p>
    <w:p w:rsidR="00507C34" w:rsidRDefault="00507C34" w:rsidP="00507C34">
      <w:r>
        <w:rPr>
          <w:sz w:val="28"/>
          <w:szCs w:val="28"/>
        </w:rPr>
        <w:t>от  13 мая   2013 года                                                                        №  18</w:t>
      </w:r>
    </w:p>
    <w:p w:rsidR="00507C34" w:rsidRDefault="00507C34" w:rsidP="00507C34">
      <w:r>
        <w:t> </w:t>
      </w:r>
    </w:p>
    <w:p w:rsidR="00507C34" w:rsidRDefault="00507C34" w:rsidP="00507C34">
      <w:r>
        <w:rPr>
          <w:sz w:val="28"/>
          <w:szCs w:val="28"/>
        </w:rPr>
        <w:t xml:space="preserve">Об    утверждении   Положения </w:t>
      </w:r>
    </w:p>
    <w:p w:rsidR="00507C34" w:rsidRDefault="00507C34" w:rsidP="00507C34">
      <w:r>
        <w:rPr>
          <w:sz w:val="28"/>
          <w:szCs w:val="28"/>
        </w:rPr>
        <w:t xml:space="preserve">о   муниципальном   жилищном </w:t>
      </w:r>
    </w:p>
    <w:p w:rsidR="00507C34" w:rsidRDefault="00507C34" w:rsidP="00507C34">
      <w:r>
        <w:rPr>
          <w:sz w:val="28"/>
          <w:szCs w:val="28"/>
        </w:rPr>
        <w:t>контроле       на        территории</w:t>
      </w:r>
    </w:p>
    <w:p w:rsidR="00507C34" w:rsidRDefault="00507C34" w:rsidP="00507C34">
      <w:r>
        <w:rPr>
          <w:sz w:val="28"/>
          <w:szCs w:val="28"/>
        </w:rPr>
        <w:t xml:space="preserve">муниципального    образования </w:t>
      </w:r>
    </w:p>
    <w:p w:rsidR="00507C34" w:rsidRDefault="00507C34" w:rsidP="00507C34">
      <w:r>
        <w:rPr>
          <w:sz w:val="28"/>
          <w:szCs w:val="28"/>
        </w:rPr>
        <w:t xml:space="preserve">Вязищенского             сельского </w:t>
      </w:r>
    </w:p>
    <w:p w:rsidR="00507C34" w:rsidRDefault="00507C34" w:rsidP="00507C34">
      <w:r>
        <w:rPr>
          <w:sz w:val="28"/>
          <w:szCs w:val="28"/>
        </w:rPr>
        <w:t xml:space="preserve">поселения  Темкинского района </w:t>
      </w:r>
    </w:p>
    <w:p w:rsidR="00507C34" w:rsidRDefault="00507C34" w:rsidP="00507C34">
      <w:r>
        <w:rPr>
          <w:sz w:val="28"/>
          <w:szCs w:val="28"/>
        </w:rPr>
        <w:t xml:space="preserve">Смоленской                    области </w:t>
      </w:r>
    </w:p>
    <w:p w:rsidR="00507C34" w:rsidRDefault="00507C34" w:rsidP="00507C34">
      <w:pPr>
        <w:ind w:firstLine="708"/>
        <w:jc w:val="both"/>
      </w:pPr>
      <w:r>
        <w:rPr>
          <w:color w:val="000000"/>
          <w:sz w:val="28"/>
          <w:szCs w:val="28"/>
        </w:rPr>
        <w:t> </w:t>
      </w:r>
    </w:p>
    <w:p w:rsidR="00507C34" w:rsidRDefault="00507C34" w:rsidP="00507C34">
      <w:pPr>
        <w:jc w:val="both"/>
      </w:pPr>
      <w:r>
        <w:rPr>
          <w:color w:val="000000"/>
          <w:sz w:val="28"/>
          <w:szCs w:val="28"/>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Вязищенского   сельского поселения Темкинского района Смоленской области</w:t>
      </w:r>
    </w:p>
    <w:p w:rsidR="00507C34" w:rsidRDefault="00507C34" w:rsidP="00507C34">
      <w:pPr>
        <w:jc w:val="both"/>
      </w:pPr>
      <w:r>
        <w:rPr>
          <w:color w:val="000000"/>
          <w:sz w:val="28"/>
          <w:szCs w:val="28"/>
        </w:rPr>
        <w:t xml:space="preserve">       Совет депутатов Вязищенского   сельского поселения  Темкинского района Смоленской области  </w:t>
      </w:r>
      <w:r>
        <w:rPr>
          <w:b/>
          <w:bCs/>
          <w:color w:val="000000"/>
          <w:sz w:val="28"/>
          <w:szCs w:val="28"/>
        </w:rPr>
        <w:t>р е ш и л:</w:t>
      </w:r>
      <w:r>
        <w:rPr>
          <w:color w:val="000000"/>
          <w:sz w:val="28"/>
          <w:szCs w:val="28"/>
        </w:rPr>
        <w:t xml:space="preserve"> </w:t>
      </w:r>
    </w:p>
    <w:p w:rsidR="00507C34" w:rsidRDefault="00507C34" w:rsidP="00507C34">
      <w:pPr>
        <w:jc w:val="both"/>
      </w:pPr>
      <w:r>
        <w:rPr>
          <w:color w:val="000000"/>
          <w:sz w:val="28"/>
          <w:szCs w:val="28"/>
        </w:rPr>
        <w:t> </w:t>
      </w:r>
    </w:p>
    <w:p w:rsidR="00507C34" w:rsidRDefault="00507C34" w:rsidP="00507C34">
      <w:pPr>
        <w:jc w:val="both"/>
      </w:pPr>
      <w:r>
        <w:rPr>
          <w:color w:val="000000"/>
          <w:sz w:val="28"/>
          <w:szCs w:val="28"/>
        </w:rPr>
        <w:t xml:space="preserve">    1. </w:t>
      </w:r>
      <w:r>
        <w:rPr>
          <w:sz w:val="28"/>
          <w:szCs w:val="28"/>
        </w:rPr>
        <w:t>Утвердить прилагаемое Положение о муниципальном жилищном контроле на территории муниципального образования  Вязищенского    сельского поселения Темкинского  района  Смоленской области.</w:t>
      </w:r>
    </w:p>
    <w:p w:rsidR="00507C34" w:rsidRDefault="00507C34" w:rsidP="00507C34">
      <w:pPr>
        <w:pStyle w:val="listparagraph"/>
        <w:ind w:left="0" w:firstLine="180"/>
        <w:jc w:val="both"/>
      </w:pPr>
      <w:r>
        <w:rPr>
          <w:rFonts w:ascii="Times New Roman" w:hAnsi="Times New Roman"/>
          <w:sz w:val="28"/>
          <w:szCs w:val="28"/>
        </w:rPr>
        <w:lastRenderedPageBreak/>
        <w:t xml:space="preserve">  2.   Настоящее решение    обнародовать и разместить    на официальном  сайте  в сети Интернет  Администрации  Вязищенского   сельского поселения   Темкинского района   Смоленской области.  </w:t>
      </w:r>
    </w:p>
    <w:p w:rsidR="00507C34" w:rsidRDefault="00507C34" w:rsidP="00507C34">
      <w:pPr>
        <w:jc w:val="both"/>
      </w:pPr>
      <w:r>
        <w:rPr>
          <w:color w:val="000000"/>
          <w:sz w:val="28"/>
          <w:szCs w:val="28"/>
        </w:rPr>
        <w:t xml:space="preserve">Глава муниципального  образования </w:t>
      </w:r>
    </w:p>
    <w:p w:rsidR="00507C34" w:rsidRDefault="00507C34" w:rsidP="00507C34">
      <w:pPr>
        <w:jc w:val="both"/>
      </w:pPr>
      <w:r>
        <w:rPr>
          <w:color w:val="000000"/>
          <w:sz w:val="28"/>
          <w:szCs w:val="28"/>
        </w:rPr>
        <w:t xml:space="preserve">Вязищенского  сельского  поселения </w:t>
      </w:r>
    </w:p>
    <w:p w:rsidR="00507C34" w:rsidRDefault="00507C34" w:rsidP="00507C34">
      <w:pPr>
        <w:jc w:val="both"/>
      </w:pPr>
      <w:r>
        <w:rPr>
          <w:color w:val="000000"/>
          <w:sz w:val="28"/>
          <w:szCs w:val="28"/>
        </w:rPr>
        <w:t>Темкинского района Смоленской области                                     </w:t>
      </w:r>
      <w:r>
        <w:rPr>
          <w:b/>
          <w:bCs/>
          <w:color w:val="000000"/>
          <w:sz w:val="28"/>
          <w:szCs w:val="28"/>
        </w:rPr>
        <w:t>А.В. Герасимов</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18.06.2013г.    №20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lastRenderedPageBreak/>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pStyle w:val="web"/>
        <w:spacing w:before="0" w:beforeAutospacing="0" w:after="0" w:afterAutospacing="0"/>
        <w:ind w:left="859"/>
        <w:jc w:val="both"/>
      </w:pPr>
      <w:r>
        <w:rPr>
          <w:sz w:val="28"/>
          <w:szCs w:val="28"/>
        </w:rPr>
        <w:t> </w:t>
      </w:r>
    </w:p>
    <w:p w:rsidR="00507C34" w:rsidRDefault="00507C34" w:rsidP="00507C34">
      <w:pPr>
        <w:pStyle w:val="web"/>
        <w:spacing w:before="0" w:beforeAutospacing="0" w:after="0" w:afterAutospacing="0"/>
        <w:jc w:val="both"/>
      </w:pPr>
      <w:r>
        <w:rPr>
          <w:sz w:val="28"/>
          <w:szCs w:val="28"/>
        </w:rPr>
        <w:t xml:space="preserve">                   </w:t>
      </w:r>
      <w:r>
        <w:rPr>
          <w:b/>
          <w:bCs/>
          <w:sz w:val="28"/>
          <w:szCs w:val="28"/>
        </w:rPr>
        <w:t xml:space="preserve">1. Внести дополнение в приложение №3 «Перечень главных администраторов безвозмездных поступлений местного бюджета» </w:t>
      </w:r>
      <w:r>
        <w:rPr>
          <w:rStyle w:val="hl41"/>
        </w:rPr>
        <w:t>к решению Совета депутатов Вязищенского сельского поселения от 26.12.2012 г. №28:</w:t>
      </w:r>
    </w:p>
    <w:p w:rsidR="00507C34" w:rsidRDefault="00507C34" w:rsidP="00507C34">
      <w:pPr>
        <w:pStyle w:val="web"/>
        <w:spacing w:before="0" w:beforeAutospacing="0" w:after="0" w:afterAutospacing="0"/>
        <w:jc w:val="both"/>
      </w:pPr>
      <w:r>
        <w:rPr>
          <w:rStyle w:val="hl41"/>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pPr>
        <w:pStyle w:val="web"/>
        <w:spacing w:before="0" w:beforeAutospacing="0" w:after="0" w:afterAutospacing="0"/>
        <w:jc w:val="both"/>
      </w:pPr>
      <w:r>
        <w:rPr>
          <w:rStyle w:val="hl41"/>
          <w:b w:val="0"/>
          <w:bCs w:val="0"/>
        </w:rPr>
        <w:t> </w:t>
      </w:r>
    </w:p>
    <w:p w:rsidR="00507C34" w:rsidRDefault="00507C34" w:rsidP="00507C34">
      <w:r>
        <w:t> </w:t>
      </w:r>
    </w:p>
    <w:tbl>
      <w:tblPr>
        <w:tblW w:w="10260" w:type="dxa"/>
        <w:tblInd w:w="-72" w:type="dxa"/>
        <w:tblCellMar>
          <w:left w:w="0" w:type="dxa"/>
          <w:right w:w="0" w:type="dxa"/>
        </w:tblCellMar>
        <w:tblLook w:val="04A0"/>
      </w:tblPr>
      <w:tblGrid>
        <w:gridCol w:w="2245"/>
        <w:gridCol w:w="3240"/>
        <w:gridCol w:w="4715"/>
        <w:gridCol w:w="60"/>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lastRenderedPageBreak/>
              <w:t>Российской Федерации</w:t>
            </w:r>
          </w:p>
        </w:tc>
        <w:tc>
          <w:tcPr>
            <w:tcW w:w="5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lastRenderedPageBreak/>
              <w:t xml:space="preserve">Наименование администратора, </w:t>
            </w:r>
            <w:r>
              <w:rPr>
                <w:b/>
                <w:bCs/>
                <w:sz w:val="28"/>
                <w:szCs w:val="28"/>
              </w:rPr>
              <w:lastRenderedPageBreak/>
              <w:t xml:space="preserve">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lastRenderedPageBreak/>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4"/>
                <w:szCs w:val="24"/>
              </w:rPr>
            </w:pPr>
            <w:r>
              <w:t> </w:t>
            </w:r>
          </w:p>
        </w:tc>
      </w:tr>
      <w:tr w:rsidR="00507C34" w:rsidTr="00507C34">
        <w:trPr>
          <w:cantSplit/>
          <w:trHeight w:val="8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lastRenderedPageBreak/>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4"/>
                <w:szCs w:val="24"/>
              </w:rPr>
            </w:pPr>
            <w: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2 02 02077 10 0000 151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both"/>
      </w:pPr>
      <w:r>
        <w:rPr>
          <w:b/>
          <w:bCs/>
          <w:sz w:val="28"/>
          <w:szCs w:val="28"/>
        </w:rPr>
        <w:t xml:space="preserve">         </w:t>
      </w:r>
    </w:p>
    <w:p w:rsidR="00507C34" w:rsidRDefault="00507C34" w:rsidP="00507C34">
      <w:pPr>
        <w:jc w:val="both"/>
      </w:pPr>
      <w:r>
        <w:rPr>
          <w:b/>
          <w:bCs/>
          <w:sz w:val="28"/>
          <w:szCs w:val="28"/>
        </w:rPr>
        <w:t>2.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1361484,00 рублей:</w:t>
      </w:r>
    </w:p>
    <w:p w:rsidR="00507C34" w:rsidRDefault="00507C34" w:rsidP="00507C34">
      <w:pPr>
        <w:jc w:val="both"/>
      </w:pPr>
      <w:r>
        <w:rPr>
          <w:sz w:val="28"/>
          <w:szCs w:val="28"/>
        </w:rPr>
        <w:t>                                                                                                                       (тыс.рублей)</w:t>
      </w:r>
    </w:p>
    <w:tbl>
      <w:tblPr>
        <w:tblW w:w="10188" w:type="dxa"/>
        <w:tblCellMar>
          <w:left w:w="0" w:type="dxa"/>
          <w:right w:w="0" w:type="dxa"/>
        </w:tblCellMar>
        <w:tblLook w:val="04A0"/>
      </w:tblPr>
      <w:tblGrid>
        <w:gridCol w:w="3848"/>
        <w:gridCol w:w="4636"/>
        <w:gridCol w:w="1704"/>
      </w:tblGrid>
      <w:tr w:rsidR="00507C34" w:rsidTr="00507C34">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02077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xml:space="preserve">Субсидии бюджетам поселений на бюджетные инвестиции в объекты капитального строительства собственности муниципальных образований </w:t>
            </w:r>
          </w:p>
          <w:p w:rsidR="00507C34" w:rsidRDefault="00507C34">
            <w:pPr>
              <w:rPr>
                <w:sz w:val="24"/>
                <w:szCs w:val="24"/>
              </w:rPr>
            </w:pPr>
            <w:r>
              <w:rPr>
                <w:sz w:val="28"/>
                <w:szCs w:val="28"/>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+1207084,00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202 04012 10 0000 151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Межбюджетные трансферты, </w:t>
            </w:r>
            <w:r>
              <w:rPr>
                <w:sz w:val="28"/>
                <w:szCs w:val="28"/>
              </w:rPr>
              <w:lastRenderedPageBreak/>
              <w:t>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lastRenderedPageBreak/>
              <w:t>+154000,00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202 03015 10 0000 151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Субвенции бюджетам поселений на осуществление первичного воинского учете на территориях, где отсутствуют военные комиссариаты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+400,00</w:t>
            </w:r>
          </w:p>
        </w:tc>
      </w:tr>
    </w:tbl>
    <w:p w:rsidR="00507C34" w:rsidRDefault="00507C34" w:rsidP="00507C34">
      <w:pPr>
        <w:jc w:val="both"/>
      </w:pPr>
      <w:r>
        <w:rPr>
          <w:b/>
          <w:bCs/>
          <w:sz w:val="28"/>
          <w:szCs w:val="28"/>
        </w:rPr>
        <w:t> </w:t>
      </w:r>
    </w:p>
    <w:p w:rsidR="00507C34" w:rsidRDefault="00507C34" w:rsidP="00507C34">
      <w:pPr>
        <w:jc w:val="both"/>
      </w:pPr>
      <w:r>
        <w:rPr>
          <w:b/>
          <w:bCs/>
          <w:sz w:val="28"/>
          <w:szCs w:val="28"/>
        </w:rPr>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r>
        <w:rPr>
          <w:rStyle w:val="hl41"/>
          <w:b w:val="0"/>
          <w:bCs w:val="0"/>
        </w:rPr>
        <w:t>- увеличить расходную часть местного бюджета на 1361484,000             рублей:</w:t>
      </w:r>
      <w:r>
        <w:rPr>
          <w:b/>
          <w:bCs/>
        </w:rPr>
        <w:t xml:space="preserve">  </w:t>
      </w:r>
    </w:p>
    <w:p w:rsidR="00507C34" w:rsidRDefault="00507C34" w:rsidP="00507C34">
      <w:r>
        <w:rPr>
          <w:sz w:val="28"/>
          <w:szCs w:val="28"/>
        </w:rPr>
        <w:t xml:space="preserve">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right"/>
      </w:pPr>
      <w:r>
        <w:rPr>
          <w:sz w:val="28"/>
          <w:szCs w:val="28"/>
        </w:rPr>
        <w:t>(рублей)</w:t>
      </w:r>
    </w:p>
    <w:tbl>
      <w:tblPr>
        <w:tblW w:w="10320" w:type="dxa"/>
        <w:tblInd w:w="-132" w:type="dxa"/>
        <w:tblCellMar>
          <w:left w:w="0" w:type="dxa"/>
          <w:right w:w="0" w:type="dxa"/>
        </w:tblCellMar>
        <w:tblLook w:val="04A0"/>
      </w:tblPr>
      <w:tblGrid>
        <w:gridCol w:w="2570"/>
        <w:gridCol w:w="1300"/>
        <w:gridCol w:w="1792"/>
        <w:gridCol w:w="1579"/>
        <w:gridCol w:w="1579"/>
        <w:gridCol w:w="1769"/>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НАЦИОНАЛЬНАЯ ОБОРОНА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spacing w:line="276" w:lineRule="auto"/>
              <w:jc w:val="both"/>
            </w:pPr>
            <w:r>
              <w:rPr>
                <w:sz w:val="28"/>
                <w:szCs w:val="28"/>
              </w:rPr>
              <w:lastRenderedPageBreak/>
              <w:t>Мобилизационная и вневойсковая подготовка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spacing w:line="276" w:lineRule="auto"/>
              <w:jc w:val="both"/>
            </w:pPr>
            <w:r>
              <w:rPr>
                <w:sz w:val="28"/>
                <w:szCs w:val="28"/>
              </w:rPr>
              <w:t>Руководство и управление в сфере установленных функций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001 00 00</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spacing w:line="276" w:lineRule="auto"/>
              <w:jc w:val="both"/>
            </w:pPr>
            <w:r>
              <w:rPr>
                <w:sz w:val="28"/>
                <w:szCs w:val="28"/>
              </w:rPr>
              <w:t>Осуществление первичного воинского учета на территориях, где отсутствуют военные комиссариаты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w:t>
            </w:r>
            <w:r>
              <w:rPr>
                <w:b/>
                <w:bCs/>
                <w:sz w:val="28"/>
                <w:szCs w:val="28"/>
              </w:rPr>
              <w:lastRenderedPageBreak/>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lastRenderedPageBreak/>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lastRenderedPageBreak/>
              <w:t> </w:t>
            </w:r>
          </w:p>
          <w:p w:rsidR="00507C34" w:rsidRDefault="00507C34">
            <w:pPr>
              <w:rPr>
                <w:sz w:val="24"/>
                <w:szCs w:val="24"/>
              </w:rPr>
            </w:pPr>
            <w:r>
              <w:rPr>
                <w:b/>
                <w:bCs/>
                <w:sz w:val="28"/>
                <w:szCs w:val="28"/>
              </w:rPr>
              <w:t> +1207084,00</w:t>
            </w:r>
          </w:p>
        </w:tc>
      </w:tr>
      <w:tr w:rsidR="00507C34" w:rsidTr="00507C34">
        <w:trPr>
          <w:trHeight w:val="38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lastRenderedPageBreak/>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Реализация мероприятий Федеральной целевой программы «Социальное развитие села до 2013 года»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Целевые программы муниципальных </w:t>
            </w:r>
            <w:r>
              <w:rPr>
                <w:sz w:val="28"/>
                <w:szCs w:val="28"/>
              </w:rPr>
              <w:lastRenderedPageBreak/>
              <w:t>образований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795 00 00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Программы комплексного развития систем коммунальной инфраструктуры муниципального образования «Темкинский район» Смоленской области до 2015 года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bl>
    <w:p w:rsidR="00507C34" w:rsidRDefault="00507C34" w:rsidP="00507C34">
      <w:r>
        <w:rPr>
          <w:sz w:val="28"/>
          <w:szCs w:val="28"/>
        </w:rPr>
        <w:t xml:space="preserve">   </w:t>
      </w:r>
    </w:p>
    <w:p w:rsidR="00507C34" w:rsidRDefault="00507C34" w:rsidP="00507C34">
      <w:pPr>
        <w:jc w:val="both"/>
      </w:pPr>
      <w:r>
        <w:rPr>
          <w:sz w:val="28"/>
          <w:szCs w:val="28"/>
        </w:rPr>
        <w:t>          4. Опубликовать настоящее решение в Темкинской районной  газете «Заря».</w:t>
      </w:r>
    </w:p>
    <w:p w:rsidR="00507C34" w:rsidRDefault="00507C34" w:rsidP="00507C34">
      <w:pPr>
        <w:jc w:val="both"/>
      </w:pPr>
      <w:r>
        <w:rPr>
          <w:sz w:val="28"/>
          <w:szCs w:val="28"/>
        </w:rPr>
        <w:lastRenderedPageBreak/>
        <w:t>          5.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r>
        <w:rPr>
          <w:sz w:val="28"/>
          <w:szCs w:val="28"/>
        </w:rPr>
        <w:t>Темкинского района Смоленской области                                            А.В.Герасимов</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p w:rsidR="00507C34" w:rsidRDefault="00507C34" w:rsidP="00507C34">
      <w:r>
        <w:t> </w:t>
      </w:r>
    </w:p>
    <w:tbl>
      <w:tblPr>
        <w:tblW w:w="0" w:type="auto"/>
        <w:tblCellMar>
          <w:left w:w="0" w:type="dxa"/>
          <w:right w:w="0" w:type="dxa"/>
        </w:tblCellMar>
        <w:tblLook w:val="04A0"/>
      </w:tblPr>
      <w:tblGrid>
        <w:gridCol w:w="1481"/>
        <w:gridCol w:w="1004"/>
        <w:gridCol w:w="1340"/>
        <w:gridCol w:w="1195"/>
        <w:gridCol w:w="1195"/>
        <w:gridCol w:w="929"/>
        <w:gridCol w:w="1190"/>
        <w:gridCol w:w="1237"/>
      </w:tblGrid>
      <w:tr w:rsidR="00507C34" w:rsidTr="00507C34">
        <w:trPr>
          <w:trHeight w:val="2505"/>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Рег.класс</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8</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Национальна оборона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0013600</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+400,00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ЖКХ</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1001199</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#3232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+1207084,00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7950600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+154000,00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lastRenderedPageBreak/>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pPr>
        <w:ind w:left="708" w:firstLine="708"/>
        <w:jc w:val="right"/>
      </w:pPr>
      <w:r>
        <w:t> </w:t>
      </w:r>
    </w:p>
    <w:p w:rsidR="00507C34" w:rsidRDefault="00507C34" w:rsidP="00507C34">
      <w:pPr>
        <w:ind w:left="708" w:firstLine="708"/>
        <w:jc w:val="right"/>
      </w:pPr>
      <w:r>
        <w:t> </w:t>
      </w:r>
    </w:p>
    <w:p w:rsidR="00507C34" w:rsidRDefault="00507C34" w:rsidP="00507C34">
      <w:pPr>
        <w:ind w:left="708" w:firstLine="708"/>
        <w:jc w:val="right"/>
      </w:pPr>
      <w:r>
        <w:t> </w:t>
      </w:r>
    </w:p>
    <w:p w:rsidR="00507C34" w:rsidRDefault="00507C34" w:rsidP="00507C34">
      <w:pPr>
        <w:ind w:left="708" w:firstLine="708"/>
        <w:jc w:val="right"/>
      </w:pPr>
      <w:r>
        <w:t> </w:t>
      </w:r>
    </w:p>
    <w:p w:rsidR="00507C34" w:rsidRDefault="00507C34" w:rsidP="00507C34">
      <w:pPr>
        <w:ind w:left="708" w:firstLine="708"/>
        <w:jc w:val="right"/>
      </w:pPr>
      <w:r>
        <w:t> </w:t>
      </w:r>
    </w:p>
    <w:p w:rsidR="00507C34" w:rsidRDefault="00507C34" w:rsidP="00507C34">
      <w:pPr>
        <w:ind w:left="708" w:firstLine="708"/>
        <w:jc w:val="right"/>
      </w:pPr>
      <w:r>
        <w:t> </w:t>
      </w:r>
    </w:p>
    <w:p w:rsidR="00507C34" w:rsidRDefault="00507C34" w:rsidP="00507C34">
      <w:pPr>
        <w:ind w:left="708" w:firstLine="708"/>
        <w:jc w:val="right"/>
      </w:pPr>
      <w:r>
        <w:t> </w:t>
      </w:r>
    </w:p>
    <w:p w:rsidR="00507C34" w:rsidRDefault="00507C34" w:rsidP="00507C34">
      <w:pPr>
        <w:ind w:left="708" w:firstLine="708"/>
        <w:jc w:val="right"/>
      </w:pPr>
      <w:r>
        <w:t> </w:t>
      </w:r>
    </w:p>
    <w:p w:rsidR="00507C34" w:rsidRDefault="00507C34" w:rsidP="00507C34">
      <w:pPr>
        <w:ind w:left="708" w:firstLine="708"/>
        <w:jc w:val="right"/>
      </w:pPr>
      <w:r>
        <w:rPr>
          <w:b/>
          <w:bCs/>
          <w:sz w:val="28"/>
          <w:szCs w:val="28"/>
        </w:rPr>
        <w:t> </w:t>
      </w:r>
    </w:p>
    <w:p w:rsidR="00507C34" w:rsidRDefault="00507C34" w:rsidP="00507C34">
      <w:pPr>
        <w:jc w:val="center"/>
      </w:pPr>
      <w:r>
        <w:rPr>
          <w:noProof/>
          <w:lang w:eastAsia="ru-RU"/>
        </w:rPr>
        <w:drawing>
          <wp:inline distT="0" distB="0" distL="0" distR="0">
            <wp:extent cx="476250" cy="5429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rPr>
          <w:sz w:val="28"/>
          <w:szCs w:val="28"/>
        </w:rPr>
        <w:t>РЕШЕНИЕ</w:t>
      </w:r>
    </w:p>
    <w:p w:rsidR="00507C34" w:rsidRDefault="00507C34" w:rsidP="00507C34">
      <w:r>
        <w:t> </w:t>
      </w:r>
    </w:p>
    <w:p w:rsidR="00507C34" w:rsidRDefault="00507C34" w:rsidP="00507C34">
      <w:r>
        <w:rPr>
          <w:sz w:val="28"/>
          <w:szCs w:val="28"/>
        </w:rPr>
        <w:t>от  13 мая   2013 года                                                                        №  18</w:t>
      </w:r>
    </w:p>
    <w:p w:rsidR="00507C34" w:rsidRDefault="00507C34" w:rsidP="00507C34">
      <w:r>
        <w:t> </w:t>
      </w:r>
    </w:p>
    <w:p w:rsidR="00507C34" w:rsidRDefault="00507C34" w:rsidP="00507C34">
      <w:r>
        <w:rPr>
          <w:sz w:val="28"/>
          <w:szCs w:val="28"/>
        </w:rPr>
        <w:t xml:space="preserve">Об    утверждении   Положения </w:t>
      </w:r>
    </w:p>
    <w:p w:rsidR="00507C34" w:rsidRDefault="00507C34" w:rsidP="00507C34">
      <w:r>
        <w:rPr>
          <w:sz w:val="28"/>
          <w:szCs w:val="28"/>
        </w:rPr>
        <w:lastRenderedPageBreak/>
        <w:t xml:space="preserve">о   муниципальном   жилищном </w:t>
      </w:r>
    </w:p>
    <w:p w:rsidR="00507C34" w:rsidRDefault="00507C34" w:rsidP="00507C34">
      <w:r>
        <w:rPr>
          <w:sz w:val="28"/>
          <w:szCs w:val="28"/>
        </w:rPr>
        <w:t>контроле       на        территории</w:t>
      </w:r>
    </w:p>
    <w:p w:rsidR="00507C34" w:rsidRDefault="00507C34" w:rsidP="00507C34">
      <w:r>
        <w:rPr>
          <w:sz w:val="28"/>
          <w:szCs w:val="28"/>
        </w:rPr>
        <w:t xml:space="preserve">муниципального    образования </w:t>
      </w:r>
    </w:p>
    <w:p w:rsidR="00507C34" w:rsidRDefault="00507C34" w:rsidP="00507C34">
      <w:r>
        <w:rPr>
          <w:sz w:val="28"/>
          <w:szCs w:val="28"/>
        </w:rPr>
        <w:t xml:space="preserve">Вязищенского             сельского </w:t>
      </w:r>
    </w:p>
    <w:p w:rsidR="00507C34" w:rsidRDefault="00507C34" w:rsidP="00507C34">
      <w:r>
        <w:rPr>
          <w:sz w:val="28"/>
          <w:szCs w:val="28"/>
        </w:rPr>
        <w:t xml:space="preserve">поселения  Темкинского района </w:t>
      </w:r>
    </w:p>
    <w:p w:rsidR="00507C34" w:rsidRDefault="00507C34" w:rsidP="00507C34">
      <w:r>
        <w:rPr>
          <w:sz w:val="28"/>
          <w:szCs w:val="28"/>
        </w:rPr>
        <w:t xml:space="preserve">Смоленской                    области </w:t>
      </w:r>
    </w:p>
    <w:p w:rsidR="00507C34" w:rsidRDefault="00507C34" w:rsidP="00507C34">
      <w:pPr>
        <w:ind w:firstLine="708"/>
        <w:jc w:val="both"/>
      </w:pPr>
      <w:r>
        <w:rPr>
          <w:color w:val="000000"/>
          <w:sz w:val="28"/>
          <w:szCs w:val="28"/>
        </w:rPr>
        <w:t> </w:t>
      </w:r>
    </w:p>
    <w:p w:rsidR="00507C34" w:rsidRDefault="00507C34" w:rsidP="00507C34">
      <w:pPr>
        <w:jc w:val="both"/>
      </w:pPr>
      <w:r>
        <w:rPr>
          <w:color w:val="000000"/>
          <w:sz w:val="28"/>
          <w:szCs w:val="28"/>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Вязищенского   сельского поселения Темкинского района Смоленской области</w:t>
      </w:r>
    </w:p>
    <w:p w:rsidR="00507C34" w:rsidRDefault="00507C34" w:rsidP="00507C34">
      <w:pPr>
        <w:jc w:val="both"/>
      </w:pPr>
      <w:r>
        <w:rPr>
          <w:color w:val="000000"/>
          <w:sz w:val="28"/>
          <w:szCs w:val="28"/>
        </w:rPr>
        <w:t xml:space="preserve">       Совет депутатов Вязищенского   сельского поселения  Темкинского района Смоленской области  </w:t>
      </w:r>
      <w:r>
        <w:rPr>
          <w:b/>
          <w:bCs/>
          <w:color w:val="000000"/>
          <w:sz w:val="28"/>
          <w:szCs w:val="28"/>
        </w:rPr>
        <w:t>р е ш и л:</w:t>
      </w:r>
      <w:r>
        <w:rPr>
          <w:color w:val="000000"/>
          <w:sz w:val="28"/>
          <w:szCs w:val="28"/>
        </w:rPr>
        <w:t xml:space="preserve"> </w:t>
      </w:r>
    </w:p>
    <w:p w:rsidR="00507C34" w:rsidRDefault="00507C34" w:rsidP="00507C34">
      <w:pPr>
        <w:jc w:val="both"/>
      </w:pPr>
      <w:r>
        <w:rPr>
          <w:color w:val="000000"/>
          <w:sz w:val="28"/>
          <w:szCs w:val="28"/>
        </w:rPr>
        <w:t> </w:t>
      </w:r>
    </w:p>
    <w:p w:rsidR="00507C34" w:rsidRDefault="00507C34" w:rsidP="00507C34">
      <w:pPr>
        <w:jc w:val="both"/>
      </w:pPr>
      <w:r>
        <w:rPr>
          <w:color w:val="000000"/>
          <w:sz w:val="28"/>
          <w:szCs w:val="28"/>
        </w:rPr>
        <w:t xml:space="preserve">    1. </w:t>
      </w:r>
      <w:r>
        <w:rPr>
          <w:sz w:val="28"/>
          <w:szCs w:val="28"/>
        </w:rPr>
        <w:t>Утвердить прилагаемое Положение о муниципальном жилищном контроле на территории муниципального образования  Вязищенского    сельского поселения Темкинского  района  Смоленской области.</w:t>
      </w:r>
    </w:p>
    <w:p w:rsidR="00507C34" w:rsidRDefault="00507C34" w:rsidP="00507C34">
      <w:pPr>
        <w:pStyle w:val="listparagraph"/>
        <w:ind w:left="0" w:firstLine="180"/>
        <w:jc w:val="both"/>
      </w:pPr>
      <w:r>
        <w:rPr>
          <w:rFonts w:ascii="Times New Roman" w:hAnsi="Times New Roman"/>
          <w:sz w:val="28"/>
          <w:szCs w:val="28"/>
        </w:rPr>
        <w:t>  2.   Настоящее решение    обнародовать и разместить    на официальном  сайте  в сети Интернет  Администрации  Вязищенского   сельского поселения   Темкинского района   Смоленской области.  </w:t>
      </w:r>
    </w:p>
    <w:p w:rsidR="00507C34" w:rsidRDefault="00507C34" w:rsidP="00507C34">
      <w:pPr>
        <w:jc w:val="both"/>
      </w:pPr>
      <w:r>
        <w:rPr>
          <w:color w:val="000000"/>
          <w:sz w:val="28"/>
          <w:szCs w:val="28"/>
        </w:rPr>
        <w:t xml:space="preserve">Глава муниципального  образования </w:t>
      </w:r>
    </w:p>
    <w:p w:rsidR="00507C34" w:rsidRDefault="00507C34" w:rsidP="00507C34">
      <w:pPr>
        <w:jc w:val="both"/>
      </w:pPr>
      <w:r>
        <w:rPr>
          <w:color w:val="000000"/>
          <w:sz w:val="28"/>
          <w:szCs w:val="28"/>
        </w:rPr>
        <w:t xml:space="preserve">Вязищенского  сельского  поселения </w:t>
      </w:r>
    </w:p>
    <w:p w:rsidR="00507C34" w:rsidRDefault="00507C34" w:rsidP="00507C34">
      <w:pPr>
        <w:jc w:val="both"/>
      </w:pPr>
      <w:r>
        <w:rPr>
          <w:color w:val="000000"/>
          <w:sz w:val="28"/>
          <w:szCs w:val="28"/>
        </w:rPr>
        <w:t>Темкинского района Смоленской области                                     </w:t>
      </w:r>
      <w:r>
        <w:rPr>
          <w:b/>
          <w:bCs/>
          <w:color w:val="000000"/>
          <w:sz w:val="28"/>
          <w:szCs w:val="28"/>
        </w:rPr>
        <w:t>А.В. Герасимов</w:t>
      </w:r>
    </w:p>
    <w:p w:rsidR="00507C34" w:rsidRDefault="00507C34" w:rsidP="00507C34">
      <w:pPr>
        <w:jc w:val="both"/>
      </w:pPr>
      <w:r>
        <w:t> </w:t>
      </w:r>
    </w:p>
    <w:p w:rsidR="00507C34" w:rsidRDefault="00507C34" w:rsidP="00507C34">
      <w:pPr>
        <w:jc w:val="both"/>
      </w:pPr>
      <w:r>
        <w:t> </w:t>
      </w:r>
    </w:p>
    <w:p w:rsidR="00507C34" w:rsidRDefault="00507C34" w:rsidP="00507C34">
      <w:pPr>
        <w:pStyle w:val="aa"/>
        <w:jc w:val="right"/>
      </w:pPr>
      <w:r>
        <w:lastRenderedPageBreak/>
        <w:t>УТВЕРЖДЕНО:</w:t>
      </w:r>
    </w:p>
    <w:p w:rsidR="00507C34" w:rsidRDefault="00507C34" w:rsidP="00507C34">
      <w:pPr>
        <w:pStyle w:val="aa"/>
        <w:ind w:left="5670"/>
        <w:jc w:val="right"/>
      </w:pPr>
      <w:r>
        <w:t xml:space="preserve"> решением    Совета    депутатов </w:t>
      </w:r>
    </w:p>
    <w:p w:rsidR="00507C34" w:rsidRDefault="00507C34" w:rsidP="00507C34">
      <w:pPr>
        <w:pStyle w:val="aa"/>
        <w:ind w:left="5670"/>
        <w:jc w:val="right"/>
      </w:pPr>
      <w:r>
        <w:t>Вязищенского             сельского поселения Темкинского района</w:t>
      </w:r>
    </w:p>
    <w:p w:rsidR="00507C34" w:rsidRDefault="00507C34" w:rsidP="00507C34">
      <w:pPr>
        <w:pStyle w:val="aa"/>
        <w:ind w:left="5670"/>
        <w:jc w:val="right"/>
      </w:pPr>
      <w:r>
        <w:t xml:space="preserve">Смоленской                   области </w:t>
      </w:r>
    </w:p>
    <w:p w:rsidR="00507C34" w:rsidRDefault="00507C34" w:rsidP="00507C34">
      <w:pPr>
        <w:pStyle w:val="aa"/>
        <w:ind w:left="5670"/>
      </w:pPr>
      <w:r>
        <w:t xml:space="preserve">            от 13 мая 2013  года    № 18  </w:t>
      </w:r>
    </w:p>
    <w:p w:rsidR="00507C34" w:rsidRDefault="00507C34" w:rsidP="00507C34">
      <w:pPr>
        <w:pStyle w:val="consplusnormal"/>
        <w:jc w:val="right"/>
      </w:pPr>
      <w:r>
        <w:t> </w:t>
      </w:r>
    </w:p>
    <w:p w:rsidR="00507C34" w:rsidRDefault="00507C34" w:rsidP="00507C34">
      <w:pPr>
        <w:pStyle w:val="consplusnormal"/>
        <w:jc w:val="right"/>
      </w:pPr>
      <w:r>
        <w:t> </w:t>
      </w:r>
    </w:p>
    <w:p w:rsidR="00507C34" w:rsidRDefault="00507C34" w:rsidP="00507C34">
      <w:pPr>
        <w:pStyle w:val="consplustitle"/>
        <w:jc w:val="center"/>
      </w:pPr>
      <w:r>
        <w:rPr>
          <w:sz w:val="28"/>
          <w:szCs w:val="28"/>
        </w:rPr>
        <w:t>ПОЛОЖЕНИЕ</w:t>
      </w:r>
    </w:p>
    <w:p w:rsidR="00507C34" w:rsidRDefault="00507C34" w:rsidP="00507C34">
      <w:pPr>
        <w:pStyle w:val="consplustitle"/>
        <w:jc w:val="center"/>
      </w:pPr>
      <w:r>
        <w:rPr>
          <w:sz w:val="28"/>
          <w:szCs w:val="28"/>
        </w:rPr>
        <w:t xml:space="preserve">о муниципальном жилищном контроле на территории </w:t>
      </w:r>
    </w:p>
    <w:p w:rsidR="00507C34" w:rsidRDefault="00507C34" w:rsidP="00507C34">
      <w:pPr>
        <w:pStyle w:val="consplustitle"/>
        <w:jc w:val="center"/>
      </w:pPr>
      <w:r>
        <w:rPr>
          <w:sz w:val="28"/>
          <w:szCs w:val="28"/>
        </w:rPr>
        <w:t xml:space="preserve">муниципального  образования  Вязищенского    сельского  поселения </w:t>
      </w:r>
    </w:p>
    <w:p w:rsidR="00507C34" w:rsidRDefault="00507C34" w:rsidP="00507C34">
      <w:pPr>
        <w:pStyle w:val="consplustitle"/>
        <w:jc w:val="center"/>
      </w:pPr>
      <w:r>
        <w:rPr>
          <w:sz w:val="28"/>
          <w:szCs w:val="28"/>
        </w:rPr>
        <w:t xml:space="preserve">Темкинского   района    Смоленской   области </w:t>
      </w:r>
    </w:p>
    <w:p w:rsidR="00507C34" w:rsidRDefault="00507C34" w:rsidP="00507C34">
      <w:pPr>
        <w:pStyle w:val="consplusnormal"/>
      </w:pPr>
      <w:r>
        <w:rPr>
          <w:sz w:val="28"/>
          <w:szCs w:val="28"/>
        </w:rPr>
        <w:t> </w:t>
      </w:r>
    </w:p>
    <w:p w:rsidR="00507C34" w:rsidRDefault="00507C34" w:rsidP="00507C34">
      <w:pPr>
        <w:pStyle w:val="consplusnormal"/>
        <w:jc w:val="center"/>
      </w:pPr>
      <w:r>
        <w:rPr>
          <w:b/>
          <w:bCs/>
          <w:sz w:val="28"/>
          <w:szCs w:val="28"/>
        </w:rPr>
        <w:t>1. Общие положения</w:t>
      </w:r>
    </w:p>
    <w:p w:rsidR="00507C34" w:rsidRDefault="00507C34" w:rsidP="00507C34">
      <w:pPr>
        <w:pStyle w:val="consplusnormal"/>
        <w:jc w:val="center"/>
      </w:pPr>
      <w:r>
        <w:rPr>
          <w:sz w:val="28"/>
          <w:szCs w:val="28"/>
        </w:rPr>
        <w:t> </w:t>
      </w:r>
    </w:p>
    <w:p w:rsidR="00507C34" w:rsidRDefault="00507C34" w:rsidP="00507C34">
      <w:pPr>
        <w:pStyle w:val="consplusnormal"/>
        <w:ind w:firstLine="540"/>
        <w:jc w:val="both"/>
      </w:pPr>
      <w:r>
        <w:rPr>
          <w:sz w:val="28"/>
          <w:szCs w:val="28"/>
        </w:rPr>
        <w:t xml:space="preserve">1.1. Настоящее Положение разработано в </w:t>
      </w:r>
      <w:r>
        <w:rPr>
          <w:color w:val="000000"/>
          <w:sz w:val="28"/>
          <w:szCs w:val="28"/>
        </w:rPr>
        <w:t>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Уставом Вязищенского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муниципального образования  Вязищенского   сельского поселения Темкинского района Смоленской области  (далее – Кикинское  сельское поселение). </w:t>
      </w:r>
    </w:p>
    <w:p w:rsidR="00507C34" w:rsidRDefault="00507C34" w:rsidP="00507C34">
      <w:pPr>
        <w:ind w:firstLine="540"/>
        <w:jc w:val="both"/>
      </w:pPr>
      <w:r>
        <w:rPr>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w:t>
      </w:r>
      <w:r>
        <w:rPr>
          <w:sz w:val="28"/>
          <w:szCs w:val="28"/>
        </w:rPr>
        <w:lastRenderedPageBreak/>
        <w:t>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муниципальными правовыми актами.</w:t>
      </w:r>
    </w:p>
    <w:p w:rsidR="00507C34" w:rsidRDefault="00507C34" w:rsidP="00507C34">
      <w:pPr>
        <w:pStyle w:val="consplusnormal"/>
        <w:ind w:firstLine="540"/>
        <w:jc w:val="both"/>
      </w:pPr>
      <w:r>
        <w:rPr>
          <w:sz w:val="28"/>
          <w:szCs w:val="28"/>
        </w:rPr>
        <w:t>1.3. Муниципальный жилищный контроль на территории  муниципального образования Вязищенского   сельского поселения осуществляется Администрацией  Вязищенского   сельского поселения и уполномоченными  ею органами  и  должностными  лицами.</w:t>
      </w:r>
    </w:p>
    <w:p w:rsidR="00507C34" w:rsidRDefault="00507C34" w:rsidP="00507C34">
      <w:pPr>
        <w:pStyle w:val="consplusnormal"/>
        <w:ind w:firstLine="540"/>
        <w:jc w:val="both"/>
      </w:pPr>
      <w:r>
        <w:rPr>
          <w:sz w:val="28"/>
          <w:szCs w:val="28"/>
        </w:rPr>
        <w:t> </w:t>
      </w:r>
    </w:p>
    <w:p w:rsidR="00507C34" w:rsidRDefault="00507C34" w:rsidP="00507C34">
      <w:pPr>
        <w:pStyle w:val="consplusnormal"/>
        <w:jc w:val="center"/>
      </w:pPr>
      <w:r>
        <w:rPr>
          <w:b/>
          <w:bCs/>
          <w:sz w:val="28"/>
          <w:szCs w:val="28"/>
        </w:rPr>
        <w:t xml:space="preserve">2. Цель муниципального жилищного контроля </w:t>
      </w:r>
    </w:p>
    <w:p w:rsidR="00507C34" w:rsidRDefault="00507C34" w:rsidP="00507C34">
      <w:pPr>
        <w:pStyle w:val="consplusnormal"/>
        <w:ind w:firstLine="540"/>
        <w:jc w:val="both"/>
      </w:pPr>
      <w:r>
        <w:rPr>
          <w:sz w:val="28"/>
          <w:szCs w:val="28"/>
        </w:rPr>
        <w:t> </w:t>
      </w:r>
    </w:p>
    <w:p w:rsidR="00507C34" w:rsidRDefault="00507C34" w:rsidP="00507C34">
      <w:pPr>
        <w:ind w:firstLine="540"/>
        <w:jc w:val="both"/>
      </w:pPr>
      <w:r>
        <w:rPr>
          <w:sz w:val="28"/>
          <w:szCs w:val="28"/>
        </w:rPr>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507C34" w:rsidRDefault="00507C34" w:rsidP="00507C34">
      <w:pPr>
        <w:jc w:val="both"/>
      </w:pPr>
      <w:r>
        <w:rPr>
          <w:sz w:val="28"/>
          <w:szCs w:val="28"/>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507C34" w:rsidRDefault="00507C34" w:rsidP="00507C34">
      <w:pPr>
        <w:jc w:val="both"/>
      </w:pPr>
      <w:r>
        <w:rPr>
          <w:sz w:val="28"/>
          <w:szCs w:val="28"/>
        </w:rPr>
        <w:t>     использованию и содержанию общего имущества собственников помещений в многоквартирных домах;</w:t>
      </w:r>
    </w:p>
    <w:p w:rsidR="00507C34" w:rsidRDefault="00507C34" w:rsidP="00507C34">
      <w:pPr>
        <w:jc w:val="both"/>
      </w:pPr>
      <w:r>
        <w:rPr>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7C34" w:rsidRDefault="00507C34" w:rsidP="00507C34">
      <w:pPr>
        <w:jc w:val="both"/>
      </w:pPr>
      <w:r>
        <w:rPr>
          <w:sz w:val="28"/>
          <w:szCs w:val="28"/>
        </w:rPr>
        <w:t xml:space="preserve">      предоставлению коммунальных услуг собственникам и пользователям помещений в многоквартирных домах и жилых домах; </w:t>
      </w:r>
    </w:p>
    <w:p w:rsidR="00507C34" w:rsidRDefault="00507C34" w:rsidP="00507C34">
      <w:pPr>
        <w:jc w:val="both"/>
      </w:pPr>
      <w:r>
        <w:rPr>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507C34" w:rsidRDefault="00507C34" w:rsidP="00507C34">
      <w:pPr>
        <w:jc w:val="both"/>
      </w:pPr>
      <w:r>
        <w:rPr>
          <w:sz w:val="28"/>
          <w:szCs w:val="28"/>
        </w:rPr>
        <w:lastRenderedPageBreak/>
        <w:t>     принятия предусмотренных законодательством Российской Федерации мер по пресечению и (или) устранению выявленных нарушений;</w:t>
      </w:r>
    </w:p>
    <w:p w:rsidR="00507C34" w:rsidRDefault="00507C34" w:rsidP="00507C34">
      <w:pPr>
        <w:jc w:val="both"/>
      </w:pPr>
      <w:r>
        <w:rPr>
          <w:sz w:val="28"/>
          <w:szCs w:val="28"/>
        </w:rPr>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507C34" w:rsidRDefault="00507C34" w:rsidP="00507C34">
      <w:pPr>
        <w:jc w:val="both"/>
      </w:pPr>
      <w:r>
        <w:rPr>
          <w:sz w:val="28"/>
          <w:szCs w:val="28"/>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07C34" w:rsidRDefault="00507C34" w:rsidP="00507C34">
      <w:pPr>
        <w:pStyle w:val="consplusnormal"/>
        <w:jc w:val="center"/>
      </w:pPr>
      <w:r>
        <w:rPr>
          <w:sz w:val="28"/>
          <w:szCs w:val="28"/>
        </w:rPr>
        <w:t> </w:t>
      </w:r>
    </w:p>
    <w:p w:rsidR="00507C34" w:rsidRDefault="00507C34" w:rsidP="00507C34">
      <w:pPr>
        <w:pStyle w:val="consplusnormal"/>
        <w:jc w:val="center"/>
      </w:pPr>
      <w:r>
        <w:rPr>
          <w:b/>
          <w:bCs/>
          <w:sz w:val="28"/>
          <w:szCs w:val="28"/>
        </w:rPr>
        <w:t>3. Формы осуществления муниципального жилищного контроля</w:t>
      </w:r>
    </w:p>
    <w:p w:rsidR="00507C34" w:rsidRDefault="00507C34" w:rsidP="00507C34">
      <w:pPr>
        <w:pStyle w:val="consplusnormal"/>
        <w:ind w:firstLine="540"/>
        <w:jc w:val="both"/>
      </w:pPr>
      <w:r>
        <w:rPr>
          <w:sz w:val="28"/>
          <w:szCs w:val="28"/>
        </w:rPr>
        <w:t> </w:t>
      </w:r>
    </w:p>
    <w:p w:rsidR="00507C34" w:rsidRDefault="00507C34" w:rsidP="00507C34">
      <w:pPr>
        <w:pStyle w:val="consplusnormal"/>
        <w:ind w:firstLine="540"/>
        <w:jc w:val="both"/>
      </w:pPr>
      <w:r>
        <w:rPr>
          <w:sz w:val="28"/>
          <w:szCs w:val="28"/>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C34" w:rsidRDefault="00507C34" w:rsidP="00507C34">
      <w:pPr>
        <w:ind w:firstLine="540"/>
        <w:jc w:val="both"/>
      </w:pPr>
      <w:r>
        <w:rPr>
          <w:sz w:val="28"/>
          <w:szCs w:val="28"/>
        </w:rPr>
        <w:t>3.2. Плановые проверки проводятся на основании ежегодного плана проверок, утверждаемого Главой  муниципального образования Вязищенского    сельского поселения, не чаще чем один раз в три года.</w:t>
      </w:r>
    </w:p>
    <w:p w:rsidR="00507C34" w:rsidRDefault="00507C34" w:rsidP="00507C34">
      <w:pPr>
        <w:ind w:firstLine="540"/>
        <w:jc w:val="both"/>
      </w:pPr>
      <w:r>
        <w:rPr>
          <w:sz w:val="28"/>
          <w:szCs w:val="28"/>
        </w:rPr>
        <w:t>3.3. В ежегодных планах проведения плановых проверок указываются следующие сведения:</w:t>
      </w:r>
    </w:p>
    <w:p w:rsidR="00507C34" w:rsidRDefault="00507C34" w:rsidP="00507C34">
      <w:pPr>
        <w:ind w:firstLine="540"/>
        <w:jc w:val="both"/>
      </w:pPr>
      <w:r>
        <w:rPr>
          <w:sz w:val="28"/>
          <w:szCs w:val="2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507C34" w:rsidRDefault="00507C34" w:rsidP="00507C34">
      <w:pPr>
        <w:ind w:firstLine="540"/>
        <w:jc w:val="both"/>
      </w:pPr>
      <w:r>
        <w:rPr>
          <w:sz w:val="28"/>
          <w:szCs w:val="28"/>
        </w:rPr>
        <w:t>2) цель и основание проведения каждой плановой проверки;</w:t>
      </w:r>
    </w:p>
    <w:p w:rsidR="00507C34" w:rsidRDefault="00507C34" w:rsidP="00507C34">
      <w:pPr>
        <w:ind w:firstLine="540"/>
        <w:jc w:val="both"/>
      </w:pPr>
      <w:r>
        <w:rPr>
          <w:sz w:val="28"/>
          <w:szCs w:val="28"/>
        </w:rPr>
        <w:t>3) дата и сроки проведения каждой плановой проверки;</w:t>
      </w:r>
    </w:p>
    <w:p w:rsidR="00507C34" w:rsidRDefault="00507C34" w:rsidP="00507C34">
      <w:pPr>
        <w:ind w:firstLine="540"/>
        <w:jc w:val="both"/>
      </w:pPr>
      <w:r>
        <w:rPr>
          <w:sz w:val="28"/>
          <w:szCs w:val="28"/>
        </w:rPr>
        <w:t>4) наименование органа муниципального жилищного  контроля, осуществляющего плановую проверку.</w:t>
      </w:r>
    </w:p>
    <w:p w:rsidR="00507C34" w:rsidRDefault="00507C34" w:rsidP="00507C34">
      <w:pPr>
        <w:ind w:firstLine="540"/>
        <w:jc w:val="both"/>
      </w:pPr>
      <w:r>
        <w:rPr>
          <w:sz w:val="28"/>
          <w:szCs w:val="28"/>
        </w:rPr>
        <w:lastRenderedPageBreak/>
        <w:t>3.4. Основанием для включения плановой проверки в ежегодный план проведения плановых проверок является истечение одного года со дня:</w:t>
      </w:r>
    </w:p>
    <w:p w:rsidR="00507C34" w:rsidRDefault="00507C34" w:rsidP="00507C34">
      <w:pPr>
        <w:ind w:firstLine="540"/>
        <w:jc w:val="both"/>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07C34" w:rsidRDefault="00507C34" w:rsidP="00507C34">
      <w:pPr>
        <w:ind w:firstLine="540"/>
        <w:jc w:val="both"/>
      </w:pPr>
      <w:r>
        <w:rPr>
          <w:sz w:val="28"/>
          <w:szCs w:val="28"/>
        </w:rPr>
        <w:t>2) окончания проведения последней плановой проверки юридического лица, индивидуального предпринимателя.</w:t>
      </w:r>
    </w:p>
    <w:p w:rsidR="00507C34" w:rsidRDefault="00507C34" w:rsidP="00507C34">
      <w:pPr>
        <w:ind w:firstLine="540"/>
        <w:jc w:val="both"/>
      </w:pPr>
      <w:r>
        <w:rPr>
          <w:sz w:val="28"/>
          <w:szCs w:val="28"/>
        </w:rPr>
        <w:t xml:space="preserve">3.5. Основанием для проведения внеплановой проверки наряду с основаниями, указанными в </w:t>
      </w:r>
      <w:hyperlink r:id="rId8" w:history="1">
        <w:r>
          <w:rPr>
            <w:rStyle w:val="ac"/>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507C34" w:rsidRDefault="00507C34" w:rsidP="00507C34">
      <w:pPr>
        <w:ind w:firstLine="540"/>
        <w:jc w:val="both"/>
      </w:pPr>
      <w:r>
        <w:rPr>
          <w:sz w:val="28"/>
          <w:szCs w:val="28"/>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507C34" w:rsidRDefault="00507C34" w:rsidP="00507C34">
      <w:pPr>
        <w:ind w:firstLine="540"/>
        <w:jc w:val="both"/>
      </w:pPr>
      <w:r>
        <w:rPr>
          <w:sz w:val="28"/>
          <w:szCs w:val="28"/>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507C34" w:rsidRDefault="00507C34" w:rsidP="00507C34">
      <w:pPr>
        <w:ind w:firstLine="540"/>
        <w:jc w:val="both"/>
      </w:pPr>
      <w:r>
        <w:rPr>
          <w:sz w:val="28"/>
          <w:szCs w:val="28"/>
        </w:rPr>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507C34" w:rsidRDefault="00507C34" w:rsidP="00507C34">
      <w:pPr>
        <w:ind w:firstLine="540"/>
        <w:jc w:val="both"/>
      </w:pPr>
      <w:r>
        <w:rPr>
          <w:sz w:val="28"/>
          <w:szCs w:val="28"/>
        </w:rPr>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507C34" w:rsidRDefault="00507C34" w:rsidP="00507C34">
      <w:pPr>
        <w:ind w:firstLine="540"/>
        <w:jc w:val="both"/>
      </w:pPr>
      <w:r>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07C34" w:rsidRDefault="00507C34" w:rsidP="00507C34">
      <w:pPr>
        <w:pStyle w:val="consplusnormal"/>
        <w:ind w:firstLine="540"/>
        <w:jc w:val="both"/>
      </w:pPr>
      <w:r>
        <w:rPr>
          <w:sz w:val="28"/>
          <w:szCs w:val="28"/>
        </w:rPr>
        <w:lastRenderedPageBreak/>
        <w:t>3.6. Проверки, предусмотренные пунктами 3.2., 3.4. и 3.5. настоящего Положения, осуществляются на основании распоряжения Администрации  Вязищенского    сельского поселения  о проведении проверки.</w:t>
      </w:r>
    </w:p>
    <w:p w:rsidR="00507C34" w:rsidRDefault="00507C34" w:rsidP="00507C34">
      <w:pPr>
        <w:pStyle w:val="consplusnormal"/>
        <w:ind w:firstLine="540"/>
        <w:jc w:val="both"/>
      </w:pPr>
      <w:r>
        <w:rPr>
          <w:sz w:val="28"/>
          <w:szCs w:val="28"/>
        </w:rPr>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C34" w:rsidRDefault="00507C34" w:rsidP="00507C34">
      <w:pPr>
        <w:ind w:firstLine="540"/>
        <w:jc w:val="both"/>
      </w:pPr>
      <w:r>
        <w:rPr>
          <w:sz w:val="28"/>
          <w:szCs w:val="28"/>
        </w:rPr>
        <w:t xml:space="preserve">3.8. В случае выявления административного правонарушения или нарушений требований жилищного </w:t>
      </w:r>
      <w:hyperlink r:id="rId9" w:history="1">
        <w:r>
          <w:rPr>
            <w:rStyle w:val="ac"/>
            <w:sz w:val="28"/>
            <w:szCs w:val="28"/>
          </w:rPr>
          <w:t>законодательства</w:t>
        </w:r>
      </w:hyperlink>
      <w:r>
        <w:rPr>
          <w:sz w:val="28"/>
          <w:szCs w:val="28"/>
        </w:rPr>
        <w:t xml:space="preserve"> по вопросам, входящим в компетенцию  Администрации Вязищенского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507C34" w:rsidRDefault="00507C34" w:rsidP="00507C34">
      <w:pPr>
        <w:ind w:firstLine="540"/>
        <w:jc w:val="both"/>
      </w:pPr>
      <w:r>
        <w:rPr>
          <w:sz w:val="28"/>
          <w:szCs w:val="28"/>
        </w:rPr>
        <w:t xml:space="preserve"> о прекращении нарушений обязательных требований; </w:t>
      </w:r>
    </w:p>
    <w:p w:rsidR="00507C34" w:rsidRDefault="00507C34" w:rsidP="00507C34">
      <w:pPr>
        <w:ind w:firstLine="540"/>
        <w:jc w:val="both"/>
      </w:pPr>
      <w:r>
        <w:rPr>
          <w:sz w:val="28"/>
          <w:szCs w:val="28"/>
        </w:rPr>
        <w:t xml:space="preserve">о проведении мероприятий по обеспечению соблюдения обязательных требований; </w:t>
      </w:r>
    </w:p>
    <w:p w:rsidR="00507C34" w:rsidRDefault="00507C34" w:rsidP="00507C34">
      <w:pPr>
        <w:ind w:firstLine="540"/>
        <w:jc w:val="both"/>
      </w:pPr>
      <w:r>
        <w:rPr>
          <w:sz w:val="28"/>
          <w:szCs w:val="28"/>
        </w:rPr>
        <w:t>о проведении других мероприятий, предусмотренных законодательством.</w:t>
      </w:r>
    </w:p>
    <w:p w:rsidR="00507C34" w:rsidRDefault="00507C34" w:rsidP="00507C34">
      <w:pPr>
        <w:ind w:firstLine="540"/>
        <w:jc w:val="both"/>
      </w:pPr>
      <w:r>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507C34" w:rsidRDefault="00507C34" w:rsidP="00507C34">
      <w:pPr>
        <w:ind w:firstLine="540"/>
        <w:jc w:val="both"/>
      </w:pPr>
      <w:r>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07C34" w:rsidRDefault="00507C34" w:rsidP="00507C34">
      <w:pPr>
        <w:ind w:firstLine="540"/>
        <w:jc w:val="both"/>
      </w:pPr>
      <w:r>
        <w:rPr>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07C34" w:rsidRDefault="00507C34" w:rsidP="00507C34">
      <w:pPr>
        <w:ind w:firstLine="540"/>
        <w:jc w:val="both"/>
      </w:pPr>
      <w:r>
        <w:rPr>
          <w:sz w:val="28"/>
          <w:szCs w:val="28"/>
        </w:rPr>
        <w:lastRenderedPageBreak/>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07C34" w:rsidRDefault="00507C34" w:rsidP="00507C34">
      <w:pPr>
        <w:ind w:firstLine="540"/>
        <w:jc w:val="both"/>
      </w:pPr>
      <w:r>
        <w:rPr>
          <w:sz w:val="28"/>
          <w:szCs w:val="28"/>
        </w:rPr>
        <w:t>3.10.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Вязищенского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07C34" w:rsidRDefault="00507C34" w:rsidP="00507C34">
      <w:pPr>
        <w:ind w:firstLine="540"/>
        <w:jc w:val="both"/>
      </w:pPr>
      <w:r>
        <w:rPr>
          <w:sz w:val="28"/>
          <w:szCs w:val="28"/>
        </w:rPr>
        <w:t xml:space="preserve">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Вязищенского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507C34" w:rsidRDefault="00507C34" w:rsidP="00507C34">
      <w:pPr>
        <w:pStyle w:val="consplusnormal"/>
        <w:jc w:val="both"/>
      </w:pPr>
      <w:r>
        <w:rPr>
          <w:b/>
          <w:bCs/>
          <w:sz w:val="28"/>
          <w:szCs w:val="28"/>
        </w:rPr>
        <w:t> </w:t>
      </w:r>
    </w:p>
    <w:p w:rsidR="00507C34" w:rsidRDefault="00507C34" w:rsidP="00507C34">
      <w:pPr>
        <w:pStyle w:val="consplusnormal"/>
        <w:jc w:val="center"/>
      </w:pPr>
      <w:r>
        <w:rPr>
          <w:b/>
          <w:bCs/>
          <w:sz w:val="28"/>
          <w:szCs w:val="28"/>
        </w:rPr>
        <w:t xml:space="preserve">4. Полномочия   органов    муниципального  жилищного контроля, </w:t>
      </w:r>
    </w:p>
    <w:p w:rsidR="00507C34" w:rsidRDefault="00507C34" w:rsidP="00507C34">
      <w:pPr>
        <w:pStyle w:val="consplusnormal"/>
        <w:jc w:val="both"/>
      </w:pPr>
      <w:r>
        <w:rPr>
          <w:b/>
          <w:bCs/>
          <w:sz w:val="28"/>
          <w:szCs w:val="28"/>
        </w:rPr>
        <w:t xml:space="preserve">должностных лиц, осуществляющих муниципальный жилищный контроль </w:t>
      </w:r>
    </w:p>
    <w:p w:rsidR="00507C34" w:rsidRDefault="00507C34" w:rsidP="00507C34">
      <w:pPr>
        <w:pStyle w:val="consplusnormal"/>
        <w:jc w:val="center"/>
      </w:pPr>
      <w:r>
        <w:rPr>
          <w:b/>
          <w:bCs/>
          <w:sz w:val="28"/>
          <w:szCs w:val="28"/>
        </w:rPr>
        <w:t> </w:t>
      </w:r>
    </w:p>
    <w:p w:rsidR="00507C34" w:rsidRDefault="00507C34" w:rsidP="00507C34">
      <w:pPr>
        <w:pStyle w:val="consplusnormal"/>
        <w:ind w:firstLine="540"/>
        <w:jc w:val="both"/>
      </w:pPr>
      <w:r>
        <w:rPr>
          <w:sz w:val="28"/>
          <w:szCs w:val="28"/>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507C34" w:rsidRDefault="00507C34" w:rsidP="00507C34">
      <w:pPr>
        <w:ind w:firstLine="540"/>
        <w:jc w:val="both"/>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7C34" w:rsidRDefault="00507C34" w:rsidP="00507C34">
      <w:pPr>
        <w:ind w:firstLine="540"/>
        <w:jc w:val="both"/>
      </w:pPr>
      <w:r>
        <w:rPr>
          <w:sz w:val="28"/>
          <w:szCs w:val="28"/>
        </w:rPr>
        <w:lastRenderedPageBreak/>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507C34" w:rsidRDefault="00507C34" w:rsidP="00507C34">
      <w:pPr>
        <w:ind w:firstLine="540"/>
        <w:jc w:val="both"/>
      </w:pPr>
      <w:r>
        <w:rPr>
          <w:sz w:val="28"/>
          <w:szCs w:val="28"/>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w:t>
      </w:r>
    </w:p>
    <w:p w:rsidR="00507C34" w:rsidRDefault="00507C34" w:rsidP="00507C34">
      <w:pPr>
        <w:ind w:firstLine="540"/>
        <w:jc w:val="both"/>
      </w:pPr>
      <w:r>
        <w:rPr>
          <w:sz w:val="28"/>
          <w:szCs w:val="28"/>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507C34" w:rsidRDefault="00507C34" w:rsidP="00507C34">
      <w:pPr>
        <w:ind w:firstLine="540"/>
        <w:jc w:val="both"/>
      </w:pPr>
      <w:r>
        <w:rPr>
          <w:sz w:val="28"/>
          <w:szCs w:val="28"/>
        </w:rPr>
        <w:t>правомерность принятия собственниками помещений в многоквартирном доме на общем собрании таких собственников,</w:t>
      </w:r>
    </w:p>
    <w:p w:rsidR="00507C34" w:rsidRDefault="00507C34" w:rsidP="00507C34">
      <w:pPr>
        <w:ind w:firstLine="540"/>
        <w:jc w:val="both"/>
      </w:pPr>
      <w:r>
        <w:rPr>
          <w:sz w:val="28"/>
          <w:szCs w:val="28"/>
        </w:rPr>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507C34" w:rsidRDefault="00507C34" w:rsidP="00507C34">
      <w:pPr>
        <w:ind w:firstLine="540"/>
        <w:jc w:val="both"/>
      </w:pPr>
      <w:r>
        <w:rPr>
          <w:sz w:val="28"/>
          <w:szCs w:val="28"/>
        </w:rPr>
        <w:t>3) выдавать предписания:</w:t>
      </w:r>
    </w:p>
    <w:p w:rsidR="00507C34" w:rsidRDefault="00507C34" w:rsidP="00507C34">
      <w:pPr>
        <w:ind w:firstLine="540"/>
        <w:jc w:val="both"/>
      </w:pPr>
      <w:r>
        <w:rPr>
          <w:sz w:val="28"/>
          <w:szCs w:val="28"/>
        </w:rPr>
        <w:t xml:space="preserve"> о прекращении нарушений обязательных требований, об устранении выявленных нарушений, </w:t>
      </w:r>
    </w:p>
    <w:p w:rsidR="00507C34" w:rsidRDefault="00507C34" w:rsidP="00507C34">
      <w:pPr>
        <w:ind w:firstLine="540"/>
        <w:jc w:val="both"/>
      </w:pPr>
      <w:r>
        <w:rPr>
          <w:sz w:val="28"/>
          <w:szCs w:val="28"/>
        </w:rPr>
        <w:t xml:space="preserve">о проведении мероприятий по обеспечению соблюдения обязательных требований, в том числе об устранении в шестимесячный срок со дня </w:t>
      </w:r>
      <w:r>
        <w:rPr>
          <w:sz w:val="28"/>
          <w:szCs w:val="28"/>
        </w:rPr>
        <w:lastRenderedPageBreak/>
        <w:t>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07C34" w:rsidRDefault="00507C34" w:rsidP="00507C34">
      <w:pPr>
        <w:ind w:firstLine="540"/>
        <w:jc w:val="both"/>
      </w:pPr>
      <w:r>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7C34" w:rsidRDefault="00507C34" w:rsidP="00507C34">
      <w:pPr>
        <w:pStyle w:val="consplusnormal"/>
        <w:ind w:firstLine="540"/>
        <w:jc w:val="both"/>
      </w:pPr>
      <w:r>
        <w:rPr>
          <w:sz w:val="28"/>
          <w:szCs w:val="28"/>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507C34" w:rsidRDefault="00507C34" w:rsidP="00507C34">
      <w:pPr>
        <w:pStyle w:val="consplusnormal"/>
        <w:ind w:firstLine="540"/>
        <w:jc w:val="both"/>
      </w:pPr>
      <w:r>
        <w:rPr>
          <w:sz w:val="28"/>
          <w:szCs w:val="28"/>
        </w:rPr>
        <w:t>а) руководствоваться законами Российской Федерации, законами Смоленской области, Уставом Вязищенского   сельского поселения, настоящим Положением и иными муниципальными правовыми актами;</w:t>
      </w:r>
    </w:p>
    <w:p w:rsidR="00507C34" w:rsidRDefault="00507C34" w:rsidP="00507C34">
      <w:pPr>
        <w:pStyle w:val="consplusnormal"/>
        <w:ind w:firstLine="540"/>
        <w:jc w:val="both"/>
      </w:pPr>
      <w:r>
        <w:rPr>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507C34" w:rsidRDefault="00507C34" w:rsidP="00507C34">
      <w:pPr>
        <w:pStyle w:val="consplusnormal"/>
        <w:ind w:firstLine="540"/>
        <w:jc w:val="both"/>
      </w:pPr>
      <w:r>
        <w:rPr>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507C34" w:rsidRDefault="00507C34" w:rsidP="00507C34">
      <w:pPr>
        <w:pStyle w:val="consplusnormal"/>
        <w:ind w:firstLine="540"/>
        <w:jc w:val="both"/>
      </w:pPr>
      <w:r>
        <w:rPr>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507C34" w:rsidRDefault="00507C34" w:rsidP="00507C34">
      <w:pPr>
        <w:pStyle w:val="consplusnormal"/>
        <w:ind w:firstLine="540"/>
        <w:jc w:val="both"/>
      </w:pPr>
      <w:r>
        <w:rPr>
          <w:sz w:val="28"/>
          <w:szCs w:val="28"/>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507C34" w:rsidRDefault="00507C34" w:rsidP="00507C34">
      <w:pPr>
        <w:pStyle w:val="consplusnormal"/>
        <w:ind w:firstLine="540"/>
        <w:jc w:val="both"/>
      </w:pPr>
      <w:r>
        <w:rPr>
          <w:sz w:val="28"/>
          <w:szCs w:val="28"/>
        </w:rPr>
        <w:t>а) несоблюдение требований законодательства при исполнении служебных обязанностей;</w:t>
      </w:r>
    </w:p>
    <w:p w:rsidR="00507C34" w:rsidRDefault="00507C34" w:rsidP="00507C34">
      <w:pPr>
        <w:pStyle w:val="consplusnormal"/>
        <w:ind w:firstLine="540"/>
        <w:jc w:val="both"/>
      </w:pPr>
      <w:r>
        <w:rPr>
          <w:sz w:val="28"/>
          <w:szCs w:val="28"/>
        </w:rPr>
        <w:t>б) несоблюдение установленного порядка осуществления муниципального жилищного контроля;</w:t>
      </w:r>
    </w:p>
    <w:p w:rsidR="00507C34" w:rsidRDefault="00507C34" w:rsidP="00507C34">
      <w:pPr>
        <w:pStyle w:val="consplusnormal"/>
        <w:ind w:firstLine="540"/>
        <w:jc w:val="both"/>
      </w:pPr>
      <w:r>
        <w:rPr>
          <w:sz w:val="28"/>
          <w:szCs w:val="28"/>
        </w:rPr>
        <w:t>в) непринятие мер по предотвращению и устранению последствий выявленных нарушений жилищного законодательства;</w:t>
      </w:r>
    </w:p>
    <w:p w:rsidR="00507C34" w:rsidRDefault="00507C34" w:rsidP="00507C34">
      <w:pPr>
        <w:pStyle w:val="consplusnormal"/>
        <w:ind w:firstLine="540"/>
        <w:jc w:val="both"/>
      </w:pPr>
      <w:r>
        <w:rPr>
          <w:sz w:val="28"/>
          <w:szCs w:val="28"/>
        </w:rPr>
        <w:t>г) объективность и достоверность материалов проводимых проверок.</w:t>
      </w:r>
    </w:p>
    <w:p w:rsidR="00507C34" w:rsidRDefault="00507C34" w:rsidP="00507C34">
      <w:pPr>
        <w:pStyle w:val="consplusnormal"/>
        <w:ind w:firstLine="540"/>
        <w:jc w:val="both"/>
      </w:pPr>
      <w:r>
        <w:rPr>
          <w:sz w:val="28"/>
          <w:szCs w:val="28"/>
        </w:rPr>
        <w:t xml:space="preserve">4.4. При организации и осуществлении муниципального жилищного контроля органы муниципального жилищного контроля взаимодействуют с </w:t>
      </w:r>
      <w:r>
        <w:rPr>
          <w:sz w:val="28"/>
          <w:szCs w:val="28"/>
        </w:rPr>
        <w:lastRenderedPageBreak/>
        <w:t xml:space="preserve">уполномоченными органами исполнительной власти </w:t>
      </w:r>
      <w:r>
        <w:rPr>
          <w:color w:val="FF0000"/>
          <w:sz w:val="28"/>
          <w:szCs w:val="28"/>
        </w:rPr>
        <w:t xml:space="preserve"> Смоленской </w:t>
      </w:r>
      <w:r>
        <w:rPr>
          <w:sz w:val="28"/>
          <w:szCs w:val="28"/>
        </w:rPr>
        <w:t>области, осуществляющими региональный государственный жилищный надзор, в порядке, установленном законом</w:t>
      </w:r>
      <w:r>
        <w:rPr>
          <w:color w:val="FF0000"/>
          <w:sz w:val="28"/>
          <w:szCs w:val="28"/>
        </w:rPr>
        <w:t xml:space="preserve">  Смоленской </w:t>
      </w:r>
      <w:r>
        <w:rPr>
          <w:sz w:val="28"/>
          <w:szCs w:val="28"/>
        </w:rPr>
        <w:t>области.</w:t>
      </w:r>
    </w:p>
    <w:p w:rsidR="00507C34" w:rsidRDefault="00507C34" w:rsidP="00507C34">
      <w:pPr>
        <w:pStyle w:val="consplusnormal"/>
        <w:ind w:firstLine="540"/>
        <w:jc w:val="both"/>
      </w:pPr>
      <w:r>
        <w:rPr>
          <w:sz w:val="28"/>
          <w:szCs w:val="28"/>
        </w:rPr>
        <w:t xml:space="preserve">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Pr>
          <w:color w:val="000000"/>
          <w:sz w:val="28"/>
          <w:szCs w:val="28"/>
        </w:rPr>
        <w:t>Российской Федерации</w:t>
      </w:r>
      <w:r>
        <w:rPr>
          <w:color w:val="FF0000"/>
          <w:sz w:val="28"/>
          <w:szCs w:val="28"/>
        </w:rPr>
        <w:t xml:space="preserve"> </w:t>
      </w:r>
      <w:r>
        <w:rPr>
          <w:sz w:val="28"/>
          <w:szCs w:val="28"/>
        </w:rPr>
        <w:t>ответственность.</w:t>
      </w:r>
    </w:p>
    <w:p w:rsidR="00507C34" w:rsidRDefault="00507C34" w:rsidP="00507C34">
      <w:pPr>
        <w:pStyle w:val="consplusnormal"/>
        <w:ind w:firstLine="540"/>
        <w:jc w:val="both"/>
      </w:pPr>
      <w:r>
        <w:rPr>
          <w:sz w:val="28"/>
          <w:szCs w:val="28"/>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507C34" w:rsidRDefault="00507C34" w:rsidP="00507C34">
      <w:pPr>
        <w:ind w:firstLine="540"/>
        <w:jc w:val="both"/>
      </w:pPr>
      <w:r>
        <w:rPr>
          <w:sz w:val="28"/>
          <w:szCs w:val="28"/>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07C34" w:rsidRDefault="00507C34" w:rsidP="00507C34">
      <w:pPr>
        <w:ind w:firstLine="540"/>
        <w:jc w:val="both"/>
      </w:pPr>
      <w:r>
        <w:rPr>
          <w:sz w:val="28"/>
          <w:szCs w:val="28"/>
        </w:rPr>
        <w:t> </w:t>
      </w:r>
    </w:p>
    <w:p w:rsidR="00507C34" w:rsidRDefault="00507C34" w:rsidP="00507C34">
      <w:pPr>
        <w:ind w:firstLine="540"/>
        <w:jc w:val="both"/>
      </w:pPr>
      <w:r>
        <w:rPr>
          <w:sz w:val="28"/>
          <w:szCs w:val="28"/>
        </w:rPr>
        <w:t> </w:t>
      </w:r>
    </w:p>
    <w:p w:rsidR="00507C34" w:rsidRDefault="00507C34" w:rsidP="00507C34">
      <w:pPr>
        <w:ind w:left="3969"/>
        <w:jc w:val="right"/>
      </w:pPr>
      <w:r>
        <w:rPr>
          <w:sz w:val="20"/>
          <w:szCs w:val="20"/>
        </w:rPr>
        <w:t xml:space="preserve">Приложение 1 </w:t>
      </w:r>
    </w:p>
    <w:p w:rsidR="00507C34" w:rsidRDefault="00507C34" w:rsidP="00507C34">
      <w:pPr>
        <w:pStyle w:val="consplustitle"/>
        <w:jc w:val="right"/>
      </w:pPr>
      <w:r>
        <w:rPr>
          <w:sz w:val="22"/>
          <w:szCs w:val="22"/>
        </w:rPr>
        <w:t>к Положению</w:t>
      </w:r>
    </w:p>
    <w:p w:rsidR="00507C34" w:rsidRDefault="00507C34" w:rsidP="00507C34">
      <w:pPr>
        <w:pStyle w:val="consplustitle"/>
        <w:jc w:val="right"/>
      </w:pPr>
      <w:r>
        <w:rPr>
          <w:sz w:val="22"/>
          <w:szCs w:val="22"/>
        </w:rPr>
        <w:t xml:space="preserve">о муниципальном жилищном контроле </w:t>
      </w:r>
    </w:p>
    <w:p w:rsidR="00507C34" w:rsidRDefault="00507C34" w:rsidP="00507C34">
      <w:pPr>
        <w:pStyle w:val="consplustitle"/>
        <w:jc w:val="right"/>
      </w:pPr>
      <w:r>
        <w:rPr>
          <w:sz w:val="22"/>
          <w:szCs w:val="22"/>
        </w:rPr>
        <w:t xml:space="preserve">                                                                                                         на      территории        муниципального образования Вязищенского  сельского     </w:t>
      </w:r>
    </w:p>
    <w:p w:rsidR="00507C34" w:rsidRDefault="00507C34" w:rsidP="00507C34">
      <w:pPr>
        <w:pStyle w:val="consplustitle"/>
        <w:jc w:val="right"/>
      </w:pPr>
      <w:r>
        <w:rPr>
          <w:sz w:val="22"/>
          <w:szCs w:val="22"/>
        </w:rPr>
        <w:t xml:space="preserve"> поселения         Темкинского     района         </w:t>
      </w:r>
    </w:p>
    <w:p w:rsidR="00507C34" w:rsidRDefault="00507C34" w:rsidP="00507C34">
      <w:pPr>
        <w:pStyle w:val="consplustitle"/>
        <w:jc w:val="center"/>
      </w:pPr>
      <w:r>
        <w:rPr>
          <w:sz w:val="22"/>
          <w:szCs w:val="22"/>
        </w:rPr>
        <w:t xml:space="preserve">                                                                                  Смоленской    области </w:t>
      </w:r>
    </w:p>
    <w:p w:rsidR="00507C34" w:rsidRDefault="00507C34" w:rsidP="00507C34">
      <w:pPr>
        <w:pStyle w:val="consplusnormal"/>
        <w:jc w:val="center"/>
      </w:pPr>
      <w:r>
        <w:t> </w:t>
      </w:r>
    </w:p>
    <w:p w:rsidR="00507C34" w:rsidRDefault="00507C34" w:rsidP="00507C34">
      <w:pPr>
        <w:pStyle w:val="consplusnonformat"/>
        <w:jc w:val="center"/>
      </w:pPr>
      <w:r>
        <w:lastRenderedPageBreak/>
        <w:t> </w:t>
      </w:r>
    </w:p>
    <w:p w:rsidR="00507C34" w:rsidRDefault="00507C34" w:rsidP="00507C34">
      <w:pPr>
        <w:pStyle w:val="consplusnonformat"/>
        <w:jc w:val="center"/>
      </w:pPr>
      <w:r>
        <w:rPr>
          <w:b/>
          <w:bCs/>
        </w:rPr>
        <w:t>АКТ</w:t>
      </w:r>
    </w:p>
    <w:p w:rsidR="00507C34" w:rsidRDefault="00507C34" w:rsidP="00507C34">
      <w:pPr>
        <w:pStyle w:val="consplusnonformat"/>
        <w:jc w:val="center"/>
      </w:pPr>
      <w:r>
        <w:rPr>
          <w:b/>
          <w:bCs/>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507C34" w:rsidRDefault="00507C34" w:rsidP="00507C34">
      <w:pPr>
        <w:pStyle w:val="consplusnonformat"/>
        <w:jc w:val="center"/>
      </w:pPr>
      <w:r>
        <w:rPr>
          <w:b/>
          <w:bCs/>
        </w:rPr>
        <w:t> </w:t>
      </w:r>
    </w:p>
    <w:p w:rsidR="00507C34" w:rsidRDefault="00507C34" w:rsidP="00507C34">
      <w:pPr>
        <w:pStyle w:val="consplusnonformat"/>
      </w:pPr>
      <w:r>
        <w:t>"___" __________ 20__ г.                                                                    № ____________</w:t>
      </w:r>
    </w:p>
    <w:p w:rsidR="00507C34" w:rsidRDefault="00507C34" w:rsidP="00507C34">
      <w:pPr>
        <w:pStyle w:val="consplusnonformat"/>
      </w:pPr>
      <w:r>
        <w:t> </w:t>
      </w:r>
    </w:p>
    <w:p w:rsidR="00507C34" w:rsidRDefault="00507C34" w:rsidP="00507C34">
      <w:pPr>
        <w:pStyle w:val="consplusnonformat"/>
      </w:pPr>
      <w:r>
        <w:t xml:space="preserve">Время  "____" час. "____" мин.                                                         </w:t>
      </w:r>
    </w:p>
    <w:p w:rsidR="00507C34" w:rsidRDefault="00507C34" w:rsidP="00507C34">
      <w:pPr>
        <w:pStyle w:val="consplusnonformat"/>
      </w:pPr>
      <w:r>
        <w:t> </w:t>
      </w:r>
    </w:p>
    <w:p w:rsidR="00507C34" w:rsidRDefault="00507C34" w:rsidP="00507C34">
      <w:pPr>
        <w:pStyle w:val="consplusnonformat"/>
        <w:jc w:val="both"/>
      </w:pPr>
      <w:r>
        <w:t>Администрация  Вязищенского   сельского поселения в лице:</w:t>
      </w:r>
    </w:p>
    <w:p w:rsidR="00507C34" w:rsidRDefault="00507C34" w:rsidP="00507C34">
      <w:pPr>
        <w:pStyle w:val="consplusnonformat"/>
        <w:jc w:val="both"/>
      </w:pPr>
      <w:r>
        <w:t>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jc w:val="center"/>
      </w:pPr>
      <w:r>
        <w:t>(должность, Ф.И.О.)</w:t>
      </w:r>
    </w:p>
    <w:p w:rsidR="00507C34" w:rsidRDefault="00507C34" w:rsidP="00507C34">
      <w:pPr>
        <w:pStyle w:val="consplusnonformat"/>
        <w:jc w:val="both"/>
      </w:pPr>
      <w:r>
        <w:t> </w:t>
      </w:r>
    </w:p>
    <w:p w:rsidR="00507C34" w:rsidRDefault="00507C34" w:rsidP="00507C34">
      <w:pPr>
        <w:pStyle w:val="consplusnonformat"/>
        <w:jc w:val="both"/>
      </w:pPr>
      <w:r>
        <w:t>на основании  распоряжения  Администрации Вязищенского   сельского поселения от "__"_____20___г. № ______ с участием: ________________________________________</w:t>
      </w:r>
    </w:p>
    <w:p w:rsidR="00507C34" w:rsidRDefault="00507C34" w:rsidP="00507C34">
      <w:pPr>
        <w:pStyle w:val="consplusnonformat"/>
        <w:jc w:val="both"/>
      </w:pPr>
      <w:r>
        <w:t>___________________________________________________________________________</w:t>
      </w:r>
    </w:p>
    <w:p w:rsidR="00507C34" w:rsidRDefault="00507C34" w:rsidP="00507C34">
      <w:pPr>
        <w:pStyle w:val="consplusnonformat"/>
        <w:jc w:val="center"/>
      </w:pPr>
      <w:r>
        <w:t>       (Ф.И.О. лица, принявшего участие)</w:t>
      </w:r>
    </w:p>
    <w:p w:rsidR="00507C34" w:rsidRDefault="00507C34" w:rsidP="00507C34">
      <w:pPr>
        <w:pStyle w:val="consplusnonformat"/>
        <w:jc w:val="both"/>
      </w:pPr>
      <w:r>
        <w:t>в присутствии: ______________________________________________________________</w:t>
      </w:r>
    </w:p>
    <w:p w:rsidR="00507C34" w:rsidRDefault="00507C34" w:rsidP="00507C34">
      <w:pPr>
        <w:pStyle w:val="consplusnonformat"/>
      </w:pPr>
      <w:r>
        <w:t>                                                                                    (Ф.И.О. физического лица)</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t>                             </w:t>
      </w:r>
    </w:p>
    <w:p w:rsidR="00507C34" w:rsidRDefault="00507C34" w:rsidP="00507C34">
      <w:pPr>
        <w:pStyle w:val="consplusnonformat"/>
        <w:jc w:val="both"/>
      </w:pPr>
      <w: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pPr>
      <w:r>
        <w:lastRenderedPageBreak/>
        <w:t>___________________________________________________________________________</w:t>
      </w:r>
    </w:p>
    <w:p w:rsidR="00507C34" w:rsidRDefault="00507C34" w:rsidP="00507C34">
      <w:pPr>
        <w:pStyle w:val="consplusnonformat"/>
        <w:jc w:val="center"/>
      </w:pPr>
      <w:r>
        <w:t>(описание нарушений с указанием конкретной нормы)</w:t>
      </w:r>
    </w:p>
    <w:p w:rsidR="00507C34" w:rsidRDefault="00507C34" w:rsidP="00507C34">
      <w:pPr>
        <w:pStyle w:val="consplusnonformat"/>
        <w:jc w:val="both"/>
      </w:pPr>
      <w:r>
        <w:t> </w:t>
      </w:r>
    </w:p>
    <w:p w:rsidR="00507C34" w:rsidRDefault="00507C34" w:rsidP="00507C34">
      <w:pPr>
        <w:pStyle w:val="consplusnonformat"/>
        <w:jc w:val="both"/>
      </w:pPr>
      <w:r>
        <w:t>С Актом ознакомлен, копию Акта получил______________________________________</w:t>
      </w:r>
    </w:p>
    <w:p w:rsidR="00507C34" w:rsidRDefault="00507C34" w:rsidP="00507C34">
      <w:pPr>
        <w:pStyle w:val="consplusnonformat"/>
        <w:jc w:val="both"/>
      </w:pPr>
      <w:r>
        <w:t>___________________________________________________________________________</w:t>
      </w:r>
    </w:p>
    <w:p w:rsidR="00507C34" w:rsidRDefault="00507C34" w:rsidP="00507C34">
      <w:pPr>
        <w:pStyle w:val="consplusnonformat"/>
        <w:jc w:val="center"/>
      </w:pPr>
      <w:r>
        <w:t>(Ф.И.О., подпись, дата)</w:t>
      </w:r>
    </w:p>
    <w:p w:rsidR="00507C34" w:rsidRDefault="00507C34" w:rsidP="00507C34">
      <w:pPr>
        <w:pStyle w:val="consplusnonformat"/>
      </w:pPr>
      <w:r>
        <w:t> </w:t>
      </w:r>
    </w:p>
    <w:p w:rsidR="00507C34" w:rsidRDefault="00507C34" w:rsidP="00507C34">
      <w:pPr>
        <w:pStyle w:val="consplusnonformat"/>
      </w:pPr>
      <w:r>
        <w:t>Пометка об отказе ознакомления с Актом ___________________________________________________________________________</w:t>
      </w:r>
    </w:p>
    <w:p w:rsidR="00507C34" w:rsidRDefault="00507C34" w:rsidP="00507C34">
      <w:pPr>
        <w:pStyle w:val="consplusnonformat"/>
        <w:jc w:val="center"/>
      </w:pPr>
      <w:r>
        <w:t>     (подпись лица, составившего акт)</w:t>
      </w:r>
    </w:p>
    <w:p w:rsidR="00507C34" w:rsidRDefault="00507C34" w:rsidP="00507C34">
      <w:pPr>
        <w:pStyle w:val="consplusnonformat"/>
        <w:jc w:val="center"/>
      </w:pPr>
      <w:r>
        <w:t> </w:t>
      </w:r>
    </w:p>
    <w:p w:rsidR="00507C34" w:rsidRDefault="00507C34" w:rsidP="00507C34">
      <w:pPr>
        <w:pStyle w:val="consplusnonformat"/>
      </w:pPr>
      <w:r>
        <w:t>При  выявлении нарушения производились: ___________________________________________________________________________</w:t>
      </w:r>
    </w:p>
    <w:p w:rsidR="00507C34" w:rsidRDefault="00507C34" w:rsidP="00507C34">
      <w:pPr>
        <w:pStyle w:val="consplusnonformat"/>
      </w:pPr>
      <w:r>
        <w:t>___________________________________________________________________________</w:t>
      </w:r>
    </w:p>
    <w:p w:rsidR="00507C34" w:rsidRDefault="00507C34" w:rsidP="00507C34">
      <w:pPr>
        <w:pStyle w:val="consplusnonformat"/>
        <w:jc w:val="center"/>
      </w:pPr>
      <w:r>
        <w:t>(указать действия)</w:t>
      </w:r>
    </w:p>
    <w:p w:rsidR="00507C34" w:rsidRDefault="00507C34" w:rsidP="00507C34">
      <w:pPr>
        <w:pStyle w:val="consplusnonformat"/>
        <w:jc w:val="center"/>
      </w:pPr>
      <w:r>
        <w:t> </w:t>
      </w:r>
    </w:p>
    <w:p w:rsidR="00507C34" w:rsidRDefault="00507C34" w:rsidP="00507C34">
      <w:pPr>
        <w:pStyle w:val="consplusnonformat"/>
      </w:pPr>
      <w:r>
        <w:t> Подпись лица (лиц), составившего Акт ___________________________________________________________________________</w:t>
      </w:r>
    </w:p>
    <w:p w:rsidR="00507C34" w:rsidRDefault="00507C34" w:rsidP="00507C34">
      <w:pPr>
        <w:pStyle w:val="consplusnonformat"/>
        <w:jc w:val="both"/>
      </w:pPr>
      <w:r>
        <w:t> </w:t>
      </w:r>
    </w:p>
    <w:p w:rsidR="00507C34" w:rsidRDefault="00507C34" w:rsidP="00507C34">
      <w:pPr>
        <w:pStyle w:val="consplusnonformat"/>
      </w:pPr>
      <w: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507C34" w:rsidRDefault="00507C34" w:rsidP="00507C34">
      <w:pPr>
        <w:pStyle w:val="consplusnonformat"/>
      </w:pPr>
      <w:r>
        <w:t> </w:t>
      </w:r>
    </w:p>
    <w:p w:rsidR="00507C34" w:rsidRDefault="00507C34" w:rsidP="00507C34">
      <w:pPr>
        <w:pStyle w:val="consplusnonformat"/>
      </w:pPr>
      <w:r>
        <w:t>Подпись лица (лиц), составившего Акт  ___________________________________________________________________________</w:t>
      </w:r>
    </w:p>
    <w:p w:rsidR="00507C34" w:rsidRDefault="00507C34" w:rsidP="00507C34">
      <w:pPr>
        <w:pStyle w:val="consplusnonformat"/>
        <w:jc w:val="center"/>
      </w:pPr>
      <w:r>
        <w:t>(должность, Ф.И.О.)</w:t>
      </w:r>
    </w:p>
    <w:p w:rsidR="00507C34" w:rsidRDefault="00507C34" w:rsidP="00507C34">
      <w:pPr>
        <w:pStyle w:val="consplusnonformat"/>
      </w:pPr>
      <w:r>
        <w:t> </w:t>
      </w:r>
    </w:p>
    <w:p w:rsidR="00507C34" w:rsidRDefault="00507C34" w:rsidP="00507C34">
      <w:pPr>
        <w:pStyle w:val="consplusnonformat"/>
      </w:pPr>
      <w:r>
        <w:t xml:space="preserve">                                                                                                                                               </w:t>
      </w:r>
    </w:p>
    <w:p w:rsidR="00507C34" w:rsidRDefault="00507C34" w:rsidP="00507C34">
      <w:r>
        <w:lastRenderedPageBreak/>
        <w:t xml:space="preserve">                                                                                                                      </w:t>
      </w:r>
      <w:r>
        <w:rPr>
          <w:sz w:val="20"/>
          <w:szCs w:val="20"/>
        </w:rPr>
        <w:t xml:space="preserve">Приложение 2 </w:t>
      </w:r>
    </w:p>
    <w:p w:rsidR="00507C34" w:rsidRDefault="00507C34" w:rsidP="00507C34">
      <w:pPr>
        <w:pStyle w:val="consplustitle"/>
        <w:jc w:val="right"/>
      </w:pPr>
      <w:r>
        <w:rPr>
          <w:sz w:val="22"/>
          <w:szCs w:val="22"/>
        </w:rPr>
        <w:t>к Положению</w:t>
      </w:r>
    </w:p>
    <w:p w:rsidR="00507C34" w:rsidRDefault="00507C34" w:rsidP="00507C34">
      <w:pPr>
        <w:pStyle w:val="consplustitle"/>
        <w:jc w:val="right"/>
      </w:pPr>
      <w:r>
        <w:rPr>
          <w:sz w:val="22"/>
          <w:szCs w:val="22"/>
        </w:rPr>
        <w:t xml:space="preserve">о муниципальном жилищном контроле </w:t>
      </w:r>
    </w:p>
    <w:p w:rsidR="00507C34" w:rsidRDefault="00507C34" w:rsidP="00507C34">
      <w:pPr>
        <w:pStyle w:val="consplustitle"/>
        <w:jc w:val="right"/>
      </w:pPr>
      <w:r>
        <w:rPr>
          <w:sz w:val="22"/>
          <w:szCs w:val="22"/>
        </w:rPr>
        <w:t xml:space="preserve">                                                                                                         на     территории        муниципального образования    Вязищенского     сельского     </w:t>
      </w:r>
    </w:p>
    <w:p w:rsidR="00507C34" w:rsidRDefault="00507C34" w:rsidP="00507C34">
      <w:pPr>
        <w:pStyle w:val="consplustitle"/>
        <w:jc w:val="right"/>
      </w:pPr>
      <w:r>
        <w:rPr>
          <w:sz w:val="22"/>
          <w:szCs w:val="22"/>
        </w:rPr>
        <w:t xml:space="preserve"> поселения         Темкинского     района         </w:t>
      </w:r>
    </w:p>
    <w:p w:rsidR="00507C34" w:rsidRDefault="00507C34" w:rsidP="00507C34">
      <w:pPr>
        <w:pStyle w:val="consplustitle"/>
        <w:jc w:val="center"/>
      </w:pPr>
      <w:r>
        <w:rPr>
          <w:sz w:val="22"/>
          <w:szCs w:val="22"/>
        </w:rPr>
        <w:t xml:space="preserve">                                                                                  Смоленской   области </w:t>
      </w:r>
    </w:p>
    <w:p w:rsidR="00507C34" w:rsidRDefault="00507C34" w:rsidP="00507C34">
      <w:pPr>
        <w:pStyle w:val="consplusnormal"/>
        <w:jc w:val="center"/>
      </w:pPr>
      <w:r>
        <w:t> </w:t>
      </w:r>
    </w:p>
    <w:p w:rsidR="00507C34" w:rsidRDefault="00507C34" w:rsidP="00507C34">
      <w:pPr>
        <w:jc w:val="right"/>
      </w:pPr>
      <w:r>
        <w:t> </w:t>
      </w:r>
    </w:p>
    <w:p w:rsidR="00507C34" w:rsidRDefault="00507C34" w:rsidP="00507C34">
      <w:pPr>
        <w:jc w:val="center"/>
      </w:pPr>
      <w:r>
        <w:rPr>
          <w:b/>
          <w:bCs/>
        </w:rPr>
        <w:t xml:space="preserve">ПРЕДПИСАНИЕ </w:t>
      </w:r>
    </w:p>
    <w:p w:rsidR="00507C34" w:rsidRDefault="00507C34" w:rsidP="00507C34">
      <w:pPr>
        <w:pStyle w:val="consplusnonformat"/>
        <w:jc w:val="center"/>
      </w:pPr>
      <w:r>
        <w:rPr>
          <w:b/>
          <w:bCs/>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Вязищенского   сельского поселения</w:t>
      </w:r>
    </w:p>
    <w:p w:rsidR="00507C34" w:rsidRDefault="00507C34" w:rsidP="00507C34">
      <w:pPr>
        <w:pStyle w:val="consplusnonformat"/>
        <w:jc w:val="center"/>
      </w:pPr>
      <w:r>
        <w:rPr>
          <w:b/>
          <w:bCs/>
        </w:rPr>
        <w:t xml:space="preserve">Темкинского района Смоленской области    </w:t>
      </w:r>
    </w:p>
    <w:p w:rsidR="00507C34" w:rsidRDefault="00507C34" w:rsidP="00507C34">
      <w:pPr>
        <w:pStyle w:val="consplusnonformat"/>
      </w:pPr>
      <w:r>
        <w:t> </w:t>
      </w:r>
    </w:p>
    <w:p w:rsidR="00507C34" w:rsidRDefault="00507C34" w:rsidP="00507C34">
      <w:pPr>
        <w:pStyle w:val="consplusnonformat"/>
      </w:pPr>
      <w:r>
        <w:t>   от "__" ____________ 20__ г.                                                                            № _______</w:t>
      </w:r>
    </w:p>
    <w:p w:rsidR="00507C34" w:rsidRDefault="00507C34" w:rsidP="00507C34">
      <w:pPr>
        <w:pStyle w:val="consplusnonformat"/>
      </w:pPr>
      <w:r>
        <w:t> </w:t>
      </w:r>
    </w:p>
    <w:p w:rsidR="00507C34" w:rsidRDefault="00507C34" w:rsidP="00507C34">
      <w:pPr>
        <w:pStyle w:val="consplusnonformat"/>
      </w:pPr>
      <w:r>
        <w:t>  Время  "____" час. "____" мин.                                                          </w:t>
      </w:r>
    </w:p>
    <w:p w:rsidR="00507C34" w:rsidRDefault="00507C34" w:rsidP="00507C34">
      <w:r>
        <w:t> </w:t>
      </w:r>
    </w:p>
    <w:p w:rsidR="00507C34" w:rsidRDefault="00507C34" w:rsidP="00507C34">
      <w:r>
        <w:t>Предписание дано ___________________________________________________________</w:t>
      </w:r>
    </w:p>
    <w:p w:rsidR="00507C34" w:rsidRDefault="00507C34" w:rsidP="00507C34">
      <w:pPr>
        <w:pStyle w:val="consplusnonformat"/>
        <w:jc w:val="center"/>
      </w:pPr>
      <w:r>
        <w:t>(Ф.И.О., должность)</w:t>
      </w:r>
    </w:p>
    <w:p w:rsidR="00507C34" w:rsidRDefault="00507C34" w:rsidP="00507C34">
      <w:r>
        <w:t>___________________________________________________________________________</w:t>
      </w:r>
    </w:p>
    <w:p w:rsidR="00507C34" w:rsidRDefault="00507C34" w:rsidP="00507C34">
      <w:pPr>
        <w:pStyle w:val="consplusnonformat"/>
        <w:jc w:val="both"/>
      </w:pPr>
      <w: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Вязищенского    сельского поселения       от «___»________20___ г.  № _____.</w:t>
      </w:r>
    </w:p>
    <w:p w:rsidR="00507C34" w:rsidRDefault="00507C34" w:rsidP="00507C34">
      <w:r>
        <w:t xml:space="preserve">С   целью   устранения  выявленных  нарушений </w:t>
      </w:r>
    </w:p>
    <w:p w:rsidR="00507C34" w:rsidRDefault="00507C34" w:rsidP="00507C34">
      <w:r>
        <w:t>ПРЕДПИСЫВАЮ:</w:t>
      </w:r>
    </w:p>
    <w:p w:rsidR="00507C34" w:rsidRDefault="00507C34" w:rsidP="00507C34">
      <w:r>
        <w:t>___________________________________________________________________________</w:t>
      </w:r>
    </w:p>
    <w:p w:rsidR="00507C34" w:rsidRDefault="00507C34" w:rsidP="00507C34">
      <w:pPr>
        <w:jc w:val="center"/>
      </w:pPr>
      <w:r>
        <w:t> </w:t>
      </w:r>
      <w:r>
        <w:rPr>
          <w:sz w:val="20"/>
          <w:szCs w:val="20"/>
        </w:rPr>
        <w:t>( Ф.И.О. физического лица)</w:t>
      </w:r>
    </w:p>
    <w:p w:rsidR="00507C34" w:rsidRDefault="00507C34" w:rsidP="00507C34">
      <w:pPr>
        <w:jc w:val="center"/>
      </w:pPr>
      <w:r>
        <w:rPr>
          <w:sz w:val="20"/>
          <w:szCs w:val="20"/>
        </w:rPr>
        <w:lastRenderedPageBreak/>
        <w:t> </w:t>
      </w:r>
    </w:p>
    <w:p w:rsidR="00507C34" w:rsidRDefault="00507C34" w:rsidP="00507C34">
      <w:pPr>
        <w:jc w:val="both"/>
      </w:pPr>
      <w:r>
        <w:t>осуществить следующие мероприятия по устранению выявленных нарушений:</w:t>
      </w:r>
    </w:p>
    <w:p w:rsidR="00507C34" w:rsidRDefault="00507C34" w:rsidP="00507C34">
      <w:pPr>
        <w:jc w:val="both"/>
      </w:pPr>
      <w:r>
        <w:t> </w:t>
      </w:r>
    </w:p>
    <w:tbl>
      <w:tblPr>
        <w:tblW w:w="0" w:type="auto"/>
        <w:tblCellMar>
          <w:left w:w="0" w:type="dxa"/>
          <w:right w:w="0" w:type="dxa"/>
        </w:tblCellMar>
        <w:tblLook w:val="04A0"/>
      </w:tblPr>
      <w:tblGrid>
        <w:gridCol w:w="630"/>
        <w:gridCol w:w="5718"/>
        <w:gridCol w:w="1584"/>
        <w:gridCol w:w="1639"/>
      </w:tblGrid>
      <w:tr w:rsidR="00507C34" w:rsidTr="00507C34">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п</w:t>
            </w:r>
            <w:r>
              <w:rPr>
                <w:lang w:val="en-US"/>
              </w:rPr>
              <w:t>/</w:t>
            </w:r>
            <w:r>
              <w:t>п</w:t>
            </w:r>
          </w:p>
        </w:tc>
        <w:tc>
          <w:tcPr>
            <w:tcW w:w="5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Наименование мероприятия</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Сроки исполнения</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Примечание</w:t>
            </w:r>
          </w:p>
        </w:tc>
      </w:tr>
      <w:tr w:rsidR="00507C34" w:rsidTr="00507C34">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r>
      <w:tr w:rsidR="00507C34" w:rsidTr="00507C34">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r>
      <w:tr w:rsidR="00507C34" w:rsidTr="00507C34">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w:t>
            </w:r>
          </w:p>
        </w:tc>
      </w:tr>
    </w:tbl>
    <w:p w:rsidR="00507C34" w:rsidRDefault="00507C34" w:rsidP="00507C34">
      <w:pPr>
        <w:jc w:val="both"/>
      </w:pPr>
      <w:r>
        <w:t> </w:t>
      </w:r>
    </w:p>
    <w:p w:rsidR="00507C34" w:rsidRDefault="00507C34" w:rsidP="00507C34">
      <w:pPr>
        <w:jc w:val="both"/>
      </w:pPr>
      <w:r>
        <w:t>    О результатах исполнения настоящего предписания сообщить до «____»________20 __ г.  в Администрацию Вязищенского   сельского поселения по адресу: д. Замыцкое,    ул.Центральная, д. 20, тел.  8 (48136) 2-33-17.</w:t>
      </w:r>
    </w:p>
    <w:p w:rsidR="00507C34" w:rsidRDefault="00507C34" w:rsidP="00507C34">
      <w:pPr>
        <w:jc w:val="both"/>
      </w:pPr>
      <w:r>
        <w:t>    При неисполнении настоящего предписания нарушитель будет привлечен к административной ответственности в соответствии со статьёй 4  областного закона от 25.06.2003 № 28-з «Об административных правонарушениях  на территории  Смоленской области ».</w:t>
      </w:r>
    </w:p>
    <w:p w:rsidR="00507C34" w:rsidRDefault="00507C34" w:rsidP="00507C34">
      <w:r>
        <w:t>Предписание выдал: ___________________________________________________________________________</w:t>
      </w:r>
    </w:p>
    <w:p w:rsidR="00507C34" w:rsidRDefault="00507C34" w:rsidP="00507C34">
      <w:pPr>
        <w:jc w:val="center"/>
      </w:pPr>
      <w:r>
        <w:rPr>
          <w:sz w:val="20"/>
          <w:szCs w:val="20"/>
        </w:rPr>
        <w:t>(должность, Ф.И.О., подпись)</w:t>
      </w:r>
    </w:p>
    <w:p w:rsidR="00507C34" w:rsidRDefault="00507C34" w:rsidP="00507C34">
      <w:pPr>
        <w:jc w:val="center"/>
      </w:pPr>
      <w:r>
        <w:rPr>
          <w:sz w:val="20"/>
          <w:szCs w:val="20"/>
        </w:rPr>
        <w:t> </w:t>
      </w:r>
    </w:p>
    <w:p w:rsidR="00507C34" w:rsidRDefault="00507C34" w:rsidP="00507C34">
      <w:r>
        <w:t>Предписание получил: ___________________________________________________________________________</w:t>
      </w:r>
    </w:p>
    <w:p w:rsidR="00507C34" w:rsidRDefault="00507C34" w:rsidP="00507C34">
      <w:pPr>
        <w:jc w:val="center"/>
      </w:pPr>
      <w:r>
        <w:rPr>
          <w:sz w:val="20"/>
          <w:szCs w:val="20"/>
        </w:rPr>
        <w:t>(Ф.И.О., подпись, дата)</w:t>
      </w:r>
    </w:p>
    <w:p w:rsidR="00507C34" w:rsidRDefault="00507C34" w:rsidP="00507C34">
      <w:pPr>
        <w:ind w:left="3969"/>
        <w:jc w:val="right"/>
      </w:pPr>
      <w:r>
        <w:rPr>
          <w:sz w:val="20"/>
          <w:szCs w:val="20"/>
        </w:rPr>
        <w:t xml:space="preserve">Приложение 1 </w:t>
      </w:r>
    </w:p>
    <w:p w:rsidR="00507C34" w:rsidRDefault="00507C34" w:rsidP="00507C34">
      <w:pPr>
        <w:pStyle w:val="consplustitle"/>
        <w:jc w:val="right"/>
      </w:pPr>
      <w:r>
        <w:rPr>
          <w:sz w:val="22"/>
          <w:szCs w:val="22"/>
        </w:rPr>
        <w:t>к Положению</w:t>
      </w:r>
    </w:p>
    <w:p w:rsidR="00507C34" w:rsidRDefault="00507C34" w:rsidP="00507C34">
      <w:pPr>
        <w:pStyle w:val="consplustitle"/>
        <w:jc w:val="right"/>
      </w:pPr>
      <w:r>
        <w:rPr>
          <w:sz w:val="22"/>
          <w:szCs w:val="22"/>
        </w:rPr>
        <w:t xml:space="preserve">о муниципальном жилищном контроле </w:t>
      </w:r>
    </w:p>
    <w:p w:rsidR="00507C34" w:rsidRDefault="00507C34" w:rsidP="00507C34">
      <w:pPr>
        <w:pStyle w:val="consplustitle"/>
        <w:jc w:val="right"/>
      </w:pPr>
      <w:r>
        <w:rPr>
          <w:sz w:val="22"/>
          <w:szCs w:val="22"/>
        </w:rPr>
        <w:t xml:space="preserve">                                                                                                         на      территории         муниципального образования Вязищенского   сельского     </w:t>
      </w:r>
    </w:p>
    <w:p w:rsidR="00507C34" w:rsidRDefault="00507C34" w:rsidP="00507C34">
      <w:pPr>
        <w:pStyle w:val="consplustitle"/>
        <w:jc w:val="right"/>
      </w:pPr>
      <w:r>
        <w:rPr>
          <w:sz w:val="22"/>
          <w:szCs w:val="22"/>
        </w:rPr>
        <w:t xml:space="preserve"> поселения          Темкинского     района         </w:t>
      </w:r>
    </w:p>
    <w:p w:rsidR="00507C34" w:rsidRDefault="00507C34" w:rsidP="00507C34">
      <w:pPr>
        <w:pStyle w:val="consplustitle"/>
        <w:jc w:val="center"/>
      </w:pPr>
      <w:r>
        <w:rPr>
          <w:sz w:val="22"/>
          <w:szCs w:val="22"/>
        </w:rPr>
        <w:t xml:space="preserve">                                                                                  Смоленской      области </w:t>
      </w:r>
    </w:p>
    <w:p w:rsidR="00507C34" w:rsidRDefault="00507C34" w:rsidP="00507C34">
      <w:pPr>
        <w:pStyle w:val="consplusnormal"/>
        <w:jc w:val="center"/>
      </w:pPr>
      <w:r>
        <w:t> </w:t>
      </w:r>
    </w:p>
    <w:p w:rsidR="00507C34" w:rsidRDefault="00507C34" w:rsidP="00507C34">
      <w:pPr>
        <w:jc w:val="center"/>
      </w:pPr>
      <w:r>
        <w:rPr>
          <w:b/>
          <w:bCs/>
        </w:rPr>
        <w:t>Журнал учета выявленных нарушений:</w:t>
      </w:r>
    </w:p>
    <w:p w:rsidR="00507C34" w:rsidRDefault="00507C34" w:rsidP="00507C34">
      <w:pPr>
        <w:pStyle w:val="consplusnonformat"/>
        <w:jc w:val="center"/>
      </w:pPr>
      <w:r>
        <w:rPr>
          <w:b/>
          <w:bCs/>
        </w:rPr>
        <w:lastRenderedPageBreak/>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Вязищенского    сельского поселения </w:t>
      </w:r>
    </w:p>
    <w:p w:rsidR="00507C34" w:rsidRDefault="00507C34" w:rsidP="00507C34">
      <w:pPr>
        <w:pStyle w:val="consplusnonformat"/>
        <w:jc w:val="center"/>
      </w:pPr>
      <w:r>
        <w:rPr>
          <w:b/>
          <w:bCs/>
        </w:rPr>
        <w:t xml:space="preserve">Темкинского района Смоленской области   </w:t>
      </w:r>
    </w:p>
    <w:p w:rsidR="00507C34" w:rsidRDefault="00507C34" w:rsidP="00507C34">
      <w:pPr>
        <w:pStyle w:val="consplusnonformat"/>
      </w:pPr>
      <w:r>
        <w:t> </w:t>
      </w:r>
    </w:p>
    <w:p w:rsidR="00507C34" w:rsidRDefault="00507C34" w:rsidP="00507C34">
      <w:pPr>
        <w:pStyle w:val="consplusnonformat"/>
      </w:pPr>
      <w:r>
        <w:t> </w:t>
      </w:r>
    </w:p>
    <w:tbl>
      <w:tblPr>
        <w:tblpPr w:leftFromText="180" w:rightFromText="180" w:bottomFromText="155" w:vertAnchor="text"/>
        <w:tblW w:w="9780" w:type="dxa"/>
        <w:tblCellMar>
          <w:left w:w="0" w:type="dxa"/>
          <w:right w:w="0" w:type="dxa"/>
        </w:tblCellMar>
        <w:tblLook w:val="04A0"/>
      </w:tblPr>
      <w:tblGrid>
        <w:gridCol w:w="530"/>
        <w:gridCol w:w="1320"/>
        <w:gridCol w:w="1451"/>
        <w:gridCol w:w="1501"/>
        <w:gridCol w:w="1452"/>
        <w:gridCol w:w="1452"/>
        <w:gridCol w:w="2010"/>
        <w:gridCol w:w="1122"/>
        <w:gridCol w:w="1561"/>
      </w:tblGrid>
      <w:tr w:rsidR="00507C34" w:rsidTr="00507C34">
        <w:trPr>
          <w:cantSplit/>
          <w:trHeight w:val="2713"/>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п/п</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Дата выявления нарушения, характер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Место нарушения, лицо, допустившее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Реквизиты Акта выявления нарушения, с указанием лица, составившего акт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Реквизиты предписания с указанием срока выполнения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Сведения об исполнении предписания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Сведения о привлечении нарушителя к ответственности с указанием реквизитов постановления административной комиссии</w:t>
            </w:r>
          </w:p>
          <w:p w:rsidR="00507C34" w:rsidRDefault="00507C34">
            <w:pPr>
              <w:jc w:val="center"/>
              <w:rPr>
                <w:sz w:val="24"/>
                <w:szCs w:val="24"/>
              </w:rPr>
            </w:pPr>
            <w: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Сведения об уплате штрафа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Подпись работника, заполнившего журнал</w:t>
            </w:r>
          </w:p>
        </w:tc>
      </w:tr>
      <w:tr w:rsidR="00507C34" w:rsidTr="00507C34">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 </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rPr>
                <w:sz w:val="24"/>
                <w:szCs w:val="24"/>
              </w:rPr>
            </w:pPr>
            <w: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07C34" w:rsidRDefault="00507C34">
            <w:pPr>
              <w:jc w:val="center"/>
              <w:rPr>
                <w:sz w:val="24"/>
                <w:szCs w:val="24"/>
              </w:rPr>
            </w:pPr>
            <w:r>
              <w:t> </w:t>
            </w:r>
          </w:p>
        </w:tc>
      </w:tr>
    </w:tbl>
    <w:p w:rsidR="00507C34" w:rsidRDefault="00507C34" w:rsidP="00507C34">
      <w:pPr>
        <w:jc w:val="center"/>
      </w:pPr>
      <w:r>
        <w:t> </w:t>
      </w:r>
    </w:p>
    <w:p w:rsidR="00507C34" w:rsidRDefault="00507C34" w:rsidP="00507C34">
      <w:pPr>
        <w:ind w:firstLine="709"/>
        <w:jc w:val="center"/>
      </w:pPr>
      <w:r>
        <w:t> </w:t>
      </w:r>
    </w:p>
    <w:p w:rsidR="00507C34" w:rsidRDefault="00507C34" w:rsidP="00507C34">
      <w:pPr>
        <w:ind w:firstLine="540"/>
        <w:jc w:val="both"/>
      </w:pPr>
      <w:r>
        <w:t> </w:t>
      </w:r>
    </w:p>
    <w:p w:rsidR="00507C34" w:rsidRDefault="00507C34" w:rsidP="00507C34">
      <w:r>
        <w:t> </w:t>
      </w:r>
    </w:p>
    <w:p w:rsidR="00507C34" w:rsidRDefault="00507C34" w:rsidP="00507C34">
      <w:pPr>
        <w:pStyle w:val="a00"/>
        <w:spacing w:before="0" w:beforeAutospacing="0"/>
        <w:ind w:firstLine="6840"/>
      </w:pPr>
      <w:r>
        <w:rPr>
          <w:sz w:val="28"/>
          <w:szCs w:val="28"/>
        </w:rPr>
        <w:t> </w:t>
      </w:r>
    </w:p>
    <w:p w:rsidR="00507C34" w:rsidRDefault="00507C34" w:rsidP="00507C34">
      <w:pPr>
        <w:spacing w:before="108" w:after="108"/>
        <w:jc w:val="center"/>
      </w:pPr>
      <w:r>
        <w:rPr>
          <w:rFonts w:ascii="Arial" w:hAnsi="Arial" w:cs="Arial"/>
          <w:b/>
          <w:bCs/>
          <w:color w:val="000080"/>
        </w:rPr>
        <w:t> </w:t>
      </w:r>
    </w:p>
    <w:p w:rsidR="00507C34" w:rsidRDefault="00507C34" w:rsidP="00507C34">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lastRenderedPageBreak/>
        <w:t> </w:t>
      </w:r>
    </w:p>
    <w:p w:rsidR="00507C34" w:rsidRDefault="00507C34" w:rsidP="00507C34">
      <w:pPr>
        <w:jc w:val="center"/>
      </w:pPr>
      <w:r>
        <w:rPr>
          <w:noProof/>
          <w:lang w:eastAsia="ru-RU"/>
        </w:rPr>
        <w:drawing>
          <wp:inline distT="0" distB="0" distL="0" distR="0">
            <wp:extent cx="476250" cy="5429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rPr>
          <w:sz w:val="28"/>
          <w:szCs w:val="28"/>
        </w:rPr>
        <w:t>                                                                        РЕШЕНИЕ</w:t>
      </w:r>
    </w:p>
    <w:p w:rsidR="00507C34" w:rsidRDefault="00507C34" w:rsidP="00507C34">
      <w:pPr>
        <w:jc w:val="center"/>
      </w:pPr>
      <w:r>
        <w:rPr>
          <w:b/>
          <w:bCs/>
        </w:rPr>
        <w:t> </w:t>
      </w:r>
    </w:p>
    <w:p w:rsidR="00507C34" w:rsidRDefault="00507C34" w:rsidP="00507C34">
      <w:r>
        <w:rPr>
          <w:sz w:val="28"/>
          <w:szCs w:val="28"/>
        </w:rPr>
        <w:t>от  3 июня   2013 года                                                                                      №  19</w:t>
      </w:r>
    </w:p>
    <w:p w:rsidR="00507C34" w:rsidRDefault="00507C34" w:rsidP="00507C34">
      <w:r>
        <w:rPr>
          <w:sz w:val="28"/>
          <w:szCs w:val="28"/>
        </w:rPr>
        <w:t> </w:t>
      </w:r>
    </w:p>
    <w:p w:rsidR="00507C34" w:rsidRDefault="00507C34" w:rsidP="00507C34">
      <w:r>
        <w:rPr>
          <w:sz w:val="28"/>
          <w:szCs w:val="28"/>
        </w:rPr>
        <w:t xml:space="preserve">О    внесении    изменений    в  Устав </w:t>
      </w:r>
    </w:p>
    <w:p w:rsidR="00507C34" w:rsidRDefault="00507C34" w:rsidP="00507C34">
      <w:r>
        <w:rPr>
          <w:sz w:val="28"/>
          <w:szCs w:val="28"/>
        </w:rPr>
        <w:t xml:space="preserve">Вязищенского  сельского  поселения </w:t>
      </w:r>
    </w:p>
    <w:p w:rsidR="00507C34" w:rsidRDefault="00507C34" w:rsidP="00507C34">
      <w:r>
        <w:rPr>
          <w:sz w:val="28"/>
          <w:szCs w:val="28"/>
        </w:rPr>
        <w:t xml:space="preserve">Темкинского    района   Смоленской </w:t>
      </w:r>
    </w:p>
    <w:p w:rsidR="00507C34" w:rsidRDefault="00507C34" w:rsidP="00507C34">
      <w:r>
        <w:rPr>
          <w:sz w:val="28"/>
          <w:szCs w:val="28"/>
        </w:rPr>
        <w:t xml:space="preserve">области </w:t>
      </w:r>
    </w:p>
    <w:p w:rsidR="00507C34" w:rsidRDefault="00507C34" w:rsidP="00507C34">
      <w:r>
        <w:rPr>
          <w:sz w:val="28"/>
          <w:szCs w:val="28"/>
        </w:rPr>
        <w:t> </w:t>
      </w:r>
    </w:p>
    <w:p w:rsidR="00507C34" w:rsidRDefault="00507C34" w:rsidP="00507C34">
      <w:r>
        <w:rPr>
          <w:sz w:val="28"/>
          <w:szCs w:val="28"/>
        </w:rPr>
        <w:t xml:space="preserve">Принято          Советом       депутатов </w:t>
      </w:r>
    </w:p>
    <w:p w:rsidR="00507C34" w:rsidRDefault="00507C34" w:rsidP="00507C34">
      <w:r>
        <w:rPr>
          <w:sz w:val="28"/>
          <w:szCs w:val="28"/>
        </w:rPr>
        <w:t>Вязищенского  сельского  поселения</w:t>
      </w:r>
    </w:p>
    <w:p w:rsidR="00507C34" w:rsidRDefault="00507C34" w:rsidP="00507C34">
      <w:r>
        <w:rPr>
          <w:sz w:val="28"/>
          <w:szCs w:val="28"/>
        </w:rPr>
        <w:t>Темкинского     района    Смоленской</w:t>
      </w:r>
    </w:p>
    <w:p w:rsidR="00507C34" w:rsidRDefault="00507C34" w:rsidP="00507C34">
      <w:r>
        <w:rPr>
          <w:sz w:val="28"/>
          <w:szCs w:val="28"/>
        </w:rPr>
        <w:t xml:space="preserve">области   3 июня  2013 года  </w:t>
      </w:r>
    </w:p>
    <w:p w:rsidR="00507C34" w:rsidRDefault="00507C34" w:rsidP="00507C34">
      <w:r>
        <w:rPr>
          <w:sz w:val="28"/>
          <w:szCs w:val="28"/>
        </w:rPr>
        <w:t> </w:t>
      </w:r>
    </w:p>
    <w:p w:rsidR="00507C34" w:rsidRDefault="00507C34" w:rsidP="00507C34">
      <w:pPr>
        <w:jc w:val="both"/>
      </w:pPr>
      <w:r>
        <w:rPr>
          <w:sz w:val="28"/>
          <w:szCs w:val="28"/>
        </w:rPr>
        <w:t xml:space="preserve">         В целях приведения Устава Вязищенского сельского поселения Темкинского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с Жилищным кодексом Российской Федерации (с изменениями), с Гражданским кодексом Российской Федерации  (с </w:t>
      </w:r>
      <w:r>
        <w:rPr>
          <w:sz w:val="28"/>
          <w:szCs w:val="28"/>
        </w:rPr>
        <w:lastRenderedPageBreak/>
        <w:t xml:space="preserve">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 </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r>
        <w:rPr>
          <w:b/>
          <w:bCs/>
          <w:sz w:val="28"/>
          <w:szCs w:val="28"/>
        </w:rPr>
        <w:t>р е ш и л :</w:t>
      </w:r>
    </w:p>
    <w:p w:rsidR="00507C34" w:rsidRDefault="00507C34" w:rsidP="00507C34">
      <w:pPr>
        <w:jc w:val="both"/>
      </w:pPr>
      <w:r>
        <w:rPr>
          <w:b/>
          <w:bCs/>
          <w:sz w:val="28"/>
          <w:szCs w:val="28"/>
        </w:rPr>
        <w:t> </w:t>
      </w:r>
    </w:p>
    <w:p w:rsidR="00507C34" w:rsidRDefault="00507C34" w:rsidP="00507C34">
      <w:pPr>
        <w:jc w:val="both"/>
      </w:pPr>
      <w:r>
        <w:rPr>
          <w:b/>
          <w:bCs/>
          <w:sz w:val="28"/>
          <w:szCs w:val="28"/>
        </w:rPr>
        <w:t xml:space="preserve">      </w:t>
      </w:r>
      <w:r>
        <w:rPr>
          <w:sz w:val="28"/>
          <w:szCs w:val="28"/>
        </w:rPr>
        <w:t>1. Внести в Устав Вязищенского сельского поселения Темкинского района Смоленской области  (в редакции решения Совета депутатов Вязищенского сельского поселения Смоленской области от  4 апреля 2006 года № 12, от        10 октября 2006 года № 35, от 26 марта 2007 года № 8, от 18 сентября 2007 года       № 25,  от 19 мая 2008 года  № 18, от 14 апреля 2009 года № 14, от                      10 октября 2009 года № 32,  от  30 июня 2010 года № 19,                                       от 12 декабря 2011 года № 33,  от 25 апреля 2012 № 11)  следующие изменения:</w:t>
      </w:r>
    </w:p>
    <w:p w:rsidR="00507C34" w:rsidRDefault="00507C34" w:rsidP="00507C34">
      <w:pPr>
        <w:pStyle w:val="a3"/>
        <w:ind w:left="735" w:hanging="360"/>
        <w:jc w:val="both"/>
      </w:pPr>
      <w:r>
        <w:rPr>
          <w:sz w:val="28"/>
          <w:szCs w:val="28"/>
        </w:rPr>
        <w:t>1)</w:t>
      </w:r>
      <w:r>
        <w:rPr>
          <w:sz w:val="14"/>
          <w:szCs w:val="14"/>
        </w:rPr>
        <w:t xml:space="preserve">    </w:t>
      </w:r>
      <w:r>
        <w:rPr>
          <w:sz w:val="28"/>
          <w:szCs w:val="28"/>
        </w:rPr>
        <w:t>в  части 1  статьи 6:</w:t>
      </w:r>
    </w:p>
    <w:p w:rsidR="00507C34" w:rsidRDefault="00507C34" w:rsidP="00507C34">
      <w:pPr>
        <w:ind w:firstLine="375"/>
        <w:jc w:val="both"/>
      </w:pPr>
      <w:r>
        <w:rPr>
          <w:sz w:val="28"/>
          <w:szCs w:val="28"/>
        </w:rPr>
        <w:t>а) пункт 4 дополнить словами  «в пределах полномочий, установленных законодательством Российской Федерации;»;</w:t>
      </w:r>
    </w:p>
    <w:p w:rsidR="00507C34" w:rsidRDefault="00507C34" w:rsidP="00507C34">
      <w:pPr>
        <w:ind w:firstLine="375"/>
        <w:jc w:val="both"/>
      </w:pPr>
      <w:r>
        <w:rPr>
          <w:sz w:val="28"/>
          <w:szCs w:val="28"/>
        </w:rPr>
        <w:t>б)  пункт 6 изложить в следующей редакции:</w:t>
      </w:r>
    </w:p>
    <w:p w:rsidR="00507C34" w:rsidRDefault="00507C34" w:rsidP="00507C34">
      <w:pPr>
        <w:jc w:val="both"/>
      </w:pPr>
      <w:r>
        <w:rPr>
          <w:sz w:val="28"/>
          <w:szCs w:val="28"/>
        </w:rPr>
        <w:t>   «6)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7C34" w:rsidRDefault="00507C34" w:rsidP="00507C34">
      <w:pPr>
        <w:jc w:val="both"/>
      </w:pPr>
      <w:r>
        <w:rPr>
          <w:sz w:val="28"/>
          <w:szCs w:val="28"/>
        </w:rPr>
        <w:t>     в)  пункт 21  изложить в следующей редакции:</w:t>
      </w:r>
    </w:p>
    <w:p w:rsidR="00507C34" w:rsidRDefault="00507C34" w:rsidP="00507C34">
      <w:pPr>
        <w:jc w:val="both"/>
      </w:pPr>
      <w:r>
        <w:rPr>
          <w:sz w:val="28"/>
          <w:szCs w:val="28"/>
        </w:rPr>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w:t>
      </w:r>
      <w:r>
        <w:rPr>
          <w:sz w:val="28"/>
          <w:szCs w:val="28"/>
        </w:rPr>
        <w:lastRenderedPageBreak/>
        <w:t xml:space="preserve">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507C34" w:rsidRDefault="00507C34" w:rsidP="00507C34">
      <w:pPr>
        <w:ind w:left="735" w:hanging="360"/>
        <w:jc w:val="both"/>
      </w:pPr>
      <w:r>
        <w:rPr>
          <w:sz w:val="28"/>
          <w:szCs w:val="28"/>
        </w:rPr>
        <w:t>2)</w:t>
      </w:r>
      <w:r>
        <w:rPr>
          <w:sz w:val="14"/>
          <w:szCs w:val="14"/>
        </w:rPr>
        <w:t xml:space="preserve">    </w:t>
      </w:r>
      <w:r>
        <w:rPr>
          <w:sz w:val="28"/>
          <w:szCs w:val="28"/>
        </w:rPr>
        <w:t> в статье 6.1:</w:t>
      </w:r>
    </w:p>
    <w:p w:rsidR="00507C34" w:rsidRDefault="00507C34" w:rsidP="00507C34">
      <w:pPr>
        <w:ind w:left="375"/>
        <w:jc w:val="both"/>
      </w:pPr>
      <w:r>
        <w:rPr>
          <w:sz w:val="28"/>
          <w:szCs w:val="28"/>
        </w:rPr>
        <w:t>а)   пункт 3 признать утратившим силу;</w:t>
      </w:r>
    </w:p>
    <w:p w:rsidR="00507C34" w:rsidRDefault="00507C34" w:rsidP="00507C34">
      <w:pPr>
        <w:ind w:left="375"/>
        <w:jc w:val="both"/>
      </w:pPr>
      <w:r>
        <w:rPr>
          <w:sz w:val="28"/>
          <w:szCs w:val="28"/>
        </w:rPr>
        <w:t>б)  дополнить пунктом 11 следующего содержания:</w:t>
      </w:r>
    </w:p>
    <w:p w:rsidR="00507C34" w:rsidRDefault="00507C34" w:rsidP="00507C34">
      <w:pPr>
        <w:jc w:val="both"/>
      </w:pPr>
      <w:r>
        <w:rPr>
          <w:sz w:val="28"/>
          <w:szCs w:val="28"/>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07C34" w:rsidRDefault="00507C34" w:rsidP="00507C34">
      <w:pPr>
        <w:ind w:left="735" w:hanging="360"/>
        <w:jc w:val="both"/>
      </w:pPr>
      <w:r>
        <w:rPr>
          <w:sz w:val="28"/>
          <w:szCs w:val="28"/>
        </w:rPr>
        <w:t>3)</w:t>
      </w:r>
      <w:r>
        <w:rPr>
          <w:sz w:val="14"/>
          <w:szCs w:val="14"/>
        </w:rPr>
        <w:t xml:space="preserve">    </w:t>
      </w:r>
      <w:r>
        <w:rPr>
          <w:sz w:val="28"/>
          <w:szCs w:val="28"/>
        </w:rPr>
        <w:t>часть 3 статьи  8 изложить в следующей редакции:</w:t>
      </w:r>
    </w:p>
    <w:p w:rsidR="00507C34" w:rsidRDefault="00507C34" w:rsidP="00507C34">
      <w:pPr>
        <w:jc w:val="both"/>
      </w:pPr>
      <w:r>
        <w:rPr>
          <w:sz w:val="28"/>
          <w:szCs w:val="28"/>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на участие  в референдуме граждан Российской Федерации»).»;</w:t>
      </w:r>
    </w:p>
    <w:p w:rsidR="00507C34" w:rsidRDefault="00507C34" w:rsidP="00507C34">
      <w:pPr>
        <w:jc w:val="both"/>
      </w:pPr>
      <w:r>
        <w:rPr>
          <w:sz w:val="28"/>
          <w:szCs w:val="28"/>
        </w:rPr>
        <w:t>     4)  пункт 6 части 1 статьи 26 признать утратившим силу;</w:t>
      </w:r>
    </w:p>
    <w:p w:rsidR="00507C34" w:rsidRDefault="00507C34" w:rsidP="00507C34">
      <w:pPr>
        <w:jc w:val="both"/>
      </w:pPr>
      <w:r>
        <w:rPr>
          <w:sz w:val="28"/>
          <w:szCs w:val="28"/>
        </w:rPr>
        <w:t>     5) в части 7 статьи 27:</w:t>
      </w:r>
    </w:p>
    <w:p w:rsidR="00507C34" w:rsidRDefault="00507C34" w:rsidP="00507C34">
      <w:pPr>
        <w:ind w:firstLine="375"/>
        <w:jc w:val="both"/>
      </w:pPr>
      <w:r>
        <w:rPr>
          <w:sz w:val="28"/>
          <w:szCs w:val="28"/>
        </w:rPr>
        <w:t>а)  пункт 3 дополнить словами  «в пределах полномочий, установленных законодательством Российской Федерации;»;</w:t>
      </w:r>
    </w:p>
    <w:p w:rsidR="00507C34" w:rsidRDefault="00507C34" w:rsidP="00507C34">
      <w:pPr>
        <w:ind w:left="375"/>
        <w:jc w:val="both"/>
      </w:pPr>
      <w:r>
        <w:rPr>
          <w:sz w:val="28"/>
          <w:szCs w:val="28"/>
        </w:rPr>
        <w:t xml:space="preserve"> б)  пункт 19 изложить в следующей редакции: </w:t>
      </w:r>
    </w:p>
    <w:p w:rsidR="00507C34" w:rsidRDefault="00507C34" w:rsidP="00507C34">
      <w:pPr>
        <w:jc w:val="both"/>
      </w:pPr>
      <w:r>
        <w:rPr>
          <w:sz w:val="28"/>
          <w:szCs w:val="28"/>
        </w:rPr>
        <w:lastRenderedPageBreak/>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7C34" w:rsidRDefault="00507C34" w:rsidP="00507C34">
      <w:pPr>
        <w:jc w:val="both"/>
      </w:pPr>
      <w:r>
        <w:rPr>
          <w:sz w:val="28"/>
          <w:szCs w:val="28"/>
        </w:rPr>
        <w:t>     в) пункт 23 признать утратившим силу;</w:t>
      </w:r>
    </w:p>
    <w:p w:rsidR="00507C34" w:rsidRDefault="00507C34" w:rsidP="00507C34">
      <w:pPr>
        <w:jc w:val="both"/>
      </w:pPr>
      <w:r>
        <w:rPr>
          <w:sz w:val="28"/>
          <w:szCs w:val="28"/>
        </w:rPr>
        <w:t>     г)  пункт 37  изложить в следующей редакции:</w:t>
      </w:r>
    </w:p>
    <w:p w:rsidR="00507C34" w:rsidRDefault="00507C34" w:rsidP="00507C34">
      <w:pPr>
        <w:jc w:val="both"/>
      </w:pPr>
      <w:r>
        <w:rPr>
          <w:sz w:val="28"/>
          <w:szCs w:val="28"/>
        </w:rPr>
        <w:t xml:space="preserve"> «37)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507C34" w:rsidRDefault="00507C34" w:rsidP="00507C34">
      <w:pPr>
        <w:ind w:left="795" w:hanging="360"/>
        <w:jc w:val="both"/>
      </w:pPr>
      <w:r>
        <w:rPr>
          <w:sz w:val="28"/>
          <w:szCs w:val="28"/>
        </w:rPr>
        <w:t>6)</w:t>
      </w:r>
      <w:r>
        <w:rPr>
          <w:sz w:val="14"/>
          <w:szCs w:val="14"/>
        </w:rPr>
        <w:t xml:space="preserve">    </w:t>
      </w:r>
      <w:r>
        <w:rPr>
          <w:sz w:val="28"/>
          <w:szCs w:val="28"/>
        </w:rPr>
        <w:t>статью 31.1 признать утратившей силу;</w:t>
      </w:r>
    </w:p>
    <w:p w:rsidR="00507C34" w:rsidRDefault="00507C34" w:rsidP="00507C34">
      <w:pPr>
        <w:ind w:left="795" w:hanging="360"/>
        <w:jc w:val="both"/>
      </w:pPr>
      <w:r>
        <w:rPr>
          <w:sz w:val="28"/>
          <w:szCs w:val="28"/>
        </w:rPr>
        <w:t>7)</w:t>
      </w:r>
      <w:r>
        <w:rPr>
          <w:sz w:val="14"/>
          <w:szCs w:val="14"/>
        </w:rPr>
        <w:t xml:space="preserve">    </w:t>
      </w:r>
      <w:r>
        <w:rPr>
          <w:sz w:val="28"/>
          <w:szCs w:val="28"/>
        </w:rPr>
        <w:t>часть 3 статьи 34 изложить в следующей редакции:</w:t>
      </w:r>
    </w:p>
    <w:p w:rsidR="00507C34" w:rsidRDefault="00507C34" w:rsidP="00507C34">
      <w:pPr>
        <w:ind w:firstLine="375"/>
        <w:jc w:val="both"/>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507C34" w:rsidRDefault="00507C34" w:rsidP="00507C34">
      <w:pPr>
        <w:jc w:val="both"/>
      </w:pPr>
      <w:r>
        <w:rPr>
          <w:sz w:val="28"/>
          <w:szCs w:val="28"/>
        </w:rPr>
        <w:t>    8)  пункт 3 части 2  статьи 37 изложить в следующей редакции:</w:t>
      </w:r>
    </w:p>
    <w:p w:rsidR="00507C34" w:rsidRDefault="00507C34" w:rsidP="00507C34">
      <w:pPr>
        <w:jc w:val="both"/>
      </w:pPr>
      <w:r>
        <w:rPr>
          <w:sz w:val="28"/>
          <w:szCs w:val="28"/>
        </w:rPr>
        <w:t xml:space="preserve">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w:t>
      </w:r>
      <w:r>
        <w:rPr>
          <w:sz w:val="28"/>
          <w:szCs w:val="28"/>
        </w:rPr>
        <w:lastRenderedPageBreak/>
        <w:t>найма, а также имущество, необходимое для содержания муниципального жилищного фонда;»;</w:t>
      </w:r>
    </w:p>
    <w:p w:rsidR="00507C34" w:rsidRDefault="00507C34" w:rsidP="00507C34">
      <w:pPr>
        <w:jc w:val="both"/>
      </w:pPr>
      <w:r>
        <w:rPr>
          <w:sz w:val="28"/>
          <w:szCs w:val="28"/>
        </w:rPr>
        <w:t xml:space="preserve">     9)  пункт 6  части 1  статьи  55  признать утратившим силу. </w:t>
      </w:r>
    </w:p>
    <w:p w:rsidR="00507C34" w:rsidRDefault="00507C34" w:rsidP="00507C34">
      <w:pPr>
        <w:jc w:val="both"/>
      </w:pPr>
      <w:r>
        <w:rPr>
          <w:sz w:val="28"/>
          <w:szCs w:val="28"/>
        </w:rPr>
        <w:t xml:space="preserve">      2.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507C34" w:rsidRDefault="00507C34" w:rsidP="00507C34">
      <w:pPr>
        <w:pStyle w:val="a3"/>
        <w:ind w:left="450"/>
        <w:jc w:val="both"/>
      </w:pPr>
      <w:r>
        <w:rPr>
          <w:sz w:val="28"/>
          <w:szCs w:val="28"/>
        </w:rPr>
        <w:t> </w:t>
      </w:r>
    </w:p>
    <w:p w:rsidR="00507C34" w:rsidRDefault="00507C34" w:rsidP="00507C34">
      <w:r>
        <w:rPr>
          <w:sz w:val="28"/>
          <w:szCs w:val="28"/>
        </w:rPr>
        <w:t xml:space="preserve">Глава       муниципального   образования </w:t>
      </w:r>
    </w:p>
    <w:p w:rsidR="00507C34" w:rsidRDefault="00507C34" w:rsidP="00507C34">
      <w:r>
        <w:rPr>
          <w:sz w:val="28"/>
          <w:szCs w:val="28"/>
        </w:rPr>
        <w:t xml:space="preserve">Вязищенского    сельского       поселения </w:t>
      </w:r>
    </w:p>
    <w:p w:rsidR="00507C34" w:rsidRDefault="00507C34" w:rsidP="00507C34">
      <w:r>
        <w:rPr>
          <w:sz w:val="28"/>
          <w:szCs w:val="28"/>
        </w:rPr>
        <w:t xml:space="preserve">Темкинского района Смоленской области                                   </w:t>
      </w:r>
      <w:r>
        <w:rPr>
          <w:b/>
          <w:bCs/>
          <w:sz w:val="28"/>
          <w:szCs w:val="28"/>
        </w:rPr>
        <w:t>А.В. Герасимов</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18.06.2013г.                                                                                                 №20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lastRenderedPageBreak/>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pStyle w:val="web"/>
        <w:spacing w:before="0" w:beforeAutospacing="0" w:after="0" w:afterAutospacing="0"/>
        <w:ind w:left="859"/>
        <w:jc w:val="both"/>
      </w:pPr>
      <w:r>
        <w:rPr>
          <w:sz w:val="28"/>
          <w:szCs w:val="28"/>
        </w:rPr>
        <w:t> </w:t>
      </w:r>
    </w:p>
    <w:p w:rsidR="00507C34" w:rsidRDefault="00507C34" w:rsidP="00507C34">
      <w:pPr>
        <w:pStyle w:val="web"/>
        <w:spacing w:before="0" w:beforeAutospacing="0" w:after="0" w:afterAutospacing="0"/>
        <w:jc w:val="both"/>
      </w:pPr>
      <w:r>
        <w:rPr>
          <w:sz w:val="28"/>
          <w:szCs w:val="28"/>
        </w:rPr>
        <w:t xml:space="preserve">                   </w:t>
      </w:r>
      <w:r>
        <w:rPr>
          <w:b/>
          <w:bCs/>
          <w:sz w:val="28"/>
          <w:szCs w:val="28"/>
        </w:rPr>
        <w:t xml:space="preserve">1. Внести дополнение в приложение №3 «Перечень главных администраторов безвозмездных поступлений местного бюджета» </w:t>
      </w:r>
      <w:r>
        <w:rPr>
          <w:rStyle w:val="hl41"/>
        </w:rPr>
        <w:t>к решению Совета депутатов Вязищенского сельского поселения от 26.12.2012 г. №28:</w:t>
      </w:r>
    </w:p>
    <w:p w:rsidR="00507C34" w:rsidRDefault="00507C34" w:rsidP="00507C34">
      <w:pPr>
        <w:pStyle w:val="web"/>
        <w:spacing w:before="0" w:beforeAutospacing="0" w:after="0" w:afterAutospacing="0"/>
        <w:jc w:val="both"/>
      </w:pPr>
      <w:r>
        <w:rPr>
          <w:rStyle w:val="hl41"/>
        </w:rPr>
        <w:t> </w:t>
      </w:r>
    </w:p>
    <w:p w:rsidR="00507C34" w:rsidRDefault="00507C34" w:rsidP="00507C34">
      <w:pPr>
        <w:pStyle w:val="web"/>
        <w:spacing w:before="0" w:beforeAutospacing="0" w:after="0" w:afterAutospacing="0"/>
        <w:jc w:val="both"/>
      </w:pPr>
      <w:r>
        <w:rPr>
          <w:rStyle w:val="hl41"/>
          <w:b w:val="0"/>
          <w:bCs w:val="0"/>
        </w:rPr>
        <w:t> </w:t>
      </w:r>
    </w:p>
    <w:tbl>
      <w:tblPr>
        <w:tblW w:w="10260" w:type="dxa"/>
        <w:tblInd w:w="-72" w:type="dxa"/>
        <w:tblCellMar>
          <w:left w:w="0" w:type="dxa"/>
          <w:right w:w="0" w:type="dxa"/>
        </w:tblCellMar>
        <w:tblLook w:val="04A0"/>
      </w:tblPr>
      <w:tblGrid>
        <w:gridCol w:w="2245"/>
        <w:gridCol w:w="3240"/>
        <w:gridCol w:w="4715"/>
        <w:gridCol w:w="60"/>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lastRenderedPageBreak/>
              <w:t>Российской Федерации</w:t>
            </w:r>
          </w:p>
        </w:tc>
        <w:tc>
          <w:tcPr>
            <w:tcW w:w="5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lastRenderedPageBreak/>
              <w:t xml:space="preserve">Наименование администратора, </w:t>
            </w:r>
            <w:r>
              <w:rPr>
                <w:b/>
                <w:bCs/>
                <w:sz w:val="28"/>
                <w:szCs w:val="28"/>
              </w:rPr>
              <w:lastRenderedPageBreak/>
              <w:t xml:space="preserve">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lastRenderedPageBreak/>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8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lastRenderedPageBreak/>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2 02 02077 10 0000 151</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both"/>
      </w:pPr>
      <w:r>
        <w:rPr>
          <w:b/>
          <w:bCs/>
          <w:sz w:val="28"/>
          <w:szCs w:val="28"/>
        </w:rPr>
        <w:t xml:space="preserve">         </w:t>
      </w:r>
    </w:p>
    <w:p w:rsidR="00507C34" w:rsidRDefault="00507C34" w:rsidP="00507C34">
      <w:pPr>
        <w:jc w:val="both"/>
      </w:pPr>
      <w:r>
        <w:rPr>
          <w:b/>
          <w:bCs/>
          <w:sz w:val="28"/>
          <w:szCs w:val="28"/>
        </w:rPr>
        <w:t>2.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1361484,00 рублей:</w:t>
      </w:r>
    </w:p>
    <w:p w:rsidR="00507C34" w:rsidRDefault="00507C34" w:rsidP="00507C34">
      <w:pPr>
        <w:ind w:left="7788"/>
        <w:jc w:val="both"/>
      </w:pPr>
      <w:r>
        <w:rPr>
          <w:sz w:val="28"/>
          <w:szCs w:val="28"/>
        </w:rPr>
        <w:t>                                                                                                                            (тыс.рублей)</w:t>
      </w:r>
    </w:p>
    <w:tbl>
      <w:tblPr>
        <w:tblW w:w="10188" w:type="dxa"/>
        <w:tblCellMar>
          <w:left w:w="0" w:type="dxa"/>
          <w:right w:w="0" w:type="dxa"/>
        </w:tblCellMar>
        <w:tblLook w:val="04A0"/>
      </w:tblPr>
      <w:tblGrid>
        <w:gridCol w:w="3848"/>
        <w:gridCol w:w="4636"/>
        <w:gridCol w:w="1704"/>
      </w:tblGrid>
      <w:tr w:rsidR="00507C34" w:rsidTr="00507C34">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02077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Субсидии бюджетам поселений на бюджетные инвестиции в объекты капитального строительства </w:t>
            </w:r>
            <w:r>
              <w:rPr>
                <w:sz w:val="28"/>
                <w:szCs w:val="28"/>
              </w:rPr>
              <w:lastRenderedPageBreak/>
              <w:t xml:space="preserve">собственности муниципальных образований </w:t>
            </w:r>
          </w:p>
          <w:p w:rsidR="00507C34" w:rsidRDefault="00507C34">
            <w:pPr>
              <w:rPr>
                <w:sz w:val="24"/>
                <w:szCs w:val="24"/>
              </w:rPr>
            </w:pPr>
            <w:r>
              <w:rPr>
                <w:sz w:val="28"/>
                <w:szCs w:val="28"/>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lastRenderedPageBreak/>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lastRenderedPageBreak/>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+1207084,00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202 04012 10 0000 151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+154000,00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202 03015 10 0000 151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Субвенции бюджетам поселений на осуществление первичного воинского учете на территориях, где отсутствуют военные комиссариаты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+400,00</w:t>
            </w:r>
          </w:p>
        </w:tc>
      </w:tr>
    </w:tbl>
    <w:p w:rsidR="00507C34" w:rsidRDefault="00507C34" w:rsidP="00507C34">
      <w:pPr>
        <w:jc w:val="both"/>
      </w:pPr>
      <w:r>
        <w:rPr>
          <w:b/>
          <w:bCs/>
          <w:sz w:val="28"/>
          <w:szCs w:val="28"/>
        </w:rPr>
        <w:t> </w:t>
      </w:r>
    </w:p>
    <w:p w:rsidR="00507C34" w:rsidRDefault="00507C34" w:rsidP="00507C34">
      <w:pPr>
        <w:jc w:val="both"/>
      </w:pPr>
      <w:r>
        <w:rPr>
          <w:b/>
          <w:bCs/>
          <w:sz w:val="28"/>
          <w:szCs w:val="28"/>
        </w:rPr>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b/>
          <w:bCs/>
          <w:sz w:val="28"/>
          <w:szCs w:val="28"/>
        </w:rPr>
        <w:t xml:space="preserve">   </w:t>
      </w:r>
      <w:r>
        <w:rPr>
          <w:rStyle w:val="hl41"/>
        </w:rPr>
        <w:t>- увеличить расходную часть местного бюджета на 1361484,00          рублей:</w:t>
      </w:r>
      <w:r>
        <w:rPr>
          <w:b/>
          <w:bCs/>
        </w:rPr>
        <w:t xml:space="preserve">  </w:t>
      </w:r>
    </w:p>
    <w:p w:rsidR="00507C34" w:rsidRDefault="00507C34" w:rsidP="00507C34">
      <w:r>
        <w:rPr>
          <w:sz w:val="28"/>
          <w:szCs w:val="28"/>
        </w:rPr>
        <w:t>                                                                                                                               </w:t>
      </w:r>
    </w:p>
    <w:p w:rsidR="00507C34" w:rsidRDefault="00507C34" w:rsidP="00507C34">
      <w:pPr>
        <w:jc w:val="right"/>
      </w:pPr>
      <w:r>
        <w:rPr>
          <w:sz w:val="28"/>
          <w:szCs w:val="28"/>
        </w:rPr>
        <w:t> (рублей)</w:t>
      </w:r>
    </w:p>
    <w:tbl>
      <w:tblPr>
        <w:tblW w:w="10320" w:type="dxa"/>
        <w:tblInd w:w="-132" w:type="dxa"/>
        <w:tblCellMar>
          <w:left w:w="0" w:type="dxa"/>
          <w:right w:w="0" w:type="dxa"/>
        </w:tblCellMar>
        <w:tblLook w:val="04A0"/>
      </w:tblPr>
      <w:tblGrid>
        <w:gridCol w:w="2570"/>
        <w:gridCol w:w="1300"/>
        <w:gridCol w:w="1792"/>
        <w:gridCol w:w="1579"/>
        <w:gridCol w:w="1579"/>
        <w:gridCol w:w="1769"/>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lastRenderedPageBreak/>
              <w:t>НАЦИОНАЛЬНАЯ ОБОРОНА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jc w:val="both"/>
            </w:pPr>
            <w:r>
              <w:rPr>
                <w:sz w:val="28"/>
                <w:szCs w:val="28"/>
              </w:rPr>
              <w:t>Мобилизационная и вневойсковая подготовка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jc w:val="both"/>
            </w:pPr>
            <w:r>
              <w:rPr>
                <w:sz w:val="28"/>
                <w:szCs w:val="28"/>
              </w:rPr>
              <w:t>Руководство и управление в сфере установленных функций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001 00 00</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pStyle w:val="6"/>
              <w:jc w:val="both"/>
            </w:pPr>
            <w:r>
              <w:rPr>
                <w:sz w:val="28"/>
                <w:szCs w:val="28"/>
              </w:rPr>
              <w:t>Осуществление первичного воинского учета на территориях, где отсутствуют военные комиссариаты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cantSplit/>
          <w:trHeight w:val="566"/>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001 36 00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+400,00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lastRenderedPageBreak/>
              <w:t>ЖИЛИЩНО-КОММУНАЛЬНОЕ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+1207084,00</w:t>
            </w:r>
          </w:p>
        </w:tc>
      </w:tr>
      <w:tr w:rsidR="00507C34" w:rsidTr="00507C34">
        <w:trPr>
          <w:trHeight w:val="38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Реализация мероприятий Федеральной целевой программы «Социальное развитие села до 2013 года»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100 11 99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+1207084,00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Целевые программы </w:t>
            </w:r>
            <w:r>
              <w:rPr>
                <w:sz w:val="28"/>
                <w:szCs w:val="28"/>
              </w:rPr>
              <w:lastRenderedPageBreak/>
              <w:t>муниципальных образований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795 00 00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Программы комплексного развития систем коммунальной инфраструктуры муниципального образования «Темкинский район» Смоленской области до 2015 года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+154000,00</w:t>
            </w:r>
          </w:p>
        </w:tc>
      </w:tr>
    </w:tbl>
    <w:p w:rsidR="00507C34" w:rsidRDefault="00507C34" w:rsidP="00507C34">
      <w:r>
        <w:rPr>
          <w:sz w:val="28"/>
          <w:szCs w:val="28"/>
        </w:rPr>
        <w:t xml:space="preserve">   </w:t>
      </w:r>
    </w:p>
    <w:p w:rsidR="00507C34" w:rsidRDefault="00507C34" w:rsidP="00507C34">
      <w:pPr>
        <w:jc w:val="both"/>
      </w:pPr>
      <w:r>
        <w:rPr>
          <w:sz w:val="28"/>
          <w:szCs w:val="28"/>
        </w:rPr>
        <w:lastRenderedPageBreak/>
        <w:t>          4. Опубликовать настоящее решение в Темкинской районной  газете «Заря».</w:t>
      </w:r>
    </w:p>
    <w:p w:rsidR="00507C34" w:rsidRDefault="00507C34" w:rsidP="00507C34">
      <w:pPr>
        <w:jc w:val="both"/>
      </w:pPr>
      <w:r>
        <w:rPr>
          <w:sz w:val="28"/>
          <w:szCs w:val="28"/>
        </w:rPr>
        <w:t>          5.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r>
        <w:rPr>
          <w:sz w:val="28"/>
          <w:szCs w:val="28"/>
        </w:rPr>
        <w:t>Темкинского района Смоленской области                                     А.В.Герасимов</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p w:rsidR="00507C34" w:rsidRDefault="00507C34" w:rsidP="00507C34">
      <w:r>
        <w:lastRenderedPageBreak/>
        <w:t> </w:t>
      </w:r>
    </w:p>
    <w:tbl>
      <w:tblPr>
        <w:tblW w:w="0" w:type="auto"/>
        <w:tblCellMar>
          <w:left w:w="0" w:type="dxa"/>
          <w:right w:w="0" w:type="dxa"/>
        </w:tblCellMar>
        <w:tblLook w:val="04A0"/>
      </w:tblPr>
      <w:tblGrid>
        <w:gridCol w:w="1481"/>
        <w:gridCol w:w="1004"/>
        <w:gridCol w:w="1340"/>
        <w:gridCol w:w="1195"/>
        <w:gridCol w:w="1195"/>
        <w:gridCol w:w="929"/>
        <w:gridCol w:w="1190"/>
        <w:gridCol w:w="1237"/>
      </w:tblGrid>
      <w:tr w:rsidR="00507C34" w:rsidTr="00507C34">
        <w:trPr>
          <w:trHeight w:val="2505"/>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jc w:val="center"/>
              <w:rPr>
                <w:sz w:val="24"/>
                <w:szCs w:val="24"/>
              </w:rPr>
            </w:pPr>
            <w:r>
              <w:rPr>
                <w:b/>
                <w:bCs/>
              </w:rPr>
              <w:t>Эк. Класс,</w:t>
            </w:r>
          </w:p>
          <w:p w:rsidR="00507C34" w:rsidRDefault="00507C34">
            <w:pPr>
              <w:ind w:left="113" w:right="113"/>
              <w:jc w:val="center"/>
              <w:rPr>
                <w:sz w:val="24"/>
                <w:szCs w:val="24"/>
              </w:rPr>
            </w:pPr>
            <w:r>
              <w:rPr>
                <w:b/>
                <w:bCs/>
              </w:rPr>
              <w:t> доп. класс</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113" w:right="113"/>
              <w:jc w:val="center"/>
              <w:rPr>
                <w:sz w:val="24"/>
                <w:szCs w:val="24"/>
              </w:rPr>
            </w:pPr>
            <w:r>
              <w:rPr>
                <w:b/>
                <w:bCs/>
              </w:rPr>
              <w:t>Эк. Класс,</w:t>
            </w:r>
          </w:p>
          <w:p w:rsidR="00507C34" w:rsidRDefault="00507C34">
            <w:pPr>
              <w:ind w:left="113" w:right="113"/>
              <w:jc w:val="center"/>
              <w:rPr>
                <w:sz w:val="24"/>
                <w:szCs w:val="24"/>
              </w:rPr>
            </w:pPr>
            <w:r>
              <w:rPr>
                <w:b/>
                <w:bCs/>
              </w:rPr>
              <w:t>Рег.класс</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8</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Национальна оборона</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02</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0013600</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+400,00</w:t>
            </w:r>
          </w:p>
        </w:tc>
      </w:tr>
      <w:tr w:rsidR="00507C34" w:rsidTr="00507C34">
        <w:tc>
          <w:tcPr>
            <w:tcW w:w="98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ЖКХ</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1001199</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16104</w:t>
            </w:r>
            <w:r>
              <w:rPr>
                <w:lang w:val="en-US"/>
              </w:rPr>
              <w:t>#3232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+1207084,00</w:t>
            </w:r>
          </w:p>
        </w:tc>
      </w:tr>
      <w:tr w:rsidR="00507C34" w:rsidTr="00507C3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7950600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+154000,00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pPr>
        <w:jc w:val="center"/>
      </w:pPr>
      <w:r>
        <w:rPr>
          <w:noProof/>
          <w:lang w:eastAsia="ru-RU"/>
        </w:rPr>
        <w:drawing>
          <wp:inline distT="0" distB="0" distL="0" distR="0">
            <wp:extent cx="476250" cy="5429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pPr>
        <w:jc w:val="center"/>
      </w:pPr>
      <w: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rPr>
          <w:sz w:val="28"/>
          <w:szCs w:val="28"/>
        </w:rPr>
        <w:lastRenderedPageBreak/>
        <w:t>                                                                       РЕШЕНИЕ</w:t>
      </w:r>
    </w:p>
    <w:p w:rsidR="00507C34" w:rsidRDefault="00507C34" w:rsidP="00507C34">
      <w:pPr>
        <w:jc w:val="center"/>
      </w:pPr>
      <w:r>
        <w:rPr>
          <w:b/>
          <w:bCs/>
        </w:rPr>
        <w:t> </w:t>
      </w:r>
    </w:p>
    <w:p w:rsidR="00507C34" w:rsidRDefault="00507C34" w:rsidP="00507C34">
      <w:r>
        <w:rPr>
          <w:sz w:val="28"/>
          <w:szCs w:val="28"/>
        </w:rPr>
        <w:t>от  18  июня  2013 года                                                                                    №21</w:t>
      </w:r>
    </w:p>
    <w:p w:rsidR="00507C34" w:rsidRDefault="00507C34" w:rsidP="00507C34">
      <w:r>
        <w:rPr>
          <w:sz w:val="28"/>
          <w:szCs w:val="28"/>
        </w:rPr>
        <w:t> </w:t>
      </w:r>
    </w:p>
    <w:p w:rsidR="00507C34" w:rsidRDefault="00507C34" w:rsidP="00507C34">
      <w:r>
        <w:rPr>
          <w:sz w:val="28"/>
          <w:szCs w:val="28"/>
        </w:rPr>
        <w:t xml:space="preserve">Об   установлении   дополнительных </w:t>
      </w:r>
    </w:p>
    <w:p w:rsidR="00507C34" w:rsidRDefault="00507C34" w:rsidP="00507C34">
      <w:r>
        <w:rPr>
          <w:sz w:val="28"/>
          <w:szCs w:val="28"/>
        </w:rPr>
        <w:t>оснований признания безнадежными</w:t>
      </w:r>
    </w:p>
    <w:p w:rsidR="00507C34" w:rsidRDefault="00507C34" w:rsidP="00507C34">
      <w:r>
        <w:rPr>
          <w:sz w:val="28"/>
          <w:szCs w:val="28"/>
        </w:rPr>
        <w:t xml:space="preserve">к        взысканию        недоимки       и </w:t>
      </w:r>
    </w:p>
    <w:p w:rsidR="00507C34" w:rsidRDefault="00507C34" w:rsidP="00507C34">
      <w:r>
        <w:rPr>
          <w:sz w:val="28"/>
          <w:szCs w:val="28"/>
        </w:rPr>
        <w:t xml:space="preserve">задолженности по пеням  и штрафам </w:t>
      </w:r>
    </w:p>
    <w:p w:rsidR="00507C34" w:rsidRDefault="00507C34" w:rsidP="00507C34">
      <w:r>
        <w:rPr>
          <w:sz w:val="28"/>
          <w:szCs w:val="28"/>
        </w:rPr>
        <w:t xml:space="preserve">по  местным  налогам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 xml:space="preserve">     В соответствии со статьей 59 части 1 Налогового кодекса Российской Федерации, Федерального закона от 02.10.2007 № 229-ФЗ «Об исполнительном производстве» Устава Вязищенского сельского поселения Темкинского района Смоленской области, рассмотрев решение постоянной комиссии Совета депутатов Вязищенского сельского поселения Темкинского района Смоленской области  по бюджету, налогам и финансам </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r>
        <w:rPr>
          <w:b/>
          <w:bCs/>
          <w:sz w:val="28"/>
          <w:szCs w:val="28"/>
        </w:rPr>
        <w:t>р е ш и л:</w:t>
      </w:r>
    </w:p>
    <w:p w:rsidR="00507C34" w:rsidRDefault="00507C34" w:rsidP="00507C34">
      <w:pPr>
        <w:jc w:val="both"/>
      </w:pPr>
      <w:r>
        <w:rPr>
          <w:b/>
          <w:bCs/>
          <w:sz w:val="28"/>
          <w:szCs w:val="28"/>
        </w:rPr>
        <w:t> </w:t>
      </w:r>
    </w:p>
    <w:p w:rsidR="00507C34" w:rsidRDefault="00507C34" w:rsidP="00507C34">
      <w:pPr>
        <w:jc w:val="both"/>
      </w:pPr>
      <w:r>
        <w:rPr>
          <w:b/>
          <w:bCs/>
          <w:sz w:val="28"/>
          <w:szCs w:val="28"/>
        </w:rPr>
        <w:t xml:space="preserve">      </w:t>
      </w:r>
      <w:r>
        <w:rPr>
          <w:sz w:val="28"/>
          <w:szCs w:val="28"/>
        </w:rPr>
        <w:t>1. Установить  дополнительные основания,  признания безнадежными к взысканию  недоимки и задолженности по пеням и штрафам по местным налогам  считая,  что безнадежными к взысканию признаются:</w:t>
      </w:r>
    </w:p>
    <w:p w:rsidR="00507C34" w:rsidRDefault="00507C34" w:rsidP="00507C34">
      <w:pPr>
        <w:jc w:val="both"/>
      </w:pPr>
      <w:r>
        <w:rPr>
          <w:sz w:val="28"/>
          <w:szCs w:val="28"/>
        </w:rPr>
        <w:t xml:space="preserve">      1)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 в отношении которых судебным приставом-исполнителем вынесено постановление об окончании исполнительного производства и о возвращении взыскателю исполнительного документа по основаниям, установленным пунктами 3 и 4 </w:t>
      </w:r>
      <w:r>
        <w:rPr>
          <w:sz w:val="28"/>
          <w:szCs w:val="28"/>
        </w:rPr>
        <w:lastRenderedPageBreak/>
        <w:t>части 1 статьи 46 Федерального закона от 02.10.2007 № 229-ФЗ                      «Об исполнительном производстве»;</w:t>
      </w:r>
    </w:p>
    <w:p w:rsidR="00507C34" w:rsidRDefault="00507C34" w:rsidP="00507C34">
      <w:pPr>
        <w:jc w:val="both"/>
      </w:pPr>
      <w:r>
        <w:rPr>
          <w:sz w:val="28"/>
          <w:szCs w:val="28"/>
        </w:rPr>
        <w:t xml:space="preserve">   2) недоимка и задолженность по пеням и штрафам по земельному налогу и налогу на имущество физических лиц, числящиеся за умершими физическими лицами либо объявленными судом умершими в порядке, установленном гражданским процессуальным законодательством Российской Федерации, по истечении трех лет с даты смерти; </w:t>
      </w:r>
    </w:p>
    <w:p w:rsidR="00507C34" w:rsidRDefault="00507C34" w:rsidP="00507C34">
      <w:pPr>
        <w:jc w:val="both"/>
      </w:pPr>
      <w:r>
        <w:rPr>
          <w:sz w:val="28"/>
          <w:szCs w:val="28"/>
        </w:rPr>
        <w:t>    3) задолженность по пеням по земельному налогу и налогу на имущество физических лиц, образовавшаяся по состоянию на 1 января 2009 года, при отсутствии недоимки по указанному налогу;</w:t>
      </w:r>
    </w:p>
    <w:p w:rsidR="00507C34" w:rsidRDefault="00507C34" w:rsidP="00507C34">
      <w:pPr>
        <w:jc w:val="both"/>
      </w:pPr>
      <w:r>
        <w:rPr>
          <w:sz w:val="28"/>
          <w:szCs w:val="28"/>
        </w:rPr>
        <w:t>     4) наличие недоимки и задолженности по пеням и штрафам по земельному налогу и налогу на имущество физических лиц в сумме, не превышающей      100 рублей, срок взыскания которых в судебном порядке истек;</w:t>
      </w:r>
    </w:p>
    <w:p w:rsidR="00507C34" w:rsidRDefault="00507C34" w:rsidP="00507C34">
      <w:pPr>
        <w:jc w:val="both"/>
      </w:pPr>
      <w:r>
        <w:rPr>
          <w:sz w:val="28"/>
          <w:szCs w:val="28"/>
        </w:rPr>
        <w:t xml:space="preserve">      5) наличие недоимки и задолженности по пеням и штрафам у организаций и индивидуальных предпринимателей по отмененным местным налогам, принудительное взыскание которых по исполнительным листам невозможно по основаниям, предусмотренными  пунктами 3 и 4 части 1 статьи 46 Федерального закона от 02.10.2007 № 229-ФЗ «Об исполнительном производстве», </w:t>
      </w:r>
    </w:p>
    <w:p w:rsidR="00507C34" w:rsidRDefault="00507C34" w:rsidP="00507C34">
      <w:pPr>
        <w:jc w:val="both"/>
      </w:pPr>
      <w:r>
        <w:rPr>
          <w:sz w:val="28"/>
          <w:szCs w:val="28"/>
        </w:rPr>
        <w:t>        2. Определить перечень документов, подтверждающих основания признания безнадежными к взысканию недоимки и задолженности по пеням и штрафам:</w:t>
      </w:r>
    </w:p>
    <w:p w:rsidR="00507C34" w:rsidRDefault="00507C34" w:rsidP="00507C34">
      <w:pPr>
        <w:jc w:val="both"/>
      </w:pPr>
      <w:r>
        <w:rPr>
          <w:sz w:val="28"/>
          <w:szCs w:val="28"/>
        </w:rPr>
        <w:t xml:space="preserve">     1) справка налогового органа по месту жительства физического лица о суммах недоимки и задолженности по пеням, штрафам и процентам по форме согласно приложению № 2 к Порядку списания недоимки и задолженности по пеням, щтрафам и процентам, признанным безнадежными к взысканию, утвержденному Приказом Федеральной налоговой службы от 19.08.2010         № ЯК- 7-8/393 @; </w:t>
      </w:r>
    </w:p>
    <w:p w:rsidR="00507C34" w:rsidRDefault="00507C34" w:rsidP="00507C34">
      <w:pPr>
        <w:jc w:val="both"/>
      </w:pPr>
      <w:r>
        <w:rPr>
          <w:sz w:val="28"/>
          <w:szCs w:val="28"/>
        </w:rPr>
        <w:t>     2) копии требований об уплате налога, сбора, пени, штрафа, в отношении которого истек срок взыскания задолженности в судебном порядке;</w:t>
      </w:r>
    </w:p>
    <w:p w:rsidR="00507C34" w:rsidRDefault="00507C34" w:rsidP="00507C34">
      <w:pPr>
        <w:jc w:val="both"/>
      </w:pPr>
      <w:r>
        <w:rPr>
          <w:sz w:val="28"/>
          <w:szCs w:val="28"/>
        </w:rPr>
        <w:lastRenderedPageBreak/>
        <w:t>    3) выписка из ЕГРИП, содержащая сведения о государственной регистрации прекращения физическим лицом деятельности в качестве индивидуального предпринимателя;</w:t>
      </w:r>
    </w:p>
    <w:p w:rsidR="00507C34" w:rsidRDefault="00507C34" w:rsidP="00507C34">
      <w:pPr>
        <w:jc w:val="both"/>
      </w:pPr>
      <w:r>
        <w:rPr>
          <w:sz w:val="28"/>
          <w:szCs w:val="28"/>
        </w:rPr>
        <w:t>     4) копия судебного акта о взыскании с физического лица недоимки и задолженности по пеням и штрафам по местным налогам;</w:t>
      </w:r>
    </w:p>
    <w:p w:rsidR="00507C34" w:rsidRDefault="00507C34" w:rsidP="00507C34">
      <w:pPr>
        <w:jc w:val="both"/>
      </w:pPr>
      <w:r>
        <w:rPr>
          <w:sz w:val="28"/>
          <w:szCs w:val="28"/>
        </w:rPr>
        <w:t>      5)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«Об исполнительном производстве»;</w:t>
      </w:r>
    </w:p>
    <w:p w:rsidR="00507C34" w:rsidRDefault="00507C34" w:rsidP="00507C34">
      <w:pPr>
        <w:jc w:val="both"/>
      </w:pPr>
      <w:r>
        <w:rPr>
          <w:sz w:val="28"/>
          <w:szCs w:val="28"/>
        </w:rPr>
        <w:t xml:space="preserve">     6) копия свидетельства о смерти физического лица, выданная органами записи актов гражданского состояния, или копия судебного решения об объявлении физического лица умершим. </w:t>
      </w:r>
    </w:p>
    <w:p w:rsidR="00507C34" w:rsidRDefault="00507C34" w:rsidP="00507C34">
      <w:r>
        <w:t> </w:t>
      </w:r>
    </w:p>
    <w:p w:rsidR="00507C34" w:rsidRDefault="00507C34" w:rsidP="00507C34">
      <w:pPr>
        <w:jc w:val="both"/>
      </w:pPr>
      <w:r>
        <w:t xml:space="preserve">     </w:t>
      </w:r>
      <w:r>
        <w:rPr>
          <w:sz w:val="28"/>
          <w:szCs w:val="28"/>
        </w:rPr>
        <w:t xml:space="preserve">3. Настоящее решение вступает в силу после его официального опубликования в газете «Заря». </w:t>
      </w:r>
      <w:r>
        <w:t> </w:t>
      </w:r>
    </w:p>
    <w:p w:rsidR="00507C34" w:rsidRDefault="00507C34" w:rsidP="00507C34">
      <w:pPr>
        <w:jc w:val="both"/>
      </w:pPr>
      <w:r>
        <w:t> </w:t>
      </w:r>
    </w:p>
    <w:p w:rsidR="00507C34" w:rsidRDefault="00507C34" w:rsidP="00507C34">
      <w:pPr>
        <w:jc w:val="both"/>
      </w:pPr>
      <w:r>
        <w:rPr>
          <w:sz w:val="28"/>
          <w:szCs w:val="28"/>
        </w:rPr>
        <w:t>     4. Контроль исполнения  настоящего решения возложить на постоянную комиссию по бюджету, налогам  и финансам  (председатель Юшенкова М.А).</w:t>
      </w:r>
    </w:p>
    <w:p w:rsidR="00507C34" w:rsidRDefault="00507C34" w:rsidP="00507C34">
      <w:pPr>
        <w:jc w:val="both"/>
      </w:pPr>
      <w:r>
        <w:rPr>
          <w:sz w:val="28"/>
          <w:szCs w:val="28"/>
        </w:rPr>
        <w:t> </w:t>
      </w:r>
    </w:p>
    <w:p w:rsidR="00507C34" w:rsidRDefault="00507C34" w:rsidP="00507C34">
      <w:pPr>
        <w:jc w:val="both"/>
      </w:pPr>
      <w:r>
        <w:rPr>
          <w:sz w:val="28"/>
          <w:szCs w:val="28"/>
        </w:rPr>
        <w:t xml:space="preserve">Глава муниципального образования </w:t>
      </w:r>
    </w:p>
    <w:p w:rsidR="00507C34" w:rsidRDefault="00507C34" w:rsidP="00507C34">
      <w:pPr>
        <w:jc w:val="both"/>
      </w:pPr>
      <w:r>
        <w:rPr>
          <w:sz w:val="28"/>
          <w:szCs w:val="28"/>
        </w:rPr>
        <w:t xml:space="preserve">Вязищенского сельского  поселения </w:t>
      </w:r>
    </w:p>
    <w:p w:rsidR="00507C34" w:rsidRDefault="00507C34" w:rsidP="00507C34">
      <w:pPr>
        <w:jc w:val="both"/>
      </w:pPr>
      <w:r>
        <w:rPr>
          <w:sz w:val="28"/>
          <w:szCs w:val="28"/>
        </w:rPr>
        <w:t xml:space="preserve">Темкинского района Смоленской области                                   </w:t>
      </w:r>
      <w:r>
        <w:rPr>
          <w:b/>
          <w:bCs/>
          <w:sz w:val="28"/>
          <w:szCs w:val="28"/>
        </w:rPr>
        <w:t xml:space="preserve">А.В. Герасимов  </w:t>
      </w:r>
    </w:p>
    <w:p w:rsidR="00507C34" w:rsidRDefault="00507C34" w:rsidP="00507C34">
      <w:r>
        <w:rPr>
          <w:sz w:val="20"/>
          <w:szCs w:val="20"/>
        </w:rPr>
        <w:t> </w:t>
      </w:r>
    </w:p>
    <w:p w:rsidR="00507C34" w:rsidRDefault="00507C34" w:rsidP="00507C34">
      <w:r>
        <w:rPr>
          <w:sz w:val="20"/>
          <w:szCs w:val="20"/>
        </w:rPr>
        <w:t> </w:t>
      </w:r>
    </w:p>
    <w:p w:rsidR="00507C34" w:rsidRDefault="00507C34" w:rsidP="00507C34">
      <w:r>
        <w:rPr>
          <w:sz w:val="20"/>
          <w:szCs w:val="20"/>
        </w:rP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jc w:val="both"/>
      </w:pPr>
      <w:r>
        <w:t> </w:t>
      </w:r>
    </w:p>
    <w:p w:rsidR="00507C34" w:rsidRDefault="00507C34" w:rsidP="00507C34">
      <w:pPr>
        <w:pStyle w:val="constitle"/>
        <w:jc w:val="center"/>
      </w:pPr>
      <w:r>
        <w:rPr>
          <w:sz w:val="32"/>
          <w:szCs w:val="32"/>
        </w:rPr>
        <w:lastRenderedPageBreak/>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w:t>
      </w:r>
      <w:r>
        <w:t xml:space="preserve">от 30.07.2013г. №22                                                                         д. Замыцкое </w:t>
      </w:r>
    </w:p>
    <w:p w:rsidR="00507C34" w:rsidRDefault="00507C34" w:rsidP="00507C34">
      <w:r>
        <w:t> </w:t>
      </w:r>
    </w:p>
    <w:p w:rsidR="00507C34" w:rsidRDefault="00507C34" w:rsidP="00507C34">
      <w:pPr>
        <w:jc w:val="both"/>
      </w:pPr>
      <w:r>
        <w:t xml:space="preserve">О  внесении изменений в решение </w:t>
      </w:r>
    </w:p>
    <w:p w:rsidR="00507C34" w:rsidRDefault="00507C34" w:rsidP="00507C34">
      <w:pPr>
        <w:jc w:val="both"/>
      </w:pPr>
      <w:r>
        <w:t xml:space="preserve">Совета   депутатов  Вязищенского </w:t>
      </w:r>
    </w:p>
    <w:p w:rsidR="00507C34" w:rsidRDefault="00507C34" w:rsidP="00507C34">
      <w:pPr>
        <w:jc w:val="both"/>
      </w:pPr>
      <w:r>
        <w:t xml:space="preserve">сельского поселения Темкинского  </w:t>
      </w:r>
    </w:p>
    <w:p w:rsidR="00507C34" w:rsidRDefault="00507C34" w:rsidP="00507C34">
      <w:pPr>
        <w:jc w:val="both"/>
      </w:pPr>
      <w:r>
        <w:t>района  Смоленской  области №28</w:t>
      </w:r>
    </w:p>
    <w:p w:rsidR="00507C34" w:rsidRDefault="00507C34" w:rsidP="00507C34">
      <w:pPr>
        <w:jc w:val="both"/>
      </w:pPr>
      <w:r>
        <w:t>от 26.12.2012 года         «Об утвер-</w:t>
      </w:r>
    </w:p>
    <w:p w:rsidR="00507C34" w:rsidRDefault="00507C34" w:rsidP="00507C34">
      <w:pPr>
        <w:jc w:val="both"/>
      </w:pPr>
      <w:r>
        <w:t>ждении   бюджета   Вязищенского</w:t>
      </w:r>
    </w:p>
    <w:p w:rsidR="00507C34" w:rsidRDefault="00507C34" w:rsidP="00507C34">
      <w:pPr>
        <w:jc w:val="both"/>
      </w:pPr>
      <w:r>
        <w:t>сельского поселения Темкинского</w:t>
      </w:r>
    </w:p>
    <w:p w:rsidR="00507C34" w:rsidRDefault="00507C34" w:rsidP="00507C34">
      <w:pPr>
        <w:jc w:val="both"/>
      </w:pPr>
      <w:r>
        <w:t xml:space="preserve">района   Смоленской  области   на </w:t>
      </w:r>
    </w:p>
    <w:p w:rsidR="00507C34" w:rsidRDefault="00507C34" w:rsidP="00507C34">
      <w:pPr>
        <w:jc w:val="both"/>
      </w:pPr>
      <w:r>
        <w:t xml:space="preserve">2013 год   и   на плановый  период </w:t>
      </w:r>
    </w:p>
    <w:p w:rsidR="00507C34" w:rsidRDefault="00507C34" w:rsidP="00507C34">
      <w:pPr>
        <w:jc w:val="both"/>
      </w:pPr>
      <w:r>
        <w:t xml:space="preserve">2014 и 2015 годов» </w:t>
      </w:r>
    </w:p>
    <w:p w:rsidR="00507C34" w:rsidRDefault="00507C34" w:rsidP="00507C34">
      <w:pPr>
        <w:jc w:val="both"/>
      </w:pPr>
      <w:r>
        <w:t> </w:t>
      </w:r>
    </w:p>
    <w:p w:rsidR="00507C34" w:rsidRDefault="00507C34" w:rsidP="00507C34">
      <w:pPr>
        <w:jc w:val="both"/>
      </w:pPr>
      <w: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t xml:space="preserve">          Совет депутатов Вязищенского сельского поселения Темкинского района Смоленской области </w:t>
      </w:r>
    </w:p>
    <w:p w:rsidR="00507C34" w:rsidRDefault="00507C34" w:rsidP="00507C34">
      <w:pPr>
        <w:jc w:val="both"/>
      </w:pPr>
      <w:r>
        <w:t> </w:t>
      </w:r>
    </w:p>
    <w:p w:rsidR="00507C34" w:rsidRDefault="00507C34" w:rsidP="00507C34">
      <w:pPr>
        <w:jc w:val="both"/>
      </w:pPr>
      <w:r>
        <w:t xml:space="preserve">          РЕШИЛ: </w:t>
      </w:r>
    </w:p>
    <w:p w:rsidR="00507C34" w:rsidRDefault="00507C34" w:rsidP="00507C34">
      <w:pPr>
        <w:ind w:left="720"/>
        <w:jc w:val="both"/>
      </w:pPr>
      <w:r>
        <w:lastRenderedPageBreak/>
        <w:t> </w:t>
      </w:r>
    </w:p>
    <w:p w:rsidR="00507C34" w:rsidRDefault="00507C34" w:rsidP="00507C34">
      <w:pPr>
        <w:jc w:val="both"/>
      </w:pPr>
      <w:r>
        <w:rPr>
          <w:b/>
          <w:bCs/>
        </w:rPr>
        <w:t>          1. 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 «Об утверждении местного бюджета на 2013 год и на плановый период 2014 и 2015 годов»:</w:t>
      </w:r>
    </w:p>
    <w:p w:rsidR="00507C34" w:rsidRDefault="00507C34" w:rsidP="00507C34">
      <w:pPr>
        <w:jc w:val="both"/>
      </w:pPr>
      <w:r>
        <w:t>- уменьшить доходную часть местного бюджета на 40000,00 рублей:</w:t>
      </w:r>
    </w:p>
    <w:p w:rsidR="00507C34" w:rsidRDefault="00507C34" w:rsidP="00507C34">
      <w:pPr>
        <w:jc w:val="both"/>
      </w:pPr>
      <w:r>
        <w:t>                                                                                                                   (тыс.рублей)</w:t>
      </w:r>
    </w:p>
    <w:tbl>
      <w:tblPr>
        <w:tblW w:w="9834" w:type="dxa"/>
        <w:tblCellMar>
          <w:left w:w="0" w:type="dxa"/>
          <w:right w:w="0" w:type="dxa"/>
        </w:tblCellMar>
        <w:tblLook w:val="04A0"/>
      </w:tblPr>
      <w:tblGrid>
        <w:gridCol w:w="3888"/>
        <w:gridCol w:w="4320"/>
        <w:gridCol w:w="1626"/>
      </w:tblGrid>
      <w:tr w:rsidR="00507C34" w:rsidTr="00507C3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Код бюджетной классифи-</w:t>
            </w:r>
          </w:p>
          <w:p w:rsidR="00507C34" w:rsidRDefault="00507C34">
            <w:pPr>
              <w:jc w:val="both"/>
              <w:rPr>
                <w:sz w:val="24"/>
                <w:szCs w:val="24"/>
              </w:rPr>
            </w:pPr>
            <w:r>
              <w:t>кации Российской Федерации</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Наименование доходов</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Сумма</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     2 02 04999 10 0000 151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t>Прочие межбюджетные трансферты</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t> </w:t>
            </w:r>
          </w:p>
          <w:p w:rsidR="00507C34" w:rsidRDefault="00507C34">
            <w:pPr>
              <w:ind w:left="-468" w:firstLine="468"/>
              <w:jc w:val="center"/>
              <w:rPr>
                <w:sz w:val="24"/>
                <w:szCs w:val="24"/>
              </w:rPr>
            </w:pPr>
            <w:r>
              <w:t>-40000,00</w:t>
            </w:r>
          </w:p>
        </w:tc>
      </w:tr>
    </w:tbl>
    <w:p w:rsidR="00507C34" w:rsidRDefault="00507C34" w:rsidP="00507C34">
      <w:r>
        <w:rPr>
          <w:rStyle w:val="hl41"/>
          <w:b w:val="0"/>
          <w:bCs w:val="0"/>
        </w:rPr>
        <w:t>- уменьшить расходную часть местного бюджета на  40000,00 рублей:</w:t>
      </w:r>
    </w:p>
    <w:p w:rsidR="00507C34" w:rsidRDefault="00507C34" w:rsidP="00507C34">
      <w:pPr>
        <w:jc w:val="both"/>
      </w:pPr>
      <w:r>
        <w:t> </w:t>
      </w:r>
    </w:p>
    <w:p w:rsidR="00507C34" w:rsidRDefault="00507C34" w:rsidP="00507C34">
      <w:pPr>
        <w:jc w:val="both"/>
      </w:pPr>
      <w:r>
        <w:t xml:space="preserve">            </w:t>
      </w:r>
      <w:r>
        <w:rPr>
          <w:b/>
          <w:bCs/>
        </w:rPr>
        <w:t>2.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«Об утверждении местного бюджета на 2013 год и на плановый период 2014 и 2015 годов»:</w:t>
      </w:r>
    </w:p>
    <w:p w:rsidR="00507C34" w:rsidRDefault="00507C34" w:rsidP="00507C34">
      <w:pPr>
        <w:pStyle w:val="web"/>
        <w:spacing w:before="0" w:beforeAutospacing="0" w:after="0" w:afterAutospacing="0" w:line="240" w:lineRule="atLeast"/>
        <w:ind w:firstLine="720"/>
        <w:jc w:val="both"/>
      </w:pPr>
      <w:r>
        <w:rPr>
          <w:b/>
          <w:bCs/>
        </w:rPr>
        <w:t xml:space="preserve">         </w:t>
      </w:r>
    </w:p>
    <w:p w:rsidR="00507C34" w:rsidRDefault="00507C34" w:rsidP="00507C34">
      <w:r>
        <w:t>                                                                                                                                                                                                                                                                                                     (рублей)</w:t>
      </w:r>
    </w:p>
    <w:tbl>
      <w:tblPr>
        <w:tblW w:w="9960" w:type="dxa"/>
        <w:tblInd w:w="-132" w:type="dxa"/>
        <w:tblCellMar>
          <w:left w:w="0" w:type="dxa"/>
          <w:right w:w="0" w:type="dxa"/>
        </w:tblCellMar>
        <w:tblLook w:val="04A0"/>
      </w:tblPr>
      <w:tblGrid>
        <w:gridCol w:w="3360"/>
        <w:gridCol w:w="1117"/>
        <w:gridCol w:w="1502"/>
        <w:gridCol w:w="1381"/>
        <w:gridCol w:w="1336"/>
        <w:gridCol w:w="1264"/>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rPr>
              <w:t> </w:t>
            </w:r>
          </w:p>
          <w:p w:rsidR="00507C34" w:rsidRDefault="00507C34">
            <w:r>
              <w:rPr>
                <w:b/>
                <w:bCs/>
              </w:rPr>
              <w:t xml:space="preserve">  </w:t>
            </w:r>
          </w:p>
          <w:p w:rsidR="00507C34" w:rsidRDefault="00507C34">
            <w:r>
              <w:rPr>
                <w:b/>
                <w:bCs/>
              </w:rPr>
              <w:t> </w:t>
            </w:r>
          </w:p>
          <w:p w:rsidR="00507C34" w:rsidRDefault="00507C34">
            <w:pPr>
              <w:rPr>
                <w:sz w:val="24"/>
                <w:szCs w:val="24"/>
              </w:rPr>
            </w:pPr>
            <w:r>
              <w:rPr>
                <w:b/>
                <w:bCs/>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rPr>
              <w:t xml:space="preserve">Целевая статья </w:t>
            </w:r>
          </w:p>
          <w:p w:rsidR="00507C34" w:rsidRDefault="00507C34">
            <w:pPr>
              <w:ind w:left="113" w:right="113"/>
              <w:rPr>
                <w:sz w:val="24"/>
                <w:szCs w:val="24"/>
              </w:rPr>
            </w:pPr>
            <w:r>
              <w:rPr>
                <w:b/>
                <w:bCs/>
              </w:rPr>
              <w:t>      расходов</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rPr>
              <w:t>  Вид расходов</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rPr>
              <w:t> </w:t>
            </w:r>
          </w:p>
          <w:p w:rsidR="00507C34" w:rsidRDefault="00507C34">
            <w:r>
              <w:rPr>
                <w:b/>
                <w:bCs/>
              </w:rPr>
              <w:t> </w:t>
            </w:r>
          </w:p>
          <w:p w:rsidR="00507C34" w:rsidRDefault="00507C34">
            <w:r>
              <w:rPr>
                <w:b/>
                <w:bCs/>
              </w:rPr>
              <w:t> </w:t>
            </w:r>
          </w:p>
          <w:p w:rsidR="00507C34" w:rsidRDefault="00507C34">
            <w:pPr>
              <w:rPr>
                <w:sz w:val="24"/>
                <w:szCs w:val="24"/>
              </w:rPr>
            </w:pPr>
            <w:r>
              <w:rPr>
                <w:b/>
                <w:bCs/>
              </w:rPr>
              <w:t>  СУММА</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rPr>
              <w:t xml:space="preserve">КУЛЬТУРА И КИНЕМАТОГРАФИЯ </w:t>
            </w:r>
          </w:p>
          <w:p w:rsidR="00507C34" w:rsidRDefault="00507C34">
            <w:pPr>
              <w:ind w:left="36" w:right="68"/>
              <w:jc w:val="both"/>
              <w:rPr>
                <w:sz w:val="24"/>
                <w:szCs w:val="24"/>
              </w:rPr>
            </w:pPr>
            <w:r>
              <w:rPr>
                <w:b/>
                <w:bCs/>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ae"/>
              <w:snapToGrid w:val="0"/>
              <w:jc w:val="center"/>
              <w:rPr>
                <w:sz w:val="20"/>
                <w:szCs w:val="20"/>
              </w:rPr>
            </w:pPr>
            <w:r>
              <w:rPr>
                <w:b/>
                <w:bCs/>
                <w:sz w:val="20"/>
                <w:szCs w:val="20"/>
              </w:rPr>
              <w:t>    -40000,00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rPr>
              <w:t>Культура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rPr>
              <w:t> </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e"/>
              <w:snapToGrid w:val="0"/>
              <w:jc w:val="right"/>
              <w:rPr>
                <w:sz w:val="20"/>
                <w:szCs w:val="20"/>
              </w:rPr>
            </w:pPr>
            <w:r>
              <w:rPr>
                <w:b/>
                <w:bCs/>
                <w:sz w:val="20"/>
                <w:szCs w:val="20"/>
              </w:rPr>
              <w:t>-40000,00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t>Исполнение наказов избирателей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 </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t>-40000,00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 xml:space="preserve">Закупка товаров, работ и услуг </w:t>
            </w:r>
            <w:r>
              <w:lastRenderedPageBreak/>
              <w:t>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lastRenderedPageBreak/>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600</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t>-40000,00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610</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-40000,00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521 03 03</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t>611</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t>-40000,00</w:t>
            </w:r>
          </w:p>
        </w:tc>
      </w:tr>
    </w:tbl>
    <w:p w:rsidR="00507C34" w:rsidRDefault="00507C34" w:rsidP="00507C34">
      <w:r>
        <w:t> </w:t>
      </w:r>
    </w:p>
    <w:p w:rsidR="00507C34" w:rsidRDefault="00507C34" w:rsidP="00507C34">
      <w:r>
        <w:t> </w:t>
      </w:r>
    </w:p>
    <w:p w:rsidR="00507C34" w:rsidRDefault="00507C34" w:rsidP="00507C34">
      <w:pPr>
        <w:jc w:val="both"/>
      </w:pPr>
      <w:r>
        <w:t>3. Опубликовать настоящее решение в Темкинской районной  газете «Заря».</w:t>
      </w:r>
    </w:p>
    <w:p w:rsidR="00507C34" w:rsidRDefault="00507C34" w:rsidP="00507C34">
      <w:pPr>
        <w:jc w:val="both"/>
      </w:pPr>
      <w:r>
        <w:t>4.Контроль за исполнение настоящего решения возложить на постоянную комиссию по бюджету, налогам и финансам.</w:t>
      </w:r>
    </w:p>
    <w:p w:rsidR="00507C34" w:rsidRDefault="00507C34" w:rsidP="00507C34">
      <w:pPr>
        <w:jc w:val="both"/>
      </w:pPr>
      <w:r>
        <w:t> </w:t>
      </w:r>
    </w:p>
    <w:p w:rsidR="00507C34" w:rsidRDefault="00507C34" w:rsidP="00507C34">
      <w:pPr>
        <w:jc w:val="both"/>
      </w:pPr>
      <w:r>
        <w:t>.</w:t>
      </w:r>
    </w:p>
    <w:p w:rsidR="00507C34" w:rsidRDefault="00507C34" w:rsidP="00507C34">
      <w:pPr>
        <w:jc w:val="both"/>
      </w:pPr>
      <w:r>
        <w:t> </w:t>
      </w:r>
    </w:p>
    <w:p w:rsidR="00507C34" w:rsidRDefault="00507C34" w:rsidP="00507C34">
      <w:pPr>
        <w:jc w:val="both"/>
      </w:pPr>
      <w:r>
        <w:t>Глава муниципального образования</w:t>
      </w:r>
    </w:p>
    <w:p w:rsidR="00507C34" w:rsidRDefault="00507C34" w:rsidP="00507C34">
      <w:pPr>
        <w:jc w:val="both"/>
      </w:pPr>
      <w:r>
        <w:t>Вязищенского сельского поселения</w:t>
      </w:r>
    </w:p>
    <w:p w:rsidR="00507C34" w:rsidRDefault="00507C34" w:rsidP="00507C34">
      <w:pPr>
        <w:jc w:val="both"/>
      </w:pPr>
      <w: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lastRenderedPageBreak/>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tbl>
      <w:tblPr>
        <w:tblW w:w="9900" w:type="dxa"/>
        <w:tblInd w:w="-72" w:type="dxa"/>
        <w:tblCellMar>
          <w:left w:w="0" w:type="dxa"/>
          <w:right w:w="0" w:type="dxa"/>
        </w:tblCellMar>
        <w:tblLook w:val="04A0"/>
      </w:tblPr>
      <w:tblGrid>
        <w:gridCol w:w="1897"/>
        <w:gridCol w:w="1117"/>
        <w:gridCol w:w="1502"/>
        <w:gridCol w:w="1336"/>
        <w:gridCol w:w="1336"/>
        <w:gridCol w:w="1092"/>
        <w:gridCol w:w="15"/>
        <w:gridCol w:w="1605"/>
      </w:tblGrid>
      <w:tr w:rsidR="00507C34" w:rsidTr="00507C34">
        <w:trPr>
          <w:cantSplit/>
          <w:trHeight w:val="2533"/>
        </w:trPr>
        <w:tc>
          <w:tcPr>
            <w:tcW w:w="324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62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rPr>
          <w:cantSplit/>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0"/>
                <w:szCs w:val="20"/>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507C34" w:rsidRDefault="00507C34">
            <w:pPr>
              <w:jc w:val="center"/>
              <w:rPr>
                <w:sz w:val="24"/>
                <w:szCs w:val="24"/>
              </w:rPr>
            </w:pPr>
            <w: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6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6</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Культура</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Наказы избирателей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521 03 03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611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 xml:space="preserve">241 </w:t>
            </w:r>
            <w:r>
              <w:rPr>
                <w:lang w:val="en-US"/>
              </w:rPr>
              <w:t>Z</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-40000,00</w:t>
            </w:r>
          </w:p>
        </w:tc>
      </w:tr>
      <w:tr w:rsidR="00507C34" w:rsidTr="00507C34">
        <w:tc>
          <w:tcPr>
            <w:tcW w:w="32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60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t> </w:t>
      </w:r>
    </w:p>
    <w:p w:rsidR="00507C34" w:rsidRDefault="00507C34" w:rsidP="00507C34">
      <w:r>
        <w:t> </w:t>
      </w:r>
    </w:p>
    <w:p w:rsidR="00507C34" w:rsidRDefault="00507C34" w:rsidP="00507C34">
      <w: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lastRenderedPageBreak/>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t> </w:t>
      </w:r>
    </w:p>
    <w:p w:rsidR="00507C34" w:rsidRDefault="00507C34" w:rsidP="00507C34">
      <w:pPr>
        <w:jc w:val="center"/>
      </w:pPr>
      <w:r>
        <w:rPr>
          <w:noProof/>
          <w:lang w:eastAsia="ru-RU"/>
        </w:rPr>
        <w:lastRenderedPageBreak/>
        <w:drawing>
          <wp:inline distT="0" distB="0" distL="0" distR="0">
            <wp:extent cx="476250" cy="5429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t> </w:t>
      </w:r>
    </w:p>
    <w:p w:rsidR="00507C34" w:rsidRDefault="00507C34" w:rsidP="00507C34">
      <w:pPr>
        <w:pStyle w:val="constitle"/>
        <w:jc w:val="center"/>
      </w:pPr>
      <w:r>
        <w:t>СОВЕТ ДЕПУТАТОВ</w:t>
      </w:r>
    </w:p>
    <w:p w:rsidR="00507C34" w:rsidRDefault="00507C34" w:rsidP="00507C34">
      <w:pPr>
        <w:pStyle w:val="constitle"/>
        <w:jc w:val="center"/>
      </w:pPr>
      <w:r>
        <w:t> ВЯЗИЩЕНСКОГО СЕЛЬСКОГО ПОСЕЛЕНИЯ ТЕМКИНСКОГО РАЙОНА СМОЛЕНСКОЙ ОБЛАСТИ</w:t>
      </w:r>
    </w:p>
    <w:p w:rsidR="00507C34" w:rsidRDefault="00507C34" w:rsidP="00507C34">
      <w:pPr>
        <w:pStyle w:val="constitle"/>
        <w:jc w:val="center"/>
      </w:pPr>
      <w:r>
        <w:t> </w:t>
      </w:r>
    </w:p>
    <w:p w:rsidR="00507C34" w:rsidRDefault="00507C34" w:rsidP="00507C34">
      <w:pPr>
        <w:pStyle w:val="constitle"/>
        <w:jc w:val="center"/>
      </w:pPr>
      <w:r>
        <w:t>РЕШЕНИЕ</w:t>
      </w:r>
    </w:p>
    <w:p w:rsidR="00507C34" w:rsidRDefault="00507C34" w:rsidP="00507C34">
      <w:pPr>
        <w:jc w:val="center"/>
      </w:pPr>
      <w:r>
        <w:rPr>
          <w:sz w:val="28"/>
          <w:szCs w:val="28"/>
        </w:rPr>
        <w:t> </w:t>
      </w:r>
    </w:p>
    <w:p w:rsidR="00507C34" w:rsidRDefault="00507C34" w:rsidP="00507C34">
      <w:r>
        <w:rPr>
          <w:sz w:val="28"/>
          <w:szCs w:val="28"/>
        </w:rPr>
        <w:t xml:space="preserve">   </w:t>
      </w:r>
      <w:r>
        <w:t xml:space="preserve">от 30.07.2013г. года  №23                                                                 д. Замыцкое </w:t>
      </w:r>
    </w:p>
    <w:p w:rsidR="00507C34" w:rsidRDefault="00507C34" w:rsidP="00507C34">
      <w:r>
        <w:t xml:space="preserve">О рассмотрении бюджета Вязищенского </w:t>
      </w:r>
    </w:p>
    <w:p w:rsidR="00507C34" w:rsidRDefault="00507C34" w:rsidP="00507C34">
      <w:r>
        <w:t>сельского поселения Тёмкинского района</w:t>
      </w:r>
    </w:p>
    <w:p w:rsidR="00507C34" w:rsidRDefault="00507C34" w:rsidP="00507C34">
      <w:r>
        <w:t xml:space="preserve">Смоленской области за </w:t>
      </w:r>
      <w:r>
        <w:rPr>
          <w:lang w:val="en-US"/>
        </w:rPr>
        <w:t>I</w:t>
      </w:r>
      <w:r>
        <w:t xml:space="preserve"> полугодие 2013 года</w:t>
      </w:r>
    </w:p>
    <w:p w:rsidR="00507C34" w:rsidRDefault="00507C34" w:rsidP="00507C34">
      <w:r>
        <w:t> </w:t>
      </w:r>
    </w:p>
    <w:p w:rsidR="00507C34" w:rsidRDefault="00507C34" w:rsidP="00507C34">
      <w:pPr>
        <w:jc w:val="both"/>
      </w:pPr>
      <w:r>
        <w:t xml:space="preserve">         Заслушав информацию представленную Администрацией Вязищенского сельского поселения Тёмкинского района Смоленской области об исполнении </w:t>
      </w:r>
    </w:p>
    <w:p w:rsidR="00507C34" w:rsidRDefault="00507C34" w:rsidP="00507C34">
      <w:pPr>
        <w:jc w:val="both"/>
      </w:pPr>
      <w:r>
        <w:t xml:space="preserve">местного бюджета за </w:t>
      </w:r>
      <w:r>
        <w:rPr>
          <w:lang w:val="en-US"/>
        </w:rPr>
        <w:t>I</w:t>
      </w:r>
      <w:r>
        <w:t xml:space="preserve"> полугодие 2013 года, в соответствии с действующим законодательством, ст.39 Устава Вязищенского сельского поселения Тёмкинского района Смоленской области, рекомендации постоянной комиссии по бюджету, налогам и финансам.  Совет депутатов Вязищенского сельского поселения Тёмкинского района Смоленской области </w:t>
      </w:r>
      <w:r>
        <w:rPr>
          <w:b/>
          <w:bCs/>
        </w:rPr>
        <w:t>р е ш и л</w:t>
      </w:r>
      <w:r>
        <w:t xml:space="preserve"> :</w:t>
      </w:r>
    </w:p>
    <w:p w:rsidR="00507C34" w:rsidRDefault="00507C34" w:rsidP="00507C34">
      <w:pPr>
        <w:jc w:val="both"/>
      </w:pPr>
      <w:r>
        <w:t xml:space="preserve">         1. Принять к сведению отчёт об исполнении местного бюджета Вязищенского сельского поселения Тёмкинского района Смоленской области за </w:t>
      </w:r>
      <w:r>
        <w:rPr>
          <w:lang w:val="en-US"/>
        </w:rPr>
        <w:t>I</w:t>
      </w:r>
      <w:r>
        <w:t xml:space="preserve"> полугодие 2013 года:</w:t>
      </w:r>
    </w:p>
    <w:p w:rsidR="00507C34" w:rsidRDefault="00507C34" w:rsidP="00507C34">
      <w:pPr>
        <w:jc w:val="both"/>
      </w:pPr>
      <w:r>
        <w:t xml:space="preserve">           - по общему объёму доходов местного бюджета за </w:t>
      </w:r>
      <w:r>
        <w:rPr>
          <w:lang w:val="en-US"/>
        </w:rPr>
        <w:t>I</w:t>
      </w:r>
      <w:r>
        <w:t xml:space="preserve"> полугодие 2013 года в сумме  4364,6 тыс.рублей;</w:t>
      </w:r>
    </w:p>
    <w:p w:rsidR="00507C34" w:rsidRDefault="00507C34" w:rsidP="00507C34">
      <w:pPr>
        <w:jc w:val="both"/>
      </w:pPr>
      <w:r>
        <w:t xml:space="preserve">           - по общему объёму расходов местного бюджета за </w:t>
      </w:r>
      <w:r>
        <w:rPr>
          <w:lang w:val="en-US"/>
        </w:rPr>
        <w:t>I</w:t>
      </w:r>
      <w:r>
        <w:t xml:space="preserve"> полугодие 2013 года в сумме 3274,7 тыс.рублей;</w:t>
      </w:r>
    </w:p>
    <w:p w:rsidR="00507C34" w:rsidRDefault="00507C34" w:rsidP="00507C34">
      <w:pPr>
        <w:jc w:val="both"/>
      </w:pPr>
      <w:r>
        <w:t>           - свободных остатков на 01.07.2013 года 1089,9 тыс.рублей.</w:t>
      </w:r>
    </w:p>
    <w:p w:rsidR="00507C34" w:rsidRDefault="00507C34" w:rsidP="00507C34">
      <w:pPr>
        <w:jc w:val="both"/>
      </w:pPr>
      <w:r>
        <w:t xml:space="preserve">         1.1. По доходам местного бюджета в соответствии с ведомственной классификацией и финансовой помощи местному бюджету Вязищенского сельского поселения, выделенной бюджетами других уровней, в виде дотаций, субсидий, субвенций в следующих суммах:           </w:t>
      </w:r>
    </w:p>
    <w:p w:rsidR="00507C34" w:rsidRDefault="00507C34" w:rsidP="00507C34">
      <w:r>
        <w:t xml:space="preserve">                                                            </w:t>
      </w:r>
      <w:r>
        <w:rPr>
          <w:b/>
          <w:bCs/>
        </w:rPr>
        <w:t>ДОХОДЫ:</w:t>
      </w:r>
    </w:p>
    <w:p w:rsidR="00507C34" w:rsidRDefault="00507C34" w:rsidP="00507C34">
      <w:r>
        <w:lastRenderedPageBreak/>
        <w:t>Наименование доходов                                                              Тысяч рублей</w:t>
      </w:r>
    </w:p>
    <w:p w:rsidR="00507C34" w:rsidRDefault="00507C34" w:rsidP="00507C34">
      <w:r>
        <w:t>-Налог на доходы физических лиц                                                  49,2</w:t>
      </w:r>
    </w:p>
    <w:p w:rsidR="00507C34" w:rsidRDefault="00507C34" w:rsidP="00507C34">
      <w:r>
        <w:t>-Налог на имущество физ.лиц                                                           1,6</w:t>
      </w:r>
    </w:p>
    <w:p w:rsidR="00507C34" w:rsidRDefault="00507C34" w:rsidP="00507C34">
      <w:r>
        <w:t>-Земельный налог 0,3%                                                                     54,7</w:t>
      </w:r>
    </w:p>
    <w:p w:rsidR="00507C34" w:rsidRDefault="00507C34" w:rsidP="00507C34">
      <w:r>
        <w:t>-Земельный налог 1,5%                                                                      4,9</w:t>
      </w:r>
    </w:p>
    <w:p w:rsidR="00507C34" w:rsidRDefault="00507C34" w:rsidP="00507C34">
      <w:r>
        <w:t>-Аренда земли                                                                                    138,5</w:t>
      </w:r>
    </w:p>
    <w:p w:rsidR="00507C34" w:rsidRDefault="00507C34" w:rsidP="00507C34">
      <w:r>
        <w:t xml:space="preserve">-Продажа земли                                                                                  97,1        </w:t>
      </w:r>
    </w:p>
    <w:p w:rsidR="00507C34" w:rsidRDefault="00507C34" w:rsidP="00507C34">
      <w:pPr>
        <w:jc w:val="both"/>
      </w:pPr>
      <w:r>
        <w:t xml:space="preserve">-Дотации бюджетам поселений на выравнивание бюджетной </w:t>
      </w:r>
    </w:p>
    <w:p w:rsidR="00507C34" w:rsidRDefault="00507C34" w:rsidP="00507C34">
      <w:pPr>
        <w:jc w:val="both"/>
      </w:pPr>
      <w:r>
        <w:t>обеспеченности                                                                                   584,9</w:t>
      </w:r>
    </w:p>
    <w:p w:rsidR="00507C34" w:rsidRDefault="00507C34" w:rsidP="00507C34">
      <w:pPr>
        <w:jc w:val="both"/>
      </w:pPr>
      <w:r>
        <w:t>-Межбюджетные трансферты (КДЦ)                                               145,0</w:t>
      </w:r>
    </w:p>
    <w:p w:rsidR="00507C34" w:rsidRDefault="00507C34" w:rsidP="00507C34">
      <w:pPr>
        <w:jc w:val="both"/>
      </w:pPr>
      <w:r>
        <w:t xml:space="preserve">-Наказы избирателей                                                                          177,0  </w:t>
      </w:r>
    </w:p>
    <w:p w:rsidR="00507C34" w:rsidRDefault="00507C34" w:rsidP="00507C34">
      <w:pPr>
        <w:jc w:val="both"/>
      </w:pPr>
      <w:r>
        <w:t xml:space="preserve">-Субвенции бюджетам поселений на осуществление первичного </w:t>
      </w:r>
    </w:p>
    <w:p w:rsidR="00507C34" w:rsidRDefault="00507C34" w:rsidP="00507C34">
      <w:pPr>
        <w:jc w:val="both"/>
      </w:pPr>
      <w:r>
        <w:t>воинского учета                                                                                    22,6</w:t>
      </w:r>
    </w:p>
    <w:p w:rsidR="00507C34" w:rsidRDefault="00507C34" w:rsidP="00507C34">
      <w:pPr>
        <w:jc w:val="both"/>
      </w:pPr>
      <w:r>
        <w:t>-Межбюджетные трансферты (вода)                                                 154,0</w:t>
      </w:r>
    </w:p>
    <w:p w:rsidR="00507C34" w:rsidRDefault="00507C34" w:rsidP="00507C34">
      <w:pPr>
        <w:jc w:val="both"/>
      </w:pPr>
      <w:r>
        <w:t>-Субсидии на имущественный и транспортный налог                   9,5</w:t>
      </w:r>
    </w:p>
    <w:p w:rsidR="00507C34" w:rsidRDefault="00507C34" w:rsidP="00507C34">
      <w:pPr>
        <w:jc w:val="both"/>
      </w:pPr>
      <w:r>
        <w:t>-ДОЦП водопровод                                                                             2077,4</w:t>
      </w:r>
    </w:p>
    <w:p w:rsidR="00507C34" w:rsidRDefault="00507C34" w:rsidP="00507C34">
      <w:pPr>
        <w:jc w:val="both"/>
      </w:pPr>
      <w:r>
        <w:t xml:space="preserve">-ФЦП «Социальное развитие села»(вода)                                                     848,1 </w:t>
      </w:r>
    </w:p>
    <w:p w:rsidR="00507C34" w:rsidRDefault="00507C34" w:rsidP="00507C34">
      <w:pPr>
        <w:jc w:val="both"/>
      </w:pPr>
      <w:r>
        <w:rPr>
          <w:b/>
          <w:bCs/>
        </w:rPr>
        <w:t>Всего доходов                                                                                      4364,6                                                                                      </w:t>
      </w:r>
    </w:p>
    <w:p w:rsidR="00507C34" w:rsidRDefault="00507C34" w:rsidP="00507C34">
      <w:pPr>
        <w:jc w:val="both"/>
      </w:pPr>
      <w:r>
        <w:t> </w:t>
      </w:r>
    </w:p>
    <w:p w:rsidR="00507C34" w:rsidRDefault="00507C34" w:rsidP="00507C34">
      <w:pPr>
        <w:jc w:val="both"/>
      </w:pPr>
      <w:r>
        <w:t xml:space="preserve">         1.2. По расходам местного бюджета Вязищенского сельского поселения Тёмкинского района Смоленской области за </w:t>
      </w:r>
      <w:r>
        <w:rPr>
          <w:lang w:val="en-US"/>
        </w:rPr>
        <w:t>I</w:t>
      </w:r>
      <w:r>
        <w:t xml:space="preserve"> полугодие 2013 года в сумме 3274,7 тыс.рублей.    </w:t>
      </w:r>
    </w:p>
    <w:p w:rsidR="00507C34" w:rsidRDefault="00507C34" w:rsidP="00507C34">
      <w:pPr>
        <w:ind w:firstLine="855"/>
        <w:jc w:val="both"/>
      </w:pPr>
      <w:r>
        <w:t>Наименование расходов                                                       Тысяч рублей</w:t>
      </w:r>
    </w:p>
    <w:p w:rsidR="00507C34" w:rsidRDefault="00507C34" w:rsidP="00507C34">
      <w:r>
        <w:t>-Заработная плата Главы муниципального образования                       130,9</w:t>
      </w:r>
    </w:p>
    <w:p w:rsidR="00507C34" w:rsidRDefault="00507C34" w:rsidP="00507C34">
      <w:r>
        <w:t>-Начисления на з/плату                                                                              35,1</w:t>
      </w:r>
    </w:p>
    <w:p w:rsidR="00507C34" w:rsidRDefault="00507C34" w:rsidP="00507C34">
      <w:r>
        <w:t>-Доплаты депутатам                                                                                   16,1</w:t>
      </w:r>
    </w:p>
    <w:p w:rsidR="00507C34" w:rsidRDefault="00507C34" w:rsidP="00507C34">
      <w:r>
        <w:t>-Заработная плата аппарата администрации                                           187,8</w:t>
      </w:r>
    </w:p>
    <w:p w:rsidR="00507C34" w:rsidRDefault="00507C34" w:rsidP="00507C34">
      <w:r>
        <w:t>-Начисления на з/плату                                                                              64,8</w:t>
      </w:r>
    </w:p>
    <w:p w:rsidR="00507C34" w:rsidRDefault="00507C34" w:rsidP="00507C34">
      <w:r>
        <w:t>-Прочие выплаты                                                                                       0,5</w:t>
      </w:r>
    </w:p>
    <w:p w:rsidR="00507C34" w:rsidRDefault="00507C34" w:rsidP="00507C34">
      <w:r>
        <w:lastRenderedPageBreak/>
        <w:t>-Услуги связи                                                                                               6,3</w:t>
      </w:r>
    </w:p>
    <w:p w:rsidR="00507C34" w:rsidRDefault="00507C34" w:rsidP="00507C34">
      <w:r>
        <w:t>-Транспортные услуги                                                                                1,5</w:t>
      </w:r>
    </w:p>
    <w:p w:rsidR="00507C34" w:rsidRDefault="00507C34" w:rsidP="00507C34">
      <w:r>
        <w:t>-Оплата электрической энергии                                                                 46,9</w:t>
      </w:r>
    </w:p>
    <w:p w:rsidR="00507C34" w:rsidRDefault="00507C34" w:rsidP="00507C34">
      <w:r>
        <w:t>-Работы и услуги по содержанию имущества                                          3,0</w:t>
      </w:r>
    </w:p>
    <w:p w:rsidR="00507C34" w:rsidRDefault="00507C34" w:rsidP="00507C34">
      <w:r>
        <w:t>-Прочие работы и услуги                                                                             90,9</w:t>
      </w:r>
    </w:p>
    <w:p w:rsidR="00507C34" w:rsidRDefault="00507C34" w:rsidP="00507C34">
      <w:r>
        <w:t>-Прочие расходы                                                                                          1,7</w:t>
      </w:r>
    </w:p>
    <w:p w:rsidR="00507C34" w:rsidRDefault="00507C34" w:rsidP="00507C34">
      <w:r>
        <w:t>-Увеличение стоимости материальных запасов                                        50,1</w:t>
      </w:r>
    </w:p>
    <w:p w:rsidR="00507C34" w:rsidRDefault="00507C34" w:rsidP="00507C34">
      <w:r>
        <w:t>-Налог на имущество                                                                                    6,1</w:t>
      </w:r>
    </w:p>
    <w:p w:rsidR="00507C34" w:rsidRDefault="00507C34" w:rsidP="00507C34">
      <w:r>
        <w:t>-Пенсии, пособия,выплачиваемые организациями</w:t>
      </w:r>
    </w:p>
    <w:p w:rsidR="00507C34" w:rsidRDefault="00507C34" w:rsidP="00507C34">
      <w:r>
        <w:t>Сектора государственного управления                                                      18,1                                                      </w:t>
      </w:r>
    </w:p>
    <w:p w:rsidR="00507C34" w:rsidRDefault="00507C34" w:rsidP="00507C34">
      <w:r>
        <w:rPr>
          <w:b/>
          <w:bCs/>
        </w:rPr>
        <w:t xml:space="preserve">Итого:                                                                                                            659,8  </w:t>
      </w:r>
    </w:p>
    <w:p w:rsidR="00507C34" w:rsidRDefault="00507C34" w:rsidP="00507C34">
      <w:r>
        <w:rPr>
          <w:b/>
          <w:bCs/>
        </w:rPr>
        <w:t>-Другие общегосударственные вопросы                                               16,2</w:t>
      </w:r>
    </w:p>
    <w:p w:rsidR="00507C34" w:rsidRDefault="00507C34" w:rsidP="00507C34">
      <w:r>
        <w:rPr>
          <w:b/>
          <w:bCs/>
        </w:rPr>
        <w:t>-Национальная оборона:                                                                           4,6</w:t>
      </w:r>
    </w:p>
    <w:p w:rsidR="00507C34" w:rsidRDefault="00507C34" w:rsidP="00507C34">
      <w:r>
        <w:t>в т.ч. заработная плата                                                                                 3,5</w:t>
      </w:r>
    </w:p>
    <w:p w:rsidR="00507C34" w:rsidRDefault="00507C34" w:rsidP="00507C34">
      <w:r>
        <w:t>Начисления на заработную плату                                                              1,1</w:t>
      </w:r>
    </w:p>
    <w:p w:rsidR="00507C34" w:rsidRDefault="00507C34" w:rsidP="00507C34">
      <w:r>
        <w:rPr>
          <w:b/>
          <w:bCs/>
        </w:rPr>
        <w:t>-Коммунальное хозяйство:                                                                       2253,8</w:t>
      </w:r>
    </w:p>
    <w:p w:rsidR="00507C34" w:rsidRDefault="00507C34" w:rsidP="00507C34">
      <w:r>
        <w:t>-Прочие работы и услуги                                                                            22,5</w:t>
      </w:r>
    </w:p>
    <w:p w:rsidR="00507C34" w:rsidRDefault="00507C34" w:rsidP="00507C34">
      <w:r>
        <w:t>-Увеличение стоимости основных средств                                                2077,4</w:t>
      </w:r>
    </w:p>
    <w:p w:rsidR="00507C34" w:rsidRDefault="00507C34" w:rsidP="00507C34">
      <w:r>
        <w:t>-Работы и услуги по содержанию имущества                                           153,9</w:t>
      </w:r>
    </w:p>
    <w:p w:rsidR="00507C34" w:rsidRDefault="00507C34" w:rsidP="00507C34">
      <w:r>
        <w:rPr>
          <w:b/>
          <w:bCs/>
        </w:rPr>
        <w:t>-Благоустройство                                                                                         150,1</w:t>
      </w:r>
    </w:p>
    <w:p w:rsidR="00507C34" w:rsidRDefault="00507C34" w:rsidP="00507C34">
      <w:r>
        <w:t xml:space="preserve">-Расходы на тех.обслуживание уличного освещения                                24,1                        </w:t>
      </w:r>
    </w:p>
    <w:p w:rsidR="00507C34" w:rsidRDefault="00507C34" w:rsidP="00507C34">
      <w:r>
        <w:t>-Расходы на уличное освещение сельского поселения</w:t>
      </w:r>
      <w:r>
        <w:rPr>
          <w:b/>
          <w:bCs/>
        </w:rPr>
        <w:t xml:space="preserve"> </w:t>
      </w:r>
      <w:r>
        <w:t>                              88,2</w:t>
      </w:r>
    </w:p>
    <w:p w:rsidR="00507C34" w:rsidRDefault="00507C34" w:rsidP="00507C34">
      <w:pPr>
        <w:jc w:val="both"/>
      </w:pPr>
      <w:r>
        <w:rPr>
          <w:b/>
          <w:bCs/>
        </w:rPr>
        <w:t>-</w:t>
      </w:r>
      <w:r>
        <w:t>Расходы, на строительство и содержание автомобильных дорог            11,8</w:t>
      </w:r>
    </w:p>
    <w:p w:rsidR="00507C34" w:rsidRDefault="00507C34" w:rsidP="00507C34">
      <w:pPr>
        <w:jc w:val="both"/>
      </w:pPr>
      <w:r>
        <w:t>-Расходы на содержание мест захоронения                                                 2,0</w:t>
      </w:r>
    </w:p>
    <w:p w:rsidR="00507C34" w:rsidRDefault="00507C34" w:rsidP="00507C34">
      <w:pPr>
        <w:jc w:val="both"/>
      </w:pPr>
      <w:r>
        <w:t>Расходы на мероприятия по благоустройству поселений                          24,0</w:t>
      </w:r>
    </w:p>
    <w:p w:rsidR="00507C34" w:rsidRDefault="00507C34" w:rsidP="00507C34">
      <w:pPr>
        <w:jc w:val="both"/>
      </w:pPr>
      <w:r>
        <w:t>-Транспортные услуги                                                                                   10,5</w:t>
      </w:r>
    </w:p>
    <w:p w:rsidR="00507C34" w:rsidRDefault="00507C34" w:rsidP="00507C34">
      <w:pPr>
        <w:jc w:val="both"/>
      </w:pPr>
      <w:r>
        <w:t>-Работы и услуги по содержанию имущества                                             5,6</w:t>
      </w:r>
    </w:p>
    <w:p w:rsidR="00507C34" w:rsidRDefault="00507C34" w:rsidP="00507C34">
      <w:pPr>
        <w:jc w:val="both"/>
      </w:pPr>
      <w:r>
        <w:t>-Увеличение стоимости основных средств                                                  7,9</w:t>
      </w:r>
    </w:p>
    <w:p w:rsidR="00507C34" w:rsidRDefault="00507C34" w:rsidP="00507C34">
      <w:pPr>
        <w:jc w:val="both"/>
      </w:pPr>
      <w:r>
        <w:rPr>
          <w:b/>
          <w:bCs/>
        </w:rPr>
        <w:lastRenderedPageBreak/>
        <w:t>Расходы на культуру:                                                                                  190,2</w:t>
      </w:r>
    </w:p>
    <w:p w:rsidR="00507C34" w:rsidRDefault="00507C34" w:rsidP="00507C34">
      <w:pPr>
        <w:jc w:val="both"/>
      </w:pPr>
      <w:r>
        <w:t>в т.ч. Заработная плата работников СДК                                                     105,8</w:t>
      </w:r>
    </w:p>
    <w:p w:rsidR="00507C34" w:rsidRDefault="00507C34" w:rsidP="00507C34">
      <w:r>
        <w:t>         Начисления на з/п                                                                                   25,9</w:t>
      </w:r>
    </w:p>
    <w:p w:rsidR="00507C34" w:rsidRDefault="00507C34" w:rsidP="00507C34">
      <w:r>
        <w:t>         Оплата электрической энергии СДК                                                    58,5</w:t>
      </w:r>
    </w:p>
    <w:p w:rsidR="00507C34" w:rsidRDefault="00507C34" w:rsidP="00507C34">
      <w:r>
        <w:t>Кредиторской задолженности в Вязищенском сельском поселении          нет</w:t>
      </w:r>
    </w:p>
    <w:p w:rsidR="00507C34" w:rsidRDefault="00507C34" w:rsidP="00507C34">
      <w:pPr>
        <w:jc w:val="both"/>
      </w:pPr>
      <w:r>
        <w:t>2. Опубликовать настоящее решение в Темкинской районной  газете «Заря».</w:t>
      </w:r>
    </w:p>
    <w:p w:rsidR="00507C34" w:rsidRDefault="00507C34" w:rsidP="00507C34">
      <w:pPr>
        <w:jc w:val="both"/>
      </w:pPr>
      <w:r>
        <w:t>3.Контроль за исполнение настоящего решения возложить на постоянную комиссию по бюджету, налогам и финансам.</w:t>
      </w:r>
    </w:p>
    <w:p w:rsidR="00507C34" w:rsidRDefault="00507C34" w:rsidP="00507C34">
      <w:pPr>
        <w:jc w:val="both"/>
      </w:pPr>
      <w:r>
        <w:t> </w:t>
      </w:r>
    </w:p>
    <w:p w:rsidR="00507C34" w:rsidRDefault="00507C34" w:rsidP="00507C34">
      <w:pPr>
        <w:jc w:val="both"/>
      </w:pPr>
      <w:r>
        <w:t> </w:t>
      </w:r>
    </w:p>
    <w:p w:rsidR="00507C34" w:rsidRDefault="00507C34" w:rsidP="00507C34">
      <w:pPr>
        <w:jc w:val="both"/>
      </w:pPr>
      <w:r>
        <w:t>Глава муниципального образования</w:t>
      </w:r>
    </w:p>
    <w:p w:rsidR="00507C34" w:rsidRDefault="00507C34" w:rsidP="00507C34">
      <w:pPr>
        <w:jc w:val="both"/>
      </w:pPr>
      <w:r>
        <w:t>Вязищенского сельского поселения</w:t>
      </w:r>
    </w:p>
    <w:p w:rsidR="00507C34" w:rsidRDefault="00507C34" w:rsidP="00507C34">
      <w:r>
        <w:t>Тёмкинского района Смоленской области                                      А.В.Герасимов</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xml:space="preserve">   От 07.08.2013 года №24                                                                д. Замыцкое </w:t>
      </w:r>
    </w:p>
    <w:p w:rsidR="00507C34" w:rsidRDefault="00507C34" w:rsidP="00507C34">
      <w:r>
        <w:rPr>
          <w:sz w:val="28"/>
          <w:szCs w:val="28"/>
        </w:rPr>
        <w:t> </w:t>
      </w:r>
    </w:p>
    <w:p w:rsidR="00507C34" w:rsidRDefault="00507C34" w:rsidP="00507C34">
      <w:pPr>
        <w:jc w:val="both"/>
      </w:pPr>
      <w:r>
        <w:rPr>
          <w:sz w:val="28"/>
          <w:szCs w:val="28"/>
        </w:rPr>
        <w:lastRenderedPageBreak/>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jc w:val="both"/>
      </w:pPr>
      <w:r>
        <w:rPr>
          <w:b/>
          <w:bCs/>
          <w:sz w:val="28"/>
          <w:szCs w:val="28"/>
        </w:rPr>
        <w:t>          1.Внести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lastRenderedPageBreak/>
        <w:t>          - увеличить доходную часть местного бюджета на 732151,00 рублей:</w:t>
      </w:r>
    </w:p>
    <w:p w:rsidR="00507C34" w:rsidRDefault="00507C34" w:rsidP="00507C34">
      <w:pPr>
        <w:jc w:val="both"/>
      </w:pPr>
      <w:r>
        <w:rPr>
          <w:sz w:val="28"/>
          <w:szCs w:val="28"/>
        </w:rPr>
        <w:t xml:space="preserve">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(рублей)</w:t>
      </w:r>
    </w:p>
    <w:tbl>
      <w:tblPr>
        <w:tblW w:w="9912" w:type="dxa"/>
        <w:tblCellMar>
          <w:left w:w="0" w:type="dxa"/>
          <w:right w:w="0" w:type="dxa"/>
        </w:tblCellMar>
        <w:tblLook w:val="04A0"/>
      </w:tblPr>
      <w:tblGrid>
        <w:gridCol w:w="3848"/>
        <w:gridCol w:w="4360"/>
        <w:gridCol w:w="1704"/>
      </w:tblGrid>
      <w:tr w:rsidR="00507C34" w:rsidTr="00507C34">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01003 10 0000 151</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Дотации бюджетам поселений на поддержку мер по обеспечению сбалансированности бюджетов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+465000,00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202 04012 10 0000 151</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+65151,00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04014 10 0000 151</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center"/>
              <w:rPr>
                <w:sz w:val="24"/>
                <w:szCs w:val="24"/>
              </w:rPr>
            </w:pPr>
            <w:r>
              <w:rPr>
                <w:sz w:val="28"/>
                <w:szCs w:val="28"/>
              </w:rPr>
              <w:t>+202000,00</w:t>
            </w:r>
          </w:p>
        </w:tc>
      </w:tr>
    </w:tbl>
    <w:p w:rsidR="00507C34" w:rsidRDefault="00507C34" w:rsidP="00507C34">
      <w:pPr>
        <w:jc w:val="both"/>
      </w:pPr>
      <w:r>
        <w:rPr>
          <w:b/>
          <w:bCs/>
          <w:sz w:val="28"/>
          <w:szCs w:val="28"/>
        </w:rPr>
        <w:t> </w:t>
      </w:r>
    </w:p>
    <w:p w:rsidR="00507C34" w:rsidRDefault="00507C34" w:rsidP="00507C34">
      <w:pPr>
        <w:jc w:val="both"/>
      </w:pPr>
      <w:r>
        <w:rPr>
          <w:b/>
          <w:bCs/>
          <w:sz w:val="28"/>
          <w:szCs w:val="28"/>
        </w:rPr>
        <w:lastRenderedPageBreak/>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p>
    <w:p w:rsidR="00507C34" w:rsidRDefault="00507C34" w:rsidP="00507C34">
      <w:pPr>
        <w:pStyle w:val="web"/>
        <w:spacing w:before="0" w:beforeAutospacing="0" w:after="0" w:afterAutospacing="0" w:line="240" w:lineRule="atLeast"/>
        <w:ind w:firstLine="720"/>
        <w:jc w:val="both"/>
      </w:pPr>
      <w:r>
        <w:rPr>
          <w:b/>
          <w:bCs/>
        </w:rPr>
        <w:t> </w:t>
      </w:r>
      <w:r>
        <w:rPr>
          <w:rStyle w:val="hl41"/>
          <w:b w:val="0"/>
          <w:bCs w:val="0"/>
        </w:rPr>
        <w:t>- увеличить расходную часть местного бюджета на 732151,000             рублей:</w:t>
      </w:r>
      <w:r>
        <w:rPr>
          <w:b/>
          <w:bCs/>
        </w:rPr>
        <w:t xml:space="preserve">  </w:t>
      </w:r>
    </w:p>
    <w:p w:rsidR="00507C34" w:rsidRDefault="00507C34" w:rsidP="00507C34">
      <w:pPr>
        <w:ind w:left="1416"/>
      </w:pPr>
      <w:r>
        <w:rPr>
          <w:sz w:val="28"/>
          <w:szCs w:val="28"/>
        </w:rPr>
        <w:t>                                                                                                                                                                                                             (рублей)                                                                                                                                                                              </w:t>
      </w:r>
    </w:p>
    <w:tbl>
      <w:tblPr>
        <w:tblW w:w="10142" w:type="dxa"/>
        <w:tblInd w:w="-132" w:type="dxa"/>
        <w:tblCellMar>
          <w:left w:w="0" w:type="dxa"/>
          <w:right w:w="0" w:type="dxa"/>
        </w:tblCellMar>
        <w:tblLook w:val="04A0"/>
      </w:tblPr>
      <w:tblGrid>
        <w:gridCol w:w="3474"/>
        <w:gridCol w:w="1300"/>
        <w:gridCol w:w="1792"/>
        <w:gridCol w:w="1579"/>
        <w:gridCol w:w="1579"/>
        <w:gridCol w:w="1627"/>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caps/>
                <w:sz w:val="28"/>
                <w:szCs w:val="28"/>
              </w:rPr>
              <w:t>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b/>
                <w:bCs/>
                <w:sz w:val="28"/>
                <w:szCs w:val="28"/>
              </w:rPr>
              <w:t> +15000,00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+15000,00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Руководство и управление в сфере установленных функций органов государственной власти субъектов Российской </w:t>
            </w:r>
            <w:r>
              <w:rPr>
                <w:sz w:val="28"/>
                <w:szCs w:val="28"/>
              </w:rPr>
              <w:lastRenderedPageBreak/>
              <w:t>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lastRenderedPageBreak/>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lastRenderedPageBreak/>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lastRenderedPageBreak/>
              <w:t> </w:t>
            </w:r>
          </w:p>
          <w:p w:rsidR="00507C34" w:rsidRDefault="00507C34">
            <w:pPr>
              <w:jc w:val="center"/>
              <w:rPr>
                <w:sz w:val="24"/>
                <w:szCs w:val="24"/>
              </w:rPr>
            </w:pPr>
            <w:r>
              <w:rPr>
                <w:sz w:val="28"/>
                <w:szCs w:val="28"/>
              </w:rPr>
              <w:t>002 00 00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 </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002 04 00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002 04 00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200</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+15000,00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sz w:val="28"/>
                <w:szCs w:val="28"/>
              </w:rPr>
              <w:t> </w:t>
            </w:r>
          </w:p>
          <w:p w:rsidR="00507C34" w:rsidRDefault="00507C34">
            <w:pPr>
              <w:ind w:right="140"/>
              <w:jc w:val="right"/>
              <w:rPr>
                <w:sz w:val="24"/>
                <w:szCs w:val="24"/>
              </w:rPr>
            </w:pPr>
            <w:r>
              <w:rPr>
                <w:sz w:val="28"/>
                <w:szCs w:val="28"/>
              </w:rPr>
              <w:t>+15000,00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+479851,00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+354151,00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Поддержка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351 00 00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+289000,00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Мероприятия в области коммунального хозяйства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+289000,00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+289000,00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Иные закупки товаров, работ и услуг для </w:t>
            </w:r>
            <w:r>
              <w:rPr>
                <w:sz w:val="28"/>
                <w:szCs w:val="28"/>
              </w:rPr>
              <w:lastRenderedPageBreak/>
              <w:t>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+289000,00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+289000,00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Целевые программы муниципальных образований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795 00 00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+65151,00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Программы комплексного развития систем коммунальной инфраструктуры муниципального образования «Темкинский район» Смоленской области до 2015 года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+65151,00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+65151,00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+65151,00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795 06 00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+65151,00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Благоустройство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2"/>
              <w:jc w:val="right"/>
              <w:rPr>
                <w:sz w:val="24"/>
                <w:szCs w:val="24"/>
              </w:rPr>
            </w:pPr>
            <w:r>
              <w:rPr>
                <w:b/>
                <w:bCs/>
                <w:sz w:val="28"/>
                <w:szCs w:val="28"/>
              </w:rPr>
              <w:t>+125700,00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xml:space="preserve">Содержание автомобильных дорог и инженерных сооружений </w:t>
            </w:r>
            <w:r>
              <w:rPr>
                <w:b/>
                <w:bCs/>
                <w:sz w:val="28"/>
                <w:szCs w:val="28"/>
              </w:rPr>
              <w:lastRenderedPageBreak/>
              <w:t>на них в границах городских округов и поселений в рамках благоустройства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lastRenderedPageBreak/>
              <w:t> </w:t>
            </w:r>
          </w:p>
          <w:p w:rsidR="00507C34" w:rsidRDefault="00507C34">
            <w:r>
              <w:rPr>
                <w:b/>
                <w:bCs/>
                <w:sz w:val="28"/>
                <w:szCs w:val="28"/>
              </w:rPr>
              <w:t> </w:t>
            </w:r>
          </w:p>
          <w:p w:rsidR="00507C34" w:rsidRDefault="00507C34">
            <w:r>
              <w:rPr>
                <w:b/>
                <w:bCs/>
                <w:sz w:val="28"/>
                <w:szCs w:val="28"/>
              </w:rPr>
              <w:lastRenderedPageBreak/>
              <w:t> </w:t>
            </w:r>
          </w:p>
          <w:p w:rsidR="00507C34" w:rsidRDefault="00507C34">
            <w:r>
              <w:rPr>
                <w:b/>
                <w:bCs/>
                <w:sz w:val="28"/>
                <w:szCs w:val="28"/>
              </w:rPr>
              <w:t> </w:t>
            </w:r>
          </w:p>
          <w:p w:rsidR="00507C34" w:rsidRDefault="00507C34">
            <w:pPr>
              <w:rPr>
                <w:sz w:val="24"/>
                <w:szCs w:val="24"/>
              </w:rPr>
            </w:pPr>
            <w:r>
              <w:rPr>
                <w:b/>
                <w:bCs/>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lastRenderedPageBreak/>
              <w:t> </w:t>
            </w:r>
          </w:p>
          <w:p w:rsidR="00507C34" w:rsidRDefault="00507C34">
            <w:r>
              <w:rPr>
                <w:b/>
                <w:bCs/>
                <w:sz w:val="28"/>
                <w:szCs w:val="28"/>
              </w:rPr>
              <w:t> </w:t>
            </w:r>
          </w:p>
          <w:p w:rsidR="00507C34" w:rsidRDefault="00507C34">
            <w:r>
              <w:rPr>
                <w:b/>
                <w:bCs/>
                <w:sz w:val="28"/>
                <w:szCs w:val="28"/>
              </w:rPr>
              <w:lastRenderedPageBreak/>
              <w:t> </w:t>
            </w:r>
          </w:p>
          <w:p w:rsidR="00507C34" w:rsidRDefault="00507C34">
            <w:r>
              <w:rPr>
                <w:b/>
                <w:bCs/>
                <w:sz w:val="28"/>
                <w:szCs w:val="28"/>
              </w:rPr>
              <w:t> </w:t>
            </w:r>
          </w:p>
          <w:p w:rsidR="00507C34" w:rsidRDefault="00507C34">
            <w:pPr>
              <w:rPr>
                <w:sz w:val="24"/>
                <w:szCs w:val="24"/>
              </w:rPr>
            </w:pPr>
            <w:r>
              <w:rPr>
                <w:b/>
                <w:bCs/>
                <w:sz w:val="28"/>
                <w:szCs w:val="28"/>
              </w:rPr>
              <w:t>   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lastRenderedPageBreak/>
              <w:t> </w:t>
            </w:r>
          </w:p>
          <w:p w:rsidR="00507C34" w:rsidRDefault="00507C34">
            <w:r>
              <w:rPr>
                <w:b/>
                <w:bCs/>
                <w:sz w:val="28"/>
                <w:szCs w:val="28"/>
              </w:rPr>
              <w:t> </w:t>
            </w:r>
          </w:p>
          <w:p w:rsidR="00507C34" w:rsidRDefault="00507C34">
            <w:r>
              <w:rPr>
                <w:b/>
                <w:bCs/>
                <w:sz w:val="28"/>
                <w:szCs w:val="28"/>
              </w:rPr>
              <w:lastRenderedPageBreak/>
              <w:t> </w:t>
            </w:r>
          </w:p>
          <w:p w:rsidR="00507C34" w:rsidRDefault="00507C34">
            <w:r>
              <w:rPr>
                <w:b/>
                <w:bCs/>
                <w:sz w:val="28"/>
                <w:szCs w:val="28"/>
              </w:rPr>
              <w:t> </w:t>
            </w:r>
          </w:p>
          <w:p w:rsidR="00507C34" w:rsidRDefault="00507C34">
            <w:pPr>
              <w:rPr>
                <w:sz w:val="24"/>
                <w:szCs w:val="24"/>
              </w:rPr>
            </w:pPr>
            <w:r>
              <w:rPr>
                <w:b/>
                <w:bCs/>
                <w:sz w:val="28"/>
                <w:szCs w:val="28"/>
              </w:rPr>
              <w:t>600 02 00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lastRenderedPageBreak/>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lastRenderedPageBreak/>
              <w:t> </w:t>
            </w:r>
          </w:p>
          <w:p w:rsidR="00507C34" w:rsidRDefault="00507C34">
            <w:r>
              <w:rPr>
                <w:b/>
                <w:bCs/>
                <w:sz w:val="28"/>
                <w:szCs w:val="28"/>
              </w:rPr>
              <w:t>+50000,00</w:t>
            </w:r>
          </w:p>
          <w:p w:rsidR="00507C34" w:rsidRDefault="00507C34">
            <w:pPr>
              <w:rPr>
                <w:sz w:val="24"/>
                <w:szCs w:val="24"/>
              </w:rPr>
            </w:pPr>
            <w:r>
              <w:rPr>
                <w:b/>
                <w:bCs/>
                <w:sz w:val="28"/>
                <w:szCs w:val="28"/>
              </w:rPr>
              <w:t> </w:t>
            </w:r>
          </w:p>
        </w:tc>
      </w:tr>
      <w:tr w:rsidR="00507C34" w:rsidTr="00507C34">
        <w:trPr>
          <w:trHeight w:val="1124"/>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600 02 00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+50000,00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600 02 00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+50000,00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600 02 00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+50000,00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Прочие мероприятия по благоустройству городских округов и поселений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600 05 00</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xml:space="preserve">+75700,00  </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 xml:space="preserve">Закупка товаров, работ и услуг для государственных (муниципальных) нужд  </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600 05 00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67"/>
              <w:jc w:val="right"/>
              <w:rPr>
                <w:sz w:val="24"/>
                <w:szCs w:val="24"/>
              </w:rPr>
            </w:pPr>
            <w:r>
              <w:rPr>
                <w:sz w:val="28"/>
                <w:szCs w:val="28"/>
              </w:rPr>
              <w:t>+75700,00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lastRenderedPageBreak/>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600 05 00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+75700,00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244</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+75700,00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rFonts w:ascii="Times New Roman" w:hAnsi="Times New Roman"/>
                <w:sz w:val="24"/>
                <w:szCs w:val="24"/>
              </w:rPr>
            </w:pPr>
            <w:r>
              <w:rPr>
                <w:b/>
                <w:bCs/>
                <w:sz w:val="28"/>
                <w:szCs w:val="28"/>
              </w:rPr>
              <w:t xml:space="preserve">КУЛЬТУРА И КИНЕМАТОГРАФИЯ </w:t>
            </w:r>
          </w:p>
          <w:p w:rsidR="00507C34" w:rsidRDefault="00507C34">
            <w:pPr>
              <w:ind w:left="36" w:right="68"/>
              <w:jc w:val="both"/>
              <w:rPr>
                <w:sz w:val="24"/>
                <w:szCs w:val="24"/>
              </w:rPr>
            </w:pPr>
            <w:r>
              <w:rPr>
                <w:b/>
                <w:bCs/>
                <w:sz w:val="28"/>
                <w:szCs w:val="28"/>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ae"/>
              <w:snapToGrid w:val="0"/>
              <w:spacing w:line="276" w:lineRule="auto"/>
              <w:jc w:val="center"/>
              <w:rPr>
                <w:rFonts w:ascii="Calibri" w:hAnsi="Calibri"/>
                <w:sz w:val="22"/>
                <w:szCs w:val="22"/>
              </w:rPr>
            </w:pPr>
            <w:r>
              <w:rPr>
                <w:rFonts w:ascii="Calibri" w:hAnsi="Calibri"/>
                <w:b/>
                <w:bCs/>
                <w:sz w:val="28"/>
                <w:szCs w:val="28"/>
              </w:rPr>
              <w:t>    +237300,00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sz w:val="28"/>
                <w:szCs w:val="28"/>
              </w:rPr>
              <w:t>Культура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e"/>
              <w:snapToGrid w:val="0"/>
              <w:spacing w:line="276" w:lineRule="auto"/>
              <w:jc w:val="right"/>
              <w:rPr>
                <w:rFonts w:ascii="Calibri" w:hAnsi="Calibri"/>
                <w:sz w:val="22"/>
                <w:szCs w:val="22"/>
              </w:rPr>
            </w:pPr>
            <w:r>
              <w:rPr>
                <w:rFonts w:ascii="Calibri" w:hAnsi="Calibri"/>
                <w:b/>
                <w:bCs/>
                <w:sz w:val="28"/>
                <w:szCs w:val="28"/>
              </w:rPr>
              <w:t>+237300,00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Дворцы и дома культуры, другие учреждения культуры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440 00 00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e"/>
              <w:snapToGrid w:val="0"/>
              <w:spacing w:line="276" w:lineRule="auto"/>
              <w:jc w:val="right"/>
              <w:rPr>
                <w:rFonts w:ascii="Calibri" w:hAnsi="Calibri"/>
                <w:sz w:val="22"/>
                <w:szCs w:val="22"/>
              </w:rPr>
            </w:pPr>
            <w:r>
              <w:rPr>
                <w:rFonts w:ascii="Calibri" w:hAnsi="Calibri"/>
                <w:sz w:val="28"/>
                <w:szCs w:val="28"/>
              </w:rPr>
              <w:t>+237300,00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Обеспечение деятельности подведомственных учреждений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440 99 00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+237300,00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Выполнение функций бюджетными учреждениями</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440 99 00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611</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+237300,00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          4. Настоящее решение вступает в силу с момента его официального опубликования в газете «Заря».</w:t>
      </w:r>
    </w:p>
    <w:p w:rsidR="00507C34" w:rsidRDefault="00507C34" w:rsidP="00507C34">
      <w:pPr>
        <w:jc w:val="both"/>
      </w:pPr>
      <w:r>
        <w:rPr>
          <w:sz w:val="28"/>
          <w:szCs w:val="28"/>
        </w:rPr>
        <w:t>          5. Контроль за исполнением  настоящего решения возложить на постоянную комиссию по бюджету, налогам и финансам .</w:t>
      </w:r>
    </w:p>
    <w:p w:rsidR="00507C34" w:rsidRDefault="00507C34" w:rsidP="00507C34">
      <w:pPr>
        <w:jc w:val="both"/>
      </w:pPr>
      <w:r>
        <w:rPr>
          <w:sz w:val="28"/>
          <w:szCs w:val="28"/>
        </w:rPr>
        <w:t> </w:t>
      </w:r>
    </w:p>
    <w:p w:rsidR="00507C34" w:rsidRDefault="00507C34" w:rsidP="00507C34">
      <w:pPr>
        <w:jc w:val="both"/>
      </w:pPr>
      <w:r>
        <w:rPr>
          <w:sz w:val="28"/>
          <w:szCs w:val="28"/>
        </w:rPr>
        <w:lastRenderedPageBreak/>
        <w:t>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tbl>
      <w:tblPr>
        <w:tblW w:w="9900" w:type="dxa"/>
        <w:tblInd w:w="-72" w:type="dxa"/>
        <w:tblCellMar>
          <w:left w:w="0" w:type="dxa"/>
          <w:right w:w="0" w:type="dxa"/>
        </w:tblCellMar>
        <w:tblLook w:val="04A0"/>
      </w:tblPr>
      <w:tblGrid>
        <w:gridCol w:w="1923"/>
        <w:gridCol w:w="1117"/>
        <w:gridCol w:w="1502"/>
        <w:gridCol w:w="1336"/>
        <w:gridCol w:w="1336"/>
        <w:gridCol w:w="1066"/>
        <w:gridCol w:w="15"/>
        <w:gridCol w:w="1605"/>
      </w:tblGrid>
      <w:tr w:rsidR="00507C34" w:rsidTr="00507C34">
        <w:trPr>
          <w:cantSplit/>
          <w:trHeight w:val="2533"/>
        </w:trPr>
        <w:tc>
          <w:tcPr>
            <w:tcW w:w="324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62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rPr>
          <w:cantSplit/>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0"/>
                <w:szCs w:val="20"/>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507C34" w:rsidRDefault="00507C34">
            <w:pPr>
              <w:jc w:val="center"/>
              <w:rPr>
                <w:sz w:val="24"/>
                <w:szCs w:val="24"/>
              </w:rPr>
            </w:pPr>
            <w: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6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6</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Администрация</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материальных запасов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340</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+15000,00</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ЖКХ</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3510500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+189000,00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3510500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+100000,00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t> </w:t>
            </w:r>
          </w:p>
          <w:p w:rsidR="00507C34" w:rsidRDefault="00507C34">
            <w:pPr>
              <w:rPr>
                <w:sz w:val="24"/>
                <w:szCs w:val="24"/>
              </w:rPr>
            </w:pPr>
            <w:r>
              <w:t>  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7950600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310</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rPr>
                <w:sz w:val="24"/>
                <w:szCs w:val="24"/>
              </w:rPr>
            </w:pPr>
            <w:r>
              <w:t>+65151,00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Работы, услуги по содержанию имущества</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6000200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225</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+50000,00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lastRenderedPageBreak/>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t> </w:t>
            </w:r>
          </w:p>
          <w:p w:rsidR="00507C34" w:rsidRDefault="00507C34">
            <w:pPr>
              <w:jc w:val="center"/>
            </w:pPr>
            <w:r>
              <w:t>05</w:t>
            </w:r>
          </w:p>
          <w:p w:rsidR="00507C34" w:rsidRDefault="00507C34">
            <w:pPr>
              <w:jc w:val="center"/>
              <w:rPr>
                <w:sz w:val="24"/>
                <w:szCs w:val="24"/>
              </w:rPr>
            </w:pPr>
            <w: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6000500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310</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+44000,00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Работы, услуги по содержанию имущества</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t> </w:t>
            </w:r>
          </w:p>
          <w:p w:rsidR="00507C34" w:rsidRDefault="00507C34">
            <w:pPr>
              <w:rPr>
                <w:sz w:val="24"/>
                <w:szCs w:val="24"/>
              </w:rPr>
            </w:pPr>
            <w:r>
              <w:t>  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6000500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rPr>
                <w:sz w:val="24"/>
                <w:szCs w:val="24"/>
              </w:rPr>
            </w:pPr>
            <w:r>
              <w:t>225</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rPr>
                <w:sz w:val="24"/>
                <w:szCs w:val="24"/>
              </w:rPr>
            </w:pPr>
            <w:r>
              <w:t>+31700,00</w:t>
            </w:r>
          </w:p>
        </w:tc>
      </w:tr>
      <w:tr w:rsidR="00507C34" w:rsidTr="00507C34">
        <w:trPr>
          <w:cantSplit/>
          <w:trHeight w:val="230"/>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Культура</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Финансовое обеспечение муниципального задания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t> </w:t>
            </w:r>
          </w:p>
          <w:p w:rsidR="00507C34" w:rsidRDefault="00507C34">
            <w:r>
              <w:t> </w:t>
            </w:r>
          </w:p>
          <w:p w:rsidR="00507C34" w:rsidRDefault="00507C34">
            <w:r>
              <w:t> </w:t>
            </w:r>
          </w:p>
          <w:p w:rsidR="00507C34" w:rsidRDefault="00507C34">
            <w:pPr>
              <w:rPr>
                <w:sz w:val="24"/>
                <w:szCs w:val="24"/>
              </w:rPr>
            </w:pPr>
            <w:r>
              <w:t>   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4409900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611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241</w:t>
            </w:r>
            <w:r>
              <w:rPr>
                <w:lang w:val="en-US"/>
              </w:rPr>
              <w:t>Z</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rPr>
                <w:sz w:val="24"/>
                <w:szCs w:val="24"/>
              </w:rPr>
            </w:pPr>
            <w:r>
              <w:t>+237300,00</w:t>
            </w:r>
          </w:p>
        </w:tc>
      </w:tr>
      <w:tr w:rsidR="00507C34" w:rsidTr="00507C34">
        <w:tc>
          <w:tcPr>
            <w:tcW w:w="32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60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t> </w:t>
      </w:r>
    </w:p>
    <w:p w:rsidR="00507C34" w:rsidRDefault="00507C34" w:rsidP="00507C34">
      <w:r>
        <w:t> </w:t>
      </w:r>
    </w:p>
    <w:p w:rsidR="00507C34" w:rsidRDefault="00507C34" w:rsidP="00507C34">
      <w: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lastRenderedPageBreak/>
        <w:t> </w:t>
      </w:r>
    </w:p>
    <w:p w:rsidR="00507C34" w:rsidRDefault="00507C34" w:rsidP="00507C34">
      <w:r>
        <w:rPr>
          <w:sz w:val="28"/>
          <w:szCs w:val="28"/>
        </w:rPr>
        <w:t xml:space="preserve">   От 02.10.2013 года №25                                                                         д. Замыцкое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jc w:val="both"/>
      </w:pPr>
      <w:r>
        <w:rPr>
          <w:sz w:val="28"/>
          <w:szCs w:val="28"/>
        </w:rPr>
        <w:lastRenderedPageBreak/>
        <w:t> </w:t>
      </w:r>
    </w:p>
    <w:p w:rsidR="00507C34" w:rsidRDefault="00507C34" w:rsidP="00507C34">
      <w:pPr>
        <w:jc w:val="both"/>
      </w:pPr>
      <w:r>
        <w:rPr>
          <w:sz w:val="28"/>
          <w:szCs w:val="28"/>
        </w:rPr>
        <w:t xml:space="preserve">       </w:t>
      </w:r>
      <w:r>
        <w:rPr>
          <w:b/>
          <w:bCs/>
          <w:sz w:val="28"/>
          <w:szCs w:val="28"/>
        </w:rPr>
        <w:t>1.Внести изменения в приложение № 4  «Прогнозируемые доходы местного бюджета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b/>
          <w:bCs/>
          <w:sz w:val="28"/>
          <w:szCs w:val="28"/>
        </w:rPr>
        <w:t xml:space="preserve">       </w:t>
      </w:r>
    </w:p>
    <w:p w:rsidR="00507C34" w:rsidRDefault="00507C34" w:rsidP="00507C34">
      <w:pPr>
        <w:jc w:val="both"/>
      </w:pPr>
      <w:r>
        <w:rPr>
          <w:sz w:val="28"/>
          <w:szCs w:val="28"/>
        </w:rPr>
        <w:t>       -увеличить доходную часть местного бюджета на 69900,00 рублей:</w:t>
      </w:r>
    </w:p>
    <w:p w:rsidR="00507C34" w:rsidRDefault="00507C34" w:rsidP="00507C34">
      <w:pPr>
        <w:jc w:val="both"/>
      </w:pPr>
      <w:r>
        <w:rPr>
          <w:sz w:val="28"/>
          <w:szCs w:val="28"/>
        </w:rPr>
        <w:t> </w:t>
      </w:r>
    </w:p>
    <w:p w:rsidR="00507C34" w:rsidRDefault="00507C34" w:rsidP="00507C34">
      <w:pPr>
        <w:jc w:val="both"/>
      </w:pPr>
      <w:r>
        <w:rPr>
          <w:sz w:val="28"/>
          <w:szCs w:val="28"/>
        </w:rPr>
        <w:t xml:space="preserve">                                                                                                                 </w:t>
      </w:r>
    </w:p>
    <w:p w:rsidR="00507C34" w:rsidRDefault="00507C34" w:rsidP="00507C34">
      <w:pPr>
        <w:jc w:val="both"/>
      </w:pPr>
      <w:r>
        <w:rPr>
          <w:sz w:val="28"/>
          <w:szCs w:val="28"/>
        </w:rPr>
        <w:t>                                                                                                                 (рублей)</w:t>
      </w:r>
    </w:p>
    <w:tbl>
      <w:tblPr>
        <w:tblW w:w="10548" w:type="dxa"/>
        <w:tblCellMar>
          <w:left w:w="0" w:type="dxa"/>
          <w:right w:w="0" w:type="dxa"/>
        </w:tblCellMar>
        <w:tblLook w:val="04A0"/>
      </w:tblPr>
      <w:tblGrid>
        <w:gridCol w:w="3828"/>
        <w:gridCol w:w="4680"/>
        <w:gridCol w:w="2040"/>
      </w:tblGrid>
      <w:tr w:rsidR="00507C34" w:rsidTr="00507C34">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1 14 06013 10 0000 430</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+69900,00</w:t>
            </w:r>
          </w:p>
        </w:tc>
      </w:tr>
    </w:tbl>
    <w:p w:rsidR="00507C34" w:rsidRDefault="00507C34" w:rsidP="00507C34">
      <w:pPr>
        <w:jc w:val="both"/>
      </w:pPr>
      <w:r>
        <w:rPr>
          <w:b/>
          <w:bCs/>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b/>
          <w:bCs/>
          <w:sz w:val="28"/>
          <w:szCs w:val="28"/>
        </w:rPr>
        <w:t>          2.Внести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79700,00 рублей:</w:t>
      </w:r>
    </w:p>
    <w:p w:rsidR="00507C34" w:rsidRDefault="00507C34" w:rsidP="00507C34">
      <w:pPr>
        <w:jc w:val="both"/>
      </w:pPr>
      <w:r>
        <w:rPr>
          <w:sz w:val="28"/>
          <w:szCs w:val="28"/>
        </w:rPr>
        <w:t xml:space="preserve">                                                                                                        </w:t>
      </w:r>
    </w:p>
    <w:p w:rsidR="00507C34" w:rsidRDefault="00507C34" w:rsidP="00507C34">
      <w:pPr>
        <w:jc w:val="both"/>
      </w:pPr>
      <w:r>
        <w:rPr>
          <w:sz w:val="28"/>
          <w:szCs w:val="28"/>
        </w:rPr>
        <w:t>                                                                                                                           (рублей)</w:t>
      </w:r>
    </w:p>
    <w:tbl>
      <w:tblPr>
        <w:tblW w:w="10548" w:type="dxa"/>
        <w:tblCellMar>
          <w:left w:w="0" w:type="dxa"/>
          <w:right w:w="0" w:type="dxa"/>
        </w:tblCellMar>
        <w:tblLook w:val="04A0"/>
      </w:tblPr>
      <w:tblGrid>
        <w:gridCol w:w="3848"/>
        <w:gridCol w:w="4636"/>
        <w:gridCol w:w="2064"/>
      </w:tblGrid>
      <w:tr w:rsidR="00507C34" w:rsidTr="00507C34">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lastRenderedPageBreak/>
              <w:t>   Код бюджетной классифи-</w:t>
            </w:r>
          </w:p>
          <w:p w:rsidR="00507C34" w:rsidRDefault="00507C34">
            <w:pPr>
              <w:jc w:val="both"/>
              <w:rPr>
                <w:sz w:val="24"/>
                <w:szCs w:val="24"/>
              </w:rPr>
            </w:pPr>
            <w:r>
              <w:rPr>
                <w:sz w:val="28"/>
                <w:szCs w:val="28"/>
              </w:rPr>
              <w:t>кации Российской Федерации</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01003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Дотации бюджетам поселений на поддержку мер по обеспечению сбалансированности бюджетов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xml:space="preserve">  </w:t>
            </w:r>
          </w:p>
          <w:p w:rsidR="00507C34" w:rsidRDefault="00507C34">
            <w:pPr>
              <w:ind w:left="-468" w:firstLine="468"/>
              <w:jc w:val="center"/>
              <w:rPr>
                <w:sz w:val="24"/>
                <w:szCs w:val="24"/>
              </w:rPr>
            </w:pPr>
            <w:r>
              <w:rPr>
                <w:sz w:val="28"/>
                <w:szCs w:val="28"/>
              </w:rPr>
              <w:t>+79700,00</w:t>
            </w:r>
          </w:p>
        </w:tc>
      </w:tr>
    </w:tbl>
    <w:p w:rsidR="00507C34" w:rsidRDefault="00507C34" w:rsidP="00507C34">
      <w:pPr>
        <w:jc w:val="both"/>
      </w:pPr>
      <w:r>
        <w:rPr>
          <w:b/>
          <w:bCs/>
          <w:sz w:val="28"/>
          <w:szCs w:val="28"/>
        </w:rPr>
        <w:t> </w:t>
      </w:r>
    </w:p>
    <w:p w:rsidR="00507C34" w:rsidRDefault="00507C34" w:rsidP="00507C34">
      <w:pPr>
        <w:jc w:val="both"/>
      </w:pPr>
      <w:r>
        <w:rPr>
          <w:b/>
          <w:bCs/>
          <w:sz w:val="28"/>
          <w:szCs w:val="28"/>
        </w:rPr>
        <w:t>          3.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p>
    <w:p w:rsidR="00507C34" w:rsidRDefault="00507C34" w:rsidP="00507C34">
      <w:pPr>
        <w:pStyle w:val="web"/>
        <w:spacing w:before="0" w:beforeAutospacing="0" w:after="0" w:afterAutospacing="0" w:line="240" w:lineRule="atLeast"/>
        <w:ind w:firstLine="720"/>
        <w:jc w:val="both"/>
      </w:pPr>
      <w:r>
        <w:rPr>
          <w:b/>
          <w:bCs/>
        </w:rPr>
        <w:t> </w:t>
      </w:r>
      <w:r>
        <w:rPr>
          <w:rStyle w:val="hl41"/>
          <w:b w:val="0"/>
          <w:bCs w:val="0"/>
        </w:rPr>
        <w:t>- увеличить расходную часть местного бюджета на 149600,00             рублей:</w:t>
      </w:r>
      <w:r>
        <w:rPr>
          <w:b/>
          <w:bCs/>
        </w:rPr>
        <w:t xml:space="preserve">  </w:t>
      </w:r>
    </w:p>
    <w:p w:rsidR="00507C34" w:rsidRDefault="00507C34" w:rsidP="00507C34">
      <w:r>
        <w:rPr>
          <w:sz w:val="28"/>
          <w:szCs w:val="28"/>
        </w:rPr>
        <w:t>                                                                                                                           (рублей)</w:t>
      </w:r>
    </w:p>
    <w:tbl>
      <w:tblPr>
        <w:tblW w:w="10680" w:type="dxa"/>
        <w:tblInd w:w="-132" w:type="dxa"/>
        <w:tblCellMar>
          <w:left w:w="0" w:type="dxa"/>
          <w:right w:w="0" w:type="dxa"/>
        </w:tblCellMar>
        <w:tblLook w:val="04A0"/>
      </w:tblPr>
      <w:tblGrid>
        <w:gridCol w:w="3474"/>
        <w:gridCol w:w="1300"/>
        <w:gridCol w:w="1792"/>
        <w:gridCol w:w="1579"/>
        <w:gridCol w:w="1579"/>
        <w:gridCol w:w="1562"/>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2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caps/>
                <w:sz w:val="28"/>
                <w:szCs w:val="28"/>
              </w:rPr>
              <w:t>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b/>
                <w:bCs/>
                <w:sz w:val="28"/>
                <w:szCs w:val="28"/>
              </w:rPr>
              <w:t> +69900,00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xml:space="preserve">Функционирование Правительства Российской Федерации, высших исполнительных органов государственной власти субъектов </w:t>
            </w:r>
            <w:r>
              <w:rPr>
                <w:b/>
                <w:bCs/>
                <w:sz w:val="28"/>
                <w:szCs w:val="28"/>
              </w:rPr>
              <w:lastRenderedPageBreak/>
              <w:t>Российской Федерации, местных администраций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lastRenderedPageBreak/>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lastRenderedPageBreak/>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+60000,00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+60000,00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+60000,00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200</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+60000,00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+60000,00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+60000,00</w:t>
            </w:r>
          </w:p>
        </w:tc>
      </w:tr>
      <w:tr w:rsidR="00507C34" w:rsidTr="00507C34">
        <w:trPr>
          <w:trHeight w:val="1994"/>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06</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+9900,00</w:t>
            </w:r>
          </w:p>
        </w:tc>
      </w:tr>
      <w:tr w:rsidR="00507C34" w:rsidTr="00507C34">
        <w:trPr>
          <w:trHeight w:val="4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06</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+9900,00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06</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+9900,00</w:t>
            </w:r>
          </w:p>
        </w:tc>
      </w:tr>
      <w:tr w:rsidR="00507C34" w:rsidTr="00507C34">
        <w:trPr>
          <w:trHeight w:val="24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Межбюджетные трансферты</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06</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500</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+9900,00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межбюджетные трансферты</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06</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540</w:t>
            </w:r>
          </w:p>
        </w:tc>
        <w:tc>
          <w:tcPr>
            <w:tcW w:w="2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+9900,00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Национальная экономика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04</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+66000,00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Сельское хозяйство и рыболовство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04</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+66000,00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Развитие растениеводства на территории Вязищенского сельского поселения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04</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795 00 01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+66000,00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04</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795 00 01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+66000,00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Иные закупки товаров, работ и услуг для государственных </w:t>
            </w:r>
            <w:r>
              <w:rPr>
                <w:sz w:val="28"/>
                <w:szCs w:val="28"/>
              </w:rPr>
              <w:lastRenderedPageBreak/>
              <w:t>(муниципальных)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04</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795 00 01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+66000,00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04</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795 00 01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+66000,00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rFonts w:ascii="Times New Roman" w:hAnsi="Times New Roman"/>
                <w:sz w:val="24"/>
                <w:szCs w:val="24"/>
              </w:rPr>
            </w:pPr>
            <w:r>
              <w:rPr>
                <w:b/>
                <w:bCs/>
                <w:sz w:val="28"/>
                <w:szCs w:val="28"/>
              </w:rPr>
              <w:t xml:space="preserve">КУЛЬТУРА И КИНЕМАТОГРАФИЯ </w:t>
            </w:r>
          </w:p>
          <w:p w:rsidR="00507C34" w:rsidRDefault="00507C34">
            <w:pPr>
              <w:ind w:left="36" w:right="68"/>
              <w:jc w:val="both"/>
              <w:rPr>
                <w:sz w:val="24"/>
                <w:szCs w:val="24"/>
              </w:rPr>
            </w:pPr>
            <w:r>
              <w:rPr>
                <w:b/>
                <w:bCs/>
                <w:sz w:val="28"/>
                <w:szCs w:val="28"/>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ae"/>
              <w:snapToGrid w:val="0"/>
              <w:spacing w:line="276" w:lineRule="auto"/>
              <w:jc w:val="center"/>
              <w:rPr>
                <w:rFonts w:ascii="Calibri" w:hAnsi="Calibri"/>
                <w:sz w:val="22"/>
                <w:szCs w:val="22"/>
              </w:rPr>
            </w:pPr>
            <w:r>
              <w:rPr>
                <w:rFonts w:ascii="Calibri" w:hAnsi="Calibri"/>
                <w:b/>
                <w:bCs/>
                <w:sz w:val="28"/>
                <w:szCs w:val="28"/>
              </w:rPr>
              <w:t>    +13700,00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sz w:val="28"/>
                <w:szCs w:val="28"/>
              </w:rPr>
              <w:t>Культура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+13700,00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Дворцы и дома культуры, другие учреждения культуры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+13700,00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Обеспечение деятельности подведомственных учреждений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440 99 00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+13700,00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Выполнение функций бюджетными учреждениями</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440 99 00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611</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+13700,00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both"/>
      </w:pPr>
      <w:r>
        <w:rPr>
          <w:sz w:val="28"/>
          <w:szCs w:val="28"/>
        </w:rPr>
        <w:t>          4. Настоящее решение вступает в силу с момента его официального опубликования в газете «Заря».</w:t>
      </w:r>
    </w:p>
    <w:p w:rsidR="00507C34" w:rsidRDefault="00507C34" w:rsidP="00507C34">
      <w:pPr>
        <w:jc w:val="both"/>
      </w:pPr>
      <w:r>
        <w:rPr>
          <w:sz w:val="28"/>
          <w:szCs w:val="28"/>
        </w:rPr>
        <w:t>          5. Контроль за исполнением  настоящего решения возложить на постоянную комиссию по бюджету, налогам и финансам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lastRenderedPageBreak/>
        <w:t>Вязищенского сельского поселения</w:t>
      </w:r>
    </w:p>
    <w:p w:rsidR="00507C34" w:rsidRDefault="00507C34" w:rsidP="00507C34">
      <w:pPr>
        <w:jc w:val="both"/>
      </w:pPr>
      <w:r>
        <w:rPr>
          <w:sz w:val="28"/>
          <w:szCs w:val="28"/>
        </w:rP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tbl>
      <w:tblPr>
        <w:tblW w:w="9900" w:type="dxa"/>
        <w:tblInd w:w="-72" w:type="dxa"/>
        <w:tblCellMar>
          <w:left w:w="0" w:type="dxa"/>
          <w:right w:w="0" w:type="dxa"/>
        </w:tblCellMar>
        <w:tblLook w:val="04A0"/>
      </w:tblPr>
      <w:tblGrid>
        <w:gridCol w:w="1923"/>
        <w:gridCol w:w="1117"/>
        <w:gridCol w:w="1502"/>
        <w:gridCol w:w="1336"/>
        <w:gridCol w:w="1336"/>
        <w:gridCol w:w="1066"/>
        <w:gridCol w:w="15"/>
        <w:gridCol w:w="1605"/>
      </w:tblGrid>
      <w:tr w:rsidR="00507C34" w:rsidTr="00507C34">
        <w:trPr>
          <w:cantSplit/>
          <w:trHeight w:val="2533"/>
        </w:trPr>
        <w:tc>
          <w:tcPr>
            <w:tcW w:w="324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rPr>
              <w:t>Эк. Класс,</w:t>
            </w:r>
          </w:p>
          <w:p w:rsidR="00507C34" w:rsidRDefault="00507C34">
            <w:pPr>
              <w:ind w:left="113" w:right="113"/>
              <w:jc w:val="center"/>
              <w:rPr>
                <w:sz w:val="24"/>
                <w:szCs w:val="24"/>
              </w:rPr>
            </w:pPr>
            <w:r>
              <w:rPr>
                <w:b/>
                <w:bCs/>
              </w:rPr>
              <w:t> доп. класс</w:t>
            </w:r>
          </w:p>
        </w:tc>
        <w:tc>
          <w:tcPr>
            <w:tcW w:w="162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rPr>
              <w:t>СУММА</w:t>
            </w:r>
          </w:p>
        </w:tc>
      </w:tr>
      <w:tr w:rsidR="00507C34" w:rsidTr="00507C34">
        <w:trPr>
          <w:cantSplit/>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0"/>
                <w:szCs w:val="20"/>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507C34" w:rsidRDefault="00507C34">
            <w:pPr>
              <w:jc w:val="center"/>
              <w:rPr>
                <w:sz w:val="24"/>
                <w:szCs w:val="24"/>
              </w:rPr>
            </w:pPr>
            <w: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t> </w:t>
            </w:r>
          </w:p>
        </w:tc>
        <w:tc>
          <w:tcPr>
            <w:tcW w:w="16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t>6</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lastRenderedPageBreak/>
              <w:t>Администрация</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материальных запасов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340</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+30000,00</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+30000,00</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Перечисления другим бюджетам бюджетной системы Российской Федерации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06</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540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251</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+9900,00</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Национальная экономика</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Увеличение стоимости материальных запасов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04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05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t>7950001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t>340</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t>+66000,00</w:t>
            </w:r>
          </w:p>
        </w:tc>
      </w:tr>
      <w:tr w:rsidR="00507C34" w:rsidTr="00507C34">
        <w:trPr>
          <w:cantSplit/>
          <w:trHeight w:val="230"/>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rPr>
              <w:t>Культура</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t>Финансовое обеспечение муниципального задания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t> </w:t>
            </w:r>
          </w:p>
          <w:p w:rsidR="00507C34" w:rsidRDefault="00507C34">
            <w:r>
              <w:t> </w:t>
            </w:r>
          </w:p>
          <w:p w:rsidR="00507C34" w:rsidRDefault="00507C34">
            <w:r>
              <w:t> </w:t>
            </w:r>
          </w:p>
          <w:p w:rsidR="00507C34" w:rsidRDefault="00507C34">
            <w:pPr>
              <w:rPr>
                <w:sz w:val="24"/>
                <w:szCs w:val="24"/>
              </w:rPr>
            </w:pPr>
            <w:r>
              <w:t>   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4409900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611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jc w:val="center"/>
              <w:rPr>
                <w:sz w:val="24"/>
                <w:szCs w:val="24"/>
              </w:rPr>
            </w:pPr>
            <w:r>
              <w:t>241</w:t>
            </w:r>
            <w:r>
              <w:rPr>
                <w:lang w:val="en-US"/>
              </w:rPr>
              <w:t>Z</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t> </w:t>
            </w:r>
          </w:p>
          <w:p w:rsidR="00507C34" w:rsidRDefault="00507C34">
            <w:pPr>
              <w:jc w:val="center"/>
            </w:pPr>
            <w:r>
              <w:t> </w:t>
            </w:r>
          </w:p>
          <w:p w:rsidR="00507C34" w:rsidRDefault="00507C34">
            <w:pPr>
              <w:jc w:val="center"/>
            </w:pPr>
            <w:r>
              <w:t> </w:t>
            </w:r>
          </w:p>
          <w:p w:rsidR="00507C34" w:rsidRDefault="00507C34">
            <w:pPr>
              <w:rPr>
                <w:sz w:val="24"/>
                <w:szCs w:val="24"/>
              </w:rPr>
            </w:pPr>
            <w:r>
              <w:t>+13700,00</w:t>
            </w:r>
          </w:p>
        </w:tc>
      </w:tr>
      <w:tr w:rsidR="00507C34" w:rsidTr="00507C34">
        <w:tc>
          <w:tcPr>
            <w:tcW w:w="32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60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t> </w:t>
      </w:r>
    </w:p>
    <w:p w:rsidR="00507C34" w:rsidRDefault="00507C34" w:rsidP="00507C34">
      <w:r>
        <w:t> </w:t>
      </w:r>
    </w:p>
    <w:p w:rsidR="00507C34" w:rsidRDefault="00507C34" w:rsidP="00507C34">
      <w:r>
        <w:t> </w:t>
      </w:r>
    </w:p>
    <w:p w:rsidR="00507C34" w:rsidRDefault="00507C34" w:rsidP="00507C34">
      <w:r>
        <w:t>Глава муниципального образования</w:t>
      </w:r>
    </w:p>
    <w:p w:rsidR="00507C34" w:rsidRDefault="00507C34" w:rsidP="00507C34">
      <w:r>
        <w:t>Вязищенского сельского поселения</w:t>
      </w:r>
    </w:p>
    <w:p w:rsidR="00507C34" w:rsidRDefault="00507C34" w:rsidP="00507C34">
      <w:r>
        <w:t>Темкинского района Смоленской области                                                             А.В. Герасимов</w:t>
      </w:r>
    </w:p>
    <w:p w:rsidR="00507C34" w:rsidRDefault="00507C34" w:rsidP="00507C34">
      <w:r>
        <w:rPr>
          <w:sz w:val="28"/>
          <w:szCs w:val="28"/>
        </w:rP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rPr>
          <w:sz w:val="28"/>
          <w:szCs w:val="28"/>
        </w:rPr>
        <w:t xml:space="preserve">                                                                </w:t>
      </w:r>
      <w:r>
        <w:rPr>
          <w:noProof/>
          <w:sz w:val="28"/>
          <w:szCs w:val="28"/>
          <w:lang w:eastAsia="ru-RU"/>
        </w:rPr>
        <w:drawing>
          <wp:inline distT="0" distB="0" distL="0" distR="0">
            <wp:extent cx="476250" cy="5429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7C34" w:rsidRDefault="00507C34" w:rsidP="00507C34">
      <w:r>
        <w:rPr>
          <w:sz w:val="28"/>
          <w:szCs w:val="28"/>
        </w:rPr>
        <w:t> </w:t>
      </w:r>
    </w:p>
    <w:p w:rsidR="00507C34" w:rsidRDefault="00507C34" w:rsidP="00507C34">
      <w:pPr>
        <w:jc w:val="center"/>
      </w:pPr>
      <w:r>
        <w:rPr>
          <w:b/>
          <w:bCs/>
          <w:sz w:val="28"/>
          <w:szCs w:val="28"/>
        </w:rPr>
        <w:t>СОВЕТ ДЕПУТАТОВ ВЯЗИЩЕНСКОГО СЕЛЬСКОГО ПОСЕЛЕНИЯ</w:t>
      </w:r>
    </w:p>
    <w:p w:rsidR="00507C34" w:rsidRDefault="00507C34" w:rsidP="00507C34">
      <w:pPr>
        <w:jc w:val="center"/>
      </w:pPr>
      <w:r>
        <w:rPr>
          <w:b/>
          <w:bCs/>
          <w:sz w:val="28"/>
          <w:szCs w:val="28"/>
        </w:rPr>
        <w:t xml:space="preserve">ТЕМКИНСКОГО  РАЙОНА   СМОЛЕНСКОЙ  ОБЛАСТИ </w:t>
      </w:r>
    </w:p>
    <w:p w:rsidR="00507C34" w:rsidRDefault="00507C34" w:rsidP="00507C34">
      <w:pPr>
        <w:jc w:val="center"/>
      </w:pPr>
      <w:r>
        <w:rPr>
          <w:b/>
          <w:bCs/>
          <w:sz w:val="28"/>
          <w:szCs w:val="28"/>
        </w:rPr>
        <w:t> </w:t>
      </w:r>
    </w:p>
    <w:p w:rsidR="00507C34" w:rsidRDefault="00507C34" w:rsidP="00507C34">
      <w:pPr>
        <w:pStyle w:val="1"/>
      </w:pPr>
      <w:r>
        <w:rPr>
          <w:sz w:val="28"/>
          <w:szCs w:val="28"/>
        </w:rPr>
        <w:t>                                                                РЕШЕНИЕ</w:t>
      </w:r>
    </w:p>
    <w:p w:rsidR="00507C34" w:rsidRDefault="00507C34" w:rsidP="00507C34">
      <w:pPr>
        <w:jc w:val="center"/>
      </w:pPr>
      <w:r>
        <w:rPr>
          <w:b/>
          <w:bCs/>
          <w:sz w:val="28"/>
          <w:szCs w:val="28"/>
        </w:rPr>
        <w:t> </w:t>
      </w:r>
    </w:p>
    <w:p w:rsidR="00507C34" w:rsidRDefault="00507C34" w:rsidP="00507C34">
      <w:r>
        <w:rPr>
          <w:sz w:val="28"/>
          <w:szCs w:val="28"/>
        </w:rPr>
        <w:t>от  02 октября 2013 года                                                                                    №  26</w:t>
      </w:r>
    </w:p>
    <w:p w:rsidR="00507C34" w:rsidRDefault="00507C34" w:rsidP="00507C34">
      <w:r>
        <w:rPr>
          <w:sz w:val="28"/>
          <w:szCs w:val="28"/>
        </w:rPr>
        <w:t> </w:t>
      </w:r>
    </w:p>
    <w:p w:rsidR="00507C34" w:rsidRDefault="00507C34" w:rsidP="00507C34">
      <w:r>
        <w:rPr>
          <w:sz w:val="28"/>
          <w:szCs w:val="28"/>
        </w:rPr>
        <w:t>О проведении публичных слушаний</w:t>
      </w:r>
    </w:p>
    <w:p w:rsidR="00507C34" w:rsidRDefault="00507C34" w:rsidP="00507C34">
      <w:r>
        <w:rPr>
          <w:sz w:val="28"/>
          <w:szCs w:val="28"/>
        </w:rPr>
        <w:t xml:space="preserve">по проектам генерального плана и </w:t>
      </w:r>
    </w:p>
    <w:p w:rsidR="00507C34" w:rsidRDefault="00507C34" w:rsidP="00507C34">
      <w:r>
        <w:rPr>
          <w:sz w:val="28"/>
          <w:szCs w:val="28"/>
        </w:rPr>
        <w:t xml:space="preserve">правил землепользования и </w:t>
      </w:r>
    </w:p>
    <w:p w:rsidR="00507C34" w:rsidRDefault="00507C34" w:rsidP="00507C34">
      <w:r>
        <w:rPr>
          <w:sz w:val="28"/>
          <w:szCs w:val="28"/>
        </w:rPr>
        <w:lastRenderedPageBreak/>
        <w:t xml:space="preserve">застройки Вязищенского сельского </w:t>
      </w:r>
    </w:p>
    <w:p w:rsidR="00507C34" w:rsidRDefault="00507C34" w:rsidP="00507C34">
      <w:r>
        <w:rPr>
          <w:sz w:val="28"/>
          <w:szCs w:val="28"/>
        </w:rPr>
        <w:t>поселения Тёмкинского района</w:t>
      </w:r>
    </w:p>
    <w:p w:rsidR="00507C34" w:rsidRDefault="00507C34" w:rsidP="00507C34">
      <w:r>
        <w:rPr>
          <w:sz w:val="28"/>
          <w:szCs w:val="28"/>
        </w:rPr>
        <w:t>Смоленской области</w:t>
      </w:r>
    </w:p>
    <w:p w:rsidR="00507C34" w:rsidRDefault="00507C34" w:rsidP="00507C34">
      <w:r>
        <w:rPr>
          <w:sz w:val="28"/>
          <w:szCs w:val="28"/>
        </w:rPr>
        <w:t> </w:t>
      </w:r>
    </w:p>
    <w:p w:rsidR="00507C34" w:rsidRDefault="00507C34" w:rsidP="00507C34">
      <w:r>
        <w:rPr>
          <w:sz w:val="28"/>
          <w:szCs w:val="28"/>
        </w:rPr>
        <w:t xml:space="preserve">В соответствии со ст. 28 Градостроительного кодекса Российской Федерации и на основании Федерального закона от 06. 10. 2010г. №131 « Об общих принципах организации местного самоуправления в Российской Федерации», Устава Вязищенского сельского поселения Тёмкинского района Смоленской области, Совет депутатов Вязищенского сельского поселения Тёмкинского района Смоленской области </w:t>
      </w:r>
      <w:r>
        <w:rPr>
          <w:b/>
          <w:bCs/>
          <w:sz w:val="28"/>
          <w:szCs w:val="28"/>
        </w:rPr>
        <w:t> р е ш и л:</w:t>
      </w:r>
    </w:p>
    <w:p w:rsidR="00507C34" w:rsidRDefault="00507C34" w:rsidP="00507C34">
      <w:r>
        <w:rPr>
          <w:sz w:val="28"/>
          <w:szCs w:val="28"/>
        </w:rPr>
        <w:t>       Назначить публичные слушания по рассмотрению проектов Генерального плана и правил землепользования и застройки Вязищенского сельского поселения Тёмкинского района Смоленской области.</w:t>
      </w:r>
    </w:p>
    <w:p w:rsidR="00507C34" w:rsidRDefault="00507C34" w:rsidP="00507C34">
      <w:r>
        <w:rPr>
          <w:sz w:val="28"/>
          <w:szCs w:val="28"/>
        </w:rPr>
        <w:t xml:space="preserve">       Провести публичные слушания по проектам Генерального плана и правил землепользования и застройки Вязищенского сельского поселения Тёмкинского района Смоленской области с 5 ноября 2013г. по 7 ноября 2013 года в населённых пунктах согласно приложению.  </w:t>
      </w:r>
    </w:p>
    <w:p w:rsidR="00507C34" w:rsidRDefault="00507C34" w:rsidP="00507C34">
      <w:r>
        <w:rPr>
          <w:sz w:val="28"/>
          <w:szCs w:val="28"/>
        </w:rPr>
        <w:t>       Предложения от заинтересованных лиц могут быть направлены по почте или оставлены в администрации Вязищенского сельского поселения Тёмкинского района Смоленской области по адресу: 215354 Смоленская область, Тёмкинский район, д. Замыцкое, ул. Молодёжная,  д.16.</w:t>
      </w:r>
    </w:p>
    <w:p w:rsidR="00507C34" w:rsidRDefault="00507C34" w:rsidP="00507C34">
      <w:r>
        <w:rPr>
          <w:sz w:val="28"/>
          <w:szCs w:val="28"/>
        </w:rPr>
        <w:t>       С материалами и проектами Генерального плана и правил землепользования и застройки Вязищенского сельского поселения Тёмкинского района Смоленской области можно ознакомиться в администрации Вязищенского сельского поселения Тёмкинского района Смоленской области.</w:t>
      </w:r>
    </w:p>
    <w:p w:rsidR="00507C34" w:rsidRDefault="00507C34" w:rsidP="00507C34">
      <w:r>
        <w:rPr>
          <w:sz w:val="28"/>
          <w:szCs w:val="28"/>
        </w:rPr>
        <w:t xml:space="preserve">         Настоящее решение подлежит опубликованию в газете «Заря». </w:t>
      </w:r>
    </w:p>
    <w:p w:rsidR="00507C34" w:rsidRDefault="00507C34" w:rsidP="00507C34">
      <w:r>
        <w:rPr>
          <w:sz w:val="28"/>
          <w:szCs w:val="28"/>
        </w:rPr>
        <w:t xml:space="preserve">   </w:t>
      </w:r>
    </w:p>
    <w:p w:rsidR="00507C34" w:rsidRDefault="00507C34" w:rsidP="00507C34">
      <w:pPr>
        <w:jc w:val="both"/>
      </w:pPr>
      <w:r>
        <w:rPr>
          <w:sz w:val="28"/>
          <w:szCs w:val="28"/>
        </w:rPr>
        <w:t xml:space="preserve">Глава муниципального образования </w:t>
      </w:r>
    </w:p>
    <w:p w:rsidR="00507C34" w:rsidRDefault="00507C34" w:rsidP="00507C34">
      <w:pPr>
        <w:jc w:val="both"/>
      </w:pPr>
      <w:r>
        <w:rPr>
          <w:sz w:val="28"/>
          <w:szCs w:val="28"/>
        </w:rPr>
        <w:t xml:space="preserve">Вязищенского  сельского  поселения </w:t>
      </w:r>
    </w:p>
    <w:p w:rsidR="00507C34" w:rsidRDefault="00507C34" w:rsidP="00507C34">
      <w:pPr>
        <w:jc w:val="both"/>
      </w:pPr>
      <w:r>
        <w:rPr>
          <w:sz w:val="28"/>
          <w:szCs w:val="28"/>
        </w:rPr>
        <w:lastRenderedPageBreak/>
        <w:t xml:space="preserve">Темкинского района Смоленской области                                       </w:t>
      </w:r>
      <w:r>
        <w:rPr>
          <w:b/>
          <w:bCs/>
          <w:sz w:val="28"/>
          <w:szCs w:val="28"/>
        </w:rPr>
        <w:t>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t>                                                                                            Приложение      к             решению</w:t>
      </w:r>
    </w:p>
    <w:p w:rsidR="00507C34" w:rsidRDefault="00507C34" w:rsidP="00507C34">
      <w:r>
        <w:t xml:space="preserve">                                                                                            Совета  депутатов  Вязищенского </w:t>
      </w:r>
    </w:p>
    <w:p w:rsidR="00507C34" w:rsidRDefault="00507C34" w:rsidP="00507C34">
      <w:r>
        <w:t xml:space="preserve">                                                                               сельского поселения Тёмкинского            </w:t>
      </w:r>
    </w:p>
    <w:p w:rsidR="00507C34" w:rsidRDefault="00507C34" w:rsidP="00507C34">
      <w:r>
        <w:t>                                                                               района    Смоленской        области</w:t>
      </w:r>
    </w:p>
    <w:p w:rsidR="00507C34" w:rsidRDefault="00507C34" w:rsidP="00507C34">
      <w:r>
        <w:t>                                                                               от 02.10.2013года  № 26</w:t>
      </w:r>
    </w:p>
    <w:p w:rsidR="00507C34" w:rsidRDefault="00507C34" w:rsidP="00507C34">
      <w:r>
        <w:t> </w:t>
      </w:r>
    </w:p>
    <w:p w:rsidR="00507C34" w:rsidRDefault="00507C34" w:rsidP="00507C34">
      <w:r>
        <w:t> </w:t>
      </w:r>
    </w:p>
    <w:p w:rsidR="00507C34" w:rsidRDefault="00507C34" w:rsidP="00507C34">
      <w:r>
        <w:t> </w:t>
      </w:r>
    </w:p>
    <w:p w:rsidR="00507C34" w:rsidRDefault="00507C34" w:rsidP="00507C34">
      <w:r>
        <w:rPr>
          <w:sz w:val="28"/>
          <w:szCs w:val="28"/>
        </w:rPr>
        <w:t>д.Замыцкое          05.11. 2013г.         10-00 час      215354 Смоленская область,</w:t>
      </w:r>
    </w:p>
    <w:p w:rsidR="00507C34" w:rsidRDefault="00507C34" w:rsidP="00507C34">
      <w:r>
        <w:rPr>
          <w:sz w:val="28"/>
          <w:szCs w:val="28"/>
        </w:rPr>
        <w:t>                                                                             Тёмкинский район,</w:t>
      </w:r>
    </w:p>
    <w:p w:rsidR="00507C34" w:rsidRDefault="00507C34" w:rsidP="00507C34">
      <w:r>
        <w:rPr>
          <w:sz w:val="28"/>
          <w:szCs w:val="28"/>
        </w:rPr>
        <w:t>                                                                              Д.Замыцкое, ул Молодёжная, д.16</w:t>
      </w:r>
    </w:p>
    <w:p w:rsidR="00507C34" w:rsidRDefault="00507C34" w:rsidP="00507C34">
      <w:r>
        <w:rPr>
          <w:sz w:val="28"/>
          <w:szCs w:val="28"/>
        </w:rPr>
        <w:t>д. Вязищи              05.11. 2013г.        15-00час       215354 Смоленская область,</w:t>
      </w:r>
    </w:p>
    <w:p w:rsidR="00507C34" w:rsidRDefault="00507C34" w:rsidP="00507C34">
      <w:r>
        <w:rPr>
          <w:sz w:val="28"/>
          <w:szCs w:val="28"/>
        </w:rPr>
        <w:t>                                                                              Тёмкинский район, д. Вязищи.</w:t>
      </w:r>
    </w:p>
    <w:p w:rsidR="00507C34" w:rsidRDefault="00507C34" w:rsidP="00507C34">
      <w:r>
        <w:rPr>
          <w:sz w:val="28"/>
          <w:szCs w:val="28"/>
        </w:rPr>
        <w:t>д. Кобелево            06.11. 2013г.       10-00 час       215354 Смоленская область,</w:t>
      </w:r>
    </w:p>
    <w:p w:rsidR="00507C34" w:rsidRDefault="00507C34" w:rsidP="00507C34">
      <w:r>
        <w:rPr>
          <w:sz w:val="28"/>
          <w:szCs w:val="28"/>
        </w:rPr>
        <w:t>                                                                              Тёмкинский район, д.Кобелево.</w:t>
      </w:r>
    </w:p>
    <w:p w:rsidR="00507C34" w:rsidRDefault="00507C34" w:rsidP="00507C34">
      <w:r>
        <w:rPr>
          <w:sz w:val="28"/>
          <w:szCs w:val="28"/>
        </w:rPr>
        <w:t xml:space="preserve">д. Абрамово           06.11. 2013г.        15-00 час     215354 Смоленская область,  </w:t>
      </w:r>
    </w:p>
    <w:p w:rsidR="00507C34" w:rsidRDefault="00507C34" w:rsidP="00507C34">
      <w:r>
        <w:rPr>
          <w:sz w:val="28"/>
          <w:szCs w:val="28"/>
        </w:rPr>
        <w:t>                                                                              Тёмкинский район. д Абрамово.</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lastRenderedPageBreak/>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xml:space="preserve">           </w:t>
      </w:r>
      <w:r>
        <w:t>                                                      </w:t>
      </w:r>
      <w:r>
        <w:rPr>
          <w:noProof/>
          <w:lang w:eastAsia="ru-RU"/>
        </w:rPr>
        <w:drawing>
          <wp:inline distT="0" distB="0" distL="0" distR="0">
            <wp:extent cx="476250" cy="5429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pPr>
      <w:r>
        <w:rPr>
          <w:sz w:val="28"/>
          <w:szCs w:val="28"/>
        </w:rPr>
        <w:t>                                               СОВЕТ ДЕПУТАТОВ</w:t>
      </w:r>
    </w:p>
    <w:p w:rsidR="00507C34" w:rsidRDefault="00507C34" w:rsidP="00507C34">
      <w:pPr>
        <w:pStyle w:val="constitle"/>
        <w:jc w:val="center"/>
      </w:pPr>
      <w:r>
        <w:rPr>
          <w:sz w:val="28"/>
          <w:szCs w:val="28"/>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pPr>
      <w:r>
        <w:rPr>
          <w:sz w:val="28"/>
          <w:szCs w:val="28"/>
        </w:rPr>
        <w:t>                                                          РЕШЕНИЕ</w:t>
      </w:r>
    </w:p>
    <w:p w:rsidR="00507C34" w:rsidRDefault="00507C34" w:rsidP="00507C34">
      <w:pPr>
        <w:jc w:val="center"/>
      </w:pPr>
      <w:r>
        <w:rPr>
          <w:sz w:val="28"/>
          <w:szCs w:val="28"/>
        </w:rPr>
        <w:t> </w:t>
      </w:r>
    </w:p>
    <w:p w:rsidR="00507C34" w:rsidRDefault="00507C34" w:rsidP="00507C34">
      <w:r>
        <w:rPr>
          <w:sz w:val="28"/>
          <w:szCs w:val="28"/>
        </w:rPr>
        <w:t xml:space="preserve">   От 15.11.2013 года                                                                                  №   30     </w:t>
      </w:r>
    </w:p>
    <w:p w:rsidR="00507C34" w:rsidRDefault="00507C34" w:rsidP="00507C34">
      <w:r>
        <w:rPr>
          <w:sz w:val="28"/>
          <w:szCs w:val="28"/>
        </w:rPr>
        <w:t>Об   утверждении  Генерального  плана и</w:t>
      </w:r>
    </w:p>
    <w:p w:rsidR="00507C34" w:rsidRDefault="00507C34" w:rsidP="00507C34">
      <w:r>
        <w:rPr>
          <w:sz w:val="28"/>
          <w:szCs w:val="28"/>
        </w:rPr>
        <w:t>Правил   землепользования  и   застройки</w:t>
      </w:r>
    </w:p>
    <w:p w:rsidR="00507C34" w:rsidRDefault="00507C34" w:rsidP="00507C34">
      <w:r>
        <w:rPr>
          <w:sz w:val="28"/>
          <w:szCs w:val="28"/>
        </w:rPr>
        <w:t>Вязищенского     сельского        поселения</w:t>
      </w:r>
    </w:p>
    <w:p w:rsidR="00507C34" w:rsidRDefault="00507C34" w:rsidP="00507C34">
      <w:r>
        <w:rPr>
          <w:sz w:val="28"/>
          <w:szCs w:val="28"/>
        </w:rPr>
        <w:t>Тёмкинского района Смоленской области</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lastRenderedPageBreak/>
        <w:t xml:space="preserve">      Рассмотрев письмо Губернатора Смоленской области Островского А.В. от 19.07.2013г. № 1/5490 о согласовании проекта Генерального плана Вязищенского сельского поселения Тёмкинского района Смоленской области, в соответствии со статьёй 24 Градостроительного кодекса Российской Федерации, статьёй 14 Федерального закона от06.10.2003 года №131-ФЗ «Об общих принципах организации местного самоуправления в Российской Федерации , Уставом Вязищенского сельского поселения Тёмкинского района Смоленской области, Совет депутатов  Вязищенского сельского поселения Тёмкинского района Смоленской области  </w:t>
      </w:r>
      <w:r>
        <w:rPr>
          <w:b/>
          <w:bCs/>
          <w:sz w:val="28"/>
          <w:szCs w:val="28"/>
        </w:rPr>
        <w:t>решил:</w:t>
      </w:r>
    </w:p>
    <w:p w:rsidR="00507C34" w:rsidRDefault="00507C34" w:rsidP="00507C34">
      <w:r>
        <w:rPr>
          <w:b/>
          <w:bCs/>
          <w:sz w:val="28"/>
          <w:szCs w:val="28"/>
        </w:rPr>
        <w:t> </w:t>
      </w:r>
    </w:p>
    <w:p w:rsidR="00507C34" w:rsidRDefault="00507C34" w:rsidP="00507C34">
      <w:r>
        <w:rPr>
          <w:sz w:val="28"/>
          <w:szCs w:val="28"/>
        </w:rPr>
        <w:t>      1.Утвердить Генеральный план Вязищенского сельского поселения Тёмкинского района Смоленской области.</w:t>
      </w:r>
    </w:p>
    <w:p w:rsidR="00507C34" w:rsidRDefault="00507C34" w:rsidP="00507C34">
      <w:r>
        <w:rPr>
          <w:sz w:val="28"/>
          <w:szCs w:val="28"/>
        </w:rPr>
        <w:t>      2.Утвердить правила землепользования и застройки Вязищенского сельского поселения Тёмкинского района Смоленской области.</w:t>
      </w:r>
    </w:p>
    <w:p w:rsidR="00507C34" w:rsidRDefault="00507C34" w:rsidP="00507C34">
      <w:r>
        <w:rPr>
          <w:sz w:val="28"/>
          <w:szCs w:val="28"/>
        </w:rPr>
        <w:t>      3.Данное решение вступает в законную силу с момента его подписания.</w:t>
      </w:r>
    </w:p>
    <w:p w:rsidR="00507C34" w:rsidRDefault="00507C34" w:rsidP="00507C34">
      <w:r>
        <w:rPr>
          <w:sz w:val="28"/>
          <w:szCs w:val="28"/>
        </w:rPr>
        <w:t>      4. Настоящее решение опубликовать в районной газете «Заря».</w:t>
      </w:r>
    </w:p>
    <w:p w:rsidR="00507C34" w:rsidRDefault="00507C34" w:rsidP="00507C34">
      <w:r>
        <w:rPr>
          <w:b/>
          <w:bCs/>
          <w:sz w:val="28"/>
          <w:szCs w:val="28"/>
        </w:rPr>
        <w:t xml:space="preserve">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Глава муниципального образования</w:t>
      </w:r>
    </w:p>
    <w:p w:rsidR="00507C34" w:rsidRDefault="00507C34" w:rsidP="00507C34">
      <w:r>
        <w:rPr>
          <w:sz w:val="28"/>
          <w:szCs w:val="28"/>
        </w:rPr>
        <w:t>Вязищенского сельского поселения</w:t>
      </w:r>
    </w:p>
    <w:p w:rsidR="00507C34" w:rsidRDefault="00507C34" w:rsidP="00507C34">
      <w:r>
        <w:rPr>
          <w:sz w:val="28"/>
          <w:szCs w:val="28"/>
        </w:rPr>
        <w:t>Тёмкинского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t> </w:t>
      </w:r>
    </w:p>
    <w:p w:rsidR="00507C34" w:rsidRDefault="00507C34" w:rsidP="00507C34">
      <w:pPr>
        <w:jc w:val="center"/>
      </w:pPr>
      <w:r>
        <w:rPr>
          <w:noProof/>
          <w:sz w:val="28"/>
          <w:szCs w:val="28"/>
          <w:lang w:eastAsia="ru-RU"/>
        </w:rPr>
        <w:drawing>
          <wp:inline distT="0" distB="0" distL="0" distR="0">
            <wp:extent cx="438150" cy="5238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507C34" w:rsidRDefault="00507C34" w:rsidP="00507C34">
      <w:pPr>
        <w:pStyle w:val="constitle"/>
        <w:jc w:val="center"/>
      </w:pPr>
      <w:r>
        <w:rPr>
          <w:sz w:val="32"/>
          <w:szCs w:val="32"/>
        </w:rPr>
        <w:lastRenderedPageBreak/>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pStyle w:val="constitle"/>
        <w:jc w:val="center"/>
      </w:pPr>
      <w:r>
        <w:rPr>
          <w:sz w:val="32"/>
          <w:szCs w:val="32"/>
        </w:rPr>
        <w:t> </w:t>
      </w:r>
    </w:p>
    <w:p w:rsidR="00507C34" w:rsidRDefault="00507C34" w:rsidP="00507C34">
      <w:r>
        <w:rPr>
          <w:sz w:val="28"/>
          <w:szCs w:val="28"/>
        </w:rPr>
        <w:t> </w:t>
      </w:r>
    </w:p>
    <w:p w:rsidR="00507C34" w:rsidRDefault="00507C34" w:rsidP="00507C34">
      <w:r>
        <w:rPr>
          <w:sz w:val="28"/>
          <w:szCs w:val="28"/>
        </w:rPr>
        <w:t>от  15 ноября  2013 года                                                                              №  36</w:t>
      </w:r>
    </w:p>
    <w:p w:rsidR="00507C34" w:rsidRDefault="00507C34" w:rsidP="00507C34">
      <w:r>
        <w:rPr>
          <w:sz w:val="28"/>
          <w:szCs w:val="28"/>
        </w:rPr>
        <w:t> </w:t>
      </w:r>
    </w:p>
    <w:p w:rsidR="00507C34" w:rsidRDefault="00507C34" w:rsidP="00507C34">
      <w:r>
        <w:rPr>
          <w:sz w:val="28"/>
          <w:szCs w:val="28"/>
        </w:rPr>
        <w:t xml:space="preserve">Об     утверждении    проекта  местного </w:t>
      </w:r>
    </w:p>
    <w:p w:rsidR="00507C34" w:rsidRDefault="00507C34" w:rsidP="00507C34">
      <w:r>
        <w:rPr>
          <w:sz w:val="28"/>
          <w:szCs w:val="28"/>
        </w:rPr>
        <w:t xml:space="preserve">Бюджета    Вязищенского      сельского </w:t>
      </w:r>
    </w:p>
    <w:p w:rsidR="00507C34" w:rsidRDefault="00507C34" w:rsidP="00507C34">
      <w:r>
        <w:rPr>
          <w:sz w:val="28"/>
          <w:szCs w:val="28"/>
        </w:rPr>
        <w:t xml:space="preserve">поселения        Темкинского         района </w:t>
      </w:r>
    </w:p>
    <w:p w:rsidR="00507C34" w:rsidRDefault="00507C34" w:rsidP="00507C34">
      <w:r>
        <w:rPr>
          <w:sz w:val="28"/>
          <w:szCs w:val="28"/>
        </w:rPr>
        <w:t xml:space="preserve">Смоленской     области      на     2014  год </w:t>
      </w:r>
    </w:p>
    <w:p w:rsidR="00507C34" w:rsidRDefault="00507C34" w:rsidP="00507C34">
      <w:r>
        <w:rPr>
          <w:sz w:val="28"/>
          <w:szCs w:val="28"/>
        </w:rPr>
        <w:t>и на плановый период 2015 и 2016 годов</w:t>
      </w:r>
    </w:p>
    <w:p w:rsidR="00507C34" w:rsidRDefault="00507C34" w:rsidP="00507C34">
      <w:r>
        <w:rPr>
          <w:sz w:val="28"/>
          <w:szCs w:val="28"/>
        </w:rPr>
        <w:t> </w:t>
      </w:r>
    </w:p>
    <w:p w:rsidR="00507C34" w:rsidRDefault="00507C34" w:rsidP="00507C34">
      <w:pPr>
        <w:jc w:val="both"/>
      </w:pPr>
      <w:r>
        <w:rPr>
          <w:sz w:val="28"/>
          <w:szCs w:val="28"/>
        </w:rPr>
        <w:t xml:space="preserve">        Заслушав информацию Администрации Вязищенского сельского поселения Темкинского района Смоленской области  «Об утверждении проекта местного бюджета Вязищенского сельского поселения Темкинского района  Смоленской области на 2014 год и на плановый период 2015 и 2016 годов» в соответствии Бюджетного кодекса Российской Федерации, Устава Вязищенского сельского поселения Темкинского района Смоленской области, Положения о бюджетном процессе в муниципальном образовании Вязищенское сельское поселение Темкинского района Смоленской области,  рассмотрев  решение постоянной комиссии по бюджету, налогам и финансам </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r>
        <w:rPr>
          <w:b/>
          <w:bCs/>
          <w:sz w:val="28"/>
          <w:szCs w:val="28"/>
        </w:rPr>
        <w:t>р е ш и л:</w:t>
      </w:r>
    </w:p>
    <w:p w:rsidR="00507C34" w:rsidRDefault="00507C34" w:rsidP="00507C34">
      <w:pPr>
        <w:jc w:val="both"/>
      </w:pPr>
      <w:r>
        <w:rPr>
          <w:b/>
          <w:bCs/>
          <w:sz w:val="28"/>
          <w:szCs w:val="28"/>
        </w:rPr>
        <w:t> </w:t>
      </w:r>
    </w:p>
    <w:p w:rsidR="00507C34" w:rsidRDefault="00507C34" w:rsidP="00507C34">
      <w:pPr>
        <w:jc w:val="both"/>
      </w:pPr>
      <w:r>
        <w:rPr>
          <w:b/>
          <w:bCs/>
          <w:sz w:val="28"/>
          <w:szCs w:val="28"/>
        </w:rPr>
        <w:lastRenderedPageBreak/>
        <w:t xml:space="preserve">        </w:t>
      </w:r>
      <w:r>
        <w:rPr>
          <w:sz w:val="28"/>
          <w:szCs w:val="28"/>
        </w:rPr>
        <w:t xml:space="preserve">1. Утвердить  проект основных характеристик местного бюджета Вязищенского сельского поселения Темкинского района Смоленской области на 2014год: </w:t>
      </w:r>
    </w:p>
    <w:p w:rsidR="00507C34" w:rsidRDefault="00507C34" w:rsidP="00507C34">
      <w:pPr>
        <w:jc w:val="both"/>
      </w:pPr>
      <w:r>
        <w:rPr>
          <w:sz w:val="28"/>
          <w:szCs w:val="28"/>
        </w:rPr>
        <w:t xml:space="preserve">        -  по общему объему  доходов  в сумме  </w:t>
      </w:r>
      <w:r>
        <w:rPr>
          <w:b/>
          <w:bCs/>
          <w:sz w:val="28"/>
          <w:szCs w:val="28"/>
        </w:rPr>
        <w:t>2836,8</w:t>
      </w:r>
      <w:r>
        <w:rPr>
          <w:sz w:val="28"/>
          <w:szCs w:val="28"/>
        </w:rPr>
        <w:t xml:space="preserve">  тысячи  рублей, в том числе объём  получаемых  межбюджетных  трансфертов в сумме </w:t>
      </w:r>
      <w:r>
        <w:rPr>
          <w:b/>
          <w:bCs/>
          <w:sz w:val="28"/>
          <w:szCs w:val="28"/>
        </w:rPr>
        <w:t>2019,7</w:t>
      </w:r>
      <w:r>
        <w:rPr>
          <w:sz w:val="28"/>
          <w:szCs w:val="28"/>
        </w:rPr>
        <w:t>  тысячи рублей.</w:t>
      </w:r>
    </w:p>
    <w:p w:rsidR="00507C34" w:rsidRDefault="00507C34" w:rsidP="00507C34">
      <w:pPr>
        <w:jc w:val="both"/>
      </w:pPr>
      <w:r>
        <w:rPr>
          <w:sz w:val="28"/>
          <w:szCs w:val="28"/>
        </w:rPr>
        <w:t xml:space="preserve">        - по общему объёму расходов  в сумме   </w:t>
      </w:r>
      <w:r>
        <w:rPr>
          <w:b/>
          <w:bCs/>
          <w:sz w:val="28"/>
          <w:szCs w:val="28"/>
        </w:rPr>
        <w:t>2836,8</w:t>
      </w:r>
      <w:r>
        <w:rPr>
          <w:sz w:val="28"/>
          <w:szCs w:val="28"/>
        </w:rPr>
        <w:t xml:space="preserve"> тысячи  рублей.</w:t>
      </w:r>
    </w:p>
    <w:p w:rsidR="00507C34" w:rsidRDefault="00507C34" w:rsidP="00507C34">
      <w:pPr>
        <w:jc w:val="both"/>
      </w:pPr>
      <w:r>
        <w:rPr>
          <w:sz w:val="28"/>
          <w:szCs w:val="28"/>
        </w:rPr>
        <w:t>       2. Утвердить проект основных характеристик местного бюджета Вязищенского сельского поселения Темкинского района Смоленской области на плановый период 2015 и 2016 годов:</w:t>
      </w:r>
    </w:p>
    <w:p w:rsidR="00507C34" w:rsidRDefault="00507C34" w:rsidP="00507C34">
      <w:pPr>
        <w:jc w:val="both"/>
      </w:pPr>
      <w:r>
        <w:rPr>
          <w:sz w:val="28"/>
          <w:szCs w:val="28"/>
        </w:rPr>
        <w:t xml:space="preserve">       -  </w:t>
      </w:r>
      <w:r>
        <w:rPr>
          <w:b/>
          <w:bCs/>
          <w:sz w:val="28"/>
          <w:szCs w:val="28"/>
        </w:rPr>
        <w:t>по общему объему доходов на 2015 год</w:t>
      </w:r>
      <w:r>
        <w:rPr>
          <w:sz w:val="28"/>
          <w:szCs w:val="28"/>
        </w:rPr>
        <w:t xml:space="preserve"> в сумме 2532,3 тысячи рублей, в том числе  объем получаемых межбюджетных трансфертов в сумме 1704,3 тысячи рублей;</w:t>
      </w:r>
    </w:p>
    <w:p w:rsidR="00507C34" w:rsidRDefault="00507C34" w:rsidP="00507C34">
      <w:pPr>
        <w:jc w:val="both"/>
      </w:pPr>
      <w:r>
        <w:rPr>
          <w:sz w:val="28"/>
          <w:szCs w:val="28"/>
        </w:rPr>
        <w:t>       - по общему объёму расходов в сумме 2532,3 тысячи рублей,  в том числе условно утвержденные расходы в сумме 42,6 тысячи рублей;</w:t>
      </w:r>
    </w:p>
    <w:p w:rsidR="00507C34" w:rsidRDefault="00507C34" w:rsidP="00507C34">
      <w:pPr>
        <w:jc w:val="both"/>
      </w:pPr>
      <w:r>
        <w:rPr>
          <w:sz w:val="28"/>
          <w:szCs w:val="28"/>
        </w:rPr>
        <w:t xml:space="preserve">       - </w:t>
      </w:r>
      <w:r>
        <w:rPr>
          <w:b/>
          <w:bCs/>
          <w:sz w:val="28"/>
          <w:szCs w:val="28"/>
        </w:rPr>
        <w:t xml:space="preserve">по общему объему доходов на 2016 год </w:t>
      </w:r>
      <w:r>
        <w:rPr>
          <w:sz w:val="28"/>
          <w:szCs w:val="28"/>
        </w:rPr>
        <w:t>в сумме 2515,5 тысячи рублей, в том числе объём получаемых межбюджетных трансфертов в сумме            1595,4 тысячи рублей;</w:t>
      </w:r>
    </w:p>
    <w:p w:rsidR="00507C34" w:rsidRDefault="00507C34" w:rsidP="00507C34">
      <w:pPr>
        <w:jc w:val="both"/>
      </w:pPr>
      <w:r>
        <w:rPr>
          <w:sz w:val="28"/>
          <w:szCs w:val="28"/>
        </w:rPr>
        <w:t xml:space="preserve">      -  по общему объёму расходов в сумме  2515,5 тысячи рублей, в том числе условно утвержденные расходы в сумме 79,8 тысячи рублей.   </w:t>
      </w:r>
    </w:p>
    <w:p w:rsidR="00507C34" w:rsidRDefault="00507C34" w:rsidP="00507C34">
      <w:pPr>
        <w:jc w:val="both"/>
      </w:pPr>
      <w:r>
        <w:rPr>
          <w:sz w:val="28"/>
          <w:szCs w:val="28"/>
        </w:rPr>
        <w:t>        3. Настоящее решение вступает в силу с момента его официального опубликования в газете «Заря».</w:t>
      </w:r>
    </w:p>
    <w:p w:rsidR="00507C34" w:rsidRDefault="00507C34" w:rsidP="00507C34">
      <w:pPr>
        <w:jc w:val="both"/>
      </w:pPr>
      <w:r>
        <w:rPr>
          <w:sz w:val="28"/>
          <w:szCs w:val="28"/>
        </w:rPr>
        <w:t>        4. Контроль за исполнением  настоящего решения возложить на постоянную комиссию по бюджету, налогам и финансам.</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xml:space="preserve">Глава  муниципального образования </w:t>
      </w:r>
    </w:p>
    <w:p w:rsidR="00507C34" w:rsidRDefault="00507C34" w:rsidP="00507C34">
      <w:pPr>
        <w:jc w:val="both"/>
      </w:pPr>
      <w:r>
        <w:rPr>
          <w:sz w:val="28"/>
          <w:szCs w:val="28"/>
        </w:rPr>
        <w:t xml:space="preserve">Вязищенского сельского  поселения </w:t>
      </w:r>
    </w:p>
    <w:p w:rsidR="00507C34" w:rsidRDefault="00507C34" w:rsidP="00507C34">
      <w:pPr>
        <w:jc w:val="both"/>
      </w:pPr>
      <w:r>
        <w:rPr>
          <w:sz w:val="28"/>
          <w:szCs w:val="28"/>
        </w:rPr>
        <w:t xml:space="preserve">Темкинского района Смоленской области                                  </w:t>
      </w:r>
      <w:r>
        <w:rPr>
          <w:b/>
          <w:bCs/>
          <w:sz w:val="28"/>
          <w:szCs w:val="28"/>
        </w:rPr>
        <w:t>А.В.Герасимов</w:t>
      </w:r>
      <w:r>
        <w:rPr>
          <w:sz w:val="28"/>
          <w:szCs w:val="28"/>
        </w:rPr>
        <w:t xml:space="preserve"> </w:t>
      </w:r>
    </w:p>
    <w:p w:rsidR="00507C34" w:rsidRDefault="00507C34" w:rsidP="00507C34">
      <w:r>
        <w:lastRenderedPageBreak/>
        <w:t> </w:t>
      </w:r>
    </w:p>
    <w:p w:rsidR="00507C34" w:rsidRDefault="00507C34" w:rsidP="00507C34">
      <w:r>
        <w:rPr>
          <w:sz w:val="28"/>
          <w:szCs w:val="28"/>
        </w:rPr>
        <w:t> </w:t>
      </w:r>
    </w:p>
    <w:p w:rsidR="00507C34" w:rsidRDefault="00507C34" w:rsidP="00507C34">
      <w: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lastRenderedPageBreak/>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r>
        <w:rPr>
          <w:b/>
          <w:bCs/>
          <w:sz w:val="28"/>
          <w:szCs w:val="28"/>
        </w:rPr>
        <w:t> </w:t>
      </w:r>
    </w:p>
    <w:p w:rsidR="00507C34" w:rsidRDefault="00507C34" w:rsidP="00507C34">
      <w:pPr>
        <w:jc w:val="center"/>
      </w:pPr>
      <w:r>
        <w:rPr>
          <w:noProof/>
          <w:sz w:val="28"/>
          <w:szCs w:val="28"/>
          <w:lang w:eastAsia="ru-RU"/>
        </w:rPr>
        <w:drawing>
          <wp:inline distT="0" distB="0" distL="0" distR="0">
            <wp:extent cx="447675" cy="5238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Pr>
          <w:sz w:val="28"/>
          <w:szCs w:val="28"/>
        </w:rPr>
        <w:t> </w:t>
      </w:r>
    </w:p>
    <w:p w:rsidR="00507C34" w:rsidRDefault="00507C34" w:rsidP="00507C34">
      <w:pPr>
        <w:autoSpaceDE w:val="0"/>
        <w:jc w:val="center"/>
      </w:pPr>
      <w:r>
        <w:rPr>
          <w:b/>
          <w:bCs/>
          <w:sz w:val="28"/>
          <w:szCs w:val="28"/>
        </w:rPr>
        <w:t> </w:t>
      </w:r>
    </w:p>
    <w:p w:rsidR="00507C34" w:rsidRDefault="00507C34" w:rsidP="00507C34">
      <w:pPr>
        <w:autoSpaceDE w:val="0"/>
        <w:jc w:val="center"/>
      </w:pPr>
      <w:r>
        <w:rPr>
          <w:sz w:val="28"/>
          <w:szCs w:val="28"/>
        </w:rPr>
        <w:t xml:space="preserve">СОВЕТ ДЕПУТАТОВ  ВЯЗИЩЕНСКОГО   </w:t>
      </w:r>
      <w:r>
        <w:rPr>
          <w:caps/>
          <w:sz w:val="28"/>
          <w:szCs w:val="28"/>
        </w:rPr>
        <w:t xml:space="preserve">сельского </w:t>
      </w:r>
      <w:r>
        <w:rPr>
          <w:sz w:val="28"/>
          <w:szCs w:val="28"/>
        </w:rPr>
        <w:t>ПОСЕЛЕНИЯ ТЕМКИНСКОГО  Р</w:t>
      </w:r>
      <w:r>
        <w:rPr>
          <w:caps/>
          <w:sz w:val="28"/>
          <w:szCs w:val="28"/>
        </w:rPr>
        <w:t>айона Смоленской области</w:t>
      </w:r>
    </w:p>
    <w:p w:rsidR="00507C34" w:rsidRDefault="00507C34" w:rsidP="00507C34">
      <w:pPr>
        <w:autoSpaceDE w:val="0"/>
        <w:ind w:firstLine="720"/>
        <w:jc w:val="center"/>
      </w:pPr>
      <w:r>
        <w:rPr>
          <w:b/>
          <w:bCs/>
          <w:sz w:val="28"/>
          <w:szCs w:val="28"/>
        </w:rPr>
        <w:t> </w:t>
      </w:r>
    </w:p>
    <w:p w:rsidR="00507C34" w:rsidRDefault="00507C34" w:rsidP="00507C34">
      <w:pPr>
        <w:autoSpaceDE w:val="0"/>
        <w:ind w:firstLine="720"/>
        <w:jc w:val="center"/>
      </w:pPr>
      <w:r>
        <w:rPr>
          <w:b/>
          <w:bCs/>
          <w:sz w:val="28"/>
          <w:szCs w:val="28"/>
        </w:rPr>
        <w:t>РЕШЕНИЕ</w:t>
      </w:r>
    </w:p>
    <w:p w:rsidR="00507C34" w:rsidRDefault="00507C34" w:rsidP="00507C34">
      <w:pPr>
        <w:jc w:val="center"/>
      </w:pPr>
      <w:r>
        <w:rPr>
          <w:sz w:val="28"/>
          <w:szCs w:val="28"/>
        </w:rPr>
        <w:t> </w:t>
      </w:r>
    </w:p>
    <w:p w:rsidR="00507C34" w:rsidRDefault="00507C34" w:rsidP="00507C34">
      <w:r>
        <w:rPr>
          <w:sz w:val="28"/>
          <w:szCs w:val="28"/>
        </w:rPr>
        <w:t>от 15.11.2013 г.                                                                             № 37</w:t>
      </w:r>
    </w:p>
    <w:p w:rsidR="00507C34" w:rsidRDefault="00507C34" w:rsidP="00507C34">
      <w:r>
        <w:rPr>
          <w:sz w:val="28"/>
          <w:szCs w:val="28"/>
        </w:rPr>
        <w:t> </w:t>
      </w:r>
    </w:p>
    <w:p w:rsidR="00507C34" w:rsidRDefault="00507C34" w:rsidP="00507C34">
      <w:pPr>
        <w:pStyle w:val="31"/>
        <w:ind w:right="5705"/>
      </w:pPr>
      <w:r>
        <w:t>Об установлении порядка учета предложений по проекту решения   Совета депутатов «Об утверждении местного бюджета на 2014 год и на плановый период 2015 и 2016 годов»</w:t>
      </w:r>
    </w:p>
    <w:p w:rsidR="00507C34" w:rsidRDefault="00507C34" w:rsidP="00507C34">
      <w:pPr>
        <w:ind w:right="5656"/>
        <w:jc w:val="both"/>
      </w:pPr>
      <w:r>
        <w:rPr>
          <w:sz w:val="28"/>
          <w:szCs w:val="28"/>
        </w:rPr>
        <w:t> </w:t>
      </w:r>
    </w:p>
    <w:p w:rsidR="00507C34" w:rsidRDefault="00507C34" w:rsidP="00507C34">
      <w:pPr>
        <w:ind w:firstLine="720"/>
        <w:jc w:val="both"/>
      </w:pPr>
      <w:r>
        <w:rPr>
          <w:sz w:val="28"/>
          <w:szCs w:val="28"/>
        </w:rPr>
        <w:lastRenderedPageBreak/>
        <w:t xml:space="preserve">Руководствуясь пунктом 4 статьи 13 Устава Вязищенского сельского поселения Темкинского района Смоленской    области.   </w:t>
      </w:r>
    </w:p>
    <w:p w:rsidR="00507C34" w:rsidRDefault="00507C34" w:rsidP="00507C34">
      <w:pPr>
        <w:ind w:firstLine="720"/>
        <w:jc w:val="both"/>
      </w:pPr>
      <w:r>
        <w:rPr>
          <w:sz w:val="28"/>
          <w:szCs w:val="28"/>
        </w:rPr>
        <w:t xml:space="preserve">Совет депутатов Вязищенского сельского поселения Темкинского района Смоленской области </w:t>
      </w:r>
      <w:r>
        <w:rPr>
          <w:b/>
          <w:bCs/>
          <w:sz w:val="28"/>
          <w:szCs w:val="28"/>
        </w:rPr>
        <w:t>решил:</w:t>
      </w:r>
    </w:p>
    <w:p w:rsidR="00507C34" w:rsidRDefault="00507C34" w:rsidP="00507C34">
      <w:pPr>
        <w:ind w:right="5656"/>
        <w:jc w:val="both"/>
      </w:pPr>
      <w:r>
        <w:rPr>
          <w:sz w:val="28"/>
          <w:szCs w:val="28"/>
        </w:rPr>
        <w:t> </w:t>
      </w:r>
    </w:p>
    <w:p w:rsidR="00507C34" w:rsidRDefault="00507C34" w:rsidP="00507C34">
      <w:pPr>
        <w:ind w:right="2" w:firstLine="684"/>
        <w:jc w:val="both"/>
      </w:pPr>
      <w:r>
        <w:rPr>
          <w:sz w:val="28"/>
          <w:szCs w:val="28"/>
        </w:rPr>
        <w:t>Установить следующий порядок учета предложений по проекту решения «Об утверждении местного бюджета на 2014 год и на плановый период 2014 и 2015 годов» и участия граждан в его обсуждении:</w:t>
      </w:r>
    </w:p>
    <w:p w:rsidR="00507C34" w:rsidRDefault="00507C34" w:rsidP="00507C34">
      <w:pPr>
        <w:ind w:right="2" w:firstLine="684"/>
        <w:jc w:val="both"/>
      </w:pPr>
      <w:r>
        <w:rPr>
          <w:sz w:val="28"/>
          <w:szCs w:val="28"/>
        </w:rPr>
        <w:t>1. Ознакомление с проектом решения через средства массовой информации (газета «Заря»).</w:t>
      </w:r>
    </w:p>
    <w:p w:rsidR="00507C34" w:rsidRDefault="00507C34" w:rsidP="00507C34">
      <w:pPr>
        <w:ind w:right="2" w:firstLine="684"/>
        <w:jc w:val="both"/>
      </w:pPr>
      <w:r>
        <w:rPr>
          <w:sz w:val="28"/>
          <w:szCs w:val="28"/>
        </w:rPr>
        <w:t>2. Прием предложений граждан в письменной форме до 02.12.2013 г. по адресу: 215344 Смоленская область, Темкинский район, д.Замыцкое, ул. Молодёжная д. 16 Администрация Вязищенского сельского поселения Темкинского района Смоленской области.</w:t>
      </w:r>
    </w:p>
    <w:p w:rsidR="00507C34" w:rsidRDefault="00507C34" w:rsidP="00507C34">
      <w:pPr>
        <w:ind w:right="2" w:firstLine="684"/>
        <w:jc w:val="both"/>
      </w:pPr>
      <w:r>
        <w:rPr>
          <w:sz w:val="28"/>
          <w:szCs w:val="28"/>
        </w:rPr>
        <w:t>3. Анализ поступивших предложений граждан по проекту решения.</w:t>
      </w:r>
    </w:p>
    <w:p w:rsidR="00507C34" w:rsidRDefault="00507C34" w:rsidP="00507C34">
      <w:pPr>
        <w:ind w:right="2" w:firstLine="684"/>
        <w:jc w:val="both"/>
      </w:pPr>
      <w:r>
        <w:rPr>
          <w:sz w:val="28"/>
          <w:szCs w:val="28"/>
        </w:rPr>
        <w:t>4. Публичные слушания по проекту решения Совета депутатов Вязищенского сельского поселения Темкинского района Смоленской    области  «Об утверждении местного бюджета на 2014 год и на плановый период 2015 и 2016 годов » проводятся 04.12.2013г. в здании Администрации Вязищенского сельского поселения в 15 часов.</w:t>
      </w:r>
    </w:p>
    <w:p w:rsidR="00507C34" w:rsidRDefault="00507C34" w:rsidP="00507C34">
      <w:pPr>
        <w:ind w:right="2" w:firstLine="684"/>
        <w:jc w:val="both"/>
      </w:pPr>
      <w:r>
        <w:rPr>
          <w:sz w:val="28"/>
          <w:szCs w:val="28"/>
        </w:rPr>
        <w:t>5. Утверждение решения «Об утверждении бюджета  Вязищенского сельского поселения Темкинского района Смоленской    области   на  2014 год и на плановый период 2015 и 2016 годов» на заседании Совета депутатов Вязищенского сельского поселения Темкинского района Смоленской    области.</w:t>
      </w:r>
    </w:p>
    <w:p w:rsidR="00507C34" w:rsidRDefault="00507C34" w:rsidP="00507C34">
      <w:pPr>
        <w:ind w:right="2" w:firstLine="684"/>
        <w:jc w:val="both"/>
      </w:pPr>
      <w:r>
        <w:rPr>
          <w:sz w:val="28"/>
          <w:szCs w:val="28"/>
        </w:rPr>
        <w:t>6. Опубликование решения Совета депутатов «Об утверждении бюджета  Вязищенского сельского поселения Темкинского района Смоленской    области   на 2014 год и на плановый период 2015 и 2016 годов» в средствах массовой информации (газета «Заря»).</w:t>
      </w:r>
    </w:p>
    <w:p w:rsidR="00507C34" w:rsidRDefault="00507C34" w:rsidP="00507C34">
      <w:pPr>
        <w:ind w:right="2" w:firstLine="684"/>
        <w:jc w:val="both"/>
      </w:pPr>
      <w:r>
        <w:rPr>
          <w:sz w:val="28"/>
          <w:szCs w:val="28"/>
        </w:rPr>
        <w:t>7. Настоящее решение вступает в силу после его официального опубликования в газете «Заря».</w:t>
      </w:r>
    </w:p>
    <w:p w:rsidR="00507C34" w:rsidRDefault="00507C34" w:rsidP="00507C34">
      <w:pPr>
        <w:ind w:right="2" w:firstLine="684"/>
        <w:jc w:val="both"/>
      </w:pPr>
      <w:r>
        <w:rPr>
          <w:sz w:val="28"/>
          <w:szCs w:val="28"/>
        </w:rPr>
        <w:lastRenderedPageBreak/>
        <w:t>8. Контроль за исполнением настоящего  решения оставляю за собой.</w:t>
      </w:r>
    </w:p>
    <w:p w:rsidR="00507C34" w:rsidRDefault="00507C34" w:rsidP="00507C34">
      <w:pPr>
        <w:ind w:right="2"/>
        <w:jc w:val="both"/>
      </w:pPr>
      <w:r>
        <w:rPr>
          <w:sz w:val="28"/>
          <w:szCs w:val="28"/>
        </w:rPr>
        <w:t> </w:t>
      </w:r>
    </w:p>
    <w:p w:rsidR="00507C34" w:rsidRDefault="00507C34" w:rsidP="00507C34">
      <w:pPr>
        <w:ind w:right="2"/>
        <w:jc w:val="both"/>
      </w:pPr>
      <w:r>
        <w:rPr>
          <w:sz w:val="28"/>
          <w:szCs w:val="28"/>
        </w:rPr>
        <w:t> </w:t>
      </w:r>
    </w:p>
    <w:p w:rsidR="00507C34" w:rsidRDefault="00507C34" w:rsidP="00507C34">
      <w:pPr>
        <w:ind w:right="2"/>
        <w:jc w:val="both"/>
      </w:pPr>
      <w:r>
        <w:rPr>
          <w:sz w:val="28"/>
          <w:szCs w:val="28"/>
        </w:rPr>
        <w:t> </w:t>
      </w:r>
    </w:p>
    <w:p w:rsidR="00507C34" w:rsidRDefault="00507C34" w:rsidP="00507C34">
      <w:r>
        <w:rPr>
          <w:sz w:val="28"/>
          <w:szCs w:val="28"/>
        </w:rPr>
        <w:t xml:space="preserve">Глава муниципального образования   </w:t>
      </w:r>
    </w:p>
    <w:p w:rsidR="00507C34" w:rsidRDefault="00507C34" w:rsidP="00507C34">
      <w:r>
        <w:rPr>
          <w:sz w:val="28"/>
          <w:szCs w:val="28"/>
        </w:rPr>
        <w:t>Вязищенского сельского поселения</w:t>
      </w:r>
    </w:p>
    <w:p w:rsidR="00507C34" w:rsidRDefault="00507C34" w:rsidP="00507C34">
      <w:r>
        <w:rPr>
          <w:sz w:val="28"/>
          <w:szCs w:val="28"/>
        </w:rPr>
        <w:t xml:space="preserve">Темкинского района Смоленской области                                    А.В. Герасимов  </w:t>
      </w:r>
    </w:p>
    <w:p w:rsidR="00507C34" w:rsidRDefault="00507C34" w:rsidP="00507C34">
      <w:r>
        <w:rPr>
          <w:sz w:val="28"/>
          <w:szCs w:val="28"/>
        </w:rPr>
        <w:t> </w:t>
      </w:r>
    </w:p>
    <w:p w:rsidR="00507C34" w:rsidRDefault="00507C34" w:rsidP="00507C34">
      <w:r>
        <w:rPr>
          <w:b/>
          <w:bCs/>
          <w:sz w:val="28"/>
          <w:szCs w:val="28"/>
        </w:rPr>
        <w:br w:type="page"/>
      </w:r>
      <w:r>
        <w:rPr>
          <w:b/>
          <w:bCs/>
          <w:sz w:val="28"/>
          <w:szCs w:val="28"/>
        </w:rPr>
        <w:lastRenderedPageBreak/>
        <w:t> </w:t>
      </w:r>
      <w:r>
        <w:t xml:space="preserve"> </w:t>
      </w:r>
    </w:p>
    <w:p w:rsidR="00507C34" w:rsidRDefault="00507C34" w:rsidP="00507C34">
      <w:r>
        <w:t> </w:t>
      </w:r>
    </w:p>
    <w:p w:rsidR="00507C34" w:rsidRDefault="00507C34" w:rsidP="00507C34">
      <w: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center"/>
      </w:pPr>
      <w:r>
        <w:rPr>
          <w:noProof/>
          <w:sz w:val="28"/>
          <w:szCs w:val="28"/>
          <w:lang w:eastAsia="ru-RU"/>
        </w:rPr>
        <w:drawing>
          <wp:inline distT="0" distB="0" distL="0" distR="0">
            <wp:extent cx="476250" cy="5429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Pr>
          <w:sz w:val="28"/>
          <w:szCs w:val="28"/>
        </w:rP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СОВЕТ ДЕПУТАТОВ</w:t>
      </w:r>
    </w:p>
    <w:p w:rsidR="00507C34" w:rsidRDefault="00507C34" w:rsidP="00507C34">
      <w:pPr>
        <w:pStyle w:val="constitle"/>
        <w:jc w:val="center"/>
      </w:pPr>
      <w:r>
        <w:rPr>
          <w:sz w:val="28"/>
          <w:szCs w:val="28"/>
        </w:rPr>
        <w:t> ВЯЗИЩЕНСКОГО СЕЛЬСКОГО ПОСЕЛЕНИЯ ТЕМКИНСКОГО РАЙОНА СМОЛЕНСКОЙ ОБЛАСТИ ВТОРОГО СОЗЫВА</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pStyle w:val="constitle"/>
      </w:pPr>
      <w:r>
        <w:rPr>
          <w:sz w:val="28"/>
          <w:szCs w:val="28"/>
        </w:rPr>
        <w:t>От 06.12.2013 года №41</w:t>
      </w:r>
    </w:p>
    <w:p w:rsidR="00507C34" w:rsidRDefault="00507C34" w:rsidP="00507C34">
      <w:r>
        <w:rPr>
          <w:sz w:val="28"/>
          <w:szCs w:val="28"/>
        </w:rPr>
        <w:t> </w:t>
      </w:r>
    </w:p>
    <w:p w:rsidR="00507C34" w:rsidRDefault="00507C34" w:rsidP="00507C34">
      <w:pPr>
        <w:pStyle w:val="31"/>
        <w:ind w:right="6360"/>
      </w:pPr>
      <w:r>
        <w:t>Об утверждении местного бюджета на 2014 год и на плановый период 2015 и 2016 годов в первом чтении</w:t>
      </w:r>
    </w:p>
    <w:p w:rsidR="00507C34" w:rsidRDefault="00507C34" w:rsidP="00507C34">
      <w:pPr>
        <w:pStyle w:val="31"/>
      </w:pPr>
      <w:r>
        <w:t> </w:t>
      </w:r>
    </w:p>
    <w:p w:rsidR="00507C34" w:rsidRDefault="00507C34" w:rsidP="00507C34">
      <w:pPr>
        <w:pStyle w:val="31"/>
        <w:ind w:right="-6" w:firstLine="720"/>
      </w:pPr>
      <w:r>
        <w:t xml:space="preserve">В  соответствии  Бюджетного  кодекса  Российской  Федерации,  Устава  муниципального  образования Вязищенского  сельского  поселения  Тёмкинского  района  Смоленской  области (новая  редакция), Положения  о  бюджетном  процессе  в  муниципальном  образовании  Вязищенское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507C34" w:rsidRDefault="00507C34" w:rsidP="00507C34">
      <w:pPr>
        <w:pStyle w:val="31"/>
        <w:ind w:right="-6"/>
      </w:pPr>
      <w:r>
        <w:lastRenderedPageBreak/>
        <w:t xml:space="preserve">     </w:t>
      </w:r>
    </w:p>
    <w:p w:rsidR="00507C34" w:rsidRDefault="00507C34" w:rsidP="00507C34">
      <w:pPr>
        <w:pStyle w:val="31"/>
        <w:ind w:right="-6"/>
      </w:pPr>
      <w:r>
        <w:t xml:space="preserve">  Совет  депутатов  Вязищенского  сельского  поселения  р е ш и л:    </w:t>
      </w:r>
    </w:p>
    <w:p w:rsidR="00507C34" w:rsidRDefault="00507C34" w:rsidP="00507C34">
      <w:pPr>
        <w:pStyle w:val="31"/>
      </w:pPr>
      <w:r>
        <w:t> </w:t>
      </w:r>
    </w:p>
    <w:p w:rsidR="00507C34" w:rsidRDefault="00507C34" w:rsidP="00507C34">
      <w:pPr>
        <w:ind w:firstLine="708"/>
        <w:jc w:val="both"/>
      </w:pPr>
      <w:r>
        <w:rPr>
          <w:b/>
          <w:bCs/>
          <w:sz w:val="28"/>
          <w:szCs w:val="28"/>
        </w:rPr>
        <w:t>Статья 1</w:t>
      </w:r>
    </w:p>
    <w:p w:rsidR="00507C34" w:rsidRDefault="00507C34" w:rsidP="00507C34">
      <w:pPr>
        <w:ind w:firstLine="708"/>
        <w:jc w:val="both"/>
      </w:pPr>
      <w:r>
        <w:rPr>
          <w:sz w:val="28"/>
          <w:szCs w:val="28"/>
        </w:rPr>
        <w:t> 1.Утвердить основные характеристики бюджета Вязищенского сельского поселения Темкинского района Смоленской области (далее – местный бюджет) на 2014 год:</w:t>
      </w:r>
    </w:p>
    <w:p w:rsidR="00507C34" w:rsidRDefault="00507C34" w:rsidP="00507C34">
      <w:pPr>
        <w:ind w:firstLine="709"/>
        <w:jc w:val="both"/>
      </w:pPr>
      <w:r>
        <w:rPr>
          <w:sz w:val="28"/>
          <w:szCs w:val="28"/>
        </w:rPr>
        <w:t>1)</w:t>
      </w:r>
      <w:r>
        <w:rPr>
          <w:sz w:val="14"/>
          <w:szCs w:val="14"/>
        </w:rPr>
        <w:t xml:space="preserve">                </w:t>
      </w:r>
      <w:r>
        <w:rPr>
          <w:sz w:val="28"/>
          <w:szCs w:val="28"/>
        </w:rPr>
        <w:t>общий объем доходов местного бюджета в сумме 2836,8 тыс. рублей, в том числе объем получаемых межбюджетных трансфертов в сумме 2019,7  тыс. рублей;</w:t>
      </w:r>
    </w:p>
    <w:p w:rsidR="00507C34" w:rsidRDefault="00507C34" w:rsidP="00507C34">
      <w:pPr>
        <w:ind w:left="708"/>
        <w:jc w:val="both"/>
      </w:pPr>
      <w:r>
        <w:rPr>
          <w:sz w:val="28"/>
          <w:szCs w:val="28"/>
        </w:rPr>
        <w:t> 2)общий объем расходов местного бюджета в сумме 2836,8 тыс.рублей.</w:t>
      </w:r>
    </w:p>
    <w:p w:rsidR="00507C34" w:rsidRDefault="00507C34" w:rsidP="00507C34">
      <w:pPr>
        <w:jc w:val="both"/>
      </w:pPr>
      <w:r>
        <w:rPr>
          <w:sz w:val="28"/>
          <w:szCs w:val="28"/>
        </w:rPr>
        <w:t>          2.Утвердить основные характеристики бюджета Вязищенского сельского поселения Темкинского района Смоленской области (далее – местный бюджет) на   плановый период 2015 и 2016 годов:</w:t>
      </w:r>
    </w:p>
    <w:p w:rsidR="00507C34" w:rsidRDefault="00507C34" w:rsidP="00507C34">
      <w:pPr>
        <w:jc w:val="both"/>
      </w:pPr>
      <w:r>
        <w:rPr>
          <w:sz w:val="28"/>
          <w:szCs w:val="28"/>
        </w:rPr>
        <w:t xml:space="preserve">         1) общий объем доходов местного бюджета  на 2015 год в сумме 3518,5  </w:t>
      </w:r>
      <w:r>
        <w:rPr>
          <w:b/>
          <w:bCs/>
          <w:sz w:val="28"/>
          <w:szCs w:val="28"/>
        </w:rPr>
        <w:t> </w:t>
      </w:r>
      <w:r>
        <w:rPr>
          <w:sz w:val="28"/>
          <w:szCs w:val="28"/>
        </w:rPr>
        <w:t>тыс. рублей, в том числе объем получаемых межбюджетных трансфертов в сумме 2690,5  тыс. рублей и на 2016 год в сумме 2515,5 тыс.рублей, в том числе объем получаемых межбюджетных трансфертов в сумме 1595,4 тыс.рублей;</w:t>
      </w:r>
    </w:p>
    <w:p w:rsidR="00507C34" w:rsidRDefault="00507C34" w:rsidP="00507C34">
      <w:pPr>
        <w:ind w:left="-142" w:firstLine="142"/>
        <w:jc w:val="both"/>
      </w:pPr>
      <w:r>
        <w:rPr>
          <w:sz w:val="28"/>
          <w:szCs w:val="28"/>
        </w:rPr>
        <w:t xml:space="preserve">        2) общий объем расходов местного бюджета на 2015 год в сумме 3518,5  тыс.рублей,  в том числе условно утвержденные расходы в сумме  </w:t>
      </w:r>
      <w:r>
        <w:rPr>
          <w:b/>
          <w:bCs/>
          <w:sz w:val="28"/>
          <w:szCs w:val="28"/>
        </w:rPr>
        <w:t>62,7</w:t>
      </w:r>
      <w:r>
        <w:rPr>
          <w:sz w:val="28"/>
          <w:szCs w:val="28"/>
        </w:rPr>
        <w:t xml:space="preserve">    тыс.рублей, и на 2016 год в сумме 2515,5 тыс.рублей, в том числе условно утвержденные расходы в сумме </w:t>
      </w:r>
      <w:r>
        <w:rPr>
          <w:b/>
          <w:bCs/>
          <w:sz w:val="28"/>
          <w:szCs w:val="28"/>
        </w:rPr>
        <w:t>124,5</w:t>
      </w:r>
      <w:r>
        <w:rPr>
          <w:sz w:val="28"/>
          <w:szCs w:val="28"/>
        </w:rPr>
        <w:t xml:space="preserve"> тыс.рублей.</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ind w:firstLine="708"/>
        <w:jc w:val="both"/>
      </w:pPr>
      <w:r>
        <w:rPr>
          <w:b/>
          <w:bCs/>
          <w:sz w:val="28"/>
          <w:szCs w:val="28"/>
        </w:rPr>
        <w:t>Статья 2</w:t>
      </w:r>
    </w:p>
    <w:p w:rsidR="00507C34" w:rsidRDefault="00507C34" w:rsidP="00507C34">
      <w:pPr>
        <w:pStyle w:val="af"/>
      </w:pPr>
      <w:r>
        <w:t>1. Утвердить перечень главных администраторов доходов местного бюджета согласно приложению 1 к настоящему решению.</w:t>
      </w:r>
    </w:p>
    <w:p w:rsidR="00507C34" w:rsidRDefault="00507C34" w:rsidP="00507C34">
      <w:pPr>
        <w:pStyle w:val="af"/>
      </w:pPr>
      <w:r>
        <w:lastRenderedPageBreak/>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507C34" w:rsidRDefault="00507C34" w:rsidP="00507C34">
      <w:pPr>
        <w:pStyle w:val="af"/>
      </w:pPr>
      <w:r>
        <w:t>3. Утвердить перечень главных администраторов безвозмездных поступлений местного бюджета согласно приложению 3 к настоящему решению.</w:t>
      </w:r>
    </w:p>
    <w:p w:rsidR="00507C34" w:rsidRDefault="00507C34" w:rsidP="00507C34">
      <w:pPr>
        <w:ind w:firstLine="708"/>
        <w:jc w:val="right"/>
      </w:pPr>
      <w:r>
        <w:rPr>
          <w:sz w:val="28"/>
          <w:szCs w:val="28"/>
        </w:rPr>
        <w:t> </w:t>
      </w:r>
    </w:p>
    <w:p w:rsidR="00507C34" w:rsidRDefault="00507C34" w:rsidP="00507C34">
      <w:pPr>
        <w:pStyle w:val="4"/>
      </w:pPr>
      <w:r>
        <w:t>Статья 3</w:t>
      </w:r>
    </w:p>
    <w:p w:rsidR="00507C34" w:rsidRDefault="00507C34" w:rsidP="00507C34">
      <w:pPr>
        <w:ind w:firstLine="708"/>
        <w:jc w:val="both"/>
      </w:pPr>
      <w:r>
        <w:rPr>
          <w:sz w:val="28"/>
          <w:szCs w:val="28"/>
        </w:rPr>
        <w:t>Утвердить прогнозируемые доходы  местного бюджета:</w:t>
      </w:r>
    </w:p>
    <w:p w:rsidR="00507C34" w:rsidRDefault="00507C34" w:rsidP="00507C34">
      <w:pPr>
        <w:ind w:firstLine="708"/>
        <w:jc w:val="both"/>
      </w:pPr>
      <w:r>
        <w:rPr>
          <w:sz w:val="28"/>
          <w:szCs w:val="28"/>
        </w:rPr>
        <w:t>1) на 2014 год согласно приложению 4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5 к настоящему решению.</w:t>
      </w:r>
    </w:p>
    <w:p w:rsidR="00507C34" w:rsidRDefault="00507C34" w:rsidP="00507C34">
      <w:pPr>
        <w:ind w:firstLine="708"/>
        <w:jc w:val="both"/>
      </w:pPr>
      <w:r>
        <w:rPr>
          <w:sz w:val="28"/>
          <w:szCs w:val="28"/>
        </w:rPr>
        <w:t> </w:t>
      </w:r>
    </w:p>
    <w:p w:rsidR="00507C34" w:rsidRDefault="00507C34" w:rsidP="00507C34">
      <w:pPr>
        <w:pStyle w:val="4"/>
      </w:pPr>
      <w:r>
        <w:t>Статья 4</w:t>
      </w:r>
    </w:p>
    <w:p w:rsidR="00507C34" w:rsidRDefault="00507C34" w:rsidP="00507C34">
      <w:pPr>
        <w:ind w:firstLine="708"/>
        <w:jc w:val="both"/>
      </w:pPr>
      <w:r>
        <w:rPr>
          <w:sz w:val="28"/>
          <w:szCs w:val="28"/>
        </w:rPr>
        <w:t>Утвердить прогнозируемые безвозмездные поступления в местный бюджет:</w:t>
      </w:r>
    </w:p>
    <w:p w:rsidR="00507C34" w:rsidRDefault="00507C34" w:rsidP="00507C34">
      <w:pPr>
        <w:ind w:firstLine="708"/>
        <w:jc w:val="both"/>
      </w:pPr>
      <w:r>
        <w:rPr>
          <w:sz w:val="28"/>
          <w:szCs w:val="28"/>
        </w:rPr>
        <w:t>1) на 2014 год согласно приложению 6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7 к настоящему решению.</w:t>
      </w:r>
    </w:p>
    <w:p w:rsidR="00507C34" w:rsidRDefault="00507C34" w:rsidP="00507C34">
      <w:pPr>
        <w:ind w:firstLine="708"/>
        <w:jc w:val="both"/>
      </w:pPr>
      <w:r>
        <w:rPr>
          <w:sz w:val="28"/>
          <w:szCs w:val="28"/>
        </w:rPr>
        <w:t> </w:t>
      </w:r>
    </w:p>
    <w:p w:rsidR="00507C34" w:rsidRDefault="00507C34" w:rsidP="00507C34">
      <w:pPr>
        <w:ind w:firstLine="708"/>
        <w:jc w:val="both"/>
      </w:pPr>
      <w:r>
        <w:rPr>
          <w:b/>
          <w:bCs/>
          <w:sz w:val="28"/>
          <w:szCs w:val="28"/>
        </w:rPr>
        <w:t>Статья 5</w:t>
      </w:r>
    </w:p>
    <w:p w:rsidR="00507C34" w:rsidRDefault="00507C34" w:rsidP="00507C34">
      <w:pPr>
        <w:ind w:firstLine="708"/>
        <w:jc w:val="both"/>
      </w:pPr>
      <w:r>
        <w:rPr>
          <w:sz w:val="28"/>
          <w:szCs w:val="28"/>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507C34" w:rsidRDefault="00507C34" w:rsidP="00507C34">
      <w:pPr>
        <w:ind w:firstLine="708"/>
        <w:jc w:val="both"/>
      </w:pPr>
      <w:r>
        <w:rPr>
          <w:sz w:val="28"/>
          <w:szCs w:val="28"/>
        </w:rPr>
        <w:t>1) на 2014 год согласно приложению 8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9 к настоящему решению.</w:t>
      </w:r>
    </w:p>
    <w:p w:rsidR="00507C34" w:rsidRDefault="00507C34" w:rsidP="00507C34">
      <w:pPr>
        <w:ind w:firstLine="708"/>
        <w:jc w:val="both"/>
      </w:pPr>
      <w:r>
        <w:rPr>
          <w:sz w:val="28"/>
          <w:szCs w:val="28"/>
        </w:rPr>
        <w:t> </w:t>
      </w:r>
    </w:p>
    <w:p w:rsidR="00507C34" w:rsidRDefault="00507C34" w:rsidP="00507C34">
      <w:pPr>
        <w:ind w:firstLine="708"/>
        <w:jc w:val="both"/>
      </w:pPr>
      <w:r>
        <w:rPr>
          <w:sz w:val="28"/>
          <w:szCs w:val="28"/>
        </w:rPr>
        <w:t> </w:t>
      </w:r>
    </w:p>
    <w:p w:rsidR="00507C34" w:rsidRDefault="00507C34" w:rsidP="00507C34">
      <w:pPr>
        <w:ind w:firstLine="708"/>
        <w:jc w:val="both"/>
      </w:pPr>
      <w:r>
        <w:rPr>
          <w:b/>
          <w:bCs/>
          <w:sz w:val="28"/>
          <w:szCs w:val="28"/>
        </w:rPr>
        <w:t xml:space="preserve">Статья 6 </w:t>
      </w:r>
    </w:p>
    <w:p w:rsidR="00507C34" w:rsidRDefault="00507C34" w:rsidP="00507C34">
      <w:pPr>
        <w:pStyle w:val="af"/>
      </w:pPr>
      <w:r>
        <w:lastRenderedPageBreak/>
        <w:t>Утвердить ведомственную структуру расходов местного бюджета:</w:t>
      </w:r>
    </w:p>
    <w:p w:rsidR="00507C34" w:rsidRDefault="00507C34" w:rsidP="00507C34">
      <w:pPr>
        <w:ind w:firstLine="708"/>
        <w:jc w:val="both"/>
      </w:pPr>
      <w:r>
        <w:rPr>
          <w:sz w:val="28"/>
          <w:szCs w:val="28"/>
        </w:rPr>
        <w:t>1) на 2014 год согласно приложению 10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11 к настоящему решению.</w:t>
      </w:r>
    </w:p>
    <w:p w:rsidR="00507C34" w:rsidRDefault="00507C34" w:rsidP="00507C34">
      <w:pPr>
        <w:pStyle w:val="4"/>
      </w:pPr>
      <w:r>
        <w:t>Статья 7</w:t>
      </w:r>
    </w:p>
    <w:p w:rsidR="00507C34" w:rsidRDefault="00507C34" w:rsidP="00507C34">
      <w:pPr>
        <w:ind w:firstLine="708"/>
        <w:jc w:val="both"/>
      </w:pPr>
      <w:r>
        <w:rPr>
          <w:sz w:val="28"/>
          <w:szCs w:val="28"/>
        </w:rPr>
        <w:t xml:space="preserve">Утвердить в составе расходов местного бюджета  резервный фонд Администрации Вязищенского сельского поселения: </w:t>
      </w:r>
    </w:p>
    <w:p w:rsidR="00507C34" w:rsidRDefault="00507C34" w:rsidP="00507C34">
      <w:pPr>
        <w:ind w:firstLine="708"/>
        <w:jc w:val="both"/>
      </w:pPr>
      <w:r>
        <w:rPr>
          <w:sz w:val="28"/>
          <w:szCs w:val="28"/>
        </w:rPr>
        <w:t>1) на 2014 год в размере 1,0 тыс.рублей, что составляет 1,0  процента от общего объема расходов местного бюджета;</w:t>
      </w:r>
    </w:p>
    <w:p w:rsidR="00507C34" w:rsidRDefault="00507C34" w:rsidP="00507C34">
      <w:pPr>
        <w:ind w:firstLine="708"/>
        <w:jc w:val="both"/>
      </w:pPr>
      <w:r>
        <w:rPr>
          <w:sz w:val="28"/>
          <w:szCs w:val="28"/>
        </w:rPr>
        <w:t>2) на 2015 год в размере 1,0 тыс.рублей, что составляет 0,4 процента от общего объема расходов местного бюджета;</w:t>
      </w:r>
    </w:p>
    <w:p w:rsidR="00507C34" w:rsidRDefault="00507C34" w:rsidP="00507C34">
      <w:pPr>
        <w:ind w:firstLine="708"/>
        <w:jc w:val="both"/>
      </w:pPr>
      <w:r>
        <w:rPr>
          <w:sz w:val="28"/>
          <w:szCs w:val="28"/>
        </w:rPr>
        <w:t>3) на 2016 год в размере 1,0 тыс.рублей, что составляет 0,2  процента от общего объема расходов местного бюджета;</w:t>
      </w:r>
    </w:p>
    <w:p w:rsidR="00507C34" w:rsidRDefault="00507C34" w:rsidP="00507C34">
      <w:pPr>
        <w:ind w:firstLine="708"/>
        <w:jc w:val="both"/>
      </w:pPr>
      <w:r>
        <w:rPr>
          <w:sz w:val="28"/>
          <w:szCs w:val="28"/>
        </w:rPr>
        <w:t> </w:t>
      </w:r>
    </w:p>
    <w:p w:rsidR="00507C34" w:rsidRDefault="00507C34" w:rsidP="00507C34">
      <w:pPr>
        <w:ind w:firstLine="708"/>
        <w:jc w:val="both"/>
      </w:pPr>
      <w:r>
        <w:rPr>
          <w:sz w:val="28"/>
          <w:szCs w:val="28"/>
        </w:rPr>
        <w:t> </w:t>
      </w:r>
    </w:p>
    <w:p w:rsidR="00507C34" w:rsidRDefault="00507C34" w:rsidP="00507C34">
      <w:pPr>
        <w:pStyle w:val="4"/>
      </w:pPr>
      <w:r>
        <w:t>Статья 8</w:t>
      </w:r>
    </w:p>
    <w:p w:rsidR="00507C34" w:rsidRDefault="00507C34" w:rsidP="00507C34">
      <w:pPr>
        <w:jc w:val="both"/>
      </w:pPr>
      <w:r>
        <w:rPr>
          <w:sz w:val="28"/>
          <w:szCs w:val="28"/>
        </w:rPr>
        <w:t>         Утвердить объем расходов местного бюджета, связанных с финансированием муниципальных нужд,  на 2014 год в сумме 1702,7 тыс. рублей, на 2015 год в сумме 2428,0 тыс.рублей, на 2016 год в сумме 1424,9 тыс.рублей.</w:t>
      </w:r>
    </w:p>
    <w:p w:rsidR="00507C34" w:rsidRDefault="00507C34" w:rsidP="00507C34">
      <w:r>
        <w:rPr>
          <w:sz w:val="28"/>
          <w:szCs w:val="28"/>
        </w:rPr>
        <w:t> </w:t>
      </w:r>
    </w:p>
    <w:p w:rsidR="00507C34" w:rsidRDefault="00507C34" w:rsidP="00507C34">
      <w:r>
        <w:rPr>
          <w:sz w:val="28"/>
          <w:szCs w:val="28"/>
        </w:rPr>
        <w:t xml:space="preserve">          </w:t>
      </w:r>
      <w:r>
        <w:rPr>
          <w:b/>
          <w:bCs/>
          <w:sz w:val="28"/>
          <w:szCs w:val="28"/>
        </w:rPr>
        <w:t>Статья 9</w:t>
      </w:r>
    </w:p>
    <w:p w:rsidR="00507C34" w:rsidRDefault="00507C34" w:rsidP="00507C34">
      <w:pPr>
        <w:jc w:val="both"/>
      </w:pPr>
      <w:r>
        <w:rPr>
          <w:b/>
          <w:bCs/>
          <w:sz w:val="28"/>
          <w:szCs w:val="28"/>
        </w:rPr>
        <w:t xml:space="preserve">         </w:t>
      </w:r>
      <w:r>
        <w:rPr>
          <w:sz w:val="28"/>
          <w:szCs w:val="28"/>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507C34" w:rsidRDefault="00507C34" w:rsidP="00507C34">
      <w:pPr>
        <w:jc w:val="both"/>
      </w:pPr>
      <w:r>
        <w:rPr>
          <w:color w:val="FF0000"/>
          <w:sz w:val="28"/>
          <w:szCs w:val="28"/>
        </w:rPr>
        <w:t> </w:t>
      </w:r>
    </w:p>
    <w:p w:rsidR="00507C34" w:rsidRDefault="00507C34" w:rsidP="00507C34">
      <w:pPr>
        <w:ind w:firstLine="708"/>
        <w:jc w:val="both"/>
      </w:pPr>
      <w:r>
        <w:rPr>
          <w:b/>
          <w:bCs/>
          <w:color w:val="000000"/>
          <w:sz w:val="28"/>
          <w:szCs w:val="28"/>
        </w:rPr>
        <w:t>Статья 10</w:t>
      </w:r>
    </w:p>
    <w:p w:rsidR="00507C34" w:rsidRDefault="00507C34" w:rsidP="00507C34">
      <w:pPr>
        <w:ind w:firstLine="708"/>
        <w:jc w:val="both"/>
      </w:pPr>
      <w:r>
        <w:rPr>
          <w:color w:val="000000"/>
          <w:sz w:val="28"/>
          <w:szCs w:val="28"/>
        </w:rPr>
        <w:lastRenderedPageBreak/>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07C34" w:rsidRDefault="00507C34" w:rsidP="00507C34">
      <w:pPr>
        <w:ind w:firstLine="708"/>
        <w:jc w:val="both"/>
      </w:pPr>
      <w:r>
        <w:rPr>
          <w:color w:val="000000"/>
          <w:sz w:val="28"/>
          <w:szCs w:val="28"/>
        </w:rPr>
        <w:t> </w:t>
      </w:r>
    </w:p>
    <w:p w:rsidR="00507C34" w:rsidRDefault="00507C34" w:rsidP="00507C34">
      <w:pPr>
        <w:ind w:firstLine="708"/>
        <w:jc w:val="both"/>
      </w:pPr>
      <w:r>
        <w:rPr>
          <w:b/>
          <w:bCs/>
          <w:color w:val="000000"/>
          <w:sz w:val="28"/>
          <w:szCs w:val="28"/>
        </w:rPr>
        <w:t>Статья 11</w:t>
      </w:r>
    </w:p>
    <w:p w:rsidR="00507C34" w:rsidRDefault="00507C34" w:rsidP="00507C34">
      <w:pPr>
        <w:ind w:firstLine="708"/>
        <w:jc w:val="both"/>
      </w:pPr>
      <w:r>
        <w:rPr>
          <w:color w:val="000000"/>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07C34" w:rsidRDefault="00507C34" w:rsidP="00507C34">
      <w:pPr>
        <w:ind w:firstLine="708"/>
        <w:jc w:val="both"/>
      </w:pPr>
      <w:r>
        <w:rPr>
          <w:color w:val="000000"/>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507C34" w:rsidRDefault="00507C34" w:rsidP="00507C34">
      <w:pPr>
        <w:ind w:firstLine="708"/>
        <w:jc w:val="both"/>
      </w:pPr>
      <w:r>
        <w:rPr>
          <w:color w:val="000000"/>
          <w:sz w:val="28"/>
          <w:szCs w:val="28"/>
        </w:rPr>
        <w:t> </w:t>
      </w:r>
    </w:p>
    <w:p w:rsidR="00507C34" w:rsidRDefault="00507C34" w:rsidP="00507C34">
      <w:pPr>
        <w:ind w:firstLine="708"/>
        <w:jc w:val="both"/>
      </w:pPr>
      <w:r>
        <w:rPr>
          <w:b/>
          <w:bCs/>
          <w:sz w:val="28"/>
          <w:szCs w:val="28"/>
        </w:rPr>
        <w:t>Статья 12</w:t>
      </w:r>
      <w:r>
        <w:rPr>
          <w:sz w:val="28"/>
          <w:szCs w:val="28"/>
        </w:rPr>
        <w:t xml:space="preserve"> </w:t>
      </w:r>
    </w:p>
    <w:p w:rsidR="00507C34" w:rsidRDefault="00507C34" w:rsidP="00507C34">
      <w:pPr>
        <w:ind w:firstLine="708"/>
        <w:jc w:val="both"/>
      </w:pPr>
      <w:r>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507C34" w:rsidRDefault="00507C34" w:rsidP="00507C34">
      <w:pPr>
        <w:ind w:firstLine="708"/>
        <w:jc w:val="both"/>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507C34" w:rsidRDefault="00507C34" w:rsidP="00507C34">
      <w:pPr>
        <w:ind w:firstLine="708"/>
        <w:jc w:val="both"/>
      </w:pPr>
      <w:r>
        <w:rPr>
          <w:sz w:val="28"/>
          <w:szCs w:val="28"/>
        </w:rPr>
        <w:lastRenderedPageBreak/>
        <w:t> </w:t>
      </w:r>
    </w:p>
    <w:p w:rsidR="00507C34" w:rsidRDefault="00507C34" w:rsidP="00507C34">
      <w:pPr>
        <w:pStyle w:val="consnormal"/>
        <w:jc w:val="both"/>
      </w:pPr>
      <w:r>
        <w:rPr>
          <w:b/>
          <w:bCs/>
          <w:sz w:val="28"/>
          <w:szCs w:val="28"/>
        </w:rPr>
        <w:t>Статья 13</w:t>
      </w:r>
    </w:p>
    <w:p w:rsidR="00507C34" w:rsidRDefault="00507C34" w:rsidP="00507C34">
      <w:pPr>
        <w:pStyle w:val="consnormal"/>
        <w:jc w:val="both"/>
      </w:pPr>
      <w:r>
        <w:rPr>
          <w:sz w:val="28"/>
          <w:szCs w:val="28"/>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Pr>
          <w:b/>
          <w:bCs/>
          <w:sz w:val="28"/>
          <w:szCs w:val="28"/>
        </w:rPr>
        <w:t xml:space="preserve"> </w:t>
      </w:r>
      <w:r>
        <w:rPr>
          <w:sz w:val="28"/>
          <w:szCs w:val="28"/>
        </w:rPr>
        <w:t>(с последующим внесением в установленном порядке изменений в настоящее решение):</w:t>
      </w:r>
    </w:p>
    <w:p w:rsidR="00507C34" w:rsidRDefault="00507C34" w:rsidP="00507C34">
      <w:pPr>
        <w:pStyle w:val="consplusnormal"/>
        <w:jc w:val="both"/>
      </w:pPr>
      <w:r>
        <w:rPr>
          <w:sz w:val="28"/>
          <w:szCs w:val="28"/>
        </w:rPr>
        <w:t>1)</w:t>
      </w:r>
      <w:r>
        <w:rPr>
          <w:sz w:val="14"/>
          <w:szCs w:val="14"/>
        </w:rPr>
        <w:t xml:space="preserve">               </w:t>
      </w:r>
      <w:r>
        <w:rPr>
          <w:sz w:val="28"/>
          <w:szCs w:val="28"/>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507C34" w:rsidRDefault="00507C34" w:rsidP="00507C34">
      <w:pPr>
        <w:pStyle w:val="consplusnormal"/>
        <w:jc w:val="both"/>
      </w:pPr>
      <w:r>
        <w:rPr>
          <w:sz w:val="28"/>
          <w:szCs w:val="28"/>
        </w:rPr>
        <w:t>2)</w:t>
      </w:r>
      <w:r>
        <w:rPr>
          <w:sz w:val="14"/>
          <w:szCs w:val="14"/>
        </w:rPr>
        <w:t xml:space="preserve">               </w:t>
      </w:r>
      <w:r>
        <w:rPr>
          <w:sz w:val="28"/>
          <w:szCs w:val="28"/>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507C34" w:rsidRDefault="00507C34" w:rsidP="00507C34">
      <w:pPr>
        <w:pStyle w:val="consplusnormal"/>
        <w:jc w:val="both"/>
      </w:pPr>
      <w:r>
        <w:rPr>
          <w:sz w:val="28"/>
          <w:szCs w:val="28"/>
        </w:rPr>
        <w:t>3)</w:t>
      </w:r>
      <w:r>
        <w:rPr>
          <w:sz w:val="14"/>
          <w:szCs w:val="14"/>
        </w:rPr>
        <w:t xml:space="preserve">               </w:t>
      </w:r>
      <w:r>
        <w:rPr>
          <w:sz w:val="28"/>
          <w:szCs w:val="28"/>
        </w:rPr>
        <w:t>использование остатков межбюджетных трансфертов, образовавшихся по состоянию на 1 января 2014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507C34" w:rsidRDefault="00507C34" w:rsidP="00507C34">
      <w:pPr>
        <w:ind w:firstLine="708"/>
        <w:jc w:val="both"/>
      </w:pPr>
      <w:r>
        <w:rPr>
          <w:sz w:val="28"/>
          <w:szCs w:val="28"/>
        </w:rPr>
        <w:t> </w:t>
      </w:r>
    </w:p>
    <w:p w:rsidR="00507C34" w:rsidRDefault="00507C34" w:rsidP="00507C34">
      <w:pPr>
        <w:ind w:firstLine="708"/>
        <w:jc w:val="both"/>
      </w:pPr>
      <w:r>
        <w:rPr>
          <w:b/>
          <w:bCs/>
          <w:sz w:val="28"/>
          <w:szCs w:val="28"/>
        </w:rPr>
        <w:t>Статья 14</w:t>
      </w:r>
    </w:p>
    <w:p w:rsidR="00507C34" w:rsidRDefault="00507C34" w:rsidP="00507C34">
      <w:pPr>
        <w:ind w:firstLine="708"/>
        <w:jc w:val="both"/>
      </w:pPr>
      <w:r>
        <w:rPr>
          <w:sz w:val="28"/>
          <w:szCs w:val="28"/>
        </w:rPr>
        <w:t>Контроль за исполнением настоящего решения оставляю за собой.</w:t>
      </w:r>
    </w:p>
    <w:p w:rsidR="00507C34" w:rsidRDefault="00507C34" w:rsidP="00507C34">
      <w:pPr>
        <w:ind w:firstLine="708"/>
        <w:jc w:val="both"/>
      </w:pPr>
      <w:r>
        <w:rPr>
          <w:sz w:val="28"/>
          <w:szCs w:val="28"/>
        </w:rPr>
        <w:t> </w:t>
      </w:r>
    </w:p>
    <w:p w:rsidR="00507C34" w:rsidRDefault="00507C34" w:rsidP="00507C34">
      <w:pPr>
        <w:ind w:firstLine="708"/>
        <w:jc w:val="both"/>
      </w:pPr>
      <w:r>
        <w:rPr>
          <w:sz w:val="28"/>
          <w:szCs w:val="28"/>
        </w:rPr>
        <w:t> </w:t>
      </w:r>
    </w:p>
    <w:p w:rsidR="00507C34" w:rsidRDefault="00507C34" w:rsidP="00507C34">
      <w:pPr>
        <w:ind w:firstLine="708"/>
        <w:jc w:val="right"/>
      </w:pPr>
      <w:r>
        <w:rPr>
          <w:i/>
          <w:iCs/>
          <w:sz w:val="28"/>
          <w:szCs w:val="28"/>
        </w:rPr>
        <w:t> </w:t>
      </w:r>
    </w:p>
    <w:p w:rsidR="00507C34" w:rsidRDefault="00507C34" w:rsidP="00507C34">
      <w:pPr>
        <w:pStyle w:val="3"/>
      </w:pPr>
      <w:r>
        <w:lastRenderedPageBreak/>
        <w:t>Глава муниципального образования                                           </w:t>
      </w:r>
    </w:p>
    <w:p w:rsidR="00507C34" w:rsidRDefault="00507C34" w:rsidP="00507C34">
      <w:r>
        <w:rPr>
          <w:sz w:val="28"/>
          <w:szCs w:val="28"/>
        </w:rPr>
        <w:t xml:space="preserve">Вязищенского сельского поселения </w:t>
      </w:r>
    </w:p>
    <w:p w:rsidR="00507C34" w:rsidRDefault="00507C34" w:rsidP="00507C34">
      <w:r>
        <w:rPr>
          <w:sz w:val="28"/>
          <w:szCs w:val="28"/>
        </w:rPr>
        <w:t>Темкинского района Смоленской области                                    А.В.Герасимов</w:t>
      </w:r>
    </w:p>
    <w:p w:rsidR="00507C34" w:rsidRDefault="00507C34" w:rsidP="00507C34">
      <w:r>
        <w:rPr>
          <w:sz w:val="28"/>
          <w:szCs w:val="28"/>
        </w:rPr>
        <w:br w:type="page"/>
      </w:r>
      <w:r>
        <w:rPr>
          <w:sz w:val="28"/>
          <w:szCs w:val="28"/>
        </w:rPr>
        <w:lastRenderedPageBreak/>
        <w:t> </w:t>
      </w:r>
      <w:r>
        <w:t xml:space="preserve"> </w:t>
      </w:r>
    </w:p>
    <w:p w:rsidR="00507C34" w:rsidRDefault="00507C34" w:rsidP="00507C34">
      <w:pPr>
        <w:jc w:val="right"/>
      </w:pPr>
      <w:r>
        <w:rPr>
          <w:sz w:val="28"/>
          <w:szCs w:val="28"/>
        </w:rPr>
        <w:t> </w:t>
      </w:r>
    </w:p>
    <w:p w:rsidR="00507C34" w:rsidRDefault="00507C34" w:rsidP="00507C34">
      <w:pPr>
        <w:ind w:left="5954"/>
      </w:pPr>
      <w:r>
        <w:rPr>
          <w:sz w:val="28"/>
          <w:szCs w:val="28"/>
        </w:rPr>
        <w:t>Приложение 1</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 в первом чтении</w:t>
      </w:r>
    </w:p>
    <w:p w:rsidR="00507C34" w:rsidRDefault="00507C34" w:rsidP="00507C34">
      <w:pPr>
        <w:ind w:left="5954"/>
      </w:pPr>
      <w:r>
        <w:rPr>
          <w:sz w:val="28"/>
          <w:szCs w:val="28"/>
        </w:rPr>
        <w:t xml:space="preserve">От 06.12.2013г. №41 </w:t>
      </w:r>
    </w:p>
    <w:p w:rsidR="00507C34" w:rsidRDefault="00507C34" w:rsidP="00507C34">
      <w:pPr>
        <w:ind w:firstLine="709"/>
        <w:jc w:val="center"/>
      </w:pPr>
      <w:r>
        <w:rPr>
          <w:b/>
          <w:bCs/>
          <w:sz w:val="28"/>
          <w:szCs w:val="28"/>
        </w:rPr>
        <w:t> </w:t>
      </w:r>
    </w:p>
    <w:p w:rsidR="00507C34" w:rsidRDefault="00507C34" w:rsidP="00507C34">
      <w:pPr>
        <w:pStyle w:val="21"/>
      </w:pPr>
      <w:r>
        <w:t>Главные распорядители средств местного бюджета -         администраторы поступлений в местный бюджет</w:t>
      </w:r>
    </w:p>
    <w:p w:rsidR="00507C34" w:rsidRDefault="00507C34" w:rsidP="00507C34">
      <w:pPr>
        <w:ind w:firstLine="709"/>
        <w:jc w:val="center"/>
      </w:pPr>
      <w:r>
        <w:rPr>
          <w:b/>
          <w:bCs/>
          <w:sz w:val="28"/>
          <w:szCs w:val="28"/>
        </w:rPr>
        <w:t> </w:t>
      </w:r>
    </w:p>
    <w:tbl>
      <w:tblPr>
        <w:tblW w:w="9945" w:type="dxa"/>
        <w:tblInd w:w="-72" w:type="dxa"/>
        <w:tblCellMar>
          <w:left w:w="0" w:type="dxa"/>
          <w:right w:w="0" w:type="dxa"/>
        </w:tblCellMar>
        <w:tblLook w:val="04A0"/>
      </w:tblPr>
      <w:tblGrid>
        <w:gridCol w:w="2245"/>
        <w:gridCol w:w="3240"/>
        <w:gridCol w:w="4386"/>
        <w:gridCol w:w="74"/>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lastRenderedPageBreak/>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right"/>
      </w:pPr>
      <w:r>
        <w:rPr>
          <w:sz w:val="28"/>
          <w:szCs w:val="28"/>
        </w:rPr>
        <w:t> </w:t>
      </w:r>
    </w:p>
    <w:p w:rsidR="00507C34" w:rsidRDefault="00507C34" w:rsidP="00507C34">
      <w:r>
        <w:rPr>
          <w:sz w:val="28"/>
          <w:szCs w:val="28"/>
        </w:rPr>
        <w:br w:type="page"/>
      </w:r>
      <w:r>
        <w:rPr>
          <w:sz w:val="28"/>
          <w:szCs w:val="28"/>
        </w:rPr>
        <w:lastRenderedPageBreak/>
        <w:t> </w:t>
      </w:r>
      <w:r>
        <w:t xml:space="preserve"> </w:t>
      </w:r>
    </w:p>
    <w:p w:rsidR="00507C34" w:rsidRDefault="00507C34" w:rsidP="00507C34">
      <w:pPr>
        <w:jc w:val="right"/>
      </w:pPr>
      <w:r>
        <w:rPr>
          <w:sz w:val="28"/>
          <w:szCs w:val="28"/>
        </w:rPr>
        <w:t> </w:t>
      </w:r>
    </w:p>
    <w:p w:rsidR="00507C34" w:rsidRDefault="00507C34" w:rsidP="00507C34">
      <w:pPr>
        <w:ind w:left="5954"/>
      </w:pPr>
      <w:r>
        <w:rPr>
          <w:sz w:val="28"/>
          <w:szCs w:val="28"/>
        </w:rPr>
        <w:t>Приложение 2</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 в первом чтении</w:t>
      </w:r>
    </w:p>
    <w:p w:rsidR="00507C34" w:rsidRDefault="00507C34" w:rsidP="00507C34">
      <w:pPr>
        <w:ind w:left="5954"/>
      </w:pPr>
      <w:r>
        <w:rPr>
          <w:sz w:val="28"/>
          <w:szCs w:val="28"/>
        </w:rPr>
        <w:t>От 06.12.2013г. №41</w:t>
      </w:r>
    </w:p>
    <w:p w:rsidR="00507C34" w:rsidRDefault="00507C34" w:rsidP="00507C34">
      <w:pPr>
        <w:ind w:firstLine="709"/>
        <w:jc w:val="center"/>
      </w:pPr>
      <w:r>
        <w:rPr>
          <w:sz w:val="28"/>
          <w:szCs w:val="28"/>
        </w:rPr>
        <w:t> </w:t>
      </w:r>
    </w:p>
    <w:p w:rsidR="00507C34" w:rsidRDefault="00507C34" w:rsidP="00507C34">
      <w:pPr>
        <w:ind w:firstLine="709"/>
        <w:jc w:val="center"/>
      </w:pPr>
      <w:r>
        <w:rPr>
          <w:sz w:val="28"/>
          <w:szCs w:val="28"/>
        </w:rPr>
        <w:t> </w:t>
      </w:r>
    </w:p>
    <w:p w:rsidR="00507C34" w:rsidRDefault="00507C34" w:rsidP="00507C34">
      <w:pPr>
        <w:ind w:firstLine="709"/>
        <w:jc w:val="center"/>
      </w:pPr>
      <w:r>
        <w:rPr>
          <w:b/>
          <w:bCs/>
          <w:sz w:val="28"/>
          <w:szCs w:val="28"/>
        </w:rPr>
        <w:t>Администраторы поступлений в бюджет –</w:t>
      </w:r>
    </w:p>
    <w:p w:rsidR="00507C34" w:rsidRDefault="00507C34" w:rsidP="00507C34">
      <w:pPr>
        <w:ind w:firstLine="709"/>
        <w:jc w:val="center"/>
      </w:pPr>
      <w:r>
        <w:rPr>
          <w:b/>
          <w:bCs/>
          <w:sz w:val="28"/>
          <w:szCs w:val="28"/>
        </w:rPr>
        <w:t>органы местного самоуправления</w:t>
      </w:r>
    </w:p>
    <w:p w:rsidR="00507C34" w:rsidRDefault="00507C34" w:rsidP="00507C34">
      <w:pPr>
        <w:ind w:firstLine="709"/>
        <w:jc w:val="center"/>
      </w:pPr>
      <w:r>
        <w:rPr>
          <w:b/>
          <w:bCs/>
          <w:sz w:val="28"/>
          <w:szCs w:val="28"/>
        </w:rPr>
        <w:t> </w:t>
      </w:r>
    </w:p>
    <w:tbl>
      <w:tblPr>
        <w:tblW w:w="9945" w:type="dxa"/>
        <w:tblInd w:w="-72" w:type="dxa"/>
        <w:tblCellMar>
          <w:left w:w="0" w:type="dxa"/>
          <w:right w:w="0" w:type="dxa"/>
        </w:tblCellMar>
        <w:tblLook w:val="04A0"/>
      </w:tblPr>
      <w:tblGrid>
        <w:gridCol w:w="2245"/>
        <w:gridCol w:w="3240"/>
        <w:gridCol w:w="4386"/>
        <w:gridCol w:w="74"/>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Администрация муниципального образования «Темкинский район»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lastRenderedPageBreak/>
              <w:t>901</w:t>
            </w:r>
          </w:p>
          <w:p w:rsidR="00507C34" w:rsidRDefault="00507C34">
            <w:pPr>
              <w:jc w:val="center"/>
              <w:rPr>
                <w:sz w:val="24"/>
                <w:szCs w:val="24"/>
              </w:rPr>
            </w:pPr>
            <w:r>
              <w:rPr>
                <w:b/>
                <w:bCs/>
                <w:sz w:val="28"/>
                <w:szCs w:val="28"/>
              </w:rPr>
              <w:t> </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1 11 05013 10 0000 120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b/>
                <w:bCs/>
                <w:sz w:val="28"/>
                <w:szCs w:val="28"/>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br w:type="page"/>
      </w:r>
      <w:r>
        <w:lastRenderedPageBreak/>
        <w:t xml:space="preserve">  </w:t>
      </w:r>
    </w:p>
    <w:p w:rsidR="00507C34" w:rsidRDefault="00507C34" w:rsidP="00507C34">
      <w:r>
        <w:rPr>
          <w:sz w:val="28"/>
          <w:szCs w:val="28"/>
        </w:rPr>
        <w:t>                                                                                                                                                                        Приложение 3</w:t>
      </w:r>
    </w:p>
    <w:p w:rsidR="00507C34" w:rsidRDefault="00507C34" w:rsidP="00507C34">
      <w:pPr>
        <w:ind w:left="11766"/>
      </w:pPr>
      <w:r>
        <w:rPr>
          <w:sz w:val="28"/>
          <w:szCs w:val="28"/>
        </w:rPr>
        <w:t>к решению Совета депутатов</w:t>
      </w:r>
    </w:p>
    <w:p w:rsidR="00507C34" w:rsidRDefault="00507C34" w:rsidP="00507C34">
      <w:pPr>
        <w:ind w:left="11766"/>
      </w:pPr>
      <w:r>
        <w:rPr>
          <w:sz w:val="28"/>
          <w:szCs w:val="28"/>
        </w:rPr>
        <w:t>«Об ут</w:t>
      </w:r>
      <w:r>
        <w:rPr>
          <w:sz w:val="28"/>
          <w:szCs w:val="28"/>
        </w:rPr>
        <w:lastRenderedPageBreak/>
        <w:t>верждении местного бюджета  на 2014 г</w:t>
      </w:r>
      <w:r>
        <w:rPr>
          <w:sz w:val="28"/>
          <w:szCs w:val="28"/>
        </w:rPr>
        <w:lastRenderedPageBreak/>
        <w:t xml:space="preserve">од и  на плановый период 2015 и 2016 </w:t>
      </w:r>
      <w:r>
        <w:rPr>
          <w:sz w:val="28"/>
          <w:szCs w:val="28"/>
        </w:rPr>
        <w:lastRenderedPageBreak/>
        <w:t>годов» в первом чтении</w:t>
      </w:r>
    </w:p>
    <w:p w:rsidR="00507C34" w:rsidRDefault="00507C34" w:rsidP="00507C34">
      <w:pPr>
        <w:ind w:left="11766"/>
      </w:pPr>
      <w:r>
        <w:rPr>
          <w:sz w:val="28"/>
          <w:szCs w:val="28"/>
        </w:rPr>
        <w:t>От  06.12.2013</w:t>
      </w:r>
      <w:r>
        <w:rPr>
          <w:sz w:val="28"/>
          <w:szCs w:val="28"/>
        </w:rPr>
        <w:lastRenderedPageBreak/>
        <w:t>г. №41</w:t>
      </w:r>
    </w:p>
    <w:p w:rsidR="00507C34" w:rsidRDefault="00507C34" w:rsidP="00507C34">
      <w:pPr>
        <w:ind w:firstLine="10440"/>
        <w:jc w:val="both"/>
      </w:pPr>
      <w:r>
        <w:rPr>
          <w:sz w:val="28"/>
          <w:szCs w:val="28"/>
        </w:rPr>
        <w:t> </w:t>
      </w:r>
    </w:p>
    <w:p w:rsidR="00507C34" w:rsidRDefault="00507C34" w:rsidP="00507C34">
      <w:pPr>
        <w:spacing w:line="240" w:lineRule="atLeast"/>
        <w:ind w:firstLine="5220"/>
      </w:pPr>
      <w:r>
        <w:rPr>
          <w:sz w:val="28"/>
          <w:szCs w:val="28"/>
        </w:rPr>
        <w:t> </w:t>
      </w:r>
    </w:p>
    <w:p w:rsidR="00507C34" w:rsidRDefault="00507C34" w:rsidP="00507C34">
      <w:pPr>
        <w:pStyle w:val="web"/>
        <w:spacing w:before="0" w:beforeAutospacing="0" w:after="0" w:afterAutospacing="0" w:line="240" w:lineRule="atLeast"/>
      </w:pPr>
      <w:r>
        <w:rPr>
          <w:rStyle w:val="hl41"/>
          <w:b w:val="0"/>
          <w:bCs w:val="0"/>
          <w:sz w:val="20"/>
          <w:szCs w:val="20"/>
        </w:rPr>
        <w:t> </w:t>
      </w:r>
    </w:p>
    <w:p w:rsidR="00507C34" w:rsidRDefault="00507C34" w:rsidP="00507C34">
      <w:pPr>
        <w:ind w:firstLine="709"/>
        <w:jc w:val="center"/>
      </w:pPr>
      <w:r>
        <w:rPr>
          <w:b/>
          <w:bCs/>
          <w:sz w:val="28"/>
          <w:szCs w:val="28"/>
        </w:rPr>
        <w:t>Перечень</w:t>
      </w:r>
    </w:p>
    <w:p w:rsidR="00507C34" w:rsidRDefault="00507C34" w:rsidP="00507C34">
      <w:pPr>
        <w:ind w:firstLine="709"/>
        <w:jc w:val="center"/>
      </w:pPr>
      <w:r>
        <w:rPr>
          <w:b/>
          <w:bCs/>
          <w:sz w:val="28"/>
          <w:szCs w:val="28"/>
        </w:rPr>
        <w:t>главных администраторов безвозмездных поступлений местного бюджета</w:t>
      </w:r>
    </w:p>
    <w:p w:rsidR="00507C34" w:rsidRDefault="00507C34" w:rsidP="00507C34">
      <w:pPr>
        <w:ind w:firstLine="709"/>
        <w:jc w:val="center"/>
      </w:pPr>
      <w:r>
        <w:rPr>
          <w:b/>
          <w:bCs/>
          <w:sz w:val="28"/>
          <w:szCs w:val="28"/>
        </w:rPr>
        <w:t> </w:t>
      </w:r>
    </w:p>
    <w:tbl>
      <w:tblPr>
        <w:tblW w:w="15120" w:type="dxa"/>
        <w:tblInd w:w="108" w:type="dxa"/>
        <w:tblCellMar>
          <w:left w:w="0" w:type="dxa"/>
          <w:right w:w="0" w:type="dxa"/>
        </w:tblCellMar>
        <w:tblLook w:val="04A0"/>
      </w:tblPr>
      <w:tblGrid>
        <w:gridCol w:w="2520"/>
        <w:gridCol w:w="3060"/>
        <w:gridCol w:w="9466"/>
        <w:gridCol w:w="74"/>
      </w:tblGrid>
      <w:tr w:rsidR="00507C34" w:rsidTr="00507C34">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sz w:val="24"/>
                <w:szCs w:val="24"/>
              </w:rPr>
            </w:pPr>
            <w:r>
              <w:rPr>
                <w:b/>
                <w:bCs/>
                <w:sz w:val="28"/>
                <w:szCs w:val="28"/>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Вязищенское сельское поселение Темкинского района</w:t>
            </w:r>
          </w:p>
          <w:p w:rsidR="00507C34" w:rsidRDefault="00507C34">
            <w:pPr>
              <w:jc w:val="center"/>
              <w:rPr>
                <w:sz w:val="24"/>
                <w:szCs w:val="24"/>
              </w:rPr>
            </w:pPr>
            <w:r>
              <w:rPr>
                <w:b/>
                <w:bCs/>
                <w:sz w:val="28"/>
                <w:szCs w:val="28"/>
              </w:rPr>
              <w:t>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lastRenderedPageBreak/>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2 19 05000 10 0000 151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br w:type="page"/>
      </w:r>
      <w:r>
        <w:lastRenderedPageBreak/>
        <w:t xml:space="preserve">  </w:t>
      </w:r>
    </w:p>
    <w:p w:rsidR="00507C34" w:rsidRDefault="00507C34" w:rsidP="00507C34">
      <w:pPr>
        <w:ind w:left="5954"/>
      </w:pPr>
      <w:r>
        <w:rPr>
          <w:sz w:val="28"/>
          <w:szCs w:val="28"/>
        </w:rPr>
        <w:t>Приложение 4</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 в первом чтении</w:t>
      </w:r>
    </w:p>
    <w:p w:rsidR="00507C34" w:rsidRDefault="00507C34" w:rsidP="00507C34">
      <w:pPr>
        <w:ind w:left="5954"/>
      </w:pPr>
      <w:r>
        <w:rPr>
          <w:sz w:val="28"/>
          <w:szCs w:val="28"/>
        </w:rPr>
        <w:t>От 06.12.2013г. №41</w:t>
      </w:r>
    </w:p>
    <w:p w:rsidR="00507C34" w:rsidRDefault="00507C34" w:rsidP="00507C34">
      <w:pPr>
        <w:jc w:val="right"/>
      </w:pPr>
      <w:r>
        <w:rPr>
          <w:sz w:val="28"/>
          <w:szCs w:val="28"/>
        </w:rPr>
        <w:t> </w:t>
      </w:r>
    </w:p>
    <w:p w:rsidR="00507C34" w:rsidRDefault="00507C34" w:rsidP="00507C34">
      <w:pPr>
        <w:spacing w:line="240" w:lineRule="atLeast"/>
      </w:pPr>
      <w:r>
        <w:rPr>
          <w:sz w:val="28"/>
          <w:szCs w:val="28"/>
        </w:rPr>
        <w:t> </w:t>
      </w:r>
    </w:p>
    <w:p w:rsidR="00507C34" w:rsidRDefault="00507C34" w:rsidP="00507C34">
      <w:pPr>
        <w:pStyle w:val="web"/>
        <w:spacing w:before="0" w:beforeAutospacing="0" w:after="0" w:afterAutospacing="0" w:line="240" w:lineRule="atLeast"/>
      </w:pPr>
      <w:r>
        <w:rPr>
          <w:rStyle w:val="hl41"/>
          <w:b w:val="0"/>
          <w:bCs w:val="0"/>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Прогнозируемые доходы местного бюджета на 2014 год.</w:t>
      </w:r>
    </w:p>
    <w:p w:rsidR="00507C34" w:rsidRDefault="00507C34" w:rsidP="00507C34">
      <w:pPr>
        <w:pStyle w:val="web"/>
        <w:spacing w:before="0" w:beforeAutospacing="0" w:after="0" w:afterAutospacing="0" w:line="240" w:lineRule="atLeast"/>
        <w:jc w:val="center"/>
      </w:pPr>
      <w:r>
        <w:rPr>
          <w:rStyle w:val="hl41"/>
          <w:b w:val="0"/>
          <w:bCs w:val="0"/>
          <w:sz w:val="20"/>
          <w:szCs w:val="20"/>
        </w:rPr>
        <w:t> </w:t>
      </w:r>
    </w:p>
    <w:p w:rsidR="00507C34" w:rsidRDefault="00507C34" w:rsidP="00507C34">
      <w:pPr>
        <w:pStyle w:val="web"/>
        <w:spacing w:before="0" w:beforeAutospacing="0" w:after="0" w:afterAutospacing="0"/>
        <w:jc w:val="right"/>
      </w:pPr>
      <w:r>
        <w:rPr>
          <w:sz w:val="28"/>
          <w:szCs w:val="28"/>
        </w:rPr>
        <w:t>(тыс. рублей)</w:t>
      </w:r>
    </w:p>
    <w:tbl>
      <w:tblPr>
        <w:tblW w:w="10635" w:type="dxa"/>
        <w:jc w:val="center"/>
        <w:tblInd w:w="-475" w:type="dxa"/>
        <w:tblCellMar>
          <w:left w:w="0" w:type="dxa"/>
          <w:right w:w="0" w:type="dxa"/>
        </w:tblCellMar>
        <w:tblLook w:val="04A0"/>
      </w:tblPr>
      <w:tblGrid>
        <w:gridCol w:w="3623"/>
        <w:gridCol w:w="5376"/>
        <w:gridCol w:w="1636"/>
      </w:tblGrid>
      <w:tr w:rsidR="00507C34" w:rsidTr="00507C34">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537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xml:space="preserve">Сумма </w:t>
            </w:r>
          </w:p>
        </w:tc>
      </w:tr>
      <w:tr w:rsidR="00507C34" w:rsidTr="00507C34">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5375"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636"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3</w:t>
            </w:r>
          </w:p>
        </w:tc>
      </w:tr>
      <w:tr w:rsidR="00507C34" w:rsidTr="00507C34">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1 00 00000 00 0000 000</w:t>
            </w:r>
          </w:p>
        </w:tc>
        <w:tc>
          <w:tcPr>
            <w:tcW w:w="537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left="359" w:hanging="359"/>
              <w:rPr>
                <w:rFonts w:ascii="Calibri" w:hAnsi="Calibri"/>
                <w:sz w:val="22"/>
                <w:szCs w:val="22"/>
              </w:rPr>
            </w:pPr>
            <w:r>
              <w:rPr>
                <w:b/>
                <w:bCs/>
                <w:sz w:val="28"/>
                <w:szCs w:val="28"/>
              </w:rPr>
              <w:t>Налоговые и неналоговые доходы</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color w:val="000000"/>
                <w:sz w:val="28"/>
                <w:szCs w:val="28"/>
              </w:rPr>
              <w:t>817,1</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1 01 00000 00 0000 000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Налоги на прибыль, доходы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126,3</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1 01 02000 01 0000 110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доходы физических лиц</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126,3</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1 03 00000 00 0000 000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товары (работы, услуги), реализуемые на территории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379,9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1 03 02000 01 0000 110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Акцизы по подакцизным товарам (продукции), производимым на территории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379,9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1 06 00000 00 0000 000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имущество</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1 06 01030 10 0000 110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27,5</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1 06 06000 00 0000 110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Земельный налог</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123,4</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lastRenderedPageBreak/>
              <w:t>1 11 00000 00 0000 000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Доходы от использования имущества, находящегося в государственной и муниципальной собственности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1 11 05000 00 0000 120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1 11 05013 10  0000 120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trHeight w:val="595"/>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1 14 00000 00 0000 000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b/>
                <w:bCs/>
                <w:sz w:val="28"/>
                <w:szCs w:val="28"/>
              </w:rPr>
              <w:t xml:space="preserve">Доходы от продажи материальных и нематериальных активов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1 14 06000 00 0000 430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1 14 06000 00 0000 430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государственная собственность на которые не разграничена</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1 14 06013 10 0000 430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10,0</w:t>
            </w:r>
          </w:p>
        </w:tc>
      </w:tr>
    </w:tbl>
    <w:p w:rsidR="00507C34" w:rsidRDefault="00507C34" w:rsidP="00507C34">
      <w:r>
        <w:rPr>
          <w:sz w:val="28"/>
          <w:szCs w:val="28"/>
        </w:rPr>
        <w:t> </w:t>
      </w:r>
    </w:p>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pPr>
        <w:ind w:right="-6"/>
        <w:jc w:val="both"/>
      </w:pPr>
      <w:r>
        <w:rPr>
          <w:sz w:val="28"/>
          <w:szCs w:val="28"/>
        </w:rPr>
        <w:t>                                                                                 Приложение 5</w:t>
      </w:r>
    </w:p>
    <w:p w:rsidR="00507C34" w:rsidRDefault="00507C34" w:rsidP="00507C34">
      <w:pPr>
        <w:ind w:left="5670" w:right="-6"/>
        <w:jc w:val="both"/>
      </w:pPr>
      <w:r>
        <w:rPr>
          <w:sz w:val="28"/>
          <w:szCs w:val="28"/>
        </w:rPr>
        <w:t>к решению Совета депутатов</w:t>
      </w:r>
    </w:p>
    <w:p w:rsidR="00507C34" w:rsidRDefault="00507C34" w:rsidP="00507C34">
      <w:pPr>
        <w:pStyle w:val="31"/>
        <w:spacing w:before="0" w:beforeAutospacing="0" w:after="0" w:afterAutospacing="0"/>
        <w:ind w:left="5670" w:right="59"/>
      </w:pPr>
      <w:r>
        <w:t>«Об утверждении местного бюджета на 2014 год и на плановый период 2015 и 2016 годов » в первом чтении</w:t>
      </w:r>
    </w:p>
    <w:p w:rsidR="00507C34" w:rsidRDefault="00507C34" w:rsidP="00507C34">
      <w:pPr>
        <w:ind w:left="5670" w:right="-6"/>
        <w:jc w:val="both"/>
      </w:pPr>
      <w:r>
        <w:rPr>
          <w:sz w:val="28"/>
          <w:szCs w:val="28"/>
        </w:rPr>
        <w:t>от 06.12.2013г. №41</w:t>
      </w:r>
    </w:p>
    <w:p w:rsidR="00507C34" w:rsidRDefault="00507C34" w:rsidP="00507C34">
      <w:pPr>
        <w:pStyle w:val="web"/>
        <w:spacing w:before="0" w:beforeAutospacing="0" w:after="0" w:afterAutospacing="0" w:line="240" w:lineRule="atLeast"/>
        <w:jc w:val="center"/>
      </w:pPr>
      <w:r>
        <w:rPr>
          <w:rStyle w:val="hl41"/>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Прогнозируемые доходы местного бюджета на плановый период 2015 и 2016 годов</w:t>
      </w:r>
    </w:p>
    <w:p w:rsidR="00507C34" w:rsidRDefault="00507C34" w:rsidP="00507C34">
      <w:pPr>
        <w:pStyle w:val="web"/>
        <w:spacing w:before="0" w:beforeAutospacing="0" w:after="0" w:afterAutospacing="0"/>
        <w:jc w:val="right"/>
      </w:pPr>
      <w:r>
        <w:rPr>
          <w:sz w:val="28"/>
          <w:szCs w:val="28"/>
        </w:rPr>
        <w:t>(тыс. рублей)</w:t>
      </w:r>
    </w:p>
    <w:tbl>
      <w:tblPr>
        <w:tblW w:w="9645" w:type="dxa"/>
        <w:jc w:val="center"/>
        <w:tblInd w:w="-601" w:type="dxa"/>
        <w:tblCellMar>
          <w:left w:w="0" w:type="dxa"/>
          <w:right w:w="0" w:type="dxa"/>
        </w:tblCellMar>
        <w:tblLook w:val="04A0"/>
      </w:tblPr>
      <w:tblGrid>
        <w:gridCol w:w="3032"/>
        <w:gridCol w:w="4441"/>
        <w:gridCol w:w="1134"/>
        <w:gridCol w:w="50"/>
        <w:gridCol w:w="988"/>
      </w:tblGrid>
      <w:tr w:rsidR="00507C34" w:rsidTr="00507C34">
        <w:trPr>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4468"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212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Сумма</w:t>
            </w:r>
          </w:p>
        </w:tc>
      </w:tr>
      <w:tr w:rsidR="00507C34" w:rsidTr="00507C34">
        <w:trPr>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rFonts w:ascii="Calibri" w:hAnsi="Calibri"/>
              </w:rPr>
            </w:pPr>
          </w:p>
        </w:tc>
        <w:tc>
          <w:tcPr>
            <w:tcW w:w="1141" w:type="dxa"/>
            <w:gridSpan w:val="2"/>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2015</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2016</w:t>
            </w:r>
          </w:p>
        </w:tc>
      </w:tr>
      <w:tr w:rsidR="00507C34" w:rsidTr="00507C34">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4468"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134"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3</w:t>
            </w:r>
          </w:p>
        </w:tc>
        <w:tc>
          <w:tcPr>
            <w:tcW w:w="992" w:type="dxa"/>
            <w:gridSpan w:val="2"/>
            <w:tcBorders>
              <w:top w:val="nil"/>
              <w:left w:val="nil"/>
              <w:bottom w:val="nil"/>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4</w:t>
            </w:r>
          </w:p>
        </w:tc>
      </w:tr>
      <w:tr w:rsidR="00507C34" w:rsidTr="00507C34">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00 00000 00 0000 000</w:t>
            </w:r>
          </w:p>
        </w:tc>
        <w:tc>
          <w:tcPr>
            <w:tcW w:w="446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left="359" w:hanging="359"/>
              <w:rPr>
                <w:rFonts w:ascii="Calibri" w:hAnsi="Calibri"/>
                <w:sz w:val="22"/>
                <w:szCs w:val="22"/>
              </w:rPr>
            </w:pPr>
            <w:r>
              <w:rPr>
                <w:b/>
                <w:bCs/>
                <w:sz w:val="28"/>
                <w:szCs w:val="28"/>
              </w:rPr>
              <w:t>Налоговые и неналоговые доходы</w:t>
            </w:r>
          </w:p>
        </w:tc>
        <w:tc>
          <w:tcPr>
            <w:tcW w:w="1134"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color w:val="000000"/>
                <w:sz w:val="28"/>
                <w:szCs w:val="28"/>
              </w:rPr>
              <w:t>828,0</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color w:val="000000"/>
                <w:sz w:val="28"/>
                <w:szCs w:val="28"/>
              </w:rPr>
              <w:t>920,1</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01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Налоги на прибыль, доходы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133,1</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140,6</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1 01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доходы физических лиц</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133,1</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140,6</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1 03 00000 00 0000 000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товары (работы, услуги), реализуемые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375,6</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458,8</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1 03 02000 01 0000 110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Акцизы по подакцизным товарам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375,6</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458,8</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06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имущество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154,3</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155,7</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1 06 01030 10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28,8</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30,2</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1 06 06000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Земельный налог</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125,5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125,5</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1 11 00000 00 0000 000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Доходы от использования имущества, находящегося в </w:t>
            </w:r>
            <w:r>
              <w:rPr>
                <w:b/>
                <w:bCs/>
                <w:sz w:val="28"/>
                <w:szCs w:val="28"/>
              </w:rPr>
              <w:lastRenderedPageBreak/>
              <w:t>государственной и муниципальной собственности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lastRenderedPageBreak/>
              <w:t>150,0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lastRenderedPageBreak/>
              <w:t>1 11 05000 00 0000 120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1 11 05013 10  0000 120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14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b/>
                <w:bCs/>
                <w:sz w:val="28"/>
                <w:szCs w:val="28"/>
              </w:rPr>
              <w:t xml:space="preserve">Доходы от продажи материальных и нематериальных активов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1 14 06000 00 0000 430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1 14 06013 00 0000 430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1 14 06014 10 0000 430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 xml:space="preserve">Доходы от продажи земельных участков, государственная собственность на которые не </w:t>
            </w:r>
            <w:r>
              <w:rPr>
                <w:sz w:val="28"/>
                <w:szCs w:val="28"/>
              </w:rPr>
              <w:lastRenderedPageBreak/>
              <w:t xml:space="preserve">разграничена и которые расположены в границах поселений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lastRenderedPageBreak/>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r>
      <w:tr w:rsidR="00507C34" w:rsidTr="00507C34">
        <w:trPr>
          <w:jc w:val="center"/>
        </w:trPr>
        <w:tc>
          <w:tcPr>
            <w:tcW w:w="304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lastRenderedPageBreak/>
              <w:t> </w:t>
            </w:r>
          </w:p>
        </w:tc>
        <w:tc>
          <w:tcPr>
            <w:tcW w:w="447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1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6"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9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r>
        <w:rPr>
          <w:sz w:val="28"/>
          <w:szCs w:val="28"/>
        </w:rPr>
        <w:t>                                                                                     Приложение 6</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 в первом чтении</w:t>
      </w:r>
    </w:p>
    <w:p w:rsidR="00507C34" w:rsidRDefault="00507C34" w:rsidP="00507C34">
      <w:pPr>
        <w:ind w:left="5954"/>
      </w:pPr>
      <w:r>
        <w:rPr>
          <w:sz w:val="28"/>
          <w:szCs w:val="28"/>
        </w:rPr>
        <w:t>От 06.12.2013г. №41</w:t>
      </w:r>
    </w:p>
    <w:p w:rsidR="00507C34" w:rsidRDefault="00507C34" w:rsidP="00507C34">
      <w:pPr>
        <w:pStyle w:val="web"/>
        <w:spacing w:before="0" w:beforeAutospacing="0" w:after="0" w:afterAutospacing="0" w:line="240" w:lineRule="atLeast"/>
        <w:jc w:val="center"/>
      </w:pPr>
      <w:r>
        <w:rPr>
          <w:rStyle w:val="hl41"/>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 xml:space="preserve">Прогнозируемые безвозмездные поступления в местный бюджет </w:t>
      </w:r>
    </w:p>
    <w:p w:rsidR="00507C34" w:rsidRDefault="00507C34" w:rsidP="00507C34">
      <w:pPr>
        <w:pStyle w:val="web"/>
        <w:spacing w:before="0" w:beforeAutospacing="0" w:after="0" w:afterAutospacing="0" w:line="240" w:lineRule="atLeast"/>
        <w:jc w:val="center"/>
      </w:pPr>
      <w:r>
        <w:rPr>
          <w:rStyle w:val="hl41"/>
          <w:sz w:val="20"/>
          <w:szCs w:val="20"/>
        </w:rPr>
        <w:t>на 2014 год</w:t>
      </w:r>
    </w:p>
    <w:p w:rsidR="00507C34" w:rsidRDefault="00507C34" w:rsidP="00507C34">
      <w:pPr>
        <w:pStyle w:val="web"/>
        <w:spacing w:before="0" w:beforeAutospacing="0" w:after="0" w:afterAutospacing="0" w:line="240" w:lineRule="atLeast"/>
        <w:jc w:val="center"/>
      </w:pPr>
      <w:r>
        <w:rPr>
          <w:rStyle w:val="hl41"/>
          <w:b w:val="0"/>
          <w:bCs w:val="0"/>
          <w:sz w:val="20"/>
          <w:szCs w:val="20"/>
        </w:rPr>
        <w:t> </w:t>
      </w:r>
    </w:p>
    <w:p w:rsidR="00507C34" w:rsidRDefault="00507C34" w:rsidP="00507C34">
      <w:pPr>
        <w:pStyle w:val="web"/>
        <w:spacing w:before="0" w:beforeAutospacing="0" w:after="0" w:afterAutospacing="0"/>
        <w:jc w:val="right"/>
      </w:pPr>
      <w:r>
        <w:rPr>
          <w:sz w:val="28"/>
          <w:szCs w:val="28"/>
        </w:rPr>
        <w:t>(тыс. рублей)</w:t>
      </w:r>
    </w:p>
    <w:tbl>
      <w:tblPr>
        <w:tblW w:w="10635" w:type="dxa"/>
        <w:jc w:val="center"/>
        <w:tblInd w:w="-475" w:type="dxa"/>
        <w:tblCellMar>
          <w:left w:w="0" w:type="dxa"/>
          <w:right w:w="0" w:type="dxa"/>
        </w:tblCellMar>
        <w:tblLook w:val="04A0"/>
      </w:tblPr>
      <w:tblGrid>
        <w:gridCol w:w="3623"/>
        <w:gridCol w:w="5376"/>
        <w:gridCol w:w="1636"/>
      </w:tblGrid>
      <w:tr w:rsidR="00507C34" w:rsidTr="00507C34">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537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xml:space="preserve">Сумма </w:t>
            </w:r>
          </w:p>
        </w:tc>
      </w:tr>
      <w:tr w:rsidR="00507C34" w:rsidTr="00507C34">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5375"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636"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3</w:t>
            </w:r>
          </w:p>
        </w:tc>
      </w:tr>
      <w:tr w:rsidR="00507C34" w:rsidTr="00507C34">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2 00 00000 00 0000 000</w:t>
            </w:r>
          </w:p>
        </w:tc>
        <w:tc>
          <w:tcPr>
            <w:tcW w:w="537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Безвозмездные поступления</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2019,7</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Безвозмездные поступления от других бюджетов бюджетной системы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2019,7</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2 02 01000 00 0000 151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Дотации бюджетам субъектов Российской Федерации и муниципальных образований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1425,8</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2 02 01001 00 0000 151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Дотации на выравнивание бюджетной обеспеченности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952,0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2 02 01001 10 0000 151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Дотации бюджетам поселений на выравнивание бюджетной обеспеченности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952,0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2 02 01003 00 0000 151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Дотации бюджетам на поддержку мер по обеспечению сбалансированности бюджетов</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473,8</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2 02 01003 10 0000 151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 xml:space="preserve">Дотации бюджетам поселений на </w:t>
            </w:r>
            <w:r>
              <w:rPr>
                <w:sz w:val="28"/>
                <w:szCs w:val="28"/>
              </w:rPr>
              <w:lastRenderedPageBreak/>
              <w:t xml:space="preserve">поддержку мер по обеспечению сбалансированности бюджетов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lastRenderedPageBreak/>
              <w:t>473,8</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lastRenderedPageBreak/>
              <w:t>2 02 03000 00 0000 151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Субвенции бюджетам субъектов Российской Федерации и муниципальных образований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23,9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23,9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23,9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2 02  04000 00 0000 151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Иные межбюджетные трансферты</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570,0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570,0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570,0</w:t>
            </w:r>
          </w:p>
        </w:tc>
      </w:tr>
    </w:tbl>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pPr>
        <w:ind w:left="5954"/>
      </w:pPr>
      <w:r>
        <w:rPr>
          <w:sz w:val="28"/>
          <w:szCs w:val="28"/>
        </w:rPr>
        <w:t>Приложение 7</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 в первом чтении</w:t>
      </w:r>
    </w:p>
    <w:p w:rsidR="00507C34" w:rsidRDefault="00507C34" w:rsidP="00507C34">
      <w:pPr>
        <w:ind w:left="5954"/>
      </w:pPr>
      <w:r>
        <w:rPr>
          <w:sz w:val="28"/>
          <w:szCs w:val="28"/>
        </w:rPr>
        <w:t xml:space="preserve">От 06.12.2013г. №41 </w:t>
      </w:r>
    </w:p>
    <w:p w:rsidR="00507C34" w:rsidRDefault="00507C34" w:rsidP="00507C34">
      <w:pPr>
        <w:pStyle w:val="web"/>
        <w:spacing w:before="0" w:beforeAutospacing="0" w:after="0" w:afterAutospacing="0" w:line="240" w:lineRule="atLeast"/>
        <w:jc w:val="center"/>
      </w:pPr>
      <w:r>
        <w:rPr>
          <w:rStyle w:val="hl41"/>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 </w:t>
      </w:r>
    </w:p>
    <w:p w:rsidR="00507C34" w:rsidRDefault="00507C34" w:rsidP="00507C34">
      <w:pPr>
        <w:pStyle w:val="web"/>
        <w:spacing w:before="0" w:beforeAutospacing="0" w:after="0" w:afterAutospacing="0" w:line="240" w:lineRule="atLeast"/>
        <w:jc w:val="center"/>
      </w:pPr>
      <w:r>
        <w:rPr>
          <w:rStyle w:val="hl41"/>
          <w:sz w:val="20"/>
          <w:szCs w:val="20"/>
        </w:rPr>
        <w:t xml:space="preserve">Прогнозируемые безвозмездные поступления в местный бюджет </w:t>
      </w:r>
    </w:p>
    <w:p w:rsidR="00507C34" w:rsidRDefault="00507C34" w:rsidP="00507C34">
      <w:pPr>
        <w:pStyle w:val="web"/>
        <w:spacing w:before="0" w:beforeAutospacing="0" w:after="0" w:afterAutospacing="0" w:line="240" w:lineRule="atLeast"/>
        <w:jc w:val="center"/>
      </w:pPr>
      <w:r>
        <w:rPr>
          <w:rStyle w:val="hl41"/>
          <w:sz w:val="20"/>
          <w:szCs w:val="20"/>
        </w:rPr>
        <w:t>на плановый период  2015 и 2016 годов</w:t>
      </w:r>
    </w:p>
    <w:p w:rsidR="00507C34" w:rsidRDefault="00507C34" w:rsidP="00507C34">
      <w:pPr>
        <w:pStyle w:val="web"/>
        <w:spacing w:before="0" w:beforeAutospacing="0" w:after="0" w:afterAutospacing="0" w:line="240" w:lineRule="atLeast"/>
        <w:jc w:val="center"/>
      </w:pPr>
      <w:r>
        <w:rPr>
          <w:rStyle w:val="hl41"/>
          <w:b w:val="0"/>
          <w:bCs w:val="0"/>
          <w:sz w:val="20"/>
          <w:szCs w:val="20"/>
        </w:rPr>
        <w:t> </w:t>
      </w:r>
    </w:p>
    <w:p w:rsidR="00507C34" w:rsidRDefault="00507C34" w:rsidP="00507C34">
      <w:pPr>
        <w:pStyle w:val="web"/>
        <w:spacing w:before="0" w:beforeAutospacing="0" w:after="0" w:afterAutospacing="0"/>
        <w:jc w:val="right"/>
      </w:pPr>
      <w:r>
        <w:rPr>
          <w:sz w:val="28"/>
          <w:szCs w:val="28"/>
        </w:rPr>
        <w:t>(тыс. рублей)</w:t>
      </w:r>
    </w:p>
    <w:tbl>
      <w:tblPr>
        <w:tblW w:w="10620" w:type="dxa"/>
        <w:jc w:val="center"/>
        <w:tblInd w:w="-560" w:type="dxa"/>
        <w:tblCellMar>
          <w:left w:w="0" w:type="dxa"/>
          <w:right w:w="0" w:type="dxa"/>
        </w:tblCellMar>
        <w:tblLook w:val="04A0"/>
      </w:tblPr>
      <w:tblGrid>
        <w:gridCol w:w="3706"/>
        <w:gridCol w:w="4401"/>
        <w:gridCol w:w="1234"/>
        <w:gridCol w:w="19"/>
        <w:gridCol w:w="1260"/>
      </w:tblGrid>
      <w:tr w:rsidR="00507C34" w:rsidTr="00507C34">
        <w:trPr>
          <w:trHeight w:val="580"/>
          <w:jc w:val="center"/>
        </w:trPr>
        <w:tc>
          <w:tcPr>
            <w:tcW w:w="370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4401"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250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Сумма</w:t>
            </w:r>
          </w:p>
        </w:tc>
      </w:tr>
      <w:tr w:rsidR="00507C34" w:rsidTr="00507C34">
        <w:trPr>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rFonts w:ascii="Calibri" w:hAnsi="Calibri"/>
              </w:rPr>
            </w:pPr>
          </w:p>
        </w:tc>
        <w:tc>
          <w:tcPr>
            <w:tcW w:w="123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2015</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2016</w:t>
            </w:r>
          </w:p>
        </w:tc>
      </w:tr>
      <w:tr w:rsidR="00507C34" w:rsidTr="00507C34">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253" w:type="dxa"/>
            <w:gridSpan w:val="2"/>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4</w:t>
            </w:r>
          </w:p>
        </w:tc>
      </w:tr>
      <w:tr w:rsidR="00507C34" w:rsidTr="00507C34">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Безвозмездные поступления</w:t>
            </w:r>
          </w:p>
        </w:tc>
        <w:tc>
          <w:tcPr>
            <w:tcW w:w="125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2690,5</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1595,4</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Безвозмездные поступления от других бюджетов бюджетной системы Российской Федерации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2690,5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1595,4</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Дотации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1410,6</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1401,7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Дотации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970,4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941,0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Дотации бюджетам поселений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970,4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941,0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Дотации бюджетам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440,2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460,7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lastRenderedPageBreak/>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 xml:space="preserve">Дотации бюджетам поселений на поддержку мер по обеспечению сбалансированности бюджетов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440,2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460,7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1010,2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24,0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napToGrid w:val="0"/>
              <w:spacing w:before="0" w:beforeAutospacing="0" w:after="0" w:afterAutospacing="0" w:line="276" w:lineRule="auto"/>
              <w:jc w:val="center"/>
              <w:rPr>
                <w:rFonts w:ascii="Calibri" w:hAnsi="Calibri"/>
                <w:sz w:val="22"/>
                <w:szCs w:val="22"/>
              </w:rPr>
            </w:pPr>
            <w:r>
              <w:rPr>
                <w:b/>
                <w:bCs/>
                <w:sz w:val="28"/>
                <w:szCs w:val="28"/>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consplusnonformat"/>
              <w:snapToGrid w:val="0"/>
              <w:spacing w:line="276" w:lineRule="auto"/>
              <w:rPr>
                <w:rFonts w:ascii="Calibri" w:hAnsi="Calibri"/>
                <w:sz w:val="22"/>
                <w:szCs w:val="22"/>
              </w:rPr>
            </w:pPr>
            <w:r>
              <w:rPr>
                <w:b/>
                <w:bCs/>
                <w:sz w:val="28"/>
                <w:szCs w:val="28"/>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986,2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napToGrid w:val="0"/>
              <w:spacing w:before="0" w:beforeAutospacing="0" w:after="0" w:afterAutospacing="0" w:line="276" w:lineRule="auto"/>
              <w:jc w:val="center"/>
              <w:rPr>
                <w:rFonts w:ascii="Calibri" w:hAnsi="Calibri"/>
                <w:sz w:val="22"/>
                <w:szCs w:val="22"/>
              </w:rPr>
            </w:pPr>
            <w:r>
              <w:rPr>
                <w:sz w:val="28"/>
                <w:szCs w:val="28"/>
              </w:rPr>
              <w:t>2 02 03119 10 0000  151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napToGrid w:val="0"/>
              <w:spacing w:before="0" w:beforeAutospacing="0" w:after="0" w:afterAutospacing="0" w:line="276" w:lineRule="auto"/>
              <w:ind w:right="193"/>
              <w:jc w:val="both"/>
              <w:rPr>
                <w:rFonts w:ascii="Calibri" w:hAnsi="Calibri"/>
                <w:sz w:val="22"/>
                <w:szCs w:val="22"/>
              </w:rPr>
            </w:pPr>
            <w:r>
              <w:rPr>
                <w:sz w:val="28"/>
                <w:szCs w:val="28"/>
              </w:rPr>
              <w:t>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986,2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Иные межбюджетные трансферты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269,7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169,7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269,7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169,7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 xml:space="preserve">Межбюджетные трансферты, передаваемые бюджетам поселений </w:t>
            </w:r>
            <w:r>
              <w:rPr>
                <w:sz w:val="28"/>
                <w:szCs w:val="28"/>
              </w:rPr>
              <w:lastRenderedPageBreak/>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lastRenderedPageBreak/>
              <w:t>269,7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169,7</w:t>
            </w:r>
          </w:p>
        </w:tc>
      </w:tr>
      <w:tr w:rsidR="00507C34" w:rsidTr="00507C34">
        <w:trPr>
          <w:jc w:val="center"/>
        </w:trPr>
        <w:tc>
          <w:tcPr>
            <w:tcW w:w="370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lastRenderedPageBreak/>
              <w:t> </w:t>
            </w:r>
          </w:p>
        </w:tc>
        <w:tc>
          <w:tcPr>
            <w:tcW w:w="439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3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pPr>
        <w:ind w:left="5954"/>
      </w:pPr>
      <w:r>
        <w:rPr>
          <w:sz w:val="28"/>
          <w:szCs w:val="28"/>
        </w:rPr>
        <w:t> </w:t>
      </w:r>
    </w:p>
    <w:p w:rsidR="00507C34" w:rsidRDefault="00507C34" w:rsidP="00507C34">
      <w:pPr>
        <w:ind w:left="5954"/>
      </w:pPr>
      <w:r>
        <w:rPr>
          <w:sz w:val="28"/>
          <w:szCs w:val="28"/>
        </w:rPr>
        <w:t>Приложение 8</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2016годов» в первом чтении</w:t>
      </w:r>
    </w:p>
    <w:p w:rsidR="00507C34" w:rsidRDefault="00507C34" w:rsidP="00507C34">
      <w:pPr>
        <w:ind w:left="5954"/>
      </w:pPr>
      <w:r>
        <w:rPr>
          <w:sz w:val="28"/>
          <w:szCs w:val="28"/>
        </w:rPr>
        <w:t>от 06.12.2013года № 41</w:t>
      </w:r>
    </w:p>
    <w:p w:rsidR="00507C34" w:rsidRDefault="00507C34" w:rsidP="00507C34">
      <w:pPr>
        <w:ind w:firstLine="5220"/>
      </w:pPr>
      <w:r>
        <w:rPr>
          <w:sz w:val="28"/>
          <w:szCs w:val="28"/>
        </w:rPr>
        <w:t> </w:t>
      </w:r>
    </w:p>
    <w:p w:rsidR="00507C34" w:rsidRDefault="00507C34" w:rsidP="00507C34">
      <w:pPr>
        <w:pStyle w:val="1"/>
      </w:pPr>
      <w:r>
        <w:rPr>
          <w:sz w:val="28"/>
          <w:szCs w:val="28"/>
        </w:rPr>
        <w:t>Распределение</w:t>
      </w:r>
      <w:bookmarkStart w:id="0" w:name="_Toc105952698"/>
      <w:r>
        <w:rPr>
          <w:sz w:val="28"/>
          <w:szCs w:val="28"/>
        </w:rPr>
        <w:t xml:space="preserve">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bookmarkEnd w:id="0"/>
    </w:p>
    <w:p w:rsidR="00507C34" w:rsidRDefault="00507C34" w:rsidP="00507C34">
      <w:pPr>
        <w:spacing w:line="240" w:lineRule="atLeast"/>
        <w:jc w:val="right"/>
      </w:pPr>
      <w:r>
        <w:rPr>
          <w:sz w:val="28"/>
          <w:szCs w:val="28"/>
        </w:rPr>
        <w:t> </w:t>
      </w:r>
    </w:p>
    <w:p w:rsidR="00507C34" w:rsidRDefault="00507C34" w:rsidP="00507C34">
      <w:pPr>
        <w:spacing w:line="240" w:lineRule="atLeast"/>
        <w:jc w:val="center"/>
      </w:pPr>
      <w:r>
        <w:rPr>
          <w:sz w:val="28"/>
          <w:szCs w:val="28"/>
        </w:rPr>
        <w:t>                                                                                                             (рублей)</w:t>
      </w:r>
    </w:p>
    <w:tbl>
      <w:tblPr>
        <w:tblW w:w="9825" w:type="dxa"/>
        <w:tblInd w:w="-31" w:type="dxa"/>
        <w:tblCellMar>
          <w:left w:w="0" w:type="dxa"/>
          <w:right w:w="0" w:type="dxa"/>
        </w:tblCellMar>
        <w:tblLook w:val="04A0"/>
      </w:tblPr>
      <w:tblGrid>
        <w:gridCol w:w="4898"/>
        <w:gridCol w:w="644"/>
        <w:gridCol w:w="629"/>
        <w:gridCol w:w="1372"/>
        <w:gridCol w:w="700"/>
        <w:gridCol w:w="1582"/>
      </w:tblGrid>
      <w:tr w:rsidR="00507C34" w:rsidTr="00507C34">
        <w:trPr>
          <w:trHeight w:val="1413"/>
        </w:trPr>
        <w:tc>
          <w:tcPr>
            <w:tcW w:w="4896" w:type="dxa"/>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Наименование</w:t>
            </w:r>
          </w:p>
          <w:p w:rsidR="00507C34" w:rsidRDefault="00507C34">
            <w:pPr>
              <w:jc w:val="center"/>
              <w:rPr>
                <w:sz w:val="24"/>
                <w:szCs w:val="24"/>
              </w:rPr>
            </w:pPr>
            <w:r>
              <w:rPr>
                <w:sz w:val="28"/>
                <w:szCs w:val="28"/>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507C34" w:rsidRDefault="00507C34">
            <w:pPr>
              <w:pStyle w:val="2"/>
              <w:spacing w:line="276" w:lineRule="auto"/>
              <w:jc w:val="center"/>
            </w:pPr>
            <w:r>
              <w:rPr>
                <w:rFonts w:ascii="Times New Roman" w:hAnsi="Times New Roman" w:cs="Times New Roman"/>
                <w:b w:val="0"/>
                <w:bCs w:val="0"/>
              </w:rPr>
              <w:t>Рз</w:t>
            </w:r>
          </w:p>
        </w:tc>
        <w:tc>
          <w:tcPr>
            <w:tcW w:w="629" w:type="dxa"/>
            <w:tcBorders>
              <w:top w:val="single" w:sz="8" w:space="0" w:color="auto"/>
              <w:left w:val="nil"/>
              <w:bottom w:val="single" w:sz="8" w:space="0" w:color="auto"/>
              <w:right w:val="single" w:sz="8" w:space="0" w:color="000000"/>
            </w:tcBorders>
            <w:vAlign w:val="center"/>
            <w:hideMark/>
          </w:tcPr>
          <w:p w:rsidR="00507C34" w:rsidRDefault="00507C34">
            <w:pPr>
              <w:ind w:left="96" w:right="54"/>
              <w:jc w:val="center"/>
              <w:rPr>
                <w:sz w:val="24"/>
                <w:szCs w:val="24"/>
              </w:rPr>
            </w:pPr>
            <w:r>
              <w:rPr>
                <w:sz w:val="28"/>
                <w:szCs w:val="28"/>
              </w:rPr>
              <w:t>ПР</w:t>
            </w:r>
          </w:p>
        </w:tc>
        <w:tc>
          <w:tcPr>
            <w:tcW w:w="1372" w:type="dxa"/>
            <w:tcBorders>
              <w:top w:val="single" w:sz="8" w:space="0" w:color="auto"/>
              <w:left w:val="nil"/>
              <w:bottom w:val="single" w:sz="8" w:space="0" w:color="auto"/>
              <w:right w:val="single" w:sz="8" w:space="0" w:color="000000"/>
            </w:tcBorders>
            <w:vAlign w:val="center"/>
            <w:hideMark/>
          </w:tcPr>
          <w:p w:rsidR="00507C34" w:rsidRDefault="00507C34">
            <w:pPr>
              <w:ind w:left="109" w:right="99"/>
              <w:jc w:val="center"/>
              <w:rPr>
                <w:sz w:val="24"/>
                <w:szCs w:val="24"/>
              </w:rPr>
            </w:pPr>
            <w:r>
              <w:rPr>
                <w:sz w:val="28"/>
                <w:szCs w:val="28"/>
              </w:rPr>
              <w:t>ЦСР</w:t>
            </w:r>
          </w:p>
        </w:tc>
        <w:tc>
          <w:tcPr>
            <w:tcW w:w="700" w:type="dxa"/>
            <w:tcBorders>
              <w:top w:val="single" w:sz="8" w:space="0" w:color="auto"/>
              <w:left w:val="nil"/>
              <w:bottom w:val="single" w:sz="8" w:space="0" w:color="auto"/>
              <w:right w:val="single" w:sz="8" w:space="0" w:color="000000"/>
            </w:tcBorders>
            <w:vAlign w:val="center"/>
            <w:hideMark/>
          </w:tcPr>
          <w:p w:rsidR="00507C34" w:rsidRDefault="00507C34">
            <w:pPr>
              <w:ind w:left="150" w:right="100"/>
              <w:jc w:val="center"/>
              <w:rPr>
                <w:sz w:val="24"/>
                <w:szCs w:val="24"/>
              </w:rPr>
            </w:pPr>
            <w:r>
              <w:rPr>
                <w:sz w:val="28"/>
                <w:szCs w:val="28"/>
              </w:rPr>
              <w:t>ВР</w:t>
            </w:r>
          </w:p>
        </w:tc>
        <w:tc>
          <w:tcPr>
            <w:tcW w:w="1582"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Сумма</w:t>
            </w:r>
          </w:p>
        </w:tc>
      </w:tr>
      <w:tr w:rsidR="00507C34" w:rsidTr="00507C34">
        <w:trPr>
          <w:trHeight w:val="315"/>
          <w:tblHeader/>
        </w:trPr>
        <w:tc>
          <w:tcPr>
            <w:tcW w:w="4896"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2</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3</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4</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5</w:t>
            </w:r>
          </w:p>
        </w:tc>
        <w:tc>
          <w:tcPr>
            <w:tcW w:w="1582"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6</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caps/>
                <w:sz w:val="28"/>
                <w:szCs w:val="28"/>
              </w:rPr>
              <w:t>Общегосударственные вопросы</w:t>
            </w:r>
          </w:p>
        </w:tc>
        <w:tc>
          <w:tcPr>
            <w:tcW w:w="644"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01</w:t>
            </w:r>
          </w:p>
        </w:tc>
        <w:tc>
          <w:tcPr>
            <w:tcW w:w="629"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00</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1336700,00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71 0 0000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121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72 0 0000</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72 0 0011</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629" w:type="dxa"/>
            <w:tcBorders>
              <w:top w:val="nil"/>
              <w:left w:val="nil"/>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72 0 0011</w:t>
            </w:r>
          </w:p>
        </w:tc>
        <w:tc>
          <w:tcPr>
            <w:tcW w:w="700" w:type="dxa"/>
            <w:tcBorders>
              <w:top w:val="nil"/>
              <w:left w:val="nil"/>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nil"/>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72 0 0011</w:t>
            </w:r>
          </w:p>
        </w:tc>
        <w:tc>
          <w:tcPr>
            <w:tcW w:w="700" w:type="dxa"/>
            <w:tcBorders>
              <w:top w:val="nil"/>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color w:val="000000"/>
                <w:sz w:val="28"/>
                <w:szCs w:val="28"/>
              </w:rPr>
              <w:t>Иные выплаты персоналу государственных (муниципальных) органов, за исключением фонда оплаты труда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122</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629" w:type="dxa"/>
            <w:tcBorders>
              <w:top w:val="single" w:sz="8" w:space="0" w:color="auto"/>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372" w:type="dxa"/>
            <w:tcBorders>
              <w:top w:val="single" w:sz="8" w:space="0" w:color="auto"/>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single" w:sz="8" w:space="0" w:color="auto"/>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908500,00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01 0 0000</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908500,00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Обеспечивающая подпрограмма</w:t>
            </w:r>
          </w:p>
        </w:tc>
        <w:tc>
          <w:tcPr>
            <w:tcW w:w="644" w:type="dxa"/>
            <w:tcBorders>
              <w:top w:val="nil"/>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nil"/>
              <w:left w:val="nil"/>
              <w:bottom w:val="nil"/>
              <w:right w:val="single" w:sz="8" w:space="0" w:color="000000"/>
            </w:tcBorders>
            <w:hideMark/>
          </w:tcPr>
          <w:p w:rsidR="00507C34" w:rsidRDefault="00507C34">
            <w:pPr>
              <w:jc w:val="center"/>
              <w:rPr>
                <w:sz w:val="24"/>
                <w:szCs w:val="24"/>
              </w:rPr>
            </w:pPr>
            <w:r>
              <w:rPr>
                <w:sz w:val="28"/>
                <w:szCs w:val="28"/>
              </w:rPr>
              <w:t>04</w:t>
            </w:r>
          </w:p>
        </w:tc>
        <w:tc>
          <w:tcPr>
            <w:tcW w:w="1372" w:type="dxa"/>
            <w:tcBorders>
              <w:top w:val="nil"/>
              <w:left w:val="nil"/>
              <w:bottom w:val="nil"/>
              <w:right w:val="single" w:sz="8" w:space="0" w:color="000000"/>
            </w:tcBorders>
            <w:hideMark/>
          </w:tcPr>
          <w:p w:rsidR="00507C34" w:rsidRDefault="00507C34">
            <w:pPr>
              <w:jc w:val="center"/>
              <w:rPr>
                <w:sz w:val="24"/>
                <w:szCs w:val="24"/>
              </w:rPr>
            </w:pPr>
            <w:r>
              <w:rPr>
                <w:sz w:val="28"/>
                <w:szCs w:val="28"/>
              </w:rPr>
              <w:t>01 1 0000</w:t>
            </w:r>
          </w:p>
        </w:tc>
        <w:tc>
          <w:tcPr>
            <w:tcW w:w="700" w:type="dxa"/>
            <w:tcBorders>
              <w:top w:val="nil"/>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01 1 0011</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01 1 0011</w:t>
            </w:r>
          </w:p>
        </w:tc>
        <w:tc>
          <w:tcPr>
            <w:tcW w:w="700" w:type="dxa"/>
            <w:tcBorders>
              <w:top w:val="single" w:sz="8" w:space="0" w:color="auto"/>
              <w:left w:val="nil"/>
              <w:bottom w:val="nil"/>
              <w:right w:val="single" w:sz="8" w:space="0" w:color="000000"/>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01 1 0011</w:t>
            </w:r>
          </w:p>
        </w:tc>
        <w:tc>
          <w:tcPr>
            <w:tcW w:w="700"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lastRenderedPageBreak/>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lastRenderedPageBreak/>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lastRenderedPageBreak/>
              <w:t>01 1 0011</w:t>
            </w:r>
          </w:p>
        </w:tc>
        <w:tc>
          <w:tcPr>
            <w:tcW w:w="700"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lastRenderedPageBreak/>
              <w:t>121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lastRenderedPageBreak/>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Обеспечение деятельности контрольно-ревизионной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Межбюджетные трансферты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500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540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Резервные фонды</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b/>
                <w:bCs/>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b/>
                <w:bCs/>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Резервные фонды</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80 0 0000</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Расходы за счет средств резервного фонда Администрации поселения</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80 0 2888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бюджетные ассигнования</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80 0 2888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Специальные расходы</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80 0 2888</w:t>
            </w:r>
          </w:p>
        </w:tc>
        <w:tc>
          <w:tcPr>
            <w:tcW w:w="700" w:type="dxa"/>
            <w:tcBorders>
              <w:top w:val="single" w:sz="8" w:space="0" w:color="auto"/>
              <w:left w:val="nil"/>
              <w:bottom w:val="nil"/>
              <w:right w:val="single" w:sz="8" w:space="0" w:color="000000"/>
            </w:tcBorders>
            <w:hideMark/>
          </w:tcPr>
          <w:p w:rsidR="00507C34" w:rsidRDefault="00507C34">
            <w:pPr>
              <w:rPr>
                <w:sz w:val="24"/>
                <w:szCs w:val="24"/>
              </w:rPr>
            </w:pPr>
            <w:r>
              <w:rPr>
                <w:sz w:val="28"/>
                <w:szCs w:val="28"/>
              </w:rPr>
              <w:t>  880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sz w:val="28"/>
                <w:szCs w:val="28"/>
              </w:rPr>
              <w:t>Национальная оборона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23900,00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i/>
                <w:iCs/>
                <w:sz w:val="28"/>
                <w:szCs w:val="28"/>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23900,00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i/>
                <w:iCs/>
                <w:sz w:val="28"/>
                <w:szCs w:val="28"/>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23900,00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i/>
                <w:iCs/>
                <w:sz w:val="28"/>
                <w:szCs w:val="28"/>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bottom"/>
            <w:hideMark/>
          </w:tcPr>
          <w:p w:rsidR="00507C34" w:rsidRDefault="00507C34">
            <w:pPr>
              <w:rPr>
                <w:sz w:val="24"/>
                <w:szCs w:val="24"/>
              </w:rPr>
            </w:pPr>
            <w:r>
              <w:rPr>
                <w:i/>
                <w:iCs/>
                <w:sz w:val="28"/>
                <w:szCs w:val="28"/>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121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9181,00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9181,00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Прочая закупка товаров, работ и услуг для государственных (муниципальных)  </w:t>
            </w:r>
            <w:r>
              <w:rPr>
                <w:sz w:val="28"/>
                <w:szCs w:val="28"/>
              </w:rPr>
              <w:lastRenderedPageBreak/>
              <w:t>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lastRenderedPageBreak/>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9181,00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lastRenderedPageBreak/>
              <w:t>НАЦИОНАЛЬНАЯ ЭКОНОМИКА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419900,00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Дорожное хозяйство</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419900,00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Муниципальная программа «Развитие дорожно-уличной сети и дорожного хозяйства на территории Васильевского сельского поселения Темкинского района Смоленской области» на 2012-2015 годы </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419900,00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xml:space="preserve">04 </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Иные закупки товаров, работ и услуг для государственных (муниципальных) </w:t>
            </w:r>
            <w:r>
              <w:rPr>
                <w:sz w:val="28"/>
                <w:szCs w:val="28"/>
              </w:rPr>
              <w:lastRenderedPageBreak/>
              <w:t>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lastRenderedPageBreak/>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3"/>
              <w:spacing w:line="276" w:lineRule="auto"/>
            </w:pPr>
            <w:r>
              <w:rPr>
                <w:b/>
                <w:bCs/>
                <w:caps/>
              </w:rPr>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287200,00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sz w:val="28"/>
                <w:szCs w:val="28"/>
              </w:rPr>
              <w:t>Коммунальное хозяйство</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01 0 0000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i/>
                <w:iCs/>
                <w:sz w:val="28"/>
                <w:szCs w:val="28"/>
              </w:rPr>
              <w:t>Ремонт водопроводных сетей</w:t>
            </w:r>
          </w:p>
        </w:tc>
        <w:tc>
          <w:tcPr>
            <w:tcW w:w="644"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02</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01 0 2300</w:t>
            </w:r>
          </w:p>
        </w:tc>
        <w:tc>
          <w:tcPr>
            <w:tcW w:w="700"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center"/>
              <w:rPr>
                <w:sz w:val="24"/>
                <w:szCs w:val="24"/>
              </w:rPr>
            </w:pPr>
            <w:r>
              <w:rPr>
                <w:b/>
                <w:bCs/>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01 0 2300</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01 0 2300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01 0 2300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Благоустройство</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257200,00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01 0 0000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Уличное освещение</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Закупка товаров, работ и услуг для </w:t>
            </w:r>
            <w:r>
              <w:rPr>
                <w:sz w:val="28"/>
                <w:szCs w:val="28"/>
              </w:rPr>
              <w:lastRenderedPageBreak/>
              <w:t>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lastRenderedPageBreak/>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sz w:val="28"/>
                <w:szCs w:val="28"/>
              </w:rPr>
              <w:t>Организация и содержание мест захоронения</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b/>
                <w:bCs/>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xml:space="preserve">03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xml:space="preserve">03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xml:space="preserve">03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Прочая закупка товаров, работ и услуг для государственных (муниципальных)  </w:t>
            </w:r>
            <w:r>
              <w:rPr>
                <w:sz w:val="28"/>
                <w:szCs w:val="28"/>
              </w:rPr>
              <w:lastRenderedPageBreak/>
              <w:t>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lastRenderedPageBreak/>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lastRenderedPageBreak/>
              <w:t xml:space="preserve">КУЛЬТУРА  И  КИНЕМАТОГРАФИЯ </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rPr>
                <w:sz w:val="24"/>
                <w:szCs w:val="24"/>
              </w:rPr>
            </w:pPr>
            <w:r>
              <w:rPr>
                <w:b/>
                <w:bCs/>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b/>
                <w:bCs/>
                <w:sz w:val="28"/>
                <w:szCs w:val="28"/>
              </w:rPr>
              <w:t> </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Культура</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b/>
                <w:bCs/>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b/>
                <w:bCs/>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color w:val="000000"/>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03 0 0000</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color w:val="000000"/>
                <w:sz w:val="28"/>
                <w:szCs w:val="28"/>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rPr>
                <w:sz w:val="24"/>
                <w:szCs w:val="24"/>
              </w:rPr>
            </w:pPr>
            <w:r>
              <w:rPr>
                <w:sz w:val="28"/>
                <w:szCs w:val="28"/>
              </w:rPr>
              <w:t>  600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Субсидии бюджетным учреждениям</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610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611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7"/>
              <w:spacing w:line="276" w:lineRule="auto"/>
              <w:ind w:right="188"/>
              <w:rPr>
                <w:rFonts w:ascii="Calibri" w:hAnsi="Calibri"/>
                <w:sz w:val="22"/>
                <w:szCs w:val="22"/>
              </w:rPr>
            </w:pPr>
            <w:r>
              <w:rPr>
                <w:rFonts w:ascii="Calibri" w:hAnsi="Calibri"/>
                <w:caps/>
                <w:sz w:val="28"/>
                <w:szCs w:val="28"/>
              </w:rPr>
              <w:t> Социальная политика</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10</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Пенсионное обеспечение</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 xml:space="preserve">Доплаты к пенсиям государственных служащих субъектов Российской Федерации и муниципальных </w:t>
            </w:r>
            <w:r>
              <w:rPr>
                <w:b/>
                <w:bCs/>
                <w:i/>
                <w:iCs/>
                <w:sz w:val="28"/>
                <w:szCs w:val="28"/>
              </w:rPr>
              <w:lastRenderedPageBreak/>
              <w:t>служащих</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750 0 000</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lastRenderedPageBreak/>
              <w:t>Доплаты к пенсиям муниципальных служащих</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Социальное обеспечение на иные выплаты</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300</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Публичные нормативные социальные выплаты гражданам</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310</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Пенсии, выплачиваемые организациями сектора государственного управления</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312</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xml:space="preserve">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Приложение 9</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 xml:space="preserve">«Об утверждении местного бюджета  на 2014 год  и на </w:t>
      </w:r>
      <w:r>
        <w:rPr>
          <w:sz w:val="28"/>
          <w:szCs w:val="28"/>
        </w:rPr>
        <w:lastRenderedPageBreak/>
        <w:t>плановый период 2015 и 2016 годов» в первом чтении</w:t>
      </w:r>
    </w:p>
    <w:p w:rsidR="00507C34" w:rsidRDefault="00507C34" w:rsidP="00507C34">
      <w:pPr>
        <w:ind w:left="5954"/>
      </w:pPr>
      <w:r>
        <w:rPr>
          <w:sz w:val="28"/>
          <w:szCs w:val="28"/>
        </w:rPr>
        <w:t xml:space="preserve">От 06.12.2013г. №41 </w:t>
      </w:r>
    </w:p>
    <w:p w:rsidR="00507C34" w:rsidRDefault="00507C34" w:rsidP="00507C34">
      <w:pPr>
        <w:ind w:firstLine="5220"/>
      </w:pPr>
      <w:r>
        <w:rPr>
          <w:sz w:val="28"/>
          <w:szCs w:val="28"/>
        </w:rPr>
        <w:t> </w:t>
      </w:r>
    </w:p>
    <w:p w:rsidR="00507C34" w:rsidRDefault="00507C34" w:rsidP="00507C34">
      <w:pPr>
        <w:pStyle w:val="1"/>
      </w:pPr>
      <w:r>
        <w:rPr>
          <w:sz w:val="28"/>
          <w:szCs w:val="28"/>
        </w:rPr>
        <w:t>Распределение ассигнований из местного бюджета на  плановый период 2015 и 2016 годов по разделам, подразделам, целевым статьям и видам расходов функциональной классификации расходов бюджетов Российской Федерации</w:t>
      </w:r>
    </w:p>
    <w:p w:rsidR="00507C34" w:rsidRDefault="00507C34" w:rsidP="00507C34">
      <w:pPr>
        <w:spacing w:line="240" w:lineRule="atLeast"/>
        <w:jc w:val="right"/>
      </w:pPr>
      <w:r>
        <w:rPr>
          <w:sz w:val="28"/>
          <w:szCs w:val="28"/>
        </w:rPr>
        <w:t> </w:t>
      </w:r>
    </w:p>
    <w:p w:rsidR="00507C34" w:rsidRDefault="00507C34" w:rsidP="00507C34">
      <w:pPr>
        <w:spacing w:line="240" w:lineRule="atLeast"/>
        <w:jc w:val="right"/>
      </w:pPr>
      <w:r>
        <w:rPr>
          <w:sz w:val="28"/>
          <w:szCs w:val="28"/>
        </w:rPr>
        <w:t>(рублей)</w:t>
      </w:r>
    </w:p>
    <w:tbl>
      <w:tblPr>
        <w:tblW w:w="11115" w:type="dxa"/>
        <w:tblInd w:w="-846" w:type="dxa"/>
        <w:tblCellMar>
          <w:left w:w="0" w:type="dxa"/>
          <w:right w:w="0" w:type="dxa"/>
        </w:tblCellMar>
        <w:tblLook w:val="04A0"/>
      </w:tblPr>
      <w:tblGrid>
        <w:gridCol w:w="4943"/>
        <w:gridCol w:w="569"/>
        <w:gridCol w:w="566"/>
        <w:gridCol w:w="1232"/>
        <w:gridCol w:w="567"/>
        <w:gridCol w:w="1619"/>
        <w:gridCol w:w="1619"/>
      </w:tblGrid>
      <w:tr w:rsidR="00507C34" w:rsidTr="00507C34">
        <w:trPr>
          <w:trHeight w:val="991"/>
        </w:trPr>
        <w:tc>
          <w:tcPr>
            <w:tcW w:w="4959" w:type="dxa"/>
            <w:vMerge w:val="restart"/>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Наименование</w:t>
            </w:r>
          </w:p>
          <w:p w:rsidR="00507C34" w:rsidRDefault="00507C34">
            <w:pPr>
              <w:jc w:val="center"/>
              <w:rPr>
                <w:sz w:val="24"/>
                <w:szCs w:val="24"/>
              </w:rPr>
            </w:pPr>
            <w:r>
              <w:rPr>
                <w:sz w:val="28"/>
                <w:szCs w:val="28"/>
              </w:rPr>
              <w:t>показателя</w:t>
            </w:r>
          </w:p>
        </w:tc>
        <w:tc>
          <w:tcPr>
            <w:tcW w:w="572" w:type="dxa"/>
            <w:vMerge w:val="restart"/>
            <w:tcBorders>
              <w:top w:val="single" w:sz="8" w:space="0" w:color="auto"/>
              <w:left w:val="nil"/>
              <w:bottom w:val="single" w:sz="8" w:space="0" w:color="auto"/>
              <w:right w:val="single" w:sz="8" w:space="0" w:color="000000"/>
            </w:tcBorders>
            <w:vAlign w:val="center"/>
            <w:hideMark/>
          </w:tcPr>
          <w:p w:rsidR="00507C34" w:rsidRDefault="00507C34">
            <w:pPr>
              <w:pStyle w:val="2"/>
              <w:spacing w:line="276" w:lineRule="auto"/>
              <w:jc w:val="center"/>
            </w:pPr>
            <w:r>
              <w:rPr>
                <w:rFonts w:ascii="Times New Roman" w:hAnsi="Times New Roman" w:cs="Times New Roman"/>
                <w:b w:val="0"/>
                <w:bCs w:val="0"/>
                <w:i w:val="0"/>
                <w:iCs w:val="0"/>
              </w:rPr>
              <w:t>Рз</w:t>
            </w:r>
          </w:p>
        </w:tc>
        <w:tc>
          <w:tcPr>
            <w:tcW w:w="567" w:type="dxa"/>
            <w:vMerge w:val="restart"/>
            <w:tcBorders>
              <w:top w:val="single" w:sz="8" w:space="0" w:color="auto"/>
              <w:left w:val="nil"/>
              <w:bottom w:val="single" w:sz="8" w:space="0" w:color="auto"/>
              <w:right w:val="single" w:sz="8" w:space="0" w:color="000000"/>
            </w:tcBorders>
            <w:vAlign w:val="center"/>
            <w:hideMark/>
          </w:tcPr>
          <w:p w:rsidR="00507C34" w:rsidRDefault="00507C34">
            <w:pPr>
              <w:ind w:left="96" w:right="54"/>
              <w:jc w:val="center"/>
              <w:rPr>
                <w:sz w:val="24"/>
                <w:szCs w:val="24"/>
              </w:rPr>
            </w:pPr>
            <w:r>
              <w:rPr>
                <w:sz w:val="28"/>
                <w:szCs w:val="28"/>
              </w:rPr>
              <w:t>ПР</w:t>
            </w:r>
          </w:p>
        </w:tc>
        <w:tc>
          <w:tcPr>
            <w:tcW w:w="1233" w:type="dxa"/>
            <w:vMerge w:val="restart"/>
            <w:tcBorders>
              <w:top w:val="single" w:sz="8" w:space="0" w:color="auto"/>
              <w:left w:val="nil"/>
              <w:bottom w:val="single" w:sz="8" w:space="0" w:color="auto"/>
              <w:right w:val="single" w:sz="8" w:space="0" w:color="000000"/>
            </w:tcBorders>
            <w:vAlign w:val="center"/>
            <w:hideMark/>
          </w:tcPr>
          <w:p w:rsidR="00507C34" w:rsidRDefault="00507C34">
            <w:pPr>
              <w:ind w:left="109" w:right="99"/>
              <w:jc w:val="center"/>
              <w:rPr>
                <w:sz w:val="24"/>
                <w:szCs w:val="24"/>
              </w:rPr>
            </w:pPr>
            <w:r>
              <w:rPr>
                <w:sz w:val="28"/>
                <w:szCs w:val="28"/>
              </w:rPr>
              <w:t>ЦСР</w:t>
            </w:r>
          </w:p>
        </w:tc>
        <w:tc>
          <w:tcPr>
            <w:tcW w:w="540" w:type="dxa"/>
            <w:vMerge w:val="restart"/>
            <w:tcBorders>
              <w:top w:val="single" w:sz="8" w:space="0" w:color="auto"/>
              <w:left w:val="nil"/>
              <w:bottom w:val="single" w:sz="8" w:space="0" w:color="auto"/>
              <w:right w:val="single" w:sz="8" w:space="0" w:color="000000"/>
            </w:tcBorders>
            <w:vAlign w:val="center"/>
            <w:hideMark/>
          </w:tcPr>
          <w:p w:rsidR="00507C34" w:rsidRDefault="00507C34">
            <w:pPr>
              <w:ind w:left="150" w:right="100"/>
              <w:jc w:val="center"/>
              <w:rPr>
                <w:sz w:val="24"/>
                <w:szCs w:val="24"/>
              </w:rPr>
            </w:pPr>
            <w:r>
              <w:rPr>
                <w:sz w:val="28"/>
                <w:szCs w:val="28"/>
              </w:rPr>
              <w:t>ВР</w:t>
            </w:r>
          </w:p>
        </w:tc>
        <w:tc>
          <w:tcPr>
            <w:tcW w:w="3240" w:type="dxa"/>
            <w:gridSpan w:val="2"/>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Сумма</w:t>
            </w:r>
          </w:p>
        </w:tc>
      </w:tr>
      <w:tr w:rsidR="00507C34" w:rsidTr="00507C34">
        <w:trPr>
          <w:trHeight w:val="5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rFonts w:ascii="Arial" w:hAnsi="Arial" w:cs="Arial"/>
                <w:b/>
                <w:bCs/>
                <w:i/>
                <w:iCs/>
                <w:sz w:val="28"/>
                <w:szCs w:val="28"/>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sz w:val="24"/>
                <w:szCs w:val="24"/>
              </w:rPr>
            </w:pPr>
          </w:p>
        </w:tc>
        <w:tc>
          <w:tcPr>
            <w:tcW w:w="1620" w:type="dxa"/>
            <w:tcBorders>
              <w:top w:val="nil"/>
              <w:left w:val="nil"/>
              <w:bottom w:val="single" w:sz="8" w:space="0" w:color="auto"/>
              <w:right w:val="single" w:sz="8" w:space="0" w:color="auto"/>
            </w:tcBorders>
            <w:vAlign w:val="center"/>
            <w:hideMark/>
          </w:tcPr>
          <w:p w:rsidR="00507C34" w:rsidRDefault="00507C34">
            <w:pPr>
              <w:jc w:val="center"/>
              <w:rPr>
                <w:sz w:val="24"/>
                <w:szCs w:val="24"/>
              </w:rPr>
            </w:pPr>
            <w:r>
              <w:rPr>
                <w:b/>
                <w:bCs/>
                <w:sz w:val="28"/>
                <w:szCs w:val="28"/>
              </w:rPr>
              <w:t>2015</w:t>
            </w:r>
          </w:p>
        </w:tc>
        <w:tc>
          <w:tcPr>
            <w:tcW w:w="1620"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b/>
                <w:bCs/>
                <w:sz w:val="28"/>
                <w:szCs w:val="28"/>
              </w:rPr>
              <w:t>2016</w:t>
            </w:r>
          </w:p>
        </w:tc>
      </w:tr>
      <w:tr w:rsidR="00507C34" w:rsidTr="00507C34">
        <w:trPr>
          <w:trHeight w:val="100"/>
        </w:trPr>
        <w:tc>
          <w:tcPr>
            <w:tcW w:w="4959" w:type="dxa"/>
            <w:tcBorders>
              <w:top w:val="nil"/>
              <w:left w:val="single" w:sz="8" w:space="0" w:color="auto"/>
              <w:bottom w:val="single" w:sz="8" w:space="0" w:color="auto"/>
              <w:right w:val="single" w:sz="8" w:space="0" w:color="auto"/>
            </w:tcBorders>
            <w:hideMark/>
          </w:tcPr>
          <w:p w:rsidR="00507C34" w:rsidRDefault="00507C34">
            <w:pPr>
              <w:spacing w:line="100" w:lineRule="atLeast"/>
              <w:jc w:val="center"/>
              <w:rPr>
                <w:sz w:val="24"/>
                <w:szCs w:val="24"/>
              </w:rPr>
            </w:pPr>
            <w:r>
              <w:rPr>
                <w:sz w:val="28"/>
                <w:szCs w:val="28"/>
              </w:rPr>
              <w:t>1</w:t>
            </w:r>
          </w:p>
        </w:tc>
        <w:tc>
          <w:tcPr>
            <w:tcW w:w="572"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2</w:t>
            </w:r>
          </w:p>
        </w:tc>
        <w:tc>
          <w:tcPr>
            <w:tcW w:w="567"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3</w:t>
            </w:r>
          </w:p>
        </w:tc>
        <w:tc>
          <w:tcPr>
            <w:tcW w:w="1233"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4</w:t>
            </w:r>
          </w:p>
        </w:tc>
        <w:tc>
          <w:tcPr>
            <w:tcW w:w="540"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5</w:t>
            </w:r>
          </w:p>
        </w:tc>
        <w:tc>
          <w:tcPr>
            <w:tcW w:w="1620" w:type="dxa"/>
            <w:tcBorders>
              <w:top w:val="nil"/>
              <w:left w:val="nil"/>
              <w:bottom w:val="single" w:sz="8" w:space="0" w:color="auto"/>
              <w:right w:val="single" w:sz="8" w:space="0" w:color="auto"/>
            </w:tcBorders>
            <w:hideMark/>
          </w:tcPr>
          <w:p w:rsidR="00507C34" w:rsidRDefault="00507C34">
            <w:pPr>
              <w:spacing w:line="100" w:lineRule="atLeast"/>
              <w:jc w:val="center"/>
              <w:rPr>
                <w:sz w:val="24"/>
                <w:szCs w:val="24"/>
              </w:rPr>
            </w:pPr>
            <w:r>
              <w:rPr>
                <w:sz w:val="28"/>
                <w:szCs w:val="28"/>
              </w:rPr>
              <w:t>6</w:t>
            </w:r>
          </w:p>
        </w:tc>
        <w:tc>
          <w:tcPr>
            <w:tcW w:w="1620" w:type="dxa"/>
            <w:tcBorders>
              <w:top w:val="nil"/>
              <w:left w:val="nil"/>
              <w:bottom w:val="single" w:sz="8" w:space="0" w:color="auto"/>
              <w:right w:val="single" w:sz="8" w:space="0" w:color="auto"/>
            </w:tcBorders>
            <w:hideMark/>
          </w:tcPr>
          <w:p w:rsidR="00507C34" w:rsidRDefault="00507C34">
            <w:pPr>
              <w:spacing w:line="100" w:lineRule="atLeast"/>
              <w:jc w:val="center"/>
              <w:rPr>
                <w:sz w:val="24"/>
                <w:szCs w:val="24"/>
              </w:rPr>
            </w:pPr>
            <w:r>
              <w:rPr>
                <w:sz w:val="28"/>
                <w:szCs w:val="28"/>
              </w:rPr>
              <w:t>7</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caps/>
                <w:sz w:val="28"/>
                <w:szCs w:val="28"/>
              </w:rPr>
              <w:t>Общегосударственные вопросы</w:t>
            </w:r>
          </w:p>
        </w:tc>
        <w:tc>
          <w:tcPr>
            <w:tcW w:w="572" w:type="dxa"/>
            <w:tcBorders>
              <w:top w:val="single" w:sz="8" w:space="0" w:color="auto"/>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01</w:t>
            </w:r>
          </w:p>
        </w:tc>
        <w:tc>
          <w:tcPr>
            <w:tcW w:w="567" w:type="dxa"/>
            <w:tcBorders>
              <w:top w:val="single" w:sz="8" w:space="0" w:color="auto"/>
              <w:left w:val="nil"/>
              <w:bottom w:val="single" w:sz="8" w:space="0" w:color="auto"/>
              <w:right w:val="single" w:sz="8" w:space="0" w:color="auto"/>
            </w:tcBorders>
            <w:hideMark/>
          </w:tcPr>
          <w:p w:rsidR="00507C34" w:rsidRDefault="00507C34">
            <w:pPr>
              <w:jc w:val="center"/>
              <w:rPr>
                <w:sz w:val="24"/>
                <w:szCs w:val="24"/>
              </w:rPr>
            </w:pPr>
            <w:r>
              <w:rPr>
                <w:b/>
                <w:bCs/>
                <w:sz w:val="28"/>
                <w:szCs w:val="28"/>
              </w:rPr>
              <w:t>00</w:t>
            </w:r>
          </w:p>
        </w:tc>
        <w:tc>
          <w:tcPr>
            <w:tcW w:w="1233" w:type="dxa"/>
            <w:tcBorders>
              <w:top w:val="single" w:sz="8" w:space="0" w:color="auto"/>
              <w:left w:val="nil"/>
              <w:bottom w:val="single" w:sz="8" w:space="0" w:color="auto"/>
              <w:right w:val="nil"/>
            </w:tcBorders>
            <w:hideMark/>
          </w:tcPr>
          <w:p w:rsidR="00507C34" w:rsidRDefault="00507C34">
            <w:pPr>
              <w:jc w:val="center"/>
              <w:rPr>
                <w:sz w:val="24"/>
                <w:szCs w:val="24"/>
              </w:rPr>
            </w:pPr>
            <w:r>
              <w:rPr>
                <w:b/>
                <w:bCs/>
                <w:sz w:val="28"/>
                <w:szCs w:val="28"/>
              </w:rPr>
              <w:t> </w:t>
            </w:r>
          </w:p>
        </w:tc>
        <w:tc>
          <w:tcPr>
            <w:tcW w:w="540" w:type="dxa"/>
            <w:tcBorders>
              <w:top w:val="single" w:sz="8" w:space="0" w:color="auto"/>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1314000,00</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1272200,00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233" w:type="dxa"/>
            <w:tcBorders>
              <w:top w:val="nil"/>
              <w:left w:val="nil"/>
              <w:bottom w:val="single" w:sz="8" w:space="0" w:color="auto"/>
              <w:right w:val="nil"/>
            </w:tcBorders>
            <w:hideMark/>
          </w:tcPr>
          <w:p w:rsidR="00507C34" w:rsidRDefault="00507C34">
            <w:pPr>
              <w:jc w:val="center"/>
              <w:rPr>
                <w:sz w:val="24"/>
                <w:szCs w:val="24"/>
              </w:rPr>
            </w:pPr>
            <w:r>
              <w:rPr>
                <w:b/>
                <w:bCs/>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360400,00</w:t>
            </w:r>
          </w:p>
        </w:tc>
        <w:tc>
          <w:tcPr>
            <w:tcW w:w="1620"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Глава муниципального образования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71 0 0000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по оплате труда высшего должностного лица муниципального образования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71 0 0011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sz w:val="28"/>
                <w:szCs w:val="28"/>
              </w:rPr>
              <w:lastRenderedPageBreak/>
              <w:t>фондами</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lastRenderedPageBreak/>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71 0  0011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Расходы на выплаты персоналу государственных (муниципальных) органов</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120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i/>
                <w:iCs/>
                <w:sz w:val="28"/>
                <w:szCs w:val="28"/>
              </w:rPr>
              <w:t>Фонд оплаты труда и страховые взносы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121</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01</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56900,00</w:t>
            </w:r>
          </w:p>
        </w:tc>
        <w:tc>
          <w:tcPr>
            <w:tcW w:w="1620"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Депутаты представительного органа муниципального образования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72 0 0011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72 0 0011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72 0 0011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120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выплаты персоналу, за исключением фонда оплаты труда</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72 0 0011</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122</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885800,00</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844000,00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01 0 0000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Обеспечивающая программа</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Расхода по оплате труда работников органов местного самоуправления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right"/>
              <w:rPr>
                <w:sz w:val="24"/>
                <w:szCs w:val="24"/>
              </w:rPr>
            </w:pPr>
            <w:r>
              <w:rPr>
                <w:sz w:val="28"/>
                <w:szCs w:val="28"/>
              </w:rPr>
              <w:t>01</w:t>
            </w:r>
          </w:p>
        </w:tc>
        <w:tc>
          <w:tcPr>
            <w:tcW w:w="567" w:type="dxa"/>
            <w:tcBorders>
              <w:top w:val="nil"/>
              <w:left w:val="nil"/>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right"/>
              <w:rPr>
                <w:sz w:val="24"/>
                <w:szCs w:val="24"/>
              </w:rPr>
            </w:pPr>
            <w:r>
              <w:rPr>
                <w:sz w:val="28"/>
                <w:szCs w:val="28"/>
              </w:rPr>
              <w:t>04</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01 1 0011</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vAlign w:val="bottom"/>
            <w:hideMark/>
          </w:tcPr>
          <w:p w:rsidR="00507C34" w:rsidRDefault="00507C34">
            <w:pPr>
              <w:rPr>
                <w:sz w:val="24"/>
                <w:szCs w:val="24"/>
              </w:rPr>
            </w:pPr>
            <w:r>
              <w:rPr>
                <w:sz w:val="28"/>
                <w:szCs w:val="28"/>
              </w:rPr>
              <w:t>Фонд оплаты труда и страховые взносы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121</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vAlign w:val="bottom"/>
            <w:hideMark/>
          </w:tcPr>
          <w:p w:rsidR="00507C34" w:rsidRDefault="00507C34">
            <w:pPr>
              <w:rPr>
                <w:sz w:val="24"/>
                <w:szCs w:val="24"/>
              </w:rPr>
            </w:pPr>
            <w:r>
              <w:rPr>
                <w:sz w:val="28"/>
                <w:szCs w:val="28"/>
              </w:rPr>
              <w:t>Расходы на содержание органов местного самоуправления (за исключением расходов по оплате труда)</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01 1 0018</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170400,00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Закупка товаров, работ и услуг для государственных (муниципальных)  </w:t>
            </w:r>
            <w:r>
              <w:rPr>
                <w:sz w:val="28"/>
                <w:szCs w:val="28"/>
              </w:rPr>
              <w:lastRenderedPageBreak/>
              <w:t>нужд</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01 1 0018</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170400,00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01 1 0018</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170400,00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01 1 0018</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170400,00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Обеспечение деятельности контрольно-ревизионной комиссии муниципального образования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Межбюджетные трансферты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500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межбюджетные трансферты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74 0 0011</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540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Резервные фонды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b/>
                <w:bCs/>
                <w:sz w:val="28"/>
                <w:szCs w:val="28"/>
              </w:rPr>
              <w:t>11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Резервные фонды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80 0 0000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Расходы за счет средств резервного фонда Администрации поселения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80 0 2888</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бюджетные ассигнования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80 0 2888</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800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Специальные расходы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80 0 2888</w:t>
            </w:r>
          </w:p>
        </w:tc>
        <w:tc>
          <w:tcPr>
            <w:tcW w:w="540"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880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sz w:val="28"/>
                <w:szCs w:val="28"/>
              </w:rPr>
              <w:t>Национальная оборона</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24000,00</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24000,00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i/>
                <w:iCs/>
                <w:sz w:val="28"/>
                <w:szCs w:val="28"/>
              </w:rPr>
              <w:t>Мобилизационная и вневойсковая подготовка</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24000,00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i/>
                <w:iCs/>
                <w:sz w:val="28"/>
                <w:szCs w:val="28"/>
              </w:rPr>
              <w:t xml:space="preserve">Непрограммные расходы органов </w:t>
            </w:r>
            <w:r>
              <w:rPr>
                <w:i/>
                <w:iCs/>
                <w:sz w:val="28"/>
                <w:szCs w:val="28"/>
              </w:rPr>
              <w:lastRenderedPageBreak/>
              <w:t>исполнительной власти Смоленской области</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lastRenderedPageBreak/>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98 0 0000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24000,00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i/>
                <w:iCs/>
                <w:sz w:val="28"/>
                <w:szCs w:val="28"/>
              </w:rPr>
              <w:lastRenderedPageBreak/>
              <w:t>Осуществление первичного воинского учета на территориях, где отсутствуют военные комиссариаты</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98 0 5118</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14719,00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100</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120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14719,00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vAlign w:val="bottom"/>
            <w:hideMark/>
          </w:tcPr>
          <w:p w:rsidR="00507C34" w:rsidRDefault="00507C34">
            <w:pPr>
              <w:rPr>
                <w:sz w:val="24"/>
                <w:szCs w:val="24"/>
              </w:rPr>
            </w:pPr>
            <w:r>
              <w:rPr>
                <w:i/>
                <w:iCs/>
                <w:sz w:val="28"/>
                <w:szCs w:val="28"/>
              </w:rPr>
              <w:t>Фонд оплаты труда и страховые взносы</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121</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14719,00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9281,00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9281,00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9281,00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9281,00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9281,00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9281,00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НАЦИОНАЛЬНАЯ ЭКОНОМИКА</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415600,00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478800,00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Дорожное хозяйство</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415600,00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478800,00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Муниципальная программа «Развитие дорожно-уличной сети и дорожного хозяйства на территории Вязищенского сельского поселения Темкинского </w:t>
            </w:r>
            <w:r>
              <w:rPr>
                <w:sz w:val="28"/>
                <w:szCs w:val="28"/>
              </w:rPr>
              <w:lastRenderedPageBreak/>
              <w:t>района смоленской области» на 2014-2016 годы</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lastRenderedPageBreak/>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02 0 0000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415600,00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478800,00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финансовое обеспечение дорожной деятельности в отношении автомобильных дорог общего пользования</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375600,00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375600,00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375600,00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375600,00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3"/>
              <w:spacing w:line="276" w:lineRule="auto"/>
            </w:pPr>
            <w:r>
              <w:rPr>
                <w:b/>
                <w:bCs/>
                <w:caps/>
              </w:rPr>
              <w:t>Жилищно-коммунальное хозяйство</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247200,00</w:t>
            </w:r>
          </w:p>
        </w:tc>
        <w:tc>
          <w:tcPr>
            <w:tcW w:w="1620"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rPr>
                <w:sz w:val="24"/>
                <w:szCs w:val="24"/>
              </w:rPr>
            </w:pPr>
            <w:r>
              <w:rPr>
                <w:b/>
                <w:bCs/>
                <w:sz w:val="28"/>
                <w:szCs w:val="28"/>
              </w:rPr>
              <w:t>247200,00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sz w:val="28"/>
                <w:szCs w:val="28"/>
              </w:rPr>
              <w:t>Коммунальное хозяйство</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i/>
                <w:iCs/>
                <w:sz w:val="28"/>
                <w:szCs w:val="28"/>
              </w:rPr>
              <w:lastRenderedPageBreak/>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01 0 0000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i/>
                <w:iCs/>
                <w:sz w:val="28"/>
                <w:szCs w:val="28"/>
              </w:rPr>
              <w:t>Ремонт водопроводных сетей</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01 0 2300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01 0 2300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01 0 2300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01 0 2300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i/>
                <w:iCs/>
                <w:sz w:val="28"/>
                <w:szCs w:val="28"/>
              </w:rPr>
              <w:t>Благоустройство</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237200,00</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237200,00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01 0 0000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237200,00</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237200,00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sz w:val="28"/>
                <w:szCs w:val="28"/>
              </w:rPr>
              <w:t>Уличное освещение</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01 0 2100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222200,00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01 0 2100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222200,00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01 0 2100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222200,00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01 0 2100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222200,00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 xml:space="preserve">Организация и содержание мест </w:t>
            </w:r>
            <w:r>
              <w:rPr>
                <w:b/>
                <w:bCs/>
                <w:sz w:val="28"/>
                <w:szCs w:val="28"/>
              </w:rPr>
              <w:lastRenderedPageBreak/>
              <w:t>захоронения</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lastRenderedPageBreak/>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sz w:val="28"/>
                <w:szCs w:val="28"/>
              </w:rPr>
              <w:t>Прочие мероприятия по благоустройству городских округов и поселений</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01 0 2500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01 0 2500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01 0 2500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01 0 2500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 xml:space="preserve">КУЛЬТУРА  И  КИНЕМАТОГРАФИЯ </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rPr>
                <w:sz w:val="24"/>
                <w:szCs w:val="24"/>
              </w:rPr>
            </w:pPr>
            <w:r>
              <w:rPr>
                <w:b/>
                <w:bCs/>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b/>
                <w:bCs/>
                <w:sz w:val="28"/>
                <w:szCs w:val="28"/>
              </w:rPr>
              <w:t> </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425300,00</w:t>
            </w:r>
          </w:p>
        </w:tc>
        <w:tc>
          <w:tcPr>
            <w:tcW w:w="1620"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Культура</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b/>
                <w:bCs/>
                <w:sz w:val="28"/>
                <w:szCs w:val="28"/>
              </w:rPr>
              <w:t>01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425300,00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03 0 0000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425300,00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Субсидии на финансовое обеспечение </w:t>
            </w:r>
            <w:r>
              <w:rPr>
                <w:sz w:val="28"/>
                <w:szCs w:val="28"/>
              </w:rPr>
              <w:lastRenderedPageBreak/>
              <w:t>выполнения муниципального задания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lastRenderedPageBreak/>
              <w:t>08</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03 0 0062</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425300,00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03 0 0062</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425300,00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Субсидии бюджетным учреждениям</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03 0 0062</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610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425300,00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rPr>
                <w:sz w:val="24"/>
                <w:szCs w:val="24"/>
              </w:rPr>
            </w:pPr>
            <w:r>
              <w:rPr>
                <w:sz w:val="28"/>
                <w:szCs w:val="28"/>
              </w:rPr>
              <w:t>03 0 0062</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611</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425300,00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7"/>
              <w:spacing w:line="276" w:lineRule="auto"/>
              <w:ind w:right="188"/>
              <w:rPr>
                <w:rFonts w:ascii="Calibri" w:hAnsi="Calibri"/>
                <w:sz w:val="22"/>
                <w:szCs w:val="22"/>
              </w:rPr>
            </w:pPr>
            <w:r>
              <w:rPr>
                <w:rFonts w:ascii="Calibri" w:hAnsi="Calibri"/>
                <w:caps/>
                <w:sz w:val="28"/>
                <w:szCs w:val="28"/>
              </w:rPr>
              <w:t> Социальная политика</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1029738,00</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Пенсионное обеспечение</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Доплаты к пенсиям государственных служащих субъектов Российской Федерации и муниципальных служащих</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Доплаты к пенсиям муниципальных служащих</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Социальное обеспечение на иные выплаты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Публичные нормативные социальные выплаты гражданам</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Пенсии, выплачиваемые организациями сектора государственного управления</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33"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312</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Охрана семьи и детства</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986238,00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Социальная помощь</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7600000</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986238,00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986238,00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986238,00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986238,00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986238,00</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 </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57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233"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 </w:t>
            </w:r>
          </w:p>
        </w:tc>
        <w:tc>
          <w:tcPr>
            <w:tcW w:w="1620"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 </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62700,00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124500,00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999 00 00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62700,00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124500,00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572"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1233" w:type="dxa"/>
            <w:tcBorders>
              <w:top w:val="nil"/>
              <w:left w:val="nil"/>
              <w:bottom w:val="single" w:sz="8" w:space="0" w:color="auto"/>
              <w:right w:val="nil"/>
            </w:tcBorders>
            <w:hideMark/>
          </w:tcPr>
          <w:p w:rsidR="00507C34" w:rsidRDefault="00507C34">
            <w:pPr>
              <w:jc w:val="center"/>
              <w:rPr>
                <w:sz w:val="24"/>
                <w:szCs w:val="24"/>
              </w:rPr>
            </w:pPr>
            <w:r>
              <w:rPr>
                <w:sz w:val="28"/>
                <w:szCs w:val="28"/>
              </w:rPr>
              <w:t>999 00 00</w:t>
            </w:r>
          </w:p>
        </w:tc>
        <w:tc>
          <w:tcPr>
            <w:tcW w:w="540"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099</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62700,00</w:t>
            </w:r>
          </w:p>
        </w:tc>
        <w:tc>
          <w:tcPr>
            <w:tcW w:w="1620"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124500,00</w:t>
            </w:r>
          </w:p>
        </w:tc>
      </w:tr>
    </w:tbl>
    <w:p w:rsidR="00507C34" w:rsidRDefault="00507C34" w:rsidP="00507C34">
      <w:r>
        <w:rPr>
          <w:sz w:val="28"/>
          <w:szCs w:val="28"/>
        </w:rPr>
        <w:t> </w:t>
      </w:r>
    </w:p>
    <w:p w:rsidR="00507C34" w:rsidRDefault="00507C34" w:rsidP="00507C34">
      <w:pPr>
        <w:ind w:left="4956" w:firstLine="708"/>
      </w:pPr>
      <w:r>
        <w:rPr>
          <w:sz w:val="28"/>
          <w:szCs w:val="28"/>
        </w:rPr>
        <w:t>    Приложение 10</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 xml:space="preserve">от </w:t>
      </w:r>
    </w:p>
    <w:p w:rsidR="00507C34" w:rsidRDefault="00507C34" w:rsidP="00507C34">
      <w:pPr>
        <w:ind w:firstLine="5220"/>
      </w:pPr>
      <w:r>
        <w:rPr>
          <w:sz w:val="28"/>
          <w:szCs w:val="28"/>
        </w:rPr>
        <w:t> </w:t>
      </w:r>
    </w:p>
    <w:p w:rsidR="00507C34" w:rsidRDefault="00507C34" w:rsidP="00507C34">
      <w:pPr>
        <w:spacing w:line="240" w:lineRule="atLeast"/>
        <w:jc w:val="center"/>
      </w:pPr>
      <w:r>
        <w:rPr>
          <w:b/>
          <w:bCs/>
          <w:sz w:val="28"/>
          <w:szCs w:val="28"/>
        </w:rPr>
        <w:lastRenderedPageBreak/>
        <w:t> </w:t>
      </w:r>
    </w:p>
    <w:p w:rsidR="00507C34" w:rsidRDefault="00507C34" w:rsidP="00507C34">
      <w:pPr>
        <w:spacing w:line="240" w:lineRule="atLeast"/>
        <w:jc w:val="center"/>
      </w:pPr>
      <w:r>
        <w:rPr>
          <w:b/>
          <w:bCs/>
          <w:sz w:val="28"/>
          <w:szCs w:val="28"/>
        </w:rPr>
        <w:t> </w:t>
      </w:r>
    </w:p>
    <w:p w:rsidR="00507C34" w:rsidRDefault="00507C34" w:rsidP="00507C34">
      <w:pPr>
        <w:spacing w:line="240" w:lineRule="atLeast"/>
        <w:jc w:val="center"/>
      </w:pPr>
      <w:r>
        <w:rPr>
          <w:b/>
          <w:bCs/>
          <w:sz w:val="28"/>
          <w:szCs w:val="28"/>
        </w:rPr>
        <w:t>Ведомственная структура расходов местного бюджета на 2014 год</w:t>
      </w:r>
    </w:p>
    <w:p w:rsidR="00507C34" w:rsidRDefault="00507C34" w:rsidP="00507C34">
      <w:pPr>
        <w:pStyle w:val="af1"/>
        <w:jc w:val="center"/>
      </w:pPr>
      <w:r>
        <w:rPr>
          <w:b/>
          <w:bCs/>
          <w:sz w:val="28"/>
          <w:szCs w:val="28"/>
        </w:rPr>
        <w:t> </w:t>
      </w:r>
    </w:p>
    <w:p w:rsidR="00507C34" w:rsidRDefault="00507C34" w:rsidP="00507C34">
      <w:pPr>
        <w:jc w:val="right"/>
      </w:pPr>
      <w:r>
        <w:rPr>
          <w:sz w:val="28"/>
          <w:szCs w:val="28"/>
        </w:rPr>
        <w:t>(рублей)</w:t>
      </w:r>
    </w:p>
    <w:tbl>
      <w:tblPr>
        <w:tblW w:w="10005" w:type="dxa"/>
        <w:tblInd w:w="-280" w:type="dxa"/>
        <w:tblCellMar>
          <w:left w:w="0" w:type="dxa"/>
          <w:right w:w="0" w:type="dxa"/>
        </w:tblCellMar>
        <w:tblLook w:val="04A0"/>
      </w:tblPr>
      <w:tblGrid>
        <w:gridCol w:w="4750"/>
        <w:gridCol w:w="708"/>
        <w:gridCol w:w="527"/>
        <w:gridCol w:w="581"/>
        <w:gridCol w:w="1272"/>
        <w:gridCol w:w="657"/>
        <w:gridCol w:w="1510"/>
      </w:tblGrid>
      <w:tr w:rsidR="00507C34" w:rsidTr="00507C34">
        <w:trPr>
          <w:trHeight w:val="537"/>
        </w:trPr>
        <w:tc>
          <w:tcPr>
            <w:tcW w:w="4785" w:type="dxa"/>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 xml:space="preserve">Наименование главного </w:t>
            </w:r>
          </w:p>
          <w:p w:rsidR="00507C34" w:rsidRDefault="00507C34">
            <w:pPr>
              <w:jc w:val="center"/>
              <w:rPr>
                <w:sz w:val="24"/>
                <w:szCs w:val="24"/>
              </w:rPr>
            </w:pPr>
            <w:r>
              <w:rPr>
                <w:sz w:val="28"/>
                <w:szCs w:val="28"/>
              </w:rPr>
              <w:t>распорядителя кредитов</w:t>
            </w:r>
          </w:p>
        </w:tc>
        <w:tc>
          <w:tcPr>
            <w:tcW w:w="714"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Гл</w:t>
            </w:r>
          </w:p>
        </w:tc>
        <w:tc>
          <w:tcPr>
            <w:tcW w:w="532"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Рз</w:t>
            </w:r>
          </w:p>
        </w:tc>
        <w:tc>
          <w:tcPr>
            <w:tcW w:w="587"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ПР</w:t>
            </w:r>
          </w:p>
        </w:tc>
        <w:tc>
          <w:tcPr>
            <w:tcW w:w="1288"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ЦСР</w:t>
            </w:r>
          </w:p>
        </w:tc>
        <w:tc>
          <w:tcPr>
            <w:tcW w:w="659" w:type="dxa"/>
            <w:tcBorders>
              <w:top w:val="single" w:sz="8" w:space="0" w:color="auto"/>
              <w:left w:val="nil"/>
              <w:bottom w:val="single" w:sz="8" w:space="0" w:color="auto"/>
              <w:right w:val="nil"/>
            </w:tcBorders>
            <w:vAlign w:val="center"/>
            <w:hideMark/>
          </w:tcPr>
          <w:p w:rsidR="00507C34" w:rsidRDefault="00507C34">
            <w:pPr>
              <w:jc w:val="center"/>
              <w:rPr>
                <w:sz w:val="24"/>
                <w:szCs w:val="24"/>
              </w:rPr>
            </w:pPr>
            <w:r>
              <w:rPr>
                <w:sz w:val="28"/>
                <w:szCs w:val="28"/>
              </w:rPr>
              <w:t>ВР</w:t>
            </w:r>
          </w:p>
        </w:tc>
        <w:tc>
          <w:tcPr>
            <w:tcW w:w="1440" w:type="dxa"/>
            <w:tcBorders>
              <w:top w:val="single" w:sz="8" w:space="0" w:color="auto"/>
              <w:left w:val="single" w:sz="8" w:space="0" w:color="auto"/>
              <w:bottom w:val="single" w:sz="8" w:space="0" w:color="auto"/>
              <w:right w:val="single" w:sz="8" w:space="0" w:color="auto"/>
            </w:tcBorders>
            <w:vAlign w:val="center"/>
            <w:hideMark/>
          </w:tcPr>
          <w:p w:rsidR="00507C34" w:rsidRDefault="00507C34">
            <w:pPr>
              <w:pStyle w:val="2"/>
              <w:spacing w:line="276" w:lineRule="auto"/>
              <w:jc w:val="center"/>
            </w:pPr>
            <w:r>
              <w:rPr>
                <w:rFonts w:ascii="Times New Roman" w:hAnsi="Times New Roman" w:cs="Times New Roman"/>
                <w:b w:val="0"/>
                <w:bCs w:val="0"/>
              </w:rPr>
              <w:t>Сумма</w:t>
            </w:r>
          </w:p>
        </w:tc>
      </w:tr>
      <w:tr w:rsidR="00507C34" w:rsidTr="00507C34">
        <w:trPr>
          <w:trHeight w:val="150"/>
          <w:tblHeader/>
        </w:trPr>
        <w:tc>
          <w:tcPr>
            <w:tcW w:w="4785" w:type="dxa"/>
            <w:tcBorders>
              <w:top w:val="nil"/>
              <w:left w:val="single" w:sz="8" w:space="0" w:color="auto"/>
              <w:bottom w:val="nil"/>
              <w:right w:val="single" w:sz="8" w:space="0" w:color="auto"/>
            </w:tcBorders>
            <w:hideMark/>
          </w:tcPr>
          <w:p w:rsidR="00507C34" w:rsidRDefault="00507C34">
            <w:pPr>
              <w:spacing w:line="150" w:lineRule="atLeast"/>
              <w:jc w:val="center"/>
              <w:rPr>
                <w:sz w:val="24"/>
                <w:szCs w:val="24"/>
              </w:rPr>
            </w:pPr>
            <w:r>
              <w:rPr>
                <w:sz w:val="28"/>
                <w:szCs w:val="28"/>
              </w:rPr>
              <w:t>1</w:t>
            </w:r>
          </w:p>
        </w:tc>
        <w:tc>
          <w:tcPr>
            <w:tcW w:w="714"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2</w:t>
            </w:r>
          </w:p>
        </w:tc>
        <w:tc>
          <w:tcPr>
            <w:tcW w:w="532"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3</w:t>
            </w:r>
          </w:p>
        </w:tc>
        <w:tc>
          <w:tcPr>
            <w:tcW w:w="587"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4</w:t>
            </w:r>
          </w:p>
        </w:tc>
        <w:tc>
          <w:tcPr>
            <w:tcW w:w="1288"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5</w:t>
            </w:r>
          </w:p>
        </w:tc>
        <w:tc>
          <w:tcPr>
            <w:tcW w:w="659" w:type="dxa"/>
            <w:tcBorders>
              <w:top w:val="nil"/>
              <w:left w:val="nil"/>
              <w:bottom w:val="nil"/>
              <w:right w:val="nil"/>
            </w:tcBorders>
            <w:vAlign w:val="bottom"/>
            <w:hideMark/>
          </w:tcPr>
          <w:p w:rsidR="00507C34" w:rsidRDefault="00507C34">
            <w:pPr>
              <w:spacing w:line="150" w:lineRule="atLeast"/>
              <w:jc w:val="center"/>
              <w:rPr>
                <w:sz w:val="24"/>
                <w:szCs w:val="24"/>
              </w:rPr>
            </w:pPr>
            <w:r>
              <w:rPr>
                <w:sz w:val="28"/>
                <w:szCs w:val="28"/>
              </w:rPr>
              <w:t>6</w:t>
            </w:r>
          </w:p>
        </w:tc>
        <w:tc>
          <w:tcPr>
            <w:tcW w:w="1440" w:type="dxa"/>
            <w:tcBorders>
              <w:top w:val="nil"/>
              <w:left w:val="single" w:sz="8" w:space="0" w:color="auto"/>
              <w:bottom w:val="nil"/>
              <w:right w:val="single" w:sz="8" w:space="0" w:color="auto"/>
            </w:tcBorders>
            <w:vAlign w:val="bottom"/>
            <w:hideMark/>
          </w:tcPr>
          <w:p w:rsidR="00507C34" w:rsidRDefault="00507C34">
            <w:pPr>
              <w:spacing w:line="150" w:lineRule="atLeast"/>
              <w:jc w:val="center"/>
              <w:rPr>
                <w:sz w:val="24"/>
                <w:szCs w:val="24"/>
              </w:rPr>
            </w:pPr>
            <w:r>
              <w:rPr>
                <w:sz w:val="28"/>
                <w:szCs w:val="28"/>
              </w:rPr>
              <w:t>7</w:t>
            </w:r>
          </w:p>
        </w:tc>
      </w:tr>
      <w:tr w:rsidR="00507C34" w:rsidTr="00507C34">
        <w:trPr>
          <w:trHeight w:val="150"/>
        </w:trPr>
        <w:tc>
          <w:tcPr>
            <w:tcW w:w="4785" w:type="dxa"/>
            <w:tcBorders>
              <w:top w:val="single" w:sz="8" w:space="0" w:color="auto"/>
              <w:left w:val="single" w:sz="8" w:space="0" w:color="auto"/>
              <w:bottom w:val="single" w:sz="8" w:space="0" w:color="auto"/>
              <w:right w:val="single" w:sz="8" w:space="0" w:color="auto"/>
            </w:tcBorders>
            <w:vAlign w:val="center"/>
            <w:hideMark/>
          </w:tcPr>
          <w:p w:rsidR="00507C34" w:rsidRDefault="00507C34">
            <w:pPr>
              <w:spacing w:line="150" w:lineRule="atLeast"/>
              <w:ind w:left="105" w:right="100"/>
              <w:jc w:val="center"/>
              <w:rPr>
                <w:sz w:val="24"/>
                <w:szCs w:val="24"/>
              </w:rPr>
            </w:pPr>
            <w:r>
              <w:rPr>
                <w:b/>
                <w:bCs/>
                <w:sz w:val="28"/>
                <w:szCs w:val="28"/>
              </w:rPr>
              <w:t>Администрация Вязищенского сельского поселения</w:t>
            </w:r>
          </w:p>
        </w:tc>
        <w:tc>
          <w:tcPr>
            <w:tcW w:w="714"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587"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88" w:type="dxa"/>
            <w:tcBorders>
              <w:top w:val="single" w:sz="8" w:space="0" w:color="auto"/>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9" w:type="dxa"/>
            <w:tcBorders>
              <w:top w:val="single" w:sz="8" w:space="0" w:color="auto"/>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440"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1336700,00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caps/>
                <w:sz w:val="28"/>
                <w:szCs w:val="28"/>
              </w:rPr>
              <w:t>Общегосударственные вопросы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00</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360400,,00</w:t>
            </w:r>
          </w:p>
        </w:tc>
      </w:tr>
      <w:tr w:rsidR="00507C34" w:rsidTr="00507C34">
        <w:trPr>
          <w:trHeight w:val="834"/>
        </w:trPr>
        <w:tc>
          <w:tcPr>
            <w:tcW w:w="4785"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Глава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высшего должностного лица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i/>
                <w:iCs/>
                <w:sz w:val="28"/>
                <w:szCs w:val="28"/>
              </w:rPr>
              <w:t>Фонд оплаты труда и страховые взносы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lastRenderedPageBreak/>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lastRenderedPageBreak/>
              <w:t>121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Депутаты представительного органа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72 0 0000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выплаты персоналу, за исключением фонда оплаты труда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72 0 0011</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122</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spacing w:line="150" w:lineRule="atLeast"/>
              <w:jc w:val="center"/>
              <w:rPr>
                <w:sz w:val="24"/>
                <w:szCs w:val="24"/>
              </w:rPr>
            </w:pPr>
            <w:r>
              <w:rPr>
                <w:b/>
                <w:bCs/>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908500,00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908500,00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Обеспечивающая программа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01</w:t>
            </w:r>
          </w:p>
        </w:tc>
        <w:tc>
          <w:tcPr>
            <w:tcW w:w="587"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Фонд оплаты труда и страховые взносы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Расходы на содержание органов местного самоуправления (за исключением расходов по оплате труда)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Обеспечение деятельности контрольно-ревизионной комиссии </w:t>
            </w:r>
            <w:r>
              <w:rPr>
                <w:sz w:val="28"/>
                <w:szCs w:val="28"/>
              </w:rPr>
              <w:lastRenderedPageBreak/>
              <w:t>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lastRenderedPageBreak/>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Межбюджетные трансферты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межбюджетные трансферты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Резервные фонды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11</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Резервные фонды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Расходы за счет средств резервного фонда Администрации поселения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бюджетные ассигнования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800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Специальные расходы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9"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880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sz w:val="28"/>
                <w:szCs w:val="28"/>
              </w:rPr>
              <w:t>Национальная оборона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color w:val="FF0000"/>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Мобилизационная и вневойсковая подготовка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Непрограммные расходы органов исполнительной власти Смоленской области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Осуществление первичного воинского учета на территориях, где отсутствуют военные комиссариаты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i/>
                <w:iCs/>
                <w:sz w:val="28"/>
                <w:szCs w:val="28"/>
              </w:rPr>
              <w:lastRenderedPageBreak/>
              <w:t>Фонд оплаты труда и страховые взносы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9181,00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9181,00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НАЦИОНАЛЬНАЯ ЭКОНОМИКА</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419900,00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Дорожное хозяйство</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419900,00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419900,00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Содержание автомобильных дорог и инженерных сооружений на них в границах городских округов и поселений в рамках благоустройства</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Расходы на финансовое обеспечение дорожной деятельности в отношении автомобильных дорог общего </w:t>
            </w:r>
            <w:r>
              <w:rPr>
                <w:sz w:val="28"/>
                <w:szCs w:val="28"/>
              </w:rPr>
              <w:lastRenderedPageBreak/>
              <w:t>пользования</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lastRenderedPageBreak/>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3"/>
              <w:spacing w:line="150" w:lineRule="atLeast"/>
            </w:pPr>
            <w:r>
              <w:rPr>
                <w:b/>
                <w:bCs/>
                <w:caps/>
              </w:rPr>
              <w:t>Жилищно-коммунальное хозяйство</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 </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287200,00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t>Коммунальное хозяйство</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287200,00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Ремонт водопроводных сетей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center"/>
              <w:rPr>
                <w:sz w:val="24"/>
                <w:szCs w:val="24"/>
              </w:rPr>
            </w:pPr>
            <w:r>
              <w:rPr>
                <w:b/>
                <w:bCs/>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sz w:val="28"/>
                <w:szCs w:val="28"/>
              </w:rPr>
              <w:t>30000,00</w:t>
            </w:r>
          </w:p>
        </w:tc>
      </w:tr>
      <w:tr w:rsidR="00507C34" w:rsidTr="00507C34">
        <w:trPr>
          <w:trHeight w:val="601"/>
        </w:trPr>
        <w:tc>
          <w:tcPr>
            <w:tcW w:w="4785"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Благоустройство</w:t>
            </w:r>
          </w:p>
        </w:tc>
        <w:tc>
          <w:tcPr>
            <w:tcW w:w="714"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ind w:right="67"/>
              <w:jc w:val="right"/>
              <w:rPr>
                <w:sz w:val="24"/>
                <w:szCs w:val="24"/>
              </w:rPr>
            </w:pPr>
            <w:r>
              <w:rPr>
                <w:b/>
                <w:bCs/>
                <w:sz w:val="28"/>
                <w:szCs w:val="28"/>
              </w:rPr>
              <w:t>257200,00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257200,00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lastRenderedPageBreak/>
              <w:t>Уличное освещение</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t>Организация и содержание мест захоронения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b/>
                <w:bCs/>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Прочие мероприятия по благоустройству городских округов и поселений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 xml:space="preserve">КУЛЬТУРА  И  КИНЕМАТОГРАФИЯ </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spacing w:line="150" w:lineRule="atLeast"/>
              <w:jc w:val="center"/>
              <w:rPr>
                <w:sz w:val="24"/>
                <w:szCs w:val="24"/>
              </w:rPr>
            </w:pPr>
            <w:r>
              <w:rPr>
                <w:b/>
                <w:bCs/>
                <w:sz w:val="28"/>
                <w:szCs w:val="28"/>
              </w:rPr>
              <w:lastRenderedPageBreak/>
              <w:t>08</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lastRenderedPageBreak/>
              <w:t>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lastRenderedPageBreak/>
              <w:t>Культура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08</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на финансовое обеспечение выполнения муниципального задания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Предоставление субсидий государственным (муниципальным) бюджетным, автономным учреждениям и иным некоммерческим организациям</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600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бюджетным учреждениям</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610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611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СОЦИАЛЬНАЯ ПОЛИТИКА</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10</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Пенсионное обеспечение</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jc w:val="right"/>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Доплаты к пенсиям государственных служащих субъектов Российской Федерации и муниципальных служащих</w:t>
            </w:r>
          </w:p>
        </w:tc>
        <w:tc>
          <w:tcPr>
            <w:tcW w:w="71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750 0 000</w:t>
            </w:r>
          </w:p>
        </w:tc>
        <w:tc>
          <w:tcPr>
            <w:tcW w:w="659" w:type="dxa"/>
            <w:tcBorders>
              <w:top w:val="nil"/>
              <w:left w:val="nil"/>
              <w:bottom w:val="single" w:sz="8" w:space="0" w:color="auto"/>
              <w:right w:val="nil"/>
            </w:tcBorders>
            <w:vAlign w:val="bottom"/>
            <w:hideMark/>
          </w:tcPr>
          <w:p w:rsidR="00507C34" w:rsidRDefault="00507C34">
            <w:pPr>
              <w:ind w:right="140"/>
              <w:jc w:val="right"/>
              <w:rPr>
                <w:rFonts w:ascii="Times New Roman" w:hAnsi="Times New Roman"/>
                <w:sz w:val="24"/>
                <w:szCs w:val="24"/>
              </w:rPr>
            </w:pPr>
            <w:r>
              <w:rPr>
                <w:sz w:val="28"/>
                <w:szCs w:val="28"/>
              </w:rPr>
              <w:t> </w:t>
            </w:r>
          </w:p>
          <w:p w:rsidR="00507C34" w:rsidRDefault="00507C34">
            <w:pPr>
              <w:ind w:right="140"/>
              <w:jc w:val="right"/>
            </w:pPr>
            <w:r>
              <w:rPr>
                <w:sz w:val="28"/>
                <w:szCs w:val="28"/>
              </w:rPr>
              <w:t> </w:t>
            </w:r>
          </w:p>
          <w:p w:rsidR="00507C34" w:rsidRDefault="00507C34">
            <w:pPr>
              <w:spacing w:line="150" w:lineRule="atLeast"/>
              <w:ind w:right="140"/>
              <w:jc w:val="right"/>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Доплаты к пенсиям муниципальных служащих</w:t>
            </w:r>
          </w:p>
        </w:tc>
        <w:tc>
          <w:tcPr>
            <w:tcW w:w="71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Социальное обеспечение на иные выплаты</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300</w:t>
            </w:r>
          </w:p>
        </w:tc>
        <w:tc>
          <w:tcPr>
            <w:tcW w:w="144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Публичные нормативные социальные выплаты гражданам</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310</w:t>
            </w:r>
          </w:p>
        </w:tc>
        <w:tc>
          <w:tcPr>
            <w:tcW w:w="144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Пенсии, выплачиваемые организациями сектора государственного управления</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312</w:t>
            </w:r>
          </w:p>
        </w:tc>
        <w:tc>
          <w:tcPr>
            <w:tcW w:w="144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43500,00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ind w:left="5246" w:firstLine="708"/>
      </w:pPr>
      <w:r>
        <w:rPr>
          <w:sz w:val="28"/>
          <w:szCs w:val="28"/>
        </w:rPr>
        <w:t>Приложение 11</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 в первом чтении</w:t>
      </w:r>
    </w:p>
    <w:p w:rsidR="00507C34" w:rsidRDefault="00507C34" w:rsidP="00507C34">
      <w:pPr>
        <w:ind w:left="5954"/>
      </w:pPr>
      <w:r>
        <w:rPr>
          <w:sz w:val="28"/>
          <w:szCs w:val="28"/>
        </w:rPr>
        <w:t>От 06.12.2013 г. №41</w:t>
      </w:r>
    </w:p>
    <w:p w:rsidR="00507C34" w:rsidRDefault="00507C34" w:rsidP="00507C34">
      <w:pPr>
        <w:ind w:firstLine="5220"/>
      </w:pPr>
      <w:r>
        <w:rPr>
          <w:sz w:val="28"/>
          <w:szCs w:val="28"/>
        </w:rPr>
        <w:t> </w:t>
      </w:r>
    </w:p>
    <w:p w:rsidR="00507C34" w:rsidRDefault="00507C34" w:rsidP="00507C34">
      <w:pPr>
        <w:spacing w:line="240" w:lineRule="atLeast"/>
        <w:jc w:val="center"/>
      </w:pPr>
      <w:r>
        <w:rPr>
          <w:b/>
          <w:bCs/>
          <w:sz w:val="28"/>
          <w:szCs w:val="28"/>
        </w:rPr>
        <w:t> </w:t>
      </w:r>
    </w:p>
    <w:p w:rsidR="00507C34" w:rsidRDefault="00507C34" w:rsidP="00507C34">
      <w:pPr>
        <w:spacing w:line="240" w:lineRule="atLeast"/>
        <w:jc w:val="center"/>
      </w:pPr>
      <w:r>
        <w:rPr>
          <w:b/>
          <w:bCs/>
          <w:sz w:val="28"/>
          <w:szCs w:val="28"/>
        </w:rPr>
        <w:t> </w:t>
      </w:r>
    </w:p>
    <w:p w:rsidR="00507C34" w:rsidRDefault="00507C34" w:rsidP="00507C34">
      <w:pPr>
        <w:spacing w:line="240" w:lineRule="atLeast"/>
        <w:jc w:val="center"/>
      </w:pPr>
      <w:r>
        <w:rPr>
          <w:b/>
          <w:bCs/>
          <w:sz w:val="28"/>
          <w:szCs w:val="28"/>
        </w:rPr>
        <w:t>Ведомственная структура расходов местного бюджета на  плановый период 2015 и 2016 годов</w:t>
      </w:r>
    </w:p>
    <w:p w:rsidR="00507C34" w:rsidRDefault="00507C34" w:rsidP="00507C34">
      <w:pPr>
        <w:pStyle w:val="af1"/>
        <w:jc w:val="center"/>
      </w:pPr>
      <w:r>
        <w:rPr>
          <w:b/>
          <w:bCs/>
          <w:sz w:val="28"/>
          <w:szCs w:val="28"/>
        </w:rPr>
        <w:t> </w:t>
      </w:r>
    </w:p>
    <w:p w:rsidR="00507C34" w:rsidRDefault="00507C34" w:rsidP="00507C34">
      <w:pPr>
        <w:jc w:val="right"/>
      </w:pPr>
      <w:r>
        <w:rPr>
          <w:sz w:val="28"/>
          <w:szCs w:val="28"/>
        </w:rPr>
        <w:lastRenderedPageBreak/>
        <w:t>(рублей)</w:t>
      </w:r>
    </w:p>
    <w:tbl>
      <w:tblPr>
        <w:tblW w:w="11040" w:type="dxa"/>
        <w:tblInd w:w="-715" w:type="dxa"/>
        <w:tblCellMar>
          <w:left w:w="0" w:type="dxa"/>
          <w:right w:w="0" w:type="dxa"/>
        </w:tblCellMar>
        <w:tblLook w:val="04A0"/>
      </w:tblPr>
      <w:tblGrid>
        <w:gridCol w:w="4276"/>
        <w:gridCol w:w="461"/>
        <w:gridCol w:w="523"/>
        <w:gridCol w:w="397"/>
        <w:gridCol w:w="1240"/>
        <w:gridCol w:w="643"/>
        <w:gridCol w:w="1510"/>
        <w:gridCol w:w="1990"/>
      </w:tblGrid>
      <w:tr w:rsidR="00507C34" w:rsidTr="00507C34">
        <w:trPr>
          <w:trHeight w:val="309"/>
        </w:trPr>
        <w:tc>
          <w:tcPr>
            <w:tcW w:w="4500" w:type="dxa"/>
            <w:vMerge w:val="restart"/>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 xml:space="preserve">Наименование главного </w:t>
            </w:r>
          </w:p>
          <w:p w:rsidR="00507C34" w:rsidRDefault="00507C34">
            <w:pPr>
              <w:jc w:val="center"/>
              <w:rPr>
                <w:sz w:val="24"/>
                <w:szCs w:val="24"/>
              </w:rPr>
            </w:pPr>
            <w:r>
              <w:rPr>
                <w:sz w:val="28"/>
                <w:szCs w:val="28"/>
              </w:rPr>
              <w:t>распорядителя кредитов</w:t>
            </w:r>
          </w:p>
        </w:tc>
        <w:tc>
          <w:tcPr>
            <w:tcW w:w="464"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Гл</w:t>
            </w:r>
          </w:p>
        </w:tc>
        <w:tc>
          <w:tcPr>
            <w:tcW w:w="567"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Рз</w:t>
            </w:r>
          </w:p>
        </w:tc>
        <w:tc>
          <w:tcPr>
            <w:tcW w:w="409"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ПР</w:t>
            </w:r>
          </w:p>
        </w:tc>
        <w:tc>
          <w:tcPr>
            <w:tcW w:w="1260"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ЦСР</w:t>
            </w:r>
          </w:p>
        </w:tc>
        <w:tc>
          <w:tcPr>
            <w:tcW w:w="655" w:type="dxa"/>
            <w:vMerge w:val="restart"/>
            <w:tcBorders>
              <w:top w:val="single" w:sz="8" w:space="0" w:color="auto"/>
              <w:left w:val="nil"/>
              <w:bottom w:val="single" w:sz="8" w:space="0" w:color="auto"/>
              <w:right w:val="nil"/>
            </w:tcBorders>
            <w:vAlign w:val="center"/>
            <w:hideMark/>
          </w:tcPr>
          <w:p w:rsidR="00507C34" w:rsidRDefault="00507C34">
            <w:pPr>
              <w:jc w:val="center"/>
              <w:rPr>
                <w:sz w:val="24"/>
                <w:szCs w:val="24"/>
              </w:rPr>
            </w:pPr>
            <w:r>
              <w:rPr>
                <w:sz w:val="28"/>
                <w:szCs w:val="28"/>
              </w:rPr>
              <w:t>ВР</w:t>
            </w:r>
          </w:p>
        </w:tc>
        <w:tc>
          <w:tcPr>
            <w:tcW w:w="3190" w:type="dxa"/>
            <w:gridSpan w:val="2"/>
            <w:tcBorders>
              <w:top w:val="single" w:sz="8" w:space="0" w:color="auto"/>
              <w:left w:val="single" w:sz="8" w:space="0" w:color="auto"/>
              <w:bottom w:val="single" w:sz="8" w:space="0" w:color="auto"/>
              <w:right w:val="single" w:sz="8" w:space="0" w:color="auto"/>
            </w:tcBorders>
            <w:vAlign w:val="center"/>
            <w:hideMark/>
          </w:tcPr>
          <w:p w:rsidR="00507C34" w:rsidRDefault="00507C34">
            <w:pPr>
              <w:pStyle w:val="2"/>
              <w:spacing w:line="276" w:lineRule="auto"/>
              <w:ind w:right="620"/>
              <w:jc w:val="center"/>
            </w:pPr>
            <w:r>
              <w:rPr>
                <w:rFonts w:ascii="Times New Roman" w:hAnsi="Times New Roman" w:cs="Times New Roman"/>
                <w:b w:val="0"/>
                <w:bCs w:val="0"/>
                <w:i w:val="0"/>
                <w:iCs w:val="0"/>
              </w:rPr>
              <w:t>Сумма</w:t>
            </w:r>
          </w:p>
        </w:tc>
      </w:tr>
      <w:tr w:rsidR="00507C34" w:rsidTr="00507C34">
        <w:trPr>
          <w:trHeight w:val="318"/>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nil"/>
            </w:tcBorders>
            <w:vAlign w:val="center"/>
            <w:hideMark/>
          </w:tcPr>
          <w:p w:rsidR="00507C34" w:rsidRDefault="00507C34">
            <w:pPr>
              <w:rPr>
                <w:sz w:val="24"/>
                <w:szCs w:val="24"/>
              </w:rPr>
            </w:pPr>
          </w:p>
        </w:tc>
        <w:tc>
          <w:tcPr>
            <w:tcW w:w="1505" w:type="dxa"/>
            <w:tcBorders>
              <w:top w:val="nil"/>
              <w:left w:val="single" w:sz="8" w:space="0" w:color="auto"/>
              <w:bottom w:val="single" w:sz="8" w:space="0" w:color="auto"/>
              <w:right w:val="single" w:sz="8" w:space="0" w:color="auto"/>
            </w:tcBorders>
            <w:vAlign w:val="center"/>
            <w:hideMark/>
          </w:tcPr>
          <w:p w:rsidR="00507C34" w:rsidRDefault="00507C34">
            <w:pPr>
              <w:pStyle w:val="2"/>
              <w:spacing w:line="276" w:lineRule="auto"/>
              <w:ind w:right="620"/>
              <w:jc w:val="center"/>
            </w:pPr>
            <w:r>
              <w:rPr>
                <w:rFonts w:ascii="Times New Roman" w:hAnsi="Times New Roman" w:cs="Times New Roman"/>
                <w:b w:val="0"/>
                <w:bCs w:val="0"/>
                <w:i w:val="0"/>
                <w:iCs w:val="0"/>
              </w:rPr>
              <w:t>2015</w:t>
            </w:r>
          </w:p>
        </w:tc>
        <w:tc>
          <w:tcPr>
            <w:tcW w:w="1685" w:type="dxa"/>
            <w:tcBorders>
              <w:top w:val="single" w:sz="8" w:space="0" w:color="auto"/>
              <w:left w:val="nil"/>
              <w:bottom w:val="single" w:sz="8" w:space="0" w:color="auto"/>
              <w:right w:val="single" w:sz="8" w:space="0" w:color="auto"/>
            </w:tcBorders>
            <w:vAlign w:val="center"/>
            <w:hideMark/>
          </w:tcPr>
          <w:p w:rsidR="00507C34" w:rsidRDefault="00507C34">
            <w:pPr>
              <w:pStyle w:val="2"/>
              <w:spacing w:line="276" w:lineRule="auto"/>
              <w:ind w:right="620"/>
              <w:jc w:val="center"/>
            </w:pPr>
            <w:r>
              <w:rPr>
                <w:rFonts w:ascii="Times New Roman" w:hAnsi="Times New Roman" w:cs="Times New Roman"/>
                <w:b w:val="0"/>
                <w:bCs w:val="0"/>
                <w:i w:val="0"/>
                <w:iCs w:val="0"/>
              </w:rPr>
              <w:t>2016</w:t>
            </w:r>
          </w:p>
        </w:tc>
      </w:tr>
      <w:tr w:rsidR="00507C34" w:rsidTr="00507C34">
        <w:trPr>
          <w:trHeight w:val="150"/>
          <w:tblHeader/>
        </w:trPr>
        <w:tc>
          <w:tcPr>
            <w:tcW w:w="4500" w:type="dxa"/>
            <w:tcBorders>
              <w:top w:val="nil"/>
              <w:left w:val="single" w:sz="8" w:space="0" w:color="auto"/>
              <w:bottom w:val="nil"/>
              <w:right w:val="single" w:sz="8" w:space="0" w:color="auto"/>
            </w:tcBorders>
            <w:hideMark/>
          </w:tcPr>
          <w:p w:rsidR="00507C34" w:rsidRDefault="00507C34">
            <w:pPr>
              <w:spacing w:line="150" w:lineRule="atLeast"/>
              <w:jc w:val="center"/>
              <w:rPr>
                <w:sz w:val="24"/>
                <w:szCs w:val="24"/>
              </w:rPr>
            </w:pPr>
            <w:r>
              <w:rPr>
                <w:sz w:val="28"/>
                <w:szCs w:val="28"/>
              </w:rPr>
              <w:t>1</w:t>
            </w:r>
          </w:p>
        </w:tc>
        <w:tc>
          <w:tcPr>
            <w:tcW w:w="464"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2</w:t>
            </w:r>
          </w:p>
        </w:tc>
        <w:tc>
          <w:tcPr>
            <w:tcW w:w="567"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3</w:t>
            </w:r>
          </w:p>
        </w:tc>
        <w:tc>
          <w:tcPr>
            <w:tcW w:w="409"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4</w:t>
            </w:r>
          </w:p>
        </w:tc>
        <w:tc>
          <w:tcPr>
            <w:tcW w:w="1260"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5</w:t>
            </w:r>
          </w:p>
        </w:tc>
        <w:tc>
          <w:tcPr>
            <w:tcW w:w="655" w:type="dxa"/>
            <w:tcBorders>
              <w:top w:val="nil"/>
              <w:left w:val="nil"/>
              <w:bottom w:val="nil"/>
              <w:right w:val="nil"/>
            </w:tcBorders>
            <w:vAlign w:val="bottom"/>
            <w:hideMark/>
          </w:tcPr>
          <w:p w:rsidR="00507C34" w:rsidRDefault="00507C34">
            <w:pPr>
              <w:spacing w:line="150" w:lineRule="atLeast"/>
              <w:jc w:val="center"/>
              <w:rPr>
                <w:sz w:val="24"/>
                <w:szCs w:val="24"/>
              </w:rPr>
            </w:pPr>
            <w:r>
              <w:rPr>
                <w:sz w:val="28"/>
                <w:szCs w:val="28"/>
              </w:rPr>
              <w:t>6</w:t>
            </w:r>
          </w:p>
        </w:tc>
        <w:tc>
          <w:tcPr>
            <w:tcW w:w="1505" w:type="dxa"/>
            <w:tcBorders>
              <w:top w:val="nil"/>
              <w:left w:val="single" w:sz="8" w:space="0" w:color="auto"/>
              <w:bottom w:val="nil"/>
              <w:right w:val="single" w:sz="8" w:space="0" w:color="auto"/>
            </w:tcBorders>
            <w:vAlign w:val="bottom"/>
            <w:hideMark/>
          </w:tcPr>
          <w:p w:rsidR="00507C34" w:rsidRDefault="00507C34">
            <w:pPr>
              <w:spacing w:line="150" w:lineRule="atLeast"/>
              <w:jc w:val="center"/>
              <w:rPr>
                <w:sz w:val="24"/>
                <w:szCs w:val="24"/>
              </w:rPr>
            </w:pPr>
            <w:r>
              <w:rPr>
                <w:sz w:val="28"/>
                <w:szCs w:val="28"/>
              </w:rPr>
              <w:t>7</w:t>
            </w:r>
          </w:p>
        </w:tc>
        <w:tc>
          <w:tcPr>
            <w:tcW w:w="1685" w:type="dxa"/>
            <w:tcBorders>
              <w:top w:val="nil"/>
              <w:left w:val="nil"/>
              <w:bottom w:val="single" w:sz="8" w:space="0" w:color="auto"/>
              <w:right w:val="single" w:sz="8" w:space="0" w:color="auto"/>
            </w:tcBorders>
            <w:hideMark/>
          </w:tcPr>
          <w:p w:rsidR="00507C34" w:rsidRDefault="00507C34">
            <w:pPr>
              <w:spacing w:line="150" w:lineRule="atLeast"/>
              <w:ind w:right="620"/>
              <w:jc w:val="center"/>
              <w:rPr>
                <w:sz w:val="24"/>
                <w:szCs w:val="24"/>
              </w:rPr>
            </w:pPr>
            <w:r>
              <w:rPr>
                <w:sz w:val="28"/>
                <w:szCs w:val="28"/>
              </w:rPr>
              <w:t> </w:t>
            </w:r>
          </w:p>
        </w:tc>
      </w:tr>
      <w:tr w:rsidR="00507C34" w:rsidTr="00507C34">
        <w:trPr>
          <w:trHeight w:val="150"/>
        </w:trPr>
        <w:tc>
          <w:tcPr>
            <w:tcW w:w="4500" w:type="dxa"/>
            <w:tcBorders>
              <w:top w:val="single" w:sz="8" w:space="0" w:color="auto"/>
              <w:left w:val="single" w:sz="8" w:space="0" w:color="auto"/>
              <w:bottom w:val="single" w:sz="8" w:space="0" w:color="auto"/>
              <w:right w:val="single" w:sz="8" w:space="0" w:color="auto"/>
            </w:tcBorders>
            <w:vAlign w:val="center"/>
            <w:hideMark/>
          </w:tcPr>
          <w:p w:rsidR="00507C34" w:rsidRDefault="00507C34">
            <w:pPr>
              <w:spacing w:line="150" w:lineRule="atLeast"/>
              <w:ind w:left="105" w:right="100"/>
              <w:jc w:val="center"/>
              <w:rPr>
                <w:sz w:val="24"/>
                <w:szCs w:val="24"/>
              </w:rPr>
            </w:pPr>
            <w:r>
              <w:rPr>
                <w:b/>
                <w:bCs/>
                <w:sz w:val="28"/>
                <w:szCs w:val="28"/>
              </w:rPr>
              <w:t>Администрация Вязищенского сельского поселения</w:t>
            </w:r>
          </w:p>
        </w:tc>
        <w:tc>
          <w:tcPr>
            <w:tcW w:w="464"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409"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60" w:type="dxa"/>
            <w:tcBorders>
              <w:top w:val="single" w:sz="8" w:space="0" w:color="auto"/>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5" w:type="dxa"/>
            <w:tcBorders>
              <w:top w:val="single" w:sz="8" w:space="0" w:color="auto"/>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505"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b/>
                <w:bCs/>
                <w:sz w:val="28"/>
                <w:szCs w:val="28"/>
              </w:rPr>
              <w:t>3518538,00</w:t>
            </w:r>
          </w:p>
        </w:tc>
        <w:tc>
          <w:tcPr>
            <w:tcW w:w="1685" w:type="dxa"/>
            <w:tcBorders>
              <w:top w:val="nil"/>
              <w:left w:val="nil"/>
              <w:bottom w:val="single" w:sz="8" w:space="0" w:color="auto"/>
              <w:right w:val="single" w:sz="8" w:space="0" w:color="auto"/>
            </w:tcBorders>
            <w:vAlign w:val="bottom"/>
            <w:hideMark/>
          </w:tcPr>
          <w:p w:rsidR="00507C34" w:rsidRDefault="00507C34">
            <w:pPr>
              <w:spacing w:line="150" w:lineRule="atLeast"/>
              <w:ind w:right="620"/>
              <w:jc w:val="right"/>
              <w:rPr>
                <w:sz w:val="24"/>
                <w:szCs w:val="24"/>
              </w:rPr>
            </w:pPr>
            <w:r>
              <w:rPr>
                <w:b/>
                <w:bCs/>
                <w:sz w:val="28"/>
                <w:szCs w:val="28"/>
              </w:rPr>
              <w:t>2515500,00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caps/>
                <w:sz w:val="28"/>
                <w:szCs w:val="28"/>
              </w:rPr>
              <w:t>Общегосударственные вопросы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00</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1314000,00</w:t>
            </w:r>
          </w:p>
        </w:tc>
        <w:tc>
          <w:tcPr>
            <w:tcW w:w="1685"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1272200</w:t>
            </w:r>
          </w:p>
          <w:p w:rsidR="00507C34" w:rsidRDefault="00507C34">
            <w:pPr>
              <w:spacing w:line="150" w:lineRule="atLeast"/>
              <w:ind w:right="140"/>
              <w:jc w:val="right"/>
              <w:rPr>
                <w:sz w:val="24"/>
                <w:szCs w:val="24"/>
              </w:rPr>
            </w:pPr>
            <w:r>
              <w:rPr>
                <w:b/>
                <w:bCs/>
                <w:sz w:val="28"/>
                <w:szCs w:val="28"/>
              </w:rPr>
              <w:t>,00</w:t>
            </w:r>
          </w:p>
        </w:tc>
      </w:tr>
      <w:tr w:rsidR="00507C34" w:rsidTr="00507C34">
        <w:trPr>
          <w:trHeight w:val="834"/>
        </w:trPr>
        <w:tc>
          <w:tcPr>
            <w:tcW w:w="4500"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655"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360400,00</w:t>
            </w:r>
          </w:p>
        </w:tc>
        <w:tc>
          <w:tcPr>
            <w:tcW w:w="1685"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360400,00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Глава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71 0 0000</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высшего должностного лица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71 0 0011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71 0 0011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i/>
                <w:iCs/>
                <w:sz w:val="28"/>
                <w:szCs w:val="28"/>
              </w:rPr>
              <w:t>Фонд оплаты труда и страховые взносы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71 0 0011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121</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360400,00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 xml:space="preserve">Функционирование </w:t>
            </w:r>
            <w:r>
              <w:rPr>
                <w:b/>
                <w:bCs/>
                <w:i/>
                <w:iCs/>
                <w:sz w:val="28"/>
                <w:szCs w:val="28"/>
              </w:rP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56900,00</w:t>
            </w:r>
          </w:p>
        </w:tc>
        <w:tc>
          <w:tcPr>
            <w:tcW w:w="1685"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lastRenderedPageBreak/>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spacing w:line="150" w:lineRule="atLeast"/>
              <w:ind w:right="140"/>
              <w:jc w:val="right"/>
              <w:rPr>
                <w:sz w:val="24"/>
                <w:szCs w:val="24"/>
              </w:rPr>
            </w:pPr>
            <w:r>
              <w:rPr>
                <w:b/>
                <w:bCs/>
                <w:sz w:val="28"/>
                <w:szCs w:val="28"/>
              </w:rPr>
              <w:t>56900,00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lastRenderedPageBreak/>
              <w:t>Депутаты представительного органа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72 0 0000</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5"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выплаты персоналу, за исключением фонда оплаты труда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72 0 0011</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122</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56900,00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885800,00</w:t>
            </w:r>
          </w:p>
        </w:tc>
        <w:tc>
          <w:tcPr>
            <w:tcW w:w="1685" w:type="dxa"/>
            <w:tcBorders>
              <w:top w:val="nil"/>
              <w:left w:val="nil"/>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844000,00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w:t>
            </w:r>
            <w:r>
              <w:rPr>
                <w:b/>
                <w:bCs/>
                <w:i/>
                <w:iCs/>
                <w:sz w:val="28"/>
                <w:szCs w:val="28"/>
              </w:rPr>
              <w:lastRenderedPageBreak/>
              <w:t>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spacing w:line="150" w:lineRule="atLeast"/>
              <w:jc w:val="center"/>
              <w:rPr>
                <w:sz w:val="24"/>
                <w:szCs w:val="24"/>
              </w:rPr>
            </w:pPr>
            <w:r>
              <w:rPr>
                <w:b/>
                <w:bCs/>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spacing w:line="150" w:lineRule="atLeast"/>
              <w:jc w:val="center"/>
              <w:rPr>
                <w:sz w:val="24"/>
                <w:szCs w:val="24"/>
              </w:rPr>
            </w:pPr>
            <w:r>
              <w:rPr>
                <w:b/>
                <w:bCs/>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spacing w:line="150" w:lineRule="atLeast"/>
              <w:jc w:val="center"/>
              <w:rPr>
                <w:sz w:val="24"/>
                <w:szCs w:val="24"/>
              </w:rPr>
            </w:pPr>
            <w:r>
              <w:rPr>
                <w:sz w:val="28"/>
                <w:szCs w:val="28"/>
              </w:rPr>
              <w:t>01 0 0000</w:t>
            </w:r>
          </w:p>
        </w:tc>
        <w:tc>
          <w:tcPr>
            <w:tcW w:w="655"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lastRenderedPageBreak/>
              <w:t> </w:t>
            </w:r>
          </w:p>
          <w:p w:rsidR="00507C34" w:rsidRDefault="00507C34">
            <w:pPr>
              <w:spacing w:line="150" w:lineRule="atLeast"/>
              <w:jc w:val="center"/>
              <w:rPr>
                <w:sz w:val="24"/>
                <w:szCs w:val="24"/>
              </w:rPr>
            </w:pPr>
            <w:r>
              <w:rPr>
                <w:b/>
                <w:bCs/>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lastRenderedPageBreak/>
              <w:t>715400,00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Обеспечивающая программа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01 1 0000</w:t>
            </w:r>
          </w:p>
        </w:tc>
        <w:tc>
          <w:tcPr>
            <w:tcW w:w="655"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 </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 </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01</w:t>
            </w:r>
          </w:p>
        </w:tc>
        <w:tc>
          <w:tcPr>
            <w:tcW w:w="409"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01 1 0011</w:t>
            </w:r>
          </w:p>
        </w:tc>
        <w:tc>
          <w:tcPr>
            <w:tcW w:w="655"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5"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Фонд оплаты труда и страховые взносы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5"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121</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715400,00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Расходы на содержание органов местного самоуправления (за исключением расходов по оплате труда)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170400,00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128600,00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170400,00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128600,00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170400,00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128600,00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170400,00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128600,00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Обеспечение деятельности контрольно-ревизионной комиссии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74 0 0000</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Межбюджетные трансферты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межбюджетные трансферты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9900,00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Резервные фонды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11</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Резервные фонды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80 0 0000</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Расходы за счет средств резервного фонда Администрации поселения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бюджетные ассигнования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800</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Специальные расходы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5"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880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sz w:val="28"/>
                <w:szCs w:val="28"/>
              </w:rPr>
              <w:t>Национальная оборона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color w:val="FF0000"/>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Мобилизационная и вневойсковая подготовка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Непрограммные расходы органов исполнительной власти Смоленской области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98 0 0000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24000,00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b/>
                <w:bCs/>
                <w:sz w:val="28"/>
                <w:szCs w:val="28"/>
              </w:rPr>
              <w:t>24000,00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Осуществление первичного воинского учета на территориях, где отсутствуют военные комиссариаты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Расходы на выплаты персоналу в </w:t>
            </w:r>
            <w:r>
              <w:rPr>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lastRenderedPageBreak/>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24000,00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120</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14719,00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i/>
                <w:iCs/>
                <w:sz w:val="28"/>
                <w:szCs w:val="28"/>
              </w:rPr>
              <w:t>Фонд оплаты труда и страховые взносы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121</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14719,00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14719,00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14719,00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14719,00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9281,00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9281,00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9281,00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9281,00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НАЦИОНАЛЬНАЯ ЭКОНОМИКА</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415600,00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498800,00</w:t>
            </w:r>
          </w:p>
        </w:tc>
      </w:tr>
      <w:tr w:rsidR="00507C34" w:rsidTr="00507C34">
        <w:trPr>
          <w:trHeight w:val="377"/>
        </w:trPr>
        <w:tc>
          <w:tcPr>
            <w:tcW w:w="4500"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Дорожное хозяйство</w:t>
            </w:r>
          </w:p>
        </w:tc>
        <w:tc>
          <w:tcPr>
            <w:tcW w:w="464" w:type="dxa"/>
            <w:tcBorders>
              <w:top w:val="nil"/>
              <w:left w:val="nil"/>
              <w:bottom w:val="single" w:sz="8" w:space="0" w:color="auto"/>
              <w:right w:val="nil"/>
            </w:tcBorders>
            <w:hideMark/>
          </w:tcPr>
          <w:p w:rsidR="00507C34" w:rsidRDefault="00507C34">
            <w:pP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jc w:val="right"/>
              <w:rPr>
                <w:sz w:val="24"/>
                <w:szCs w:val="24"/>
              </w:rPr>
            </w:pPr>
            <w:r>
              <w:rPr>
                <w:sz w:val="28"/>
                <w:szCs w:val="28"/>
              </w:rPr>
              <w:t>415600,00</w:t>
            </w:r>
          </w:p>
        </w:tc>
        <w:tc>
          <w:tcPr>
            <w:tcW w:w="1685" w:type="dxa"/>
            <w:tcBorders>
              <w:top w:val="nil"/>
              <w:left w:val="nil"/>
              <w:bottom w:val="single" w:sz="8" w:space="0" w:color="auto"/>
              <w:right w:val="single" w:sz="8" w:space="0" w:color="auto"/>
            </w:tcBorders>
            <w:hideMark/>
          </w:tcPr>
          <w:p w:rsidR="00507C34" w:rsidRDefault="00507C34">
            <w:pPr>
              <w:jc w:val="right"/>
              <w:rPr>
                <w:sz w:val="24"/>
                <w:szCs w:val="24"/>
              </w:rPr>
            </w:pPr>
            <w:r>
              <w:rPr>
                <w:sz w:val="28"/>
                <w:szCs w:val="28"/>
              </w:rPr>
              <w:t>498800,00</w:t>
            </w:r>
          </w:p>
        </w:tc>
      </w:tr>
      <w:tr w:rsidR="00507C34" w:rsidTr="00507C34">
        <w:trPr>
          <w:trHeight w:val="601"/>
        </w:trPr>
        <w:tc>
          <w:tcPr>
            <w:tcW w:w="4500"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2014-2016 годы</w:t>
            </w:r>
          </w:p>
        </w:tc>
        <w:tc>
          <w:tcPr>
            <w:tcW w:w="464" w:type="dxa"/>
            <w:tcBorders>
              <w:top w:val="nil"/>
              <w:left w:val="nil"/>
              <w:bottom w:val="single" w:sz="8" w:space="0" w:color="auto"/>
              <w:right w:val="nil"/>
            </w:tcBorders>
            <w:hideMark/>
          </w:tcPr>
          <w:p w:rsidR="00507C34" w:rsidRDefault="00507C34">
            <w:pP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02 0 0000</w:t>
            </w:r>
          </w:p>
        </w:tc>
        <w:tc>
          <w:tcPr>
            <w:tcW w:w="655"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jc w:val="right"/>
              <w:rPr>
                <w:sz w:val="24"/>
                <w:szCs w:val="24"/>
              </w:rPr>
            </w:pPr>
            <w:r>
              <w:rPr>
                <w:b/>
                <w:bCs/>
                <w:sz w:val="28"/>
                <w:szCs w:val="28"/>
              </w:rPr>
              <w:t>415600,00</w:t>
            </w:r>
          </w:p>
        </w:tc>
        <w:tc>
          <w:tcPr>
            <w:tcW w:w="1685" w:type="dxa"/>
            <w:tcBorders>
              <w:top w:val="nil"/>
              <w:left w:val="nil"/>
              <w:bottom w:val="single" w:sz="8" w:space="0" w:color="auto"/>
              <w:right w:val="single" w:sz="8" w:space="0" w:color="auto"/>
            </w:tcBorders>
            <w:hideMark/>
          </w:tcPr>
          <w:p w:rsidR="00507C34" w:rsidRDefault="00507C34">
            <w:pPr>
              <w:jc w:val="right"/>
              <w:rPr>
                <w:sz w:val="24"/>
                <w:szCs w:val="24"/>
              </w:rPr>
            </w:pPr>
            <w:r>
              <w:rPr>
                <w:b/>
                <w:bCs/>
                <w:sz w:val="28"/>
                <w:szCs w:val="28"/>
              </w:rPr>
              <w:t>478800,00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 xml:space="preserve">Содержание автомобильных дорог и инженерных сооружений на них в границах городских округов и поселений в рамках </w:t>
            </w:r>
            <w:r>
              <w:rPr>
                <w:b/>
                <w:bCs/>
                <w:sz w:val="28"/>
                <w:szCs w:val="28"/>
              </w:rPr>
              <w:lastRenderedPageBreak/>
              <w:t>благоустройства</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финансовое обеспечение дорожной деятельности в отношении автомобильных дорог общего пользования</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375600,00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458800,00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375600,00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458800,00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375600,00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458800,00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375600,00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458800,00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pStyle w:val="3"/>
              <w:spacing w:line="150" w:lineRule="atLeast"/>
            </w:pPr>
            <w:r>
              <w:rPr>
                <w:b/>
                <w:bCs/>
                <w:caps/>
              </w:rPr>
              <w:t>Жилищно-коммунальное хозяйство</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 </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247200,00</w:t>
            </w:r>
          </w:p>
        </w:tc>
        <w:tc>
          <w:tcPr>
            <w:tcW w:w="1685"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spacing w:line="150" w:lineRule="atLeast"/>
              <w:ind w:right="140"/>
              <w:jc w:val="right"/>
              <w:rPr>
                <w:sz w:val="24"/>
                <w:szCs w:val="24"/>
              </w:rPr>
            </w:pPr>
            <w:r>
              <w:rPr>
                <w:b/>
                <w:bCs/>
                <w:sz w:val="28"/>
                <w:szCs w:val="28"/>
              </w:rPr>
              <w:t>247200,00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t>Коммунальное хозяйство</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01 0 0000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Ремонт водопроводных сетей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01 0 2300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Благоустройство</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237200,00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237200,00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i/>
                <w:iCs/>
                <w:sz w:val="28"/>
                <w:szCs w:val="28"/>
              </w:rPr>
              <w:t> 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01 0 0000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237200,00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237200,00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Уличное освещение</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01 0 2100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222200,00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222200,00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222200,00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222200,00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222200,00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c>
          <w:tcPr>
            <w:tcW w:w="1685"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b/>
                <w:bCs/>
                <w:sz w:val="28"/>
                <w:szCs w:val="28"/>
              </w:rPr>
              <w:t>222200,00</w:t>
            </w:r>
          </w:p>
        </w:tc>
      </w:tr>
      <w:tr w:rsidR="00507C34" w:rsidTr="00507C34">
        <w:trPr>
          <w:trHeight w:val="150"/>
        </w:trPr>
        <w:tc>
          <w:tcPr>
            <w:tcW w:w="4500"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t>Организация и содержание мест захоронения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5000,00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Прочие мероприятия по благоустройству городских округов и поселений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01 0 2500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10000,00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 xml:space="preserve">КУЛЬТУРА  И  КИНЕМАТОГРАФИЯ </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spacing w:line="150" w:lineRule="atLeast"/>
              <w:jc w:val="center"/>
              <w:rPr>
                <w:sz w:val="24"/>
                <w:szCs w:val="24"/>
              </w:rPr>
            </w:pPr>
            <w:r>
              <w:rPr>
                <w:b/>
                <w:bCs/>
                <w:sz w:val="28"/>
                <w:szCs w:val="28"/>
              </w:rPr>
              <w:t>08</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425300,00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325300,00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Культура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08</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425300,00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sz w:val="28"/>
                <w:szCs w:val="28"/>
              </w:rPr>
              <w:t>325300,00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03 0 0000</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425300,00</w:t>
            </w:r>
          </w:p>
        </w:tc>
        <w:tc>
          <w:tcPr>
            <w:tcW w:w="1685"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spacing w:line="150" w:lineRule="atLeast"/>
              <w:ind w:right="140"/>
              <w:jc w:val="right"/>
              <w:rPr>
                <w:sz w:val="24"/>
                <w:szCs w:val="24"/>
              </w:rPr>
            </w:pPr>
            <w:r>
              <w:rPr>
                <w:b/>
                <w:bCs/>
                <w:sz w:val="28"/>
                <w:szCs w:val="28"/>
              </w:rPr>
              <w:t>325300,00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на финансовое обеспечение выполнения муниципального задания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08</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03 0 0062</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425300,00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325300,00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Предоставление субсидий государственным (муниципальным) бюджетным, автономным учреждениям и иным некоммерческим организациям</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5"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600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425300,00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325300,00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бюджетным учреждениям</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610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425300,00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325300,00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611</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425300,00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325300,00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СОЦИАЛЬНАЯ ПОЛИТИКА</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10</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50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1029738,00</w:t>
            </w:r>
          </w:p>
        </w:tc>
        <w:tc>
          <w:tcPr>
            <w:tcW w:w="1685"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b/>
                <w:bCs/>
                <w:sz w:val="28"/>
                <w:szCs w:val="28"/>
              </w:rPr>
              <w:t>43500,00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Пенсионное обеспечение</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jc w:val="right"/>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Доплаты к пенсиям государственных служащих субъектов Российской Федерации и муниципальных служащих</w:t>
            </w:r>
          </w:p>
        </w:tc>
        <w:tc>
          <w:tcPr>
            <w:tcW w:w="4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750 0 000</w:t>
            </w:r>
          </w:p>
        </w:tc>
        <w:tc>
          <w:tcPr>
            <w:tcW w:w="655" w:type="dxa"/>
            <w:tcBorders>
              <w:top w:val="nil"/>
              <w:left w:val="nil"/>
              <w:bottom w:val="single" w:sz="8" w:space="0" w:color="auto"/>
              <w:right w:val="nil"/>
            </w:tcBorders>
            <w:vAlign w:val="bottom"/>
            <w:hideMark/>
          </w:tcPr>
          <w:p w:rsidR="00507C34" w:rsidRDefault="00507C34">
            <w:pPr>
              <w:ind w:right="140"/>
              <w:jc w:val="right"/>
              <w:rPr>
                <w:rFonts w:ascii="Times New Roman" w:hAnsi="Times New Roman"/>
                <w:sz w:val="24"/>
                <w:szCs w:val="24"/>
              </w:rPr>
            </w:pPr>
            <w:r>
              <w:rPr>
                <w:sz w:val="28"/>
                <w:szCs w:val="28"/>
              </w:rPr>
              <w:t> </w:t>
            </w:r>
          </w:p>
          <w:p w:rsidR="00507C34" w:rsidRDefault="00507C34">
            <w:pPr>
              <w:ind w:right="140"/>
              <w:jc w:val="right"/>
            </w:pPr>
            <w:r>
              <w:rPr>
                <w:sz w:val="28"/>
                <w:szCs w:val="28"/>
              </w:rPr>
              <w:t> </w:t>
            </w:r>
          </w:p>
          <w:p w:rsidR="00507C34" w:rsidRDefault="00507C34">
            <w:pPr>
              <w:spacing w:line="150" w:lineRule="atLeast"/>
              <w:ind w:right="140"/>
              <w:jc w:val="right"/>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Доплаты к пенсиям муниципальных служащих</w:t>
            </w:r>
          </w:p>
        </w:tc>
        <w:tc>
          <w:tcPr>
            <w:tcW w:w="4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Социальное обеспечение на иные выплаты</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Публичные нормативные социальные выплаты гражданам</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Пенсии, выплачиваемые организациями сектора государственного управления</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60"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312</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43500,00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Охрана семьи и детства</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986238,00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Социальная помощь</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7600000</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986238,00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7608027</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200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986238,00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Закупка товаров, работ и услуг для </w:t>
            </w:r>
            <w:r>
              <w:rPr>
                <w:sz w:val="28"/>
                <w:szCs w:val="28"/>
              </w:rPr>
              <w:lastRenderedPageBreak/>
              <w:t>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7608027</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240</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986238,00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40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126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7608027</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244</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986238,00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Условно утвержденные расходы</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5"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62700,00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124500,00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Условно утвержденные расходы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99</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999 00 00</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62700,00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124500,00</w:t>
            </w:r>
          </w:p>
        </w:tc>
      </w:tr>
      <w:tr w:rsidR="00507C34" w:rsidTr="00507C34">
        <w:trPr>
          <w:trHeight w:val="150"/>
        </w:trPr>
        <w:tc>
          <w:tcPr>
            <w:tcW w:w="450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Условно утвержденные расходы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w:t>
            </w:r>
          </w:p>
        </w:tc>
        <w:tc>
          <w:tcPr>
            <w:tcW w:w="40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99</w:t>
            </w:r>
          </w:p>
        </w:tc>
        <w:tc>
          <w:tcPr>
            <w:tcW w:w="1260"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999 00 00</w:t>
            </w:r>
          </w:p>
        </w:tc>
        <w:tc>
          <w:tcPr>
            <w:tcW w:w="655"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099</w:t>
            </w:r>
          </w:p>
        </w:tc>
        <w:tc>
          <w:tcPr>
            <w:tcW w:w="1505" w:type="dxa"/>
            <w:tcBorders>
              <w:top w:val="nil"/>
              <w:left w:val="single" w:sz="8" w:space="0" w:color="auto"/>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62700,00</w:t>
            </w:r>
          </w:p>
        </w:tc>
        <w:tc>
          <w:tcPr>
            <w:tcW w:w="1685" w:type="dxa"/>
            <w:tcBorders>
              <w:top w:val="nil"/>
              <w:left w:val="nil"/>
              <w:bottom w:val="single" w:sz="8" w:space="0" w:color="auto"/>
              <w:right w:val="single" w:sz="8" w:space="0" w:color="auto"/>
            </w:tcBorders>
            <w:hideMark/>
          </w:tcPr>
          <w:p w:rsidR="00507C34" w:rsidRDefault="00507C34">
            <w:pPr>
              <w:spacing w:line="150" w:lineRule="atLeast"/>
              <w:jc w:val="right"/>
              <w:rPr>
                <w:sz w:val="24"/>
                <w:szCs w:val="24"/>
              </w:rPr>
            </w:pPr>
            <w:r>
              <w:rPr>
                <w:b/>
                <w:bCs/>
                <w:sz w:val="28"/>
                <w:szCs w:val="28"/>
              </w:rPr>
              <w:t>124500,00</w:t>
            </w:r>
          </w:p>
        </w:tc>
      </w:tr>
    </w:tbl>
    <w:p w:rsidR="00507C34" w:rsidRDefault="00507C34" w:rsidP="00507C34">
      <w:r>
        <w:rPr>
          <w:sz w:val="28"/>
          <w:szCs w:val="28"/>
        </w:rPr>
        <w:t xml:space="preserve">                                                                                         </w:t>
      </w:r>
    </w:p>
    <w:p w:rsidR="00507C34" w:rsidRDefault="00507C34" w:rsidP="00507C34">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noProof/>
          <w:lang w:eastAsia="ru-RU"/>
        </w:rPr>
        <w:drawing>
          <wp:inline distT="0" distB="0" distL="0" distR="0">
            <wp:extent cx="476250" cy="5429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32"/>
          <w:szCs w:val="32"/>
        </w:rPr>
        <w:t>СОВЕТ ДЕПУТАТОВ</w:t>
      </w:r>
    </w:p>
    <w:p w:rsidR="00507C34" w:rsidRDefault="00507C34" w:rsidP="00507C34">
      <w:pPr>
        <w:pStyle w:val="constitle"/>
        <w:jc w:val="center"/>
      </w:pPr>
      <w:r>
        <w:rPr>
          <w:sz w:val="32"/>
          <w:szCs w:val="32"/>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От 06.12.2013 года №42</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lastRenderedPageBreak/>
        <w:t> </w:t>
      </w:r>
    </w:p>
    <w:p w:rsidR="00507C34" w:rsidRDefault="00507C34" w:rsidP="00507C34">
      <w:pPr>
        <w:jc w:val="both"/>
      </w:pPr>
      <w:r>
        <w:rPr>
          <w:sz w:val="28"/>
          <w:szCs w:val="28"/>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jc w:val="both"/>
      </w:pPr>
      <w:r>
        <w:rPr>
          <w:b/>
          <w:bCs/>
          <w:sz w:val="28"/>
          <w:szCs w:val="28"/>
        </w:rPr>
        <w:t>          1.Внести изменения в приложение № 5  «Прогнозируемые безвозмездные поступления в местный бюджет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sz w:val="28"/>
          <w:szCs w:val="28"/>
        </w:rPr>
        <w:t>          - увеличить доходную часть местного бюджета на 132428,00 рублей:</w:t>
      </w:r>
    </w:p>
    <w:p w:rsidR="00507C34" w:rsidRDefault="00507C34" w:rsidP="00507C34">
      <w:pPr>
        <w:jc w:val="both"/>
      </w:pPr>
      <w:r>
        <w:rPr>
          <w:sz w:val="28"/>
          <w:szCs w:val="28"/>
        </w:rPr>
        <w:t xml:space="preserve">                                                                                                        </w:t>
      </w:r>
    </w:p>
    <w:p w:rsidR="00507C34" w:rsidRDefault="00507C34" w:rsidP="00507C34">
      <w:pPr>
        <w:jc w:val="both"/>
      </w:pPr>
      <w:r>
        <w:rPr>
          <w:sz w:val="28"/>
          <w:szCs w:val="28"/>
        </w:rPr>
        <w:t>                                                                                                                           (рублей)</w:t>
      </w:r>
    </w:p>
    <w:tbl>
      <w:tblPr>
        <w:tblW w:w="10188" w:type="dxa"/>
        <w:tblCellMar>
          <w:left w:w="0" w:type="dxa"/>
          <w:right w:w="0" w:type="dxa"/>
        </w:tblCellMar>
        <w:tblLook w:val="04A0"/>
      </w:tblPr>
      <w:tblGrid>
        <w:gridCol w:w="3848"/>
        <w:gridCol w:w="4636"/>
        <w:gridCol w:w="1704"/>
      </w:tblGrid>
      <w:tr w:rsidR="00507C34" w:rsidTr="00507C34">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rFonts w:ascii="Times New Roman" w:hAnsi="Times New Roman"/>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2 02 01003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Дотации бюджетам поселений на поддержку мер по обеспечению сбалансированности бюджетов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+120000,00</w:t>
            </w:r>
          </w:p>
        </w:tc>
      </w:tr>
      <w:tr w:rsidR="00507C34" w:rsidTr="00507C34">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202 02999 10 0000151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Прочие субсидии бюджетам поселений</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sz w:val="24"/>
                <w:szCs w:val="24"/>
              </w:rPr>
            </w:pPr>
            <w:r>
              <w:rPr>
                <w:sz w:val="28"/>
                <w:szCs w:val="28"/>
              </w:rPr>
              <w:t>+8248,00</w:t>
            </w:r>
          </w:p>
        </w:tc>
      </w:tr>
      <w:tr w:rsidR="00507C34" w:rsidTr="00507C34">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lastRenderedPageBreak/>
              <w:t>     2 02 04014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both"/>
              <w:rPr>
                <w:rFonts w:ascii="Times New Roman" w:hAnsi="Times New Roman"/>
                <w:sz w:val="24"/>
                <w:szCs w:val="24"/>
              </w:rPr>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both"/>
            </w:pPr>
            <w:r>
              <w:rPr>
                <w:sz w:val="28"/>
                <w:szCs w:val="28"/>
              </w:rPr>
              <w:t> </w:t>
            </w:r>
          </w:p>
          <w:p w:rsidR="00507C34" w:rsidRDefault="00507C34">
            <w:pPr>
              <w:ind w:left="-468" w:firstLine="468"/>
              <w:jc w:val="center"/>
              <w:rPr>
                <w:sz w:val="24"/>
                <w:szCs w:val="24"/>
              </w:rPr>
            </w:pPr>
            <w:r>
              <w:rPr>
                <w:sz w:val="28"/>
                <w:szCs w:val="28"/>
              </w:rPr>
              <w:t>+4000,00</w:t>
            </w:r>
          </w:p>
        </w:tc>
      </w:tr>
    </w:tbl>
    <w:p w:rsidR="00507C34" w:rsidRDefault="00507C34" w:rsidP="00507C34">
      <w:pPr>
        <w:jc w:val="both"/>
      </w:pPr>
      <w:r>
        <w:rPr>
          <w:b/>
          <w:bCs/>
          <w:sz w:val="28"/>
          <w:szCs w:val="28"/>
        </w:rPr>
        <w:t> </w:t>
      </w:r>
    </w:p>
    <w:p w:rsidR="00507C34" w:rsidRDefault="00507C34" w:rsidP="00507C34">
      <w:pPr>
        <w:jc w:val="both"/>
      </w:pPr>
      <w:r>
        <w:rPr>
          <w:b/>
          <w:bCs/>
          <w:sz w:val="28"/>
          <w:szCs w:val="28"/>
        </w:rPr>
        <w:t> 2.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rPr>
        <w:t xml:space="preserve">       </w:t>
      </w:r>
    </w:p>
    <w:p w:rsidR="00507C34" w:rsidRDefault="00507C34" w:rsidP="00507C34">
      <w:pPr>
        <w:pStyle w:val="web"/>
        <w:spacing w:before="0" w:beforeAutospacing="0" w:after="0" w:afterAutospacing="0" w:line="240" w:lineRule="atLeast"/>
        <w:ind w:firstLine="720"/>
        <w:jc w:val="both"/>
      </w:pPr>
      <w:r>
        <w:rPr>
          <w:b/>
          <w:bCs/>
        </w:rPr>
        <w:t> </w:t>
      </w:r>
      <w:r>
        <w:rPr>
          <w:rStyle w:val="hl41"/>
          <w:b w:val="0"/>
          <w:bCs w:val="0"/>
          <w:sz w:val="20"/>
          <w:szCs w:val="20"/>
        </w:rPr>
        <w:t>- увеличить расходную часть местного бюджета на 132428,00 рублей:</w:t>
      </w:r>
      <w:r>
        <w:rPr>
          <w:b/>
          <w:bCs/>
        </w:rPr>
        <w:t xml:space="preserve">  </w:t>
      </w:r>
    </w:p>
    <w:p w:rsidR="00507C34" w:rsidRDefault="00507C34" w:rsidP="00507C34">
      <w:pPr>
        <w:ind w:left="8496"/>
      </w:pPr>
      <w:r>
        <w:rPr>
          <w:sz w:val="28"/>
          <w:szCs w:val="28"/>
        </w:rPr>
        <w:t>                                                                                                                           (рублей)</w:t>
      </w:r>
    </w:p>
    <w:tbl>
      <w:tblPr>
        <w:tblW w:w="10320" w:type="dxa"/>
        <w:tblInd w:w="-132" w:type="dxa"/>
        <w:tblCellMar>
          <w:left w:w="0" w:type="dxa"/>
          <w:right w:w="0" w:type="dxa"/>
        </w:tblCellMar>
        <w:tblLook w:val="04A0"/>
      </w:tblPr>
      <w:tblGrid>
        <w:gridCol w:w="3370"/>
        <w:gridCol w:w="1300"/>
        <w:gridCol w:w="1792"/>
        <w:gridCol w:w="1579"/>
        <w:gridCol w:w="1579"/>
        <w:gridCol w:w="1563"/>
      </w:tblGrid>
      <w:tr w:rsidR="00507C34" w:rsidTr="00507C34">
        <w:trPr>
          <w:cantSplit/>
          <w:trHeight w:val="2288"/>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lastRenderedPageBreak/>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rFonts w:ascii="Times New Roman" w:hAnsi="Times New Roman"/>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caps/>
                <w:sz w:val="28"/>
                <w:szCs w:val="28"/>
              </w:rPr>
              <w:t>Общегосударственные вопросы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i/>
                <w:iCs/>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002 00 00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Центральный аппарат</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Иные закупки товаров, работ и услуг для государственных </w:t>
            </w:r>
            <w:r>
              <w:rPr>
                <w:sz w:val="28"/>
                <w:szCs w:val="28"/>
              </w:rPr>
              <w:lastRenderedPageBreak/>
              <w:t>(муниципальных)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002 04 00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Национальная оборона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00</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b/>
                <w:bCs/>
                <w:sz w:val="28"/>
                <w:szCs w:val="28"/>
              </w:rPr>
              <w:t>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Мобилизационная и вневойсковая подготовка</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Осуществление первичного воинского учета на территориях, где отсутствуют военные комиссариаты</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0013600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0013600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100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+1241,00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Расходы на выплату персоналу государственных (муниципальных) органов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0013600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120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jc w:val="right"/>
              <w:rPr>
                <w:sz w:val="24"/>
                <w:szCs w:val="24"/>
              </w:rPr>
            </w:pPr>
            <w:r>
              <w:rPr>
                <w:sz w:val="28"/>
                <w:szCs w:val="28"/>
              </w:rPr>
              <w:t>+1241,00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Фонд оплаты труда и страховые взносы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0013600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121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Закупка товаров, работ и </w:t>
            </w:r>
            <w:r>
              <w:rPr>
                <w:sz w:val="28"/>
                <w:szCs w:val="28"/>
              </w:rPr>
              <w:lastRenderedPageBreak/>
              <w:t>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lastRenderedPageBreak/>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0013600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0013600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0013600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-1241,00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xml:space="preserve">ЖИЛИЩНО-КОММУНАЛЬНОЕ ХОЗЯЙСТВО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xml:space="preserve">  </w:t>
            </w:r>
          </w:p>
          <w:p w:rsidR="00507C34" w:rsidRDefault="00507C34">
            <w:pPr>
              <w:rPr>
                <w:sz w:val="24"/>
                <w:szCs w:val="24"/>
              </w:rPr>
            </w:pPr>
            <w:r>
              <w:rPr>
                <w:b/>
                <w:bCs/>
                <w:sz w:val="28"/>
                <w:szCs w:val="28"/>
              </w:rPr>
              <w:t>  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b/>
                <w:bCs/>
                <w:sz w:val="28"/>
                <w:szCs w:val="28"/>
              </w:rPr>
              <w:t> </w:t>
            </w:r>
          </w:p>
          <w:p w:rsidR="00507C34" w:rsidRDefault="00507C34">
            <w:pPr>
              <w:rPr>
                <w:sz w:val="24"/>
                <w:szCs w:val="24"/>
              </w:rPr>
            </w:pPr>
            <w:r>
              <w:rPr>
                <w:b/>
                <w:bCs/>
                <w:sz w:val="28"/>
                <w:szCs w:val="28"/>
              </w:rPr>
              <w:t>+100000,00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Ремонт водопроводных сетей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351 06 00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Закупка товаров, работ и услуг для государственных (муниципальных) нужд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351 06 00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351 06 00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351 06 00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Благоустройство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lastRenderedPageBreak/>
              <w:t>Благоустройство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600 00 00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Прочие мероприятия по благоустройству городских округов и поселений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600 05 00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rFonts w:ascii="Times New Roman" w:hAnsi="Times New Roman"/>
                <w:sz w:val="24"/>
                <w:szCs w:val="24"/>
              </w:rPr>
            </w:pPr>
            <w:r>
              <w:rPr>
                <w:b/>
                <w:bCs/>
                <w:sz w:val="28"/>
                <w:szCs w:val="28"/>
              </w:rPr>
              <w:t xml:space="preserve">КУЛЬТУРА И КИНЕМАТОГРАФИЯ </w:t>
            </w:r>
          </w:p>
          <w:p w:rsidR="00507C34" w:rsidRDefault="00507C34">
            <w:pPr>
              <w:ind w:left="36" w:right="68"/>
              <w:jc w:val="both"/>
              <w:rPr>
                <w:sz w:val="24"/>
                <w:szCs w:val="24"/>
              </w:rPr>
            </w:pPr>
            <w:r>
              <w:rPr>
                <w:b/>
                <w:bCs/>
                <w:sz w:val="28"/>
                <w:szCs w:val="28"/>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a10"/>
              <w:snapToGrid w:val="0"/>
              <w:spacing w:line="276" w:lineRule="auto"/>
              <w:jc w:val="center"/>
              <w:rPr>
                <w:rFonts w:ascii="Calibri" w:hAnsi="Calibri"/>
                <w:sz w:val="22"/>
                <w:szCs w:val="22"/>
              </w:rPr>
            </w:pPr>
            <w:r>
              <w:rPr>
                <w:rFonts w:ascii="Calibri" w:hAnsi="Calibri"/>
                <w:b/>
                <w:bCs/>
                <w:sz w:val="28"/>
                <w:szCs w:val="28"/>
              </w:rPr>
              <w:t>    +12428,00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jc w:val="both"/>
              <w:rPr>
                <w:sz w:val="24"/>
                <w:szCs w:val="24"/>
              </w:rPr>
            </w:pPr>
            <w:r>
              <w:rPr>
                <w:b/>
                <w:bCs/>
                <w:sz w:val="28"/>
                <w:szCs w:val="28"/>
              </w:rPr>
              <w:t>Культура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a10"/>
              <w:snapToGrid w:val="0"/>
              <w:spacing w:line="276" w:lineRule="auto"/>
              <w:jc w:val="right"/>
              <w:rPr>
                <w:rFonts w:ascii="Calibri" w:hAnsi="Calibri"/>
                <w:sz w:val="22"/>
                <w:szCs w:val="22"/>
              </w:rPr>
            </w:pPr>
            <w:r>
              <w:rPr>
                <w:rFonts w:ascii="Calibri" w:hAnsi="Calibri"/>
                <w:b/>
                <w:bCs/>
                <w:sz w:val="28"/>
                <w:szCs w:val="28"/>
              </w:rPr>
              <w:t>+12428,00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Дворцы и дома культуры, другие учреждения культуры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Обеспечение деятельности подведомственных учреждений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440 99 00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 xml:space="preserve">Выполнение функций бюджетными </w:t>
            </w:r>
            <w:r>
              <w:rPr>
                <w:sz w:val="28"/>
                <w:szCs w:val="28"/>
              </w:rPr>
              <w:lastRenderedPageBreak/>
              <w:t>учреждениями</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440 99 00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611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-120000,00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lastRenderedPageBreak/>
              <w:t>Межбюджетные трансферты</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521 00 00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+132428,00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521 01 00</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+132428,00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Pr>
                <w:sz w:val="28"/>
                <w:szCs w:val="28"/>
              </w:rPr>
              <w:lastRenderedPageBreak/>
              <w:t>муниципальными учреждениями в части уплаты налога на имущество организаций и транспортного налога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+132428,00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521 01 01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+8428,00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Субсидии бюджетным учреждениям</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+8428,00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Субсидии бюджетным учреждениям на финансовое обеспечение государственного (муниципального0 задания на оказание государственных (муниципальных) услуг (выполнение работ)</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521 01 01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+8428,00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 xml:space="preserve">Субсидии для софинансирования расходов бюджетов муниципальных образований Смоленской области на обеспечение мер по повышению заработной </w:t>
            </w:r>
            <w:r>
              <w:rPr>
                <w:sz w:val="28"/>
                <w:szCs w:val="28"/>
              </w:rPr>
              <w:lastRenderedPageBreak/>
              <w:t>платы отдельным категориям работников муниципальных учреждений в целях реализации в 2013 году указов Президента Российской Федерации</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521 01 47</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521 01 47</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Субсидии бюджетным учреждениям</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xml:space="preserve">01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521 01 47</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+124000,00</w:t>
            </w:r>
          </w:p>
        </w:tc>
      </w:tr>
      <w:tr w:rsidR="00507C34" w:rsidTr="00507C34">
        <w:trPr>
          <w:trHeight w:val="30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sz w:val="28"/>
                <w:szCs w:val="28"/>
              </w:rPr>
              <w:t>Субсидии бюджетным учреждениям на иные цели</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01</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521 01 47</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612</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+124000,00</w:t>
            </w:r>
          </w:p>
        </w:tc>
      </w:tr>
    </w:tbl>
    <w:p w:rsidR="00507C34" w:rsidRDefault="00507C34" w:rsidP="00507C34">
      <w:r>
        <w:rPr>
          <w:sz w:val="28"/>
          <w:szCs w:val="28"/>
        </w:rPr>
        <w:t> </w:t>
      </w:r>
    </w:p>
    <w:p w:rsidR="00507C34" w:rsidRDefault="00507C34" w:rsidP="00507C34">
      <w:pPr>
        <w:jc w:val="both"/>
      </w:pPr>
      <w:r>
        <w:rPr>
          <w:sz w:val="28"/>
          <w:szCs w:val="28"/>
        </w:rPr>
        <w:t>          3. Настоящее решение вступает в силу с момента его официального опубликования в газете «Заря».</w:t>
      </w:r>
    </w:p>
    <w:p w:rsidR="00507C34" w:rsidRDefault="00507C34" w:rsidP="00507C34">
      <w:pPr>
        <w:jc w:val="both"/>
      </w:pPr>
      <w:r>
        <w:rPr>
          <w:sz w:val="28"/>
          <w:szCs w:val="28"/>
        </w:rPr>
        <w:t>          4. Контроль за исполнением  настоящего решения возложить на постоянную комиссию по бюджету, налогам и финансам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А.В. Герасимов</w:t>
      </w:r>
    </w:p>
    <w:p w:rsidR="00507C34" w:rsidRDefault="00507C34" w:rsidP="00507C34">
      <w:r>
        <w:t> </w:t>
      </w:r>
    </w:p>
    <w:p w:rsidR="00507C34" w:rsidRDefault="00507C34" w:rsidP="00507C34">
      <w:r>
        <w:lastRenderedPageBreak/>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tbl>
      <w:tblPr>
        <w:tblW w:w="9900" w:type="dxa"/>
        <w:tblInd w:w="-72" w:type="dxa"/>
        <w:tblCellMar>
          <w:left w:w="0" w:type="dxa"/>
          <w:right w:w="0" w:type="dxa"/>
        </w:tblCellMar>
        <w:tblLook w:val="04A0"/>
      </w:tblPr>
      <w:tblGrid>
        <w:gridCol w:w="2509"/>
        <w:gridCol w:w="1300"/>
        <w:gridCol w:w="1792"/>
        <w:gridCol w:w="1579"/>
        <w:gridCol w:w="1579"/>
        <w:gridCol w:w="1366"/>
        <w:gridCol w:w="7"/>
        <w:gridCol w:w="1614"/>
      </w:tblGrid>
      <w:tr w:rsidR="00507C34" w:rsidTr="00507C34">
        <w:trPr>
          <w:cantSplit/>
          <w:trHeight w:val="2533"/>
        </w:trPr>
        <w:tc>
          <w:tcPr>
            <w:tcW w:w="324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sz w:val="28"/>
                <w:szCs w:val="28"/>
              </w:rPr>
              <w:t>Эк. Класс,</w:t>
            </w:r>
          </w:p>
          <w:p w:rsidR="00507C34" w:rsidRDefault="00507C34">
            <w:pPr>
              <w:ind w:left="113" w:right="113"/>
              <w:jc w:val="center"/>
              <w:rPr>
                <w:sz w:val="24"/>
                <w:szCs w:val="24"/>
              </w:rPr>
            </w:pPr>
            <w:r>
              <w:rPr>
                <w:b/>
                <w:bCs/>
                <w:sz w:val="28"/>
                <w:szCs w:val="28"/>
              </w:rPr>
              <w:t> доп. класс</w:t>
            </w:r>
          </w:p>
        </w:tc>
        <w:tc>
          <w:tcPr>
            <w:tcW w:w="162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СУММА</w:t>
            </w:r>
          </w:p>
        </w:tc>
      </w:tr>
      <w:tr w:rsidR="00507C34" w:rsidTr="00507C34">
        <w:trPr>
          <w:cantSplit/>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6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6</w:t>
            </w:r>
          </w:p>
        </w:tc>
      </w:tr>
      <w:tr w:rsidR="00507C34" w:rsidTr="00507C34">
        <w:trPr>
          <w:cantSplit/>
          <w:trHeight w:val="440"/>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Администрация</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Коммунальные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223</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+10000,00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Прочие работы и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+10000,00</w:t>
            </w:r>
          </w:p>
        </w:tc>
      </w:tr>
      <w:tr w:rsidR="00507C34" w:rsidTr="00507C34">
        <w:trPr>
          <w:cantSplit/>
          <w:trHeight w:val="440"/>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Национальная оборона</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Увеличение стоимости основных средств</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0013600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310(365)</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-1241,00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Заработная плата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0013600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121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211(365)</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+178,00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Начисления на выплаты по оплате труда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0013600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121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213(365)</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+1063,00</w:t>
            </w:r>
          </w:p>
        </w:tc>
      </w:tr>
      <w:tr w:rsidR="00507C34" w:rsidTr="00507C34">
        <w:trPr>
          <w:cantSplit/>
          <w:trHeight w:val="440"/>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ЖКХ</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Прочие работы и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3510600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+120000,00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Работы, услуги по содержанию имущества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6000500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225</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-20000,00</w:t>
            </w:r>
          </w:p>
        </w:tc>
      </w:tr>
      <w:tr w:rsidR="00507C34" w:rsidTr="00507C34">
        <w:trPr>
          <w:cantSplit/>
          <w:trHeight w:val="440"/>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Культура</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Финансовое обеспечение муниципального задания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4409900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611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241</w:t>
            </w:r>
            <w:r>
              <w:rPr>
                <w:sz w:val="28"/>
                <w:szCs w:val="28"/>
                <w:lang w:val="en-US"/>
              </w:rPr>
              <w:t>Z</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rPr>
                <w:sz w:val="24"/>
                <w:szCs w:val="24"/>
              </w:rPr>
            </w:pPr>
            <w:r>
              <w:rPr>
                <w:sz w:val="28"/>
                <w:szCs w:val="28"/>
              </w:rPr>
              <w:t>-120000,00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Субсидия для софинансирования расходов в части уплаты налога на имущество</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pPr>
              <w:jc w:val="right"/>
              <w:rPr>
                <w:sz w:val="24"/>
                <w:szCs w:val="24"/>
              </w:rPr>
            </w:pPr>
            <w:r>
              <w:rPr>
                <w:sz w:val="28"/>
                <w:szCs w:val="28"/>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5210101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611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290(</w:t>
            </w:r>
            <w:r>
              <w:rPr>
                <w:sz w:val="28"/>
                <w:szCs w:val="28"/>
                <w:lang w:val="en-US"/>
              </w:rPr>
              <w:t>S</w:t>
            </w:r>
            <w:r>
              <w:rPr>
                <w:sz w:val="28"/>
                <w:szCs w:val="28"/>
              </w:rPr>
              <w:t>113)</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rPr>
                <w:sz w:val="28"/>
                <w:szCs w:val="28"/>
              </w:rPr>
              <w:t>+8428,00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Субсидии бюджетным учреждениям на иные цели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rPr>
                <w:rFonts w:ascii="Times New Roman" w:hAnsi="Times New Roman"/>
                <w:sz w:val="24"/>
                <w:szCs w:val="24"/>
              </w:rPr>
            </w:pPr>
            <w:r>
              <w:rPr>
                <w:sz w:val="28"/>
                <w:szCs w:val="28"/>
              </w:rPr>
              <w:t> </w:t>
            </w:r>
          </w:p>
          <w:p w:rsidR="00507C34" w:rsidRDefault="00507C34">
            <w:r>
              <w:rPr>
                <w:sz w:val="28"/>
                <w:szCs w:val="28"/>
              </w:rPr>
              <w:t> </w:t>
            </w:r>
          </w:p>
          <w:p w:rsidR="00507C34" w:rsidRDefault="00507C34">
            <w:r>
              <w:rPr>
                <w:sz w:val="28"/>
                <w:szCs w:val="28"/>
              </w:rPr>
              <w:t> </w:t>
            </w:r>
          </w:p>
          <w:p w:rsidR="00507C34" w:rsidRDefault="00507C34">
            <w:pPr>
              <w:rPr>
                <w:sz w:val="24"/>
                <w:szCs w:val="24"/>
              </w:rPr>
            </w:pPr>
            <w:r>
              <w:rPr>
                <w:sz w:val="28"/>
                <w:szCs w:val="28"/>
              </w:rPr>
              <w:t>   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5210147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612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241</w:t>
            </w:r>
            <w:r>
              <w:rPr>
                <w:sz w:val="28"/>
                <w:szCs w:val="28"/>
                <w:lang w:val="en-US"/>
              </w:rPr>
              <w:t>Z</w:t>
            </w:r>
            <w:r>
              <w:rPr>
                <w:sz w:val="28"/>
                <w:szCs w:val="28"/>
              </w:rPr>
              <w:t>3</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rPr>
                <w:sz w:val="24"/>
                <w:szCs w:val="24"/>
              </w:rPr>
            </w:pPr>
            <w:r>
              <w:rPr>
                <w:sz w:val="28"/>
                <w:szCs w:val="28"/>
              </w:rPr>
              <w:t>+124000,00</w:t>
            </w:r>
          </w:p>
        </w:tc>
      </w:tr>
      <w:tr w:rsidR="00507C34" w:rsidTr="00507C34">
        <w:tc>
          <w:tcPr>
            <w:tcW w:w="318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5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63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rPr>
          <w:sz w:val="28"/>
          <w:szCs w:val="28"/>
        </w:rPr>
        <w:t> </w:t>
      </w:r>
    </w:p>
    <w:p w:rsidR="00507C34" w:rsidRDefault="00507C34" w:rsidP="00507C34">
      <w:r>
        <w:rPr>
          <w:sz w:val="28"/>
          <w:szCs w:val="28"/>
        </w:rPr>
        <w:t>Глава муниципального образования</w:t>
      </w:r>
    </w:p>
    <w:p w:rsidR="00507C34" w:rsidRDefault="00507C34" w:rsidP="00507C34">
      <w:r>
        <w:rPr>
          <w:sz w:val="28"/>
          <w:szCs w:val="28"/>
        </w:rPr>
        <w:t>Вязищенского сельского поселения</w:t>
      </w:r>
    </w:p>
    <w:p w:rsidR="00507C34" w:rsidRDefault="00507C34" w:rsidP="00507C34">
      <w:r>
        <w:rPr>
          <w:sz w:val="28"/>
          <w:szCs w:val="28"/>
        </w:rPr>
        <w:lastRenderedPageBreak/>
        <w:t>Темкинского района Смоленской области                                      А.В. Герасимов</w:t>
      </w:r>
    </w:p>
    <w:p w:rsidR="00507C34" w:rsidRDefault="00507C34" w:rsidP="00507C34">
      <w: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center"/>
      </w:pPr>
      <w:r>
        <w:rPr>
          <w:noProof/>
          <w:sz w:val="28"/>
          <w:szCs w:val="28"/>
          <w:lang w:eastAsia="ru-RU"/>
        </w:rPr>
        <w:drawing>
          <wp:inline distT="0" distB="0" distL="0" distR="0">
            <wp:extent cx="476250" cy="5429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Pr>
          <w:sz w:val="28"/>
          <w:szCs w:val="28"/>
        </w:rP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СОВЕТ ДЕПУТАТОВ</w:t>
      </w:r>
    </w:p>
    <w:p w:rsidR="00507C34" w:rsidRDefault="00507C34" w:rsidP="00507C34">
      <w:pPr>
        <w:pStyle w:val="constitle"/>
        <w:jc w:val="center"/>
      </w:pPr>
      <w:r>
        <w:rPr>
          <w:sz w:val="28"/>
          <w:szCs w:val="28"/>
        </w:rPr>
        <w:t> ВЯЗИЩЕНСКОГО СЕЛЬСКОГО ПОСЕЛЕНИЯ ТЕМКИНСКОГО РАЙОНА СМОЛЕНСКОЙ ОБЛАСТИ ВТОРОГО СОЗЫВА</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pStyle w:val="constitle"/>
      </w:pPr>
      <w:r>
        <w:rPr>
          <w:sz w:val="28"/>
          <w:szCs w:val="28"/>
        </w:rPr>
        <w:t>От 20.12.2013 года                                                                                        №43</w:t>
      </w:r>
    </w:p>
    <w:p w:rsidR="00507C34" w:rsidRDefault="00507C34" w:rsidP="00507C34">
      <w:r>
        <w:rPr>
          <w:sz w:val="28"/>
          <w:szCs w:val="28"/>
        </w:rPr>
        <w:t> </w:t>
      </w:r>
    </w:p>
    <w:p w:rsidR="00507C34" w:rsidRDefault="00507C34" w:rsidP="00507C34">
      <w:pPr>
        <w:pStyle w:val="31"/>
        <w:ind w:right="6360"/>
      </w:pPr>
      <w:r>
        <w:t>Об утверждении местного бюджета на 2014 год и на плановый период 2015 и 2016 годов</w:t>
      </w:r>
    </w:p>
    <w:p w:rsidR="00507C34" w:rsidRDefault="00507C34" w:rsidP="00507C34">
      <w:pPr>
        <w:pStyle w:val="31"/>
      </w:pPr>
      <w:r>
        <w:t> </w:t>
      </w:r>
    </w:p>
    <w:p w:rsidR="00507C34" w:rsidRDefault="00507C34" w:rsidP="00507C34">
      <w:pPr>
        <w:pStyle w:val="31"/>
        <w:ind w:right="-6" w:firstLine="720"/>
      </w:pPr>
      <w:r>
        <w:t xml:space="preserve">В  соответствии  Бюджетного  кодекса  Российской  Федерации,  Устава  муниципального  образования Вязищенского  сельского  поселения  Тёмкинского  района  Смоленской  области (новая  редакция), Положения  о  бюджетном  процессе  в  муниципальном  образовании  Вязищенское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507C34" w:rsidRDefault="00507C34" w:rsidP="00507C34">
      <w:pPr>
        <w:pStyle w:val="31"/>
        <w:ind w:right="-6"/>
      </w:pPr>
      <w:r>
        <w:lastRenderedPageBreak/>
        <w:t xml:space="preserve">     </w:t>
      </w:r>
    </w:p>
    <w:p w:rsidR="00507C34" w:rsidRDefault="00507C34" w:rsidP="00507C34">
      <w:pPr>
        <w:pStyle w:val="31"/>
        <w:ind w:right="-6"/>
      </w:pPr>
      <w:r>
        <w:t xml:space="preserve">  Совет  депутатов  Вязищенского  сельского  поселения  р е ш и л:    </w:t>
      </w:r>
    </w:p>
    <w:p w:rsidR="00507C34" w:rsidRDefault="00507C34" w:rsidP="00507C34">
      <w:pPr>
        <w:pStyle w:val="31"/>
      </w:pPr>
      <w:r>
        <w:t> </w:t>
      </w:r>
    </w:p>
    <w:p w:rsidR="00507C34" w:rsidRDefault="00507C34" w:rsidP="00507C34">
      <w:pPr>
        <w:ind w:firstLine="708"/>
        <w:jc w:val="both"/>
      </w:pPr>
      <w:r>
        <w:rPr>
          <w:b/>
          <w:bCs/>
          <w:sz w:val="28"/>
          <w:szCs w:val="28"/>
        </w:rPr>
        <w:t>Статья 1</w:t>
      </w:r>
    </w:p>
    <w:p w:rsidR="00507C34" w:rsidRDefault="00507C34" w:rsidP="00507C34">
      <w:pPr>
        <w:ind w:firstLine="708"/>
        <w:jc w:val="both"/>
      </w:pPr>
      <w:r>
        <w:rPr>
          <w:sz w:val="28"/>
          <w:szCs w:val="28"/>
        </w:rPr>
        <w:t> 1.Утвердить основные характеристики бюджета Вязищенского сельского поселения Темкинского района Смоленской области (далее – местный бюджет) на 2014 год:</w:t>
      </w:r>
    </w:p>
    <w:p w:rsidR="00507C34" w:rsidRDefault="00507C34" w:rsidP="00507C34">
      <w:pPr>
        <w:ind w:firstLine="709"/>
        <w:jc w:val="both"/>
      </w:pPr>
      <w:r>
        <w:rPr>
          <w:sz w:val="28"/>
          <w:szCs w:val="28"/>
        </w:rPr>
        <w:t>1)</w:t>
      </w:r>
      <w:r>
        <w:rPr>
          <w:sz w:val="14"/>
          <w:szCs w:val="14"/>
        </w:rPr>
        <w:t xml:space="preserve">                </w:t>
      </w:r>
      <w:r>
        <w:rPr>
          <w:sz w:val="28"/>
          <w:szCs w:val="28"/>
        </w:rPr>
        <w:t>общий объем доходов местного бюджета в сумме 2836,8 тыс. рублей, в том числе объем получаемых межбюджетных трансфертов в сумме 2019,7  тыс. рублей;</w:t>
      </w:r>
    </w:p>
    <w:p w:rsidR="00507C34" w:rsidRDefault="00507C34" w:rsidP="00507C34">
      <w:pPr>
        <w:ind w:left="708"/>
        <w:jc w:val="both"/>
      </w:pPr>
      <w:r>
        <w:rPr>
          <w:sz w:val="28"/>
          <w:szCs w:val="28"/>
        </w:rPr>
        <w:t> 2)общий объем расходов местного бюджета в сумме 2836,8 тыс.рублей.</w:t>
      </w:r>
    </w:p>
    <w:p w:rsidR="00507C34" w:rsidRDefault="00507C34" w:rsidP="00507C34">
      <w:pPr>
        <w:jc w:val="both"/>
      </w:pPr>
      <w:r>
        <w:rPr>
          <w:sz w:val="28"/>
          <w:szCs w:val="28"/>
        </w:rPr>
        <w:t>          2.Утвердить основные характеристики бюджета Вязищенского сельского поселения Темкинского района Смоленской области (далее – местный бюджет) на   плановый период 2015 и 2016 годов:</w:t>
      </w:r>
    </w:p>
    <w:p w:rsidR="00507C34" w:rsidRDefault="00507C34" w:rsidP="00507C34">
      <w:pPr>
        <w:jc w:val="both"/>
      </w:pPr>
      <w:r>
        <w:rPr>
          <w:sz w:val="28"/>
          <w:szCs w:val="28"/>
        </w:rPr>
        <w:t xml:space="preserve">         1) общий объем доходов местного бюджета  на 2015 год в сумме 3518,5  </w:t>
      </w:r>
      <w:r>
        <w:rPr>
          <w:b/>
          <w:bCs/>
          <w:sz w:val="28"/>
          <w:szCs w:val="28"/>
        </w:rPr>
        <w:t> </w:t>
      </w:r>
      <w:r>
        <w:rPr>
          <w:sz w:val="28"/>
          <w:szCs w:val="28"/>
        </w:rPr>
        <w:t>тыс. рублей, в том числе объем получаемых межбюджетных трансфертов в сумме 2690,5  тыс. рублей и на 2016 год в сумме 2515,5 тыс.рублей, в том числе объем получаемых межбюджетных трансфертов в сумме 1595,4 тыс.рублей;</w:t>
      </w:r>
    </w:p>
    <w:p w:rsidR="00507C34" w:rsidRDefault="00507C34" w:rsidP="00507C34">
      <w:pPr>
        <w:ind w:left="-142" w:firstLine="142"/>
        <w:jc w:val="both"/>
      </w:pPr>
      <w:r>
        <w:rPr>
          <w:sz w:val="28"/>
          <w:szCs w:val="28"/>
        </w:rPr>
        <w:t xml:space="preserve">        2) общий объем расходов местного бюджета на 2015 год в сумме 3518,5  тыс.рублей,  в том числе условно утвержденные расходы в сумме  </w:t>
      </w:r>
      <w:r>
        <w:rPr>
          <w:b/>
          <w:bCs/>
          <w:sz w:val="28"/>
          <w:szCs w:val="28"/>
        </w:rPr>
        <w:t>62,7</w:t>
      </w:r>
      <w:r>
        <w:rPr>
          <w:sz w:val="28"/>
          <w:szCs w:val="28"/>
        </w:rPr>
        <w:t xml:space="preserve">    тыс.рублей, и на 2016 год в сумме 2515,5 тыс.рублей, в том числе условно утвержденные расходы в сумме </w:t>
      </w:r>
      <w:r>
        <w:rPr>
          <w:b/>
          <w:bCs/>
          <w:sz w:val="28"/>
          <w:szCs w:val="28"/>
        </w:rPr>
        <w:t>124,5</w:t>
      </w:r>
      <w:r>
        <w:rPr>
          <w:sz w:val="28"/>
          <w:szCs w:val="28"/>
        </w:rPr>
        <w:t xml:space="preserve"> тыс.рублей.</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ind w:firstLine="708"/>
        <w:jc w:val="both"/>
      </w:pPr>
      <w:r>
        <w:rPr>
          <w:b/>
          <w:bCs/>
          <w:sz w:val="28"/>
          <w:szCs w:val="28"/>
        </w:rPr>
        <w:t>Статья 2</w:t>
      </w:r>
    </w:p>
    <w:p w:rsidR="00507C34" w:rsidRDefault="00507C34" w:rsidP="00507C34">
      <w:pPr>
        <w:pStyle w:val="af"/>
      </w:pPr>
      <w:r>
        <w:t>1. Утвердить перечень главных администраторов доходов местного бюджета согласно приложению 1 к настоящему решению.</w:t>
      </w:r>
    </w:p>
    <w:p w:rsidR="00507C34" w:rsidRDefault="00507C34" w:rsidP="00507C34">
      <w:pPr>
        <w:pStyle w:val="af"/>
      </w:pPr>
      <w:r>
        <w:lastRenderedPageBreak/>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507C34" w:rsidRDefault="00507C34" w:rsidP="00507C34">
      <w:pPr>
        <w:pStyle w:val="af"/>
      </w:pPr>
      <w:r>
        <w:t>3. Утвердить перечень главных администраторов безвозмездных поступлений местного бюджета согласно приложению 3 к настоящему решению.</w:t>
      </w:r>
    </w:p>
    <w:p w:rsidR="00507C34" w:rsidRDefault="00507C34" w:rsidP="00507C34">
      <w:pPr>
        <w:ind w:firstLine="708"/>
        <w:jc w:val="right"/>
      </w:pPr>
      <w:r>
        <w:rPr>
          <w:sz w:val="28"/>
          <w:szCs w:val="28"/>
        </w:rPr>
        <w:t> </w:t>
      </w:r>
    </w:p>
    <w:p w:rsidR="00507C34" w:rsidRDefault="00507C34" w:rsidP="00507C34">
      <w:pPr>
        <w:pStyle w:val="4"/>
      </w:pPr>
      <w:r>
        <w:t>Статья 3</w:t>
      </w:r>
    </w:p>
    <w:p w:rsidR="00507C34" w:rsidRDefault="00507C34" w:rsidP="00507C34">
      <w:pPr>
        <w:ind w:firstLine="708"/>
        <w:jc w:val="both"/>
      </w:pPr>
      <w:r>
        <w:rPr>
          <w:sz w:val="28"/>
          <w:szCs w:val="28"/>
        </w:rPr>
        <w:t>Утвердить прогнозируемые доходы  местного бюджета:</w:t>
      </w:r>
    </w:p>
    <w:p w:rsidR="00507C34" w:rsidRDefault="00507C34" w:rsidP="00507C34">
      <w:pPr>
        <w:ind w:firstLine="708"/>
        <w:jc w:val="both"/>
      </w:pPr>
      <w:r>
        <w:rPr>
          <w:sz w:val="28"/>
          <w:szCs w:val="28"/>
        </w:rPr>
        <w:t>1) на 2014 год согласно приложению 4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5 к настоящему решению.</w:t>
      </w:r>
    </w:p>
    <w:p w:rsidR="00507C34" w:rsidRDefault="00507C34" w:rsidP="00507C34">
      <w:pPr>
        <w:ind w:firstLine="708"/>
        <w:jc w:val="both"/>
      </w:pPr>
      <w:r>
        <w:rPr>
          <w:sz w:val="28"/>
          <w:szCs w:val="28"/>
        </w:rPr>
        <w:t> </w:t>
      </w:r>
    </w:p>
    <w:p w:rsidR="00507C34" w:rsidRDefault="00507C34" w:rsidP="00507C34">
      <w:pPr>
        <w:pStyle w:val="4"/>
      </w:pPr>
      <w:r>
        <w:t>Статья 4</w:t>
      </w:r>
    </w:p>
    <w:p w:rsidR="00507C34" w:rsidRDefault="00507C34" w:rsidP="00507C34">
      <w:pPr>
        <w:ind w:firstLine="708"/>
        <w:jc w:val="both"/>
      </w:pPr>
      <w:r>
        <w:rPr>
          <w:sz w:val="28"/>
          <w:szCs w:val="28"/>
        </w:rPr>
        <w:t>Утвердить прогнозируемые безвозмездные поступления в местный бюджет:</w:t>
      </w:r>
    </w:p>
    <w:p w:rsidR="00507C34" w:rsidRDefault="00507C34" w:rsidP="00507C34">
      <w:pPr>
        <w:ind w:firstLine="708"/>
        <w:jc w:val="both"/>
      </w:pPr>
      <w:r>
        <w:rPr>
          <w:sz w:val="28"/>
          <w:szCs w:val="28"/>
        </w:rPr>
        <w:t>1) на 2014 год согласно приложению 6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7 к настоящему решению.</w:t>
      </w:r>
    </w:p>
    <w:p w:rsidR="00507C34" w:rsidRDefault="00507C34" w:rsidP="00507C34">
      <w:pPr>
        <w:ind w:firstLine="708"/>
        <w:jc w:val="both"/>
      </w:pPr>
      <w:r>
        <w:rPr>
          <w:sz w:val="28"/>
          <w:szCs w:val="28"/>
        </w:rPr>
        <w:t> </w:t>
      </w:r>
    </w:p>
    <w:p w:rsidR="00507C34" w:rsidRDefault="00507C34" w:rsidP="00507C34">
      <w:pPr>
        <w:ind w:firstLine="708"/>
        <w:jc w:val="both"/>
      </w:pPr>
      <w:r>
        <w:rPr>
          <w:b/>
          <w:bCs/>
          <w:sz w:val="28"/>
          <w:szCs w:val="28"/>
        </w:rPr>
        <w:t>Статья 5</w:t>
      </w:r>
    </w:p>
    <w:p w:rsidR="00507C34" w:rsidRDefault="00507C34" w:rsidP="00507C34">
      <w:pPr>
        <w:ind w:firstLine="708"/>
        <w:jc w:val="both"/>
      </w:pPr>
      <w:r>
        <w:rPr>
          <w:sz w:val="28"/>
          <w:szCs w:val="28"/>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507C34" w:rsidRDefault="00507C34" w:rsidP="00507C34">
      <w:pPr>
        <w:ind w:firstLine="708"/>
        <w:jc w:val="both"/>
      </w:pPr>
      <w:r>
        <w:rPr>
          <w:sz w:val="28"/>
          <w:szCs w:val="28"/>
        </w:rPr>
        <w:t>1) на 2014 год согласно приложению 8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9 к настоящему решению.</w:t>
      </w:r>
    </w:p>
    <w:p w:rsidR="00507C34" w:rsidRDefault="00507C34" w:rsidP="00507C34">
      <w:pPr>
        <w:ind w:firstLine="708"/>
        <w:jc w:val="both"/>
      </w:pPr>
      <w:r>
        <w:rPr>
          <w:sz w:val="28"/>
          <w:szCs w:val="28"/>
        </w:rPr>
        <w:t> </w:t>
      </w:r>
    </w:p>
    <w:p w:rsidR="00507C34" w:rsidRDefault="00507C34" w:rsidP="00507C34">
      <w:pPr>
        <w:ind w:firstLine="708"/>
        <w:jc w:val="both"/>
      </w:pPr>
      <w:r>
        <w:rPr>
          <w:sz w:val="28"/>
          <w:szCs w:val="28"/>
        </w:rPr>
        <w:t> </w:t>
      </w:r>
    </w:p>
    <w:p w:rsidR="00507C34" w:rsidRDefault="00507C34" w:rsidP="00507C34">
      <w:pPr>
        <w:ind w:firstLine="708"/>
        <w:jc w:val="both"/>
      </w:pPr>
      <w:r>
        <w:rPr>
          <w:b/>
          <w:bCs/>
          <w:sz w:val="28"/>
          <w:szCs w:val="28"/>
        </w:rPr>
        <w:t xml:space="preserve">Статья 6 </w:t>
      </w:r>
    </w:p>
    <w:p w:rsidR="00507C34" w:rsidRDefault="00507C34" w:rsidP="00507C34">
      <w:pPr>
        <w:pStyle w:val="af"/>
      </w:pPr>
      <w:r>
        <w:lastRenderedPageBreak/>
        <w:t>Утвердить ведомственную структуру расходов местного бюджета:</w:t>
      </w:r>
    </w:p>
    <w:p w:rsidR="00507C34" w:rsidRDefault="00507C34" w:rsidP="00507C34">
      <w:pPr>
        <w:ind w:firstLine="708"/>
        <w:jc w:val="both"/>
      </w:pPr>
      <w:r>
        <w:rPr>
          <w:sz w:val="28"/>
          <w:szCs w:val="28"/>
        </w:rPr>
        <w:t>1) на 2014 год согласно приложению 10 к настоящему решению;</w:t>
      </w:r>
    </w:p>
    <w:p w:rsidR="00507C34" w:rsidRDefault="00507C34" w:rsidP="00507C34">
      <w:pPr>
        <w:ind w:firstLine="708"/>
        <w:jc w:val="both"/>
      </w:pPr>
      <w:r>
        <w:rPr>
          <w:sz w:val="28"/>
          <w:szCs w:val="28"/>
        </w:rPr>
        <w:t>2) на плановый период 2015 и 2016 годов согласно приложению 11 к настоящему решению.</w:t>
      </w:r>
    </w:p>
    <w:p w:rsidR="00507C34" w:rsidRDefault="00507C34" w:rsidP="00507C34">
      <w:pPr>
        <w:pStyle w:val="4"/>
      </w:pPr>
      <w:r>
        <w:t>Статья 7</w:t>
      </w:r>
    </w:p>
    <w:p w:rsidR="00507C34" w:rsidRDefault="00507C34" w:rsidP="00507C34">
      <w:pPr>
        <w:ind w:firstLine="708"/>
        <w:jc w:val="both"/>
      </w:pPr>
      <w:r>
        <w:rPr>
          <w:sz w:val="28"/>
          <w:szCs w:val="28"/>
        </w:rPr>
        <w:t xml:space="preserve">Утвердить в составе расходов местного бюджета  резервный фонд Администрации Вязищенского сельского поселения: </w:t>
      </w:r>
    </w:p>
    <w:p w:rsidR="00507C34" w:rsidRDefault="00507C34" w:rsidP="00507C34">
      <w:pPr>
        <w:ind w:firstLine="708"/>
        <w:jc w:val="both"/>
      </w:pPr>
      <w:r>
        <w:rPr>
          <w:sz w:val="28"/>
          <w:szCs w:val="28"/>
        </w:rPr>
        <w:t>1) на 2014 год в размере 1,0 тыс.рублей, что составляет 1,0  процента от общего объема расходов местного бюджета;</w:t>
      </w:r>
    </w:p>
    <w:p w:rsidR="00507C34" w:rsidRDefault="00507C34" w:rsidP="00507C34">
      <w:pPr>
        <w:ind w:firstLine="708"/>
        <w:jc w:val="both"/>
      </w:pPr>
      <w:r>
        <w:rPr>
          <w:sz w:val="28"/>
          <w:szCs w:val="28"/>
        </w:rPr>
        <w:t>2) на 2015 год в размере 1,0 тыс.рублей, что составляет 0,4 процента от общего объема расходов местного бюджета;</w:t>
      </w:r>
    </w:p>
    <w:p w:rsidR="00507C34" w:rsidRDefault="00507C34" w:rsidP="00507C34">
      <w:pPr>
        <w:ind w:firstLine="708"/>
        <w:jc w:val="both"/>
      </w:pPr>
      <w:r>
        <w:rPr>
          <w:sz w:val="28"/>
          <w:szCs w:val="28"/>
        </w:rPr>
        <w:t>3) на 2016 год в размере 1,0 тыс.рублей, что составляет 0,2  процента от общего объема расходов местного бюджета;</w:t>
      </w:r>
    </w:p>
    <w:p w:rsidR="00507C34" w:rsidRDefault="00507C34" w:rsidP="00507C34">
      <w:pPr>
        <w:ind w:firstLine="708"/>
        <w:jc w:val="both"/>
      </w:pPr>
      <w:r>
        <w:rPr>
          <w:sz w:val="28"/>
          <w:szCs w:val="28"/>
        </w:rPr>
        <w:t> </w:t>
      </w:r>
    </w:p>
    <w:p w:rsidR="00507C34" w:rsidRDefault="00507C34" w:rsidP="00507C34">
      <w:pPr>
        <w:ind w:firstLine="708"/>
        <w:jc w:val="both"/>
      </w:pPr>
      <w:r>
        <w:rPr>
          <w:sz w:val="28"/>
          <w:szCs w:val="28"/>
        </w:rPr>
        <w:t> </w:t>
      </w:r>
    </w:p>
    <w:p w:rsidR="00507C34" w:rsidRDefault="00507C34" w:rsidP="00507C34">
      <w:pPr>
        <w:pStyle w:val="4"/>
      </w:pPr>
      <w:r>
        <w:t>Статья 8</w:t>
      </w:r>
    </w:p>
    <w:p w:rsidR="00507C34" w:rsidRDefault="00507C34" w:rsidP="00507C34">
      <w:pPr>
        <w:jc w:val="both"/>
      </w:pPr>
      <w:r>
        <w:rPr>
          <w:sz w:val="28"/>
          <w:szCs w:val="28"/>
        </w:rPr>
        <w:t>         Утвердить объем расходов местного бюджета, связанных с финансированием муниципальных нужд,  на 2014 год в сумме 1702,7 тыс. рублей, на 2015 год в сумме 2428,0 тыс.рублей, на 2016 год в сумме 1424,9 тыс.рублей.</w:t>
      </w:r>
    </w:p>
    <w:p w:rsidR="00507C34" w:rsidRDefault="00507C34" w:rsidP="00507C34">
      <w:r>
        <w:rPr>
          <w:sz w:val="28"/>
          <w:szCs w:val="28"/>
        </w:rPr>
        <w:t> </w:t>
      </w:r>
    </w:p>
    <w:p w:rsidR="00507C34" w:rsidRDefault="00507C34" w:rsidP="00507C34">
      <w:r>
        <w:rPr>
          <w:sz w:val="28"/>
          <w:szCs w:val="28"/>
        </w:rPr>
        <w:t xml:space="preserve">          </w:t>
      </w:r>
      <w:r>
        <w:rPr>
          <w:b/>
          <w:bCs/>
          <w:sz w:val="28"/>
          <w:szCs w:val="28"/>
        </w:rPr>
        <w:t>Статья 9</w:t>
      </w:r>
    </w:p>
    <w:p w:rsidR="00507C34" w:rsidRDefault="00507C34" w:rsidP="00507C34">
      <w:pPr>
        <w:jc w:val="both"/>
      </w:pPr>
      <w:r>
        <w:rPr>
          <w:b/>
          <w:bCs/>
          <w:sz w:val="28"/>
          <w:szCs w:val="28"/>
        </w:rPr>
        <w:t xml:space="preserve">         </w:t>
      </w:r>
      <w:r>
        <w:rPr>
          <w:sz w:val="28"/>
          <w:szCs w:val="28"/>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507C34" w:rsidRDefault="00507C34" w:rsidP="00507C34">
      <w:pPr>
        <w:jc w:val="both"/>
      </w:pPr>
      <w:r>
        <w:rPr>
          <w:color w:val="FF0000"/>
          <w:sz w:val="28"/>
          <w:szCs w:val="28"/>
        </w:rPr>
        <w:t> </w:t>
      </w:r>
    </w:p>
    <w:p w:rsidR="00507C34" w:rsidRDefault="00507C34" w:rsidP="00507C34">
      <w:pPr>
        <w:ind w:firstLine="708"/>
        <w:jc w:val="both"/>
      </w:pPr>
      <w:r>
        <w:rPr>
          <w:b/>
          <w:bCs/>
          <w:color w:val="000000"/>
          <w:sz w:val="28"/>
          <w:szCs w:val="28"/>
        </w:rPr>
        <w:t>Статья 10</w:t>
      </w:r>
    </w:p>
    <w:p w:rsidR="00507C34" w:rsidRDefault="00507C34" w:rsidP="00507C34">
      <w:pPr>
        <w:ind w:firstLine="708"/>
        <w:jc w:val="both"/>
      </w:pPr>
      <w:r>
        <w:rPr>
          <w:color w:val="000000"/>
          <w:sz w:val="28"/>
          <w:szCs w:val="28"/>
        </w:rPr>
        <w:lastRenderedPageBreak/>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07C34" w:rsidRDefault="00507C34" w:rsidP="00507C34">
      <w:pPr>
        <w:ind w:firstLine="708"/>
        <w:jc w:val="both"/>
      </w:pPr>
      <w:r>
        <w:rPr>
          <w:color w:val="000000"/>
          <w:sz w:val="28"/>
          <w:szCs w:val="28"/>
        </w:rPr>
        <w:t> </w:t>
      </w:r>
    </w:p>
    <w:p w:rsidR="00507C34" w:rsidRDefault="00507C34" w:rsidP="00507C34">
      <w:pPr>
        <w:ind w:firstLine="708"/>
        <w:jc w:val="both"/>
      </w:pPr>
      <w:r>
        <w:rPr>
          <w:b/>
          <w:bCs/>
          <w:color w:val="000000"/>
          <w:sz w:val="28"/>
          <w:szCs w:val="28"/>
        </w:rPr>
        <w:t>Статья 11</w:t>
      </w:r>
    </w:p>
    <w:p w:rsidR="00507C34" w:rsidRDefault="00507C34" w:rsidP="00507C34">
      <w:pPr>
        <w:ind w:firstLine="708"/>
        <w:jc w:val="both"/>
      </w:pPr>
      <w:r>
        <w:rPr>
          <w:color w:val="000000"/>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07C34" w:rsidRDefault="00507C34" w:rsidP="00507C34">
      <w:pPr>
        <w:ind w:firstLine="708"/>
        <w:jc w:val="both"/>
      </w:pPr>
      <w:r>
        <w:rPr>
          <w:color w:val="000000"/>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507C34" w:rsidRDefault="00507C34" w:rsidP="00507C34">
      <w:pPr>
        <w:ind w:firstLine="708"/>
        <w:jc w:val="both"/>
      </w:pPr>
      <w:r>
        <w:rPr>
          <w:color w:val="000000"/>
          <w:sz w:val="28"/>
          <w:szCs w:val="28"/>
        </w:rPr>
        <w:t> </w:t>
      </w:r>
    </w:p>
    <w:p w:rsidR="00507C34" w:rsidRDefault="00507C34" w:rsidP="00507C34">
      <w:pPr>
        <w:ind w:firstLine="708"/>
        <w:jc w:val="both"/>
      </w:pPr>
      <w:r>
        <w:rPr>
          <w:b/>
          <w:bCs/>
          <w:sz w:val="28"/>
          <w:szCs w:val="28"/>
        </w:rPr>
        <w:t>Статья 12</w:t>
      </w:r>
      <w:r>
        <w:rPr>
          <w:sz w:val="28"/>
          <w:szCs w:val="28"/>
        </w:rPr>
        <w:t xml:space="preserve"> </w:t>
      </w:r>
    </w:p>
    <w:p w:rsidR="00507C34" w:rsidRDefault="00507C34" w:rsidP="00507C34">
      <w:pPr>
        <w:ind w:firstLine="708"/>
        <w:jc w:val="both"/>
      </w:pPr>
      <w:r>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507C34" w:rsidRDefault="00507C34" w:rsidP="00507C34">
      <w:pPr>
        <w:ind w:firstLine="708"/>
        <w:jc w:val="both"/>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507C34" w:rsidRDefault="00507C34" w:rsidP="00507C34">
      <w:pPr>
        <w:ind w:firstLine="708"/>
        <w:jc w:val="both"/>
      </w:pPr>
      <w:r>
        <w:rPr>
          <w:sz w:val="28"/>
          <w:szCs w:val="28"/>
        </w:rPr>
        <w:lastRenderedPageBreak/>
        <w:t> </w:t>
      </w:r>
    </w:p>
    <w:p w:rsidR="00507C34" w:rsidRDefault="00507C34" w:rsidP="00507C34">
      <w:pPr>
        <w:pStyle w:val="consnormal"/>
        <w:jc w:val="both"/>
      </w:pPr>
      <w:r>
        <w:rPr>
          <w:b/>
          <w:bCs/>
          <w:sz w:val="28"/>
          <w:szCs w:val="28"/>
        </w:rPr>
        <w:t>Статья 13</w:t>
      </w:r>
    </w:p>
    <w:p w:rsidR="00507C34" w:rsidRDefault="00507C34" w:rsidP="00507C34">
      <w:pPr>
        <w:pStyle w:val="consnormal"/>
        <w:jc w:val="both"/>
      </w:pPr>
      <w:r>
        <w:rPr>
          <w:sz w:val="28"/>
          <w:szCs w:val="28"/>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Pr>
          <w:b/>
          <w:bCs/>
          <w:sz w:val="28"/>
          <w:szCs w:val="28"/>
        </w:rPr>
        <w:t xml:space="preserve"> </w:t>
      </w:r>
      <w:r>
        <w:rPr>
          <w:sz w:val="28"/>
          <w:szCs w:val="28"/>
        </w:rPr>
        <w:t>(с последующим внесением в установленном порядке изменений в настоящее решение):</w:t>
      </w:r>
    </w:p>
    <w:p w:rsidR="00507C34" w:rsidRDefault="00507C34" w:rsidP="00507C34">
      <w:pPr>
        <w:pStyle w:val="consplusnormal"/>
        <w:jc w:val="both"/>
      </w:pPr>
      <w:r>
        <w:rPr>
          <w:sz w:val="28"/>
          <w:szCs w:val="28"/>
        </w:rPr>
        <w:t>1)</w:t>
      </w:r>
      <w:r>
        <w:rPr>
          <w:sz w:val="14"/>
          <w:szCs w:val="14"/>
        </w:rPr>
        <w:t xml:space="preserve">               </w:t>
      </w:r>
      <w:r>
        <w:rPr>
          <w:sz w:val="28"/>
          <w:szCs w:val="28"/>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507C34" w:rsidRDefault="00507C34" w:rsidP="00507C34">
      <w:pPr>
        <w:pStyle w:val="consplusnormal"/>
        <w:jc w:val="both"/>
      </w:pPr>
      <w:r>
        <w:rPr>
          <w:sz w:val="28"/>
          <w:szCs w:val="28"/>
        </w:rPr>
        <w:t>2)</w:t>
      </w:r>
      <w:r>
        <w:rPr>
          <w:sz w:val="14"/>
          <w:szCs w:val="14"/>
        </w:rPr>
        <w:t xml:space="preserve">               </w:t>
      </w:r>
      <w:r>
        <w:rPr>
          <w:sz w:val="28"/>
          <w:szCs w:val="28"/>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507C34" w:rsidRDefault="00507C34" w:rsidP="00507C34">
      <w:pPr>
        <w:pStyle w:val="consplusnormal"/>
        <w:jc w:val="both"/>
      </w:pPr>
      <w:r>
        <w:rPr>
          <w:sz w:val="28"/>
          <w:szCs w:val="28"/>
        </w:rPr>
        <w:t>3)</w:t>
      </w:r>
      <w:r>
        <w:rPr>
          <w:sz w:val="14"/>
          <w:szCs w:val="14"/>
        </w:rPr>
        <w:t xml:space="preserve">               </w:t>
      </w:r>
      <w:r>
        <w:rPr>
          <w:sz w:val="28"/>
          <w:szCs w:val="28"/>
        </w:rPr>
        <w:t>использование остатков межбюджетных трансфертов, образовавшихся по состоянию на 1 января 2014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507C34" w:rsidRDefault="00507C34" w:rsidP="00507C34">
      <w:pPr>
        <w:ind w:firstLine="708"/>
        <w:jc w:val="both"/>
      </w:pPr>
      <w:r>
        <w:rPr>
          <w:sz w:val="28"/>
          <w:szCs w:val="28"/>
        </w:rPr>
        <w:t> </w:t>
      </w:r>
    </w:p>
    <w:p w:rsidR="00507C34" w:rsidRDefault="00507C34" w:rsidP="00507C34">
      <w:pPr>
        <w:ind w:firstLine="708"/>
        <w:jc w:val="both"/>
      </w:pPr>
      <w:r>
        <w:rPr>
          <w:b/>
          <w:bCs/>
          <w:sz w:val="28"/>
          <w:szCs w:val="28"/>
        </w:rPr>
        <w:t> </w:t>
      </w:r>
    </w:p>
    <w:p w:rsidR="00507C34" w:rsidRDefault="00507C34" w:rsidP="00507C34">
      <w:pPr>
        <w:ind w:firstLine="708"/>
        <w:jc w:val="both"/>
      </w:pPr>
      <w:r>
        <w:rPr>
          <w:b/>
          <w:bCs/>
          <w:sz w:val="28"/>
          <w:szCs w:val="28"/>
        </w:rPr>
        <w:t>Статья 14</w:t>
      </w:r>
      <w:r>
        <w:rPr>
          <w:sz w:val="28"/>
          <w:szCs w:val="28"/>
        </w:rPr>
        <w:t xml:space="preserve"> </w:t>
      </w:r>
    </w:p>
    <w:p w:rsidR="00507C34" w:rsidRDefault="00507C34" w:rsidP="00507C34">
      <w:pPr>
        <w:ind w:firstLine="708"/>
        <w:jc w:val="both"/>
      </w:pPr>
      <w:r>
        <w:rPr>
          <w:sz w:val="28"/>
          <w:szCs w:val="28"/>
        </w:rPr>
        <w:t>Настоящее решение опубликовать в газете «Заря» и применять к правоотношениям с 1 января 2014 года.</w:t>
      </w:r>
    </w:p>
    <w:p w:rsidR="00507C34" w:rsidRDefault="00507C34" w:rsidP="00507C34">
      <w:pPr>
        <w:ind w:firstLine="708"/>
        <w:jc w:val="both"/>
      </w:pPr>
      <w:r>
        <w:rPr>
          <w:sz w:val="28"/>
          <w:szCs w:val="28"/>
        </w:rPr>
        <w:t> </w:t>
      </w:r>
    </w:p>
    <w:p w:rsidR="00507C34" w:rsidRDefault="00507C34" w:rsidP="00507C34">
      <w:pPr>
        <w:ind w:firstLine="708"/>
        <w:jc w:val="both"/>
      </w:pPr>
      <w:r>
        <w:rPr>
          <w:b/>
          <w:bCs/>
          <w:sz w:val="28"/>
          <w:szCs w:val="28"/>
        </w:rPr>
        <w:t>Статья 15</w:t>
      </w:r>
    </w:p>
    <w:p w:rsidR="00507C34" w:rsidRDefault="00507C34" w:rsidP="00507C34">
      <w:pPr>
        <w:ind w:firstLine="708"/>
        <w:jc w:val="both"/>
      </w:pPr>
      <w:r>
        <w:rPr>
          <w:sz w:val="28"/>
          <w:szCs w:val="28"/>
        </w:rPr>
        <w:lastRenderedPageBreak/>
        <w:t>Контроль за исполнением настоящего решения оставляю за собой.</w:t>
      </w:r>
    </w:p>
    <w:p w:rsidR="00507C34" w:rsidRDefault="00507C34" w:rsidP="00507C34">
      <w:pPr>
        <w:ind w:firstLine="708"/>
        <w:jc w:val="both"/>
      </w:pPr>
      <w:r>
        <w:rPr>
          <w:sz w:val="28"/>
          <w:szCs w:val="28"/>
        </w:rPr>
        <w:t> </w:t>
      </w:r>
    </w:p>
    <w:p w:rsidR="00507C34" w:rsidRDefault="00507C34" w:rsidP="00507C34">
      <w:pPr>
        <w:ind w:firstLine="708"/>
        <w:jc w:val="both"/>
      </w:pPr>
      <w:r>
        <w:rPr>
          <w:sz w:val="28"/>
          <w:szCs w:val="28"/>
        </w:rPr>
        <w:t> </w:t>
      </w:r>
    </w:p>
    <w:p w:rsidR="00507C34" w:rsidRDefault="00507C34" w:rsidP="00507C34">
      <w:pPr>
        <w:ind w:firstLine="708"/>
        <w:jc w:val="right"/>
      </w:pPr>
      <w:r>
        <w:rPr>
          <w:i/>
          <w:iCs/>
          <w:sz w:val="28"/>
          <w:szCs w:val="28"/>
        </w:rPr>
        <w:t> </w:t>
      </w:r>
    </w:p>
    <w:p w:rsidR="00507C34" w:rsidRDefault="00507C34" w:rsidP="00507C34">
      <w:pPr>
        <w:pStyle w:val="3"/>
      </w:pPr>
      <w:r>
        <w:t>Глава муниципального образования                                           </w:t>
      </w:r>
    </w:p>
    <w:p w:rsidR="00507C34" w:rsidRDefault="00507C34" w:rsidP="00507C34">
      <w:r>
        <w:rPr>
          <w:sz w:val="28"/>
          <w:szCs w:val="28"/>
        </w:rPr>
        <w:t xml:space="preserve">Вязищенского сельского поселения </w:t>
      </w:r>
    </w:p>
    <w:p w:rsidR="00507C34" w:rsidRDefault="00507C34" w:rsidP="00507C34">
      <w:r>
        <w:rPr>
          <w:sz w:val="28"/>
          <w:szCs w:val="28"/>
        </w:rPr>
        <w:t>Темкинского района Смоленской области                                    А.В.Герасимов</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ind w:left="5954"/>
      </w:pPr>
      <w:r>
        <w:rPr>
          <w:sz w:val="28"/>
          <w:szCs w:val="28"/>
        </w:rPr>
        <w:t>Приложение 1</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 xml:space="preserve">От 20.12.2013г. №43 </w:t>
      </w:r>
    </w:p>
    <w:p w:rsidR="00507C34" w:rsidRDefault="00507C34" w:rsidP="00507C34">
      <w:pPr>
        <w:ind w:firstLine="709"/>
        <w:jc w:val="center"/>
      </w:pPr>
      <w:r>
        <w:rPr>
          <w:b/>
          <w:bCs/>
          <w:sz w:val="28"/>
          <w:szCs w:val="28"/>
        </w:rPr>
        <w:lastRenderedPageBreak/>
        <w:t> </w:t>
      </w:r>
    </w:p>
    <w:p w:rsidR="00507C34" w:rsidRDefault="00507C34" w:rsidP="00507C34">
      <w:pPr>
        <w:pStyle w:val="21"/>
        <w:jc w:val="center"/>
      </w:pPr>
      <w:r>
        <w:rPr>
          <w:b/>
          <w:bCs/>
          <w:sz w:val="28"/>
          <w:szCs w:val="28"/>
        </w:rPr>
        <w:t>Главные распорядители средств местного бюджета -         администраторы поступлений в местный бюджет</w:t>
      </w:r>
    </w:p>
    <w:p w:rsidR="00507C34" w:rsidRDefault="00507C34" w:rsidP="00507C34">
      <w:pPr>
        <w:ind w:firstLine="709"/>
        <w:jc w:val="center"/>
      </w:pPr>
      <w:r>
        <w:rPr>
          <w:b/>
          <w:bCs/>
          <w:sz w:val="28"/>
          <w:szCs w:val="28"/>
        </w:rPr>
        <w:t> </w:t>
      </w:r>
    </w:p>
    <w:tbl>
      <w:tblPr>
        <w:tblW w:w="9945" w:type="dxa"/>
        <w:tblInd w:w="-72" w:type="dxa"/>
        <w:tblCellMar>
          <w:left w:w="0" w:type="dxa"/>
          <w:right w:w="0" w:type="dxa"/>
        </w:tblCellMar>
        <w:tblLook w:val="04A0"/>
      </w:tblPr>
      <w:tblGrid>
        <w:gridCol w:w="2245"/>
        <w:gridCol w:w="3240"/>
        <w:gridCol w:w="4386"/>
        <w:gridCol w:w="74"/>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right"/>
      </w:pPr>
      <w:r>
        <w:rPr>
          <w:sz w:val="28"/>
          <w:szCs w:val="28"/>
        </w:rPr>
        <w:t> </w:t>
      </w:r>
    </w:p>
    <w:p w:rsidR="00507C34" w:rsidRDefault="00507C34" w:rsidP="00507C34">
      <w:r>
        <w:rPr>
          <w:sz w:val="28"/>
          <w:szCs w:val="28"/>
        </w:rPr>
        <w:br w:type="page"/>
      </w:r>
      <w:r>
        <w:rPr>
          <w:sz w:val="28"/>
          <w:szCs w:val="28"/>
        </w:rPr>
        <w:lastRenderedPageBreak/>
        <w:t> </w:t>
      </w:r>
      <w:r>
        <w:t xml:space="preserve"> </w:t>
      </w:r>
    </w:p>
    <w:p w:rsidR="00507C34" w:rsidRDefault="00507C34" w:rsidP="00507C34">
      <w:pPr>
        <w:jc w:val="right"/>
      </w:pPr>
      <w:r>
        <w:rPr>
          <w:sz w:val="28"/>
          <w:szCs w:val="28"/>
        </w:rPr>
        <w:t> </w:t>
      </w:r>
    </w:p>
    <w:p w:rsidR="00507C34" w:rsidRDefault="00507C34" w:rsidP="00507C34">
      <w:pPr>
        <w:ind w:left="5954"/>
      </w:pPr>
      <w:r>
        <w:rPr>
          <w:sz w:val="28"/>
          <w:szCs w:val="28"/>
        </w:rPr>
        <w:t>Приложение 2</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От 20.12.2013г. №43</w:t>
      </w:r>
    </w:p>
    <w:p w:rsidR="00507C34" w:rsidRDefault="00507C34" w:rsidP="00507C34">
      <w:pPr>
        <w:ind w:firstLine="709"/>
        <w:jc w:val="center"/>
      </w:pPr>
      <w:r>
        <w:rPr>
          <w:sz w:val="28"/>
          <w:szCs w:val="28"/>
        </w:rPr>
        <w:t> </w:t>
      </w:r>
    </w:p>
    <w:p w:rsidR="00507C34" w:rsidRDefault="00507C34" w:rsidP="00507C34">
      <w:pPr>
        <w:ind w:firstLine="709"/>
        <w:jc w:val="center"/>
      </w:pPr>
      <w:r>
        <w:rPr>
          <w:sz w:val="28"/>
          <w:szCs w:val="28"/>
        </w:rPr>
        <w:t> </w:t>
      </w:r>
    </w:p>
    <w:p w:rsidR="00507C34" w:rsidRDefault="00507C34" w:rsidP="00507C34">
      <w:pPr>
        <w:ind w:firstLine="709"/>
        <w:jc w:val="center"/>
      </w:pPr>
      <w:r>
        <w:rPr>
          <w:b/>
          <w:bCs/>
          <w:sz w:val="28"/>
          <w:szCs w:val="28"/>
        </w:rPr>
        <w:t>Администраторы поступлений в бюджет –</w:t>
      </w:r>
    </w:p>
    <w:p w:rsidR="00507C34" w:rsidRDefault="00507C34" w:rsidP="00507C34">
      <w:pPr>
        <w:ind w:firstLine="709"/>
        <w:jc w:val="center"/>
      </w:pPr>
      <w:r>
        <w:rPr>
          <w:b/>
          <w:bCs/>
          <w:sz w:val="28"/>
          <w:szCs w:val="28"/>
        </w:rPr>
        <w:t>органы местного самоуправления</w:t>
      </w:r>
    </w:p>
    <w:p w:rsidR="00507C34" w:rsidRDefault="00507C34" w:rsidP="00507C34">
      <w:pPr>
        <w:ind w:firstLine="709"/>
        <w:jc w:val="center"/>
      </w:pPr>
      <w:r>
        <w:rPr>
          <w:b/>
          <w:bCs/>
          <w:sz w:val="28"/>
          <w:szCs w:val="28"/>
        </w:rPr>
        <w:t> </w:t>
      </w:r>
    </w:p>
    <w:tbl>
      <w:tblPr>
        <w:tblW w:w="9945" w:type="dxa"/>
        <w:tblInd w:w="-72" w:type="dxa"/>
        <w:tblCellMar>
          <w:left w:w="0" w:type="dxa"/>
          <w:right w:w="0" w:type="dxa"/>
        </w:tblCellMar>
        <w:tblLook w:val="04A0"/>
      </w:tblPr>
      <w:tblGrid>
        <w:gridCol w:w="2245"/>
        <w:gridCol w:w="3240"/>
        <w:gridCol w:w="4386"/>
        <w:gridCol w:w="74"/>
      </w:tblGrid>
      <w:tr w:rsidR="00507C34" w:rsidTr="00507C34">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Код бюджетной классификации</w:t>
            </w:r>
          </w:p>
          <w:p w:rsidR="00507C34" w:rsidRDefault="00507C34">
            <w:pPr>
              <w:jc w:val="center"/>
              <w:rPr>
                <w:sz w:val="24"/>
                <w:szCs w:val="24"/>
              </w:rPr>
            </w:pPr>
            <w:r>
              <w:rPr>
                <w:b/>
                <w:bCs/>
                <w:sz w:val="28"/>
                <w:szCs w:val="28"/>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507C34" w:rsidRDefault="00507C34">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источника 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Администрация муниципального образования «Темкинский район»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lastRenderedPageBreak/>
              <w:t>901</w:t>
            </w:r>
          </w:p>
          <w:p w:rsidR="00507C34" w:rsidRDefault="00507C34">
            <w:pPr>
              <w:jc w:val="center"/>
              <w:rPr>
                <w:sz w:val="24"/>
                <w:szCs w:val="24"/>
              </w:rPr>
            </w:pPr>
            <w:r>
              <w:rPr>
                <w:b/>
                <w:bCs/>
                <w:sz w:val="28"/>
                <w:szCs w:val="28"/>
              </w:rPr>
              <w:t> </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1 11 05013 10 0000 120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b/>
                <w:bCs/>
                <w:sz w:val="28"/>
                <w:szCs w:val="28"/>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both"/>
              <w:rPr>
                <w:sz w:val="24"/>
                <w:szCs w:val="24"/>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pPr>
        <w:jc w:val="right"/>
      </w:pPr>
      <w:r>
        <w:rPr>
          <w:sz w:val="28"/>
          <w:szCs w:val="28"/>
        </w:rP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r>
        <w:t> </w:t>
      </w:r>
    </w:p>
    <w:p w:rsidR="00507C34" w:rsidRDefault="00507C34" w:rsidP="00507C34">
      <w:pPr>
        <w:ind w:left="11766"/>
      </w:pPr>
      <w:r>
        <w:rPr>
          <w:sz w:val="28"/>
          <w:szCs w:val="28"/>
        </w:rPr>
        <w:t>    </w:t>
      </w:r>
      <w:r>
        <w:rPr>
          <w:sz w:val="28"/>
          <w:szCs w:val="28"/>
        </w:rPr>
        <w:lastRenderedPageBreak/>
        <w:t>                                     </w:t>
      </w:r>
      <w:r>
        <w:rPr>
          <w:sz w:val="28"/>
          <w:szCs w:val="28"/>
        </w:rPr>
        <w:lastRenderedPageBreak/>
        <w:t>                                     </w:t>
      </w:r>
      <w:r>
        <w:rPr>
          <w:sz w:val="28"/>
          <w:szCs w:val="28"/>
        </w:rPr>
        <w:lastRenderedPageBreak/>
        <w:t>                                     </w:t>
      </w:r>
      <w:r>
        <w:rPr>
          <w:sz w:val="28"/>
          <w:szCs w:val="28"/>
        </w:rPr>
        <w:lastRenderedPageBreak/>
        <w:t>                                     </w:t>
      </w:r>
      <w:r>
        <w:rPr>
          <w:sz w:val="28"/>
          <w:szCs w:val="28"/>
        </w:rPr>
        <w:lastRenderedPageBreak/>
        <w:t xml:space="preserve">             </w:t>
      </w:r>
    </w:p>
    <w:p w:rsidR="00507C34" w:rsidRDefault="00507C34" w:rsidP="00507C34">
      <w:r>
        <w:rPr>
          <w:sz w:val="28"/>
          <w:szCs w:val="28"/>
        </w:rPr>
        <w:br w:type="page"/>
      </w:r>
      <w:r>
        <w:rPr>
          <w:sz w:val="28"/>
          <w:szCs w:val="28"/>
        </w:rPr>
        <w:lastRenderedPageBreak/>
        <w:t> </w:t>
      </w:r>
      <w:r>
        <w:t xml:space="preserve"> </w:t>
      </w:r>
    </w:p>
    <w:p w:rsidR="00507C34" w:rsidRDefault="00507C34" w:rsidP="00507C34">
      <w:r>
        <w:rPr>
          <w:sz w:val="28"/>
          <w:szCs w:val="28"/>
        </w:rPr>
        <w:t>                                                                                                                                                                        Приложение 3</w:t>
      </w:r>
    </w:p>
    <w:p w:rsidR="00507C34" w:rsidRDefault="00507C34" w:rsidP="00507C34">
      <w:pPr>
        <w:ind w:left="11766"/>
      </w:pPr>
      <w:r>
        <w:rPr>
          <w:sz w:val="28"/>
          <w:szCs w:val="28"/>
        </w:rPr>
        <w:t>к решению Совета депутатов</w:t>
      </w:r>
    </w:p>
    <w:p w:rsidR="00507C34" w:rsidRDefault="00507C34" w:rsidP="00507C34">
      <w:pPr>
        <w:ind w:left="11766"/>
      </w:pPr>
      <w:r>
        <w:rPr>
          <w:sz w:val="28"/>
          <w:szCs w:val="28"/>
        </w:rPr>
        <w:t>«Об ут</w:t>
      </w:r>
      <w:r>
        <w:rPr>
          <w:sz w:val="28"/>
          <w:szCs w:val="28"/>
        </w:rPr>
        <w:lastRenderedPageBreak/>
        <w:t>верждении местного бюджета  на 2014 г</w:t>
      </w:r>
      <w:r>
        <w:rPr>
          <w:sz w:val="28"/>
          <w:szCs w:val="28"/>
        </w:rPr>
        <w:lastRenderedPageBreak/>
        <w:t xml:space="preserve">од и  на плановый период 2015 и 2016 </w:t>
      </w:r>
      <w:r>
        <w:rPr>
          <w:sz w:val="28"/>
          <w:szCs w:val="28"/>
        </w:rPr>
        <w:lastRenderedPageBreak/>
        <w:t>годов»</w:t>
      </w:r>
    </w:p>
    <w:p w:rsidR="00507C34" w:rsidRDefault="00507C34" w:rsidP="00507C34">
      <w:pPr>
        <w:ind w:left="11766"/>
      </w:pPr>
      <w:r>
        <w:rPr>
          <w:sz w:val="28"/>
          <w:szCs w:val="28"/>
        </w:rPr>
        <w:t>От  20.12.2013г. №43</w:t>
      </w:r>
    </w:p>
    <w:p w:rsidR="00507C34" w:rsidRDefault="00507C34" w:rsidP="00507C34">
      <w:pPr>
        <w:ind w:firstLine="10440"/>
        <w:jc w:val="both"/>
      </w:pPr>
      <w:r>
        <w:rPr>
          <w:sz w:val="28"/>
          <w:szCs w:val="28"/>
        </w:rPr>
        <w:t> </w:t>
      </w:r>
    </w:p>
    <w:p w:rsidR="00507C34" w:rsidRDefault="00507C34" w:rsidP="00507C34">
      <w:pPr>
        <w:spacing w:line="240" w:lineRule="atLeast"/>
        <w:ind w:firstLine="5220"/>
      </w:pPr>
      <w:r>
        <w:rPr>
          <w:sz w:val="28"/>
          <w:szCs w:val="28"/>
        </w:rPr>
        <w:t> </w:t>
      </w:r>
    </w:p>
    <w:p w:rsidR="00507C34" w:rsidRDefault="00507C34" w:rsidP="00507C34">
      <w:pPr>
        <w:pStyle w:val="web"/>
        <w:spacing w:before="0" w:beforeAutospacing="0" w:after="0" w:afterAutospacing="0" w:line="240" w:lineRule="atLeast"/>
      </w:pPr>
      <w:r>
        <w:rPr>
          <w:rStyle w:val="hl41"/>
          <w:b w:val="0"/>
          <w:bCs w:val="0"/>
        </w:rPr>
        <w:t> </w:t>
      </w:r>
    </w:p>
    <w:p w:rsidR="00507C34" w:rsidRDefault="00507C34" w:rsidP="00507C34">
      <w:pPr>
        <w:ind w:firstLine="709"/>
        <w:jc w:val="center"/>
      </w:pPr>
      <w:r>
        <w:rPr>
          <w:b/>
          <w:bCs/>
          <w:sz w:val="28"/>
          <w:szCs w:val="28"/>
        </w:rPr>
        <w:t>Перечень</w:t>
      </w:r>
    </w:p>
    <w:p w:rsidR="00507C34" w:rsidRDefault="00507C34" w:rsidP="00507C34">
      <w:pPr>
        <w:ind w:firstLine="709"/>
        <w:jc w:val="center"/>
      </w:pPr>
      <w:r>
        <w:rPr>
          <w:b/>
          <w:bCs/>
          <w:sz w:val="28"/>
          <w:szCs w:val="28"/>
        </w:rPr>
        <w:t>главных администраторов безвозмездных поступлений местного бюджета</w:t>
      </w:r>
    </w:p>
    <w:p w:rsidR="00507C34" w:rsidRDefault="00507C34" w:rsidP="00507C34">
      <w:pPr>
        <w:ind w:firstLine="709"/>
        <w:jc w:val="center"/>
      </w:pPr>
      <w:r>
        <w:rPr>
          <w:b/>
          <w:bCs/>
          <w:sz w:val="28"/>
          <w:szCs w:val="28"/>
        </w:rPr>
        <w:t> </w:t>
      </w:r>
    </w:p>
    <w:tbl>
      <w:tblPr>
        <w:tblW w:w="15120" w:type="dxa"/>
        <w:tblInd w:w="108" w:type="dxa"/>
        <w:tblCellMar>
          <w:left w:w="0" w:type="dxa"/>
          <w:right w:w="0" w:type="dxa"/>
        </w:tblCellMar>
        <w:tblLook w:val="04A0"/>
      </w:tblPr>
      <w:tblGrid>
        <w:gridCol w:w="2520"/>
        <w:gridCol w:w="3060"/>
        <w:gridCol w:w="9466"/>
        <w:gridCol w:w="74"/>
      </w:tblGrid>
      <w:tr w:rsidR="00507C34" w:rsidTr="00507C34">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lastRenderedPageBreak/>
              <w:t>Код бюджетной классификации</w:t>
            </w:r>
          </w:p>
          <w:p w:rsidR="00507C34" w:rsidRDefault="00507C34">
            <w:pPr>
              <w:jc w:val="center"/>
              <w:rPr>
                <w:sz w:val="24"/>
                <w:szCs w:val="24"/>
              </w:rPr>
            </w:pPr>
            <w:r>
              <w:rPr>
                <w:b/>
                <w:bCs/>
                <w:sz w:val="28"/>
                <w:szCs w:val="28"/>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ind w:right="-108"/>
              <w:jc w:val="center"/>
              <w:rPr>
                <w:sz w:val="24"/>
                <w:szCs w:val="24"/>
              </w:rPr>
            </w:pPr>
            <w:r>
              <w:rPr>
                <w:b/>
                <w:bCs/>
                <w:sz w:val="28"/>
                <w:szCs w:val="28"/>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rFonts w:ascii="Times New Roman" w:hAnsi="Times New Roman"/>
                <w:sz w:val="24"/>
                <w:szCs w:val="24"/>
              </w:rPr>
            </w:pPr>
            <w:r>
              <w:rPr>
                <w:b/>
                <w:bCs/>
                <w:sz w:val="28"/>
                <w:szCs w:val="28"/>
              </w:rPr>
              <w:t xml:space="preserve">доходов </w:t>
            </w:r>
          </w:p>
          <w:p w:rsidR="00507C34" w:rsidRDefault="00507C34">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6" w:type="dxa"/>
            <w:tcBorders>
              <w:top w:val="nil"/>
              <w:left w:val="nil"/>
              <w:bottom w:val="nil"/>
              <w:right w:val="nil"/>
            </w:tcBorders>
            <w:vAlign w:val="center"/>
            <w:hideMark/>
          </w:tcPr>
          <w:p w:rsidR="00507C34" w:rsidRDefault="00507C34">
            <w:pPr>
              <w:rPr>
                <w:sz w:val="28"/>
                <w:szCs w:val="28"/>
              </w:rPr>
            </w:pPr>
            <w:r>
              <w:rPr>
                <w:sz w:val="28"/>
                <w:szCs w:val="28"/>
              </w:rPr>
              <w:t> </w:t>
            </w:r>
          </w:p>
        </w:tc>
      </w:tr>
      <w:tr w:rsidR="00507C34" w:rsidTr="00507C34">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6" w:type="dxa"/>
            <w:tcBorders>
              <w:top w:val="nil"/>
              <w:left w:val="nil"/>
              <w:bottom w:val="nil"/>
              <w:right w:val="nil"/>
            </w:tcBorders>
            <w:vAlign w:val="center"/>
            <w:hideMark/>
          </w:tcPr>
          <w:p w:rsidR="00507C34" w:rsidRDefault="00507C34">
            <w:pPr>
              <w:rPr>
                <w:rFonts w:ascii="Calibri" w:hAnsi="Calibri"/>
              </w:rPr>
            </w:pPr>
          </w:p>
        </w:tc>
      </w:tr>
      <w:tr w:rsidR="00507C34" w:rsidTr="00507C34">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b/>
                <w:bCs/>
                <w:sz w:val="28"/>
                <w:szCs w:val="28"/>
              </w:rPr>
              <w:t>Вязищенское сельское поселение Темкинского района</w:t>
            </w:r>
          </w:p>
          <w:p w:rsidR="00507C34" w:rsidRDefault="00507C34">
            <w:pPr>
              <w:jc w:val="center"/>
              <w:rPr>
                <w:sz w:val="24"/>
                <w:szCs w:val="24"/>
              </w:rPr>
            </w:pPr>
            <w:r>
              <w:rPr>
                <w:b/>
                <w:bCs/>
                <w:sz w:val="28"/>
                <w:szCs w:val="28"/>
              </w:rPr>
              <w:t> Смоленской области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r w:rsidR="00507C34" w:rsidTr="00507C34">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908</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2 19 05000 10 0000 151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6" w:type="dxa"/>
            <w:tcBorders>
              <w:top w:val="nil"/>
              <w:left w:val="nil"/>
              <w:bottom w:val="nil"/>
              <w:right w:val="nil"/>
            </w:tcBorders>
            <w:vAlign w:val="center"/>
            <w:hideMark/>
          </w:tcPr>
          <w:p w:rsidR="00507C34" w:rsidRDefault="00507C34">
            <w:pPr>
              <w:rPr>
                <w:rFonts w:ascii="Calibri" w:hAnsi="Calibri"/>
              </w:rPr>
            </w:pPr>
            <w:r>
              <w:rPr>
                <w:rFonts w:ascii="Calibri" w:hAnsi="Calibri"/>
              </w:rPr>
              <w:t> </w:t>
            </w:r>
          </w:p>
        </w:tc>
      </w:tr>
    </w:tbl>
    <w:p w:rsidR="00507C34" w:rsidRDefault="00507C34" w:rsidP="00507C34">
      <w:r>
        <w:br w:type="page"/>
      </w:r>
      <w:r>
        <w:lastRenderedPageBreak/>
        <w:t xml:space="preserve">  </w:t>
      </w:r>
    </w:p>
    <w:p w:rsidR="00507C34" w:rsidRDefault="00507C34" w:rsidP="00507C34">
      <w:pPr>
        <w:ind w:left="5954"/>
      </w:pPr>
      <w:r>
        <w:rPr>
          <w:sz w:val="28"/>
          <w:szCs w:val="28"/>
        </w:rPr>
        <w:t>Приложение 4</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От 20.12.2013г. №43</w:t>
      </w:r>
    </w:p>
    <w:p w:rsidR="00507C34" w:rsidRDefault="00507C34" w:rsidP="00507C34">
      <w:pPr>
        <w:jc w:val="right"/>
      </w:pPr>
      <w:r>
        <w:rPr>
          <w:sz w:val="28"/>
          <w:szCs w:val="28"/>
        </w:rPr>
        <w:t> </w:t>
      </w:r>
    </w:p>
    <w:p w:rsidR="00507C34" w:rsidRDefault="00507C34" w:rsidP="00507C34">
      <w:pPr>
        <w:spacing w:line="240" w:lineRule="atLeast"/>
      </w:pPr>
      <w:r>
        <w:rPr>
          <w:sz w:val="28"/>
          <w:szCs w:val="28"/>
        </w:rPr>
        <w:t> </w:t>
      </w:r>
    </w:p>
    <w:p w:rsidR="00507C34" w:rsidRDefault="00507C34" w:rsidP="00507C34">
      <w:pPr>
        <w:pStyle w:val="web"/>
        <w:spacing w:before="0" w:beforeAutospacing="0" w:after="0" w:afterAutospacing="0" w:line="240" w:lineRule="atLeast"/>
      </w:pPr>
      <w:r>
        <w:rPr>
          <w:rStyle w:val="hl41"/>
          <w:b w:val="0"/>
          <w:bCs w:val="0"/>
        </w:rPr>
        <w:t> </w:t>
      </w:r>
    </w:p>
    <w:p w:rsidR="00507C34" w:rsidRDefault="00507C34" w:rsidP="00507C34">
      <w:pPr>
        <w:pStyle w:val="web"/>
        <w:spacing w:before="0" w:beforeAutospacing="0" w:after="0" w:afterAutospacing="0" w:line="240" w:lineRule="atLeast"/>
        <w:jc w:val="center"/>
      </w:pPr>
      <w:r>
        <w:rPr>
          <w:rStyle w:val="hl41"/>
        </w:rPr>
        <w:t>Прогнозируемые доходы местного бюджета на 2014 год.</w:t>
      </w:r>
    </w:p>
    <w:p w:rsidR="00507C34" w:rsidRDefault="00507C34" w:rsidP="00507C34">
      <w:pPr>
        <w:pStyle w:val="web"/>
        <w:spacing w:before="0" w:beforeAutospacing="0" w:after="0" w:afterAutospacing="0" w:line="240" w:lineRule="atLeast"/>
        <w:jc w:val="center"/>
      </w:pPr>
      <w:r>
        <w:rPr>
          <w:rStyle w:val="hl41"/>
          <w:b w:val="0"/>
          <w:bCs w:val="0"/>
        </w:rPr>
        <w:t> </w:t>
      </w:r>
    </w:p>
    <w:p w:rsidR="00507C34" w:rsidRDefault="00507C34" w:rsidP="00507C34">
      <w:pPr>
        <w:pStyle w:val="web"/>
        <w:spacing w:before="0" w:beforeAutospacing="0" w:after="0" w:afterAutospacing="0"/>
        <w:jc w:val="right"/>
      </w:pPr>
      <w:r>
        <w:rPr>
          <w:sz w:val="28"/>
          <w:szCs w:val="28"/>
        </w:rPr>
        <w:t>(тыс. рублей)</w:t>
      </w:r>
    </w:p>
    <w:tbl>
      <w:tblPr>
        <w:tblW w:w="10635" w:type="dxa"/>
        <w:jc w:val="center"/>
        <w:tblInd w:w="-475" w:type="dxa"/>
        <w:tblCellMar>
          <w:left w:w="0" w:type="dxa"/>
          <w:right w:w="0" w:type="dxa"/>
        </w:tblCellMar>
        <w:tblLook w:val="04A0"/>
      </w:tblPr>
      <w:tblGrid>
        <w:gridCol w:w="3623"/>
        <w:gridCol w:w="5376"/>
        <w:gridCol w:w="1636"/>
      </w:tblGrid>
      <w:tr w:rsidR="00507C34" w:rsidTr="00507C34">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537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xml:space="preserve">Сумма </w:t>
            </w:r>
          </w:p>
        </w:tc>
      </w:tr>
      <w:tr w:rsidR="00507C34" w:rsidTr="00507C34">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5375"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636"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3</w:t>
            </w:r>
          </w:p>
        </w:tc>
      </w:tr>
      <w:tr w:rsidR="00507C34" w:rsidTr="00507C34">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1 00 00000 00 0000 000</w:t>
            </w:r>
          </w:p>
        </w:tc>
        <w:tc>
          <w:tcPr>
            <w:tcW w:w="537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left="359" w:hanging="359"/>
              <w:rPr>
                <w:rFonts w:ascii="Calibri" w:hAnsi="Calibri"/>
                <w:sz w:val="22"/>
                <w:szCs w:val="22"/>
              </w:rPr>
            </w:pPr>
            <w:r>
              <w:rPr>
                <w:b/>
                <w:bCs/>
                <w:sz w:val="28"/>
                <w:szCs w:val="28"/>
              </w:rPr>
              <w:t>Налоговые и неналоговые доходы</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color w:val="000000"/>
                <w:sz w:val="28"/>
                <w:szCs w:val="28"/>
              </w:rPr>
              <w:t>817,1</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1 01 00000 00 0000 000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Налоги на прибыль, доходы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126,3</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1 01 02000 01 0000 110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доходы физических лиц</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126,3</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1 03 00000 00 0000 000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товары (работы, услуги), реализуемые на территории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379,9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1 03 02000 01 0000 110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Акцизы по подакцизным товарам (продукции), производимым на территории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379,9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1 06 00000 00 0000 000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имущество</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1 06 01030 10 0000 110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27,5</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1 06 06000 00 0000 110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Земельный налог</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123,4</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1 11 00000 00 0000 000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 xml:space="preserve">Доходы от использования имущества, </w:t>
            </w:r>
            <w:r>
              <w:rPr>
                <w:b/>
                <w:bCs/>
                <w:sz w:val="28"/>
                <w:szCs w:val="28"/>
              </w:rPr>
              <w:lastRenderedPageBreak/>
              <w:t>находящегося в государственной и муниципальной собственности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lastRenderedPageBreak/>
              <w:t>150,0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lastRenderedPageBreak/>
              <w:t>1 11 05000 00 0000 120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1 11 05013 10  0000 120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trHeight w:val="595"/>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1 14 00000 00 0000 000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b/>
                <w:bCs/>
                <w:sz w:val="28"/>
                <w:szCs w:val="28"/>
              </w:rPr>
              <w:t xml:space="preserve">Доходы от продажи материальных и нематериальных активов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1 14 06000 00 0000 430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1 14 06000 00 0000 430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государственная собственность на которые не разграничена</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1 14 06013 10 0000 430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10,0</w:t>
            </w:r>
          </w:p>
        </w:tc>
      </w:tr>
    </w:tbl>
    <w:p w:rsidR="00507C34" w:rsidRDefault="00507C34" w:rsidP="00507C34">
      <w:r>
        <w:rPr>
          <w:sz w:val="28"/>
          <w:szCs w:val="28"/>
        </w:rPr>
        <w:t> </w:t>
      </w:r>
    </w:p>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pPr>
        <w:ind w:right="-6"/>
        <w:jc w:val="both"/>
      </w:pPr>
      <w:r>
        <w:rPr>
          <w:sz w:val="28"/>
          <w:szCs w:val="28"/>
        </w:rPr>
        <w:t>                                                                                 Приложение 5</w:t>
      </w:r>
    </w:p>
    <w:p w:rsidR="00507C34" w:rsidRDefault="00507C34" w:rsidP="00507C34">
      <w:pPr>
        <w:ind w:left="5670" w:right="-6"/>
        <w:jc w:val="both"/>
      </w:pPr>
      <w:r>
        <w:rPr>
          <w:sz w:val="28"/>
          <w:szCs w:val="28"/>
        </w:rPr>
        <w:t>к решению Совета депутатов</w:t>
      </w:r>
    </w:p>
    <w:p w:rsidR="00507C34" w:rsidRDefault="00507C34" w:rsidP="00507C34">
      <w:pPr>
        <w:pStyle w:val="31"/>
        <w:spacing w:before="0" w:beforeAutospacing="0" w:after="0" w:afterAutospacing="0"/>
        <w:ind w:left="5670" w:right="59"/>
      </w:pPr>
      <w:r>
        <w:t>«Об утверждении местного бюджета на 2014 год и на плановый период 2015 и 2016 годов »</w:t>
      </w:r>
    </w:p>
    <w:p w:rsidR="00507C34" w:rsidRDefault="00507C34" w:rsidP="00507C34">
      <w:pPr>
        <w:ind w:left="5670" w:right="-6"/>
        <w:jc w:val="both"/>
      </w:pPr>
      <w:r>
        <w:rPr>
          <w:sz w:val="28"/>
          <w:szCs w:val="28"/>
        </w:rPr>
        <w:t>от 20.12.2013г. №43</w:t>
      </w:r>
    </w:p>
    <w:p w:rsidR="00507C34" w:rsidRDefault="00507C34" w:rsidP="00507C34">
      <w:pPr>
        <w:pStyle w:val="web"/>
        <w:spacing w:before="0" w:beforeAutospacing="0" w:after="0" w:afterAutospacing="0" w:line="240" w:lineRule="atLeast"/>
        <w:jc w:val="center"/>
      </w:pPr>
      <w:r>
        <w:rPr>
          <w:rStyle w:val="hl41"/>
        </w:rPr>
        <w:t> </w:t>
      </w:r>
    </w:p>
    <w:p w:rsidR="00507C34" w:rsidRDefault="00507C34" w:rsidP="00507C34">
      <w:pPr>
        <w:pStyle w:val="web"/>
        <w:spacing w:before="0" w:beforeAutospacing="0" w:after="0" w:afterAutospacing="0" w:line="240" w:lineRule="atLeast"/>
        <w:jc w:val="center"/>
      </w:pPr>
      <w:r>
        <w:rPr>
          <w:rStyle w:val="hl41"/>
        </w:rPr>
        <w:t> </w:t>
      </w:r>
    </w:p>
    <w:p w:rsidR="00507C34" w:rsidRDefault="00507C34" w:rsidP="00507C34">
      <w:pPr>
        <w:pStyle w:val="web"/>
        <w:spacing w:before="0" w:beforeAutospacing="0" w:after="0" w:afterAutospacing="0" w:line="240" w:lineRule="atLeast"/>
        <w:jc w:val="center"/>
      </w:pPr>
      <w:r>
        <w:rPr>
          <w:rStyle w:val="hl41"/>
        </w:rPr>
        <w:t> </w:t>
      </w:r>
    </w:p>
    <w:p w:rsidR="00507C34" w:rsidRDefault="00507C34" w:rsidP="00507C34">
      <w:pPr>
        <w:pStyle w:val="web"/>
        <w:spacing w:before="0" w:beforeAutospacing="0" w:after="0" w:afterAutospacing="0" w:line="240" w:lineRule="atLeast"/>
        <w:jc w:val="center"/>
      </w:pPr>
      <w:r>
        <w:rPr>
          <w:rStyle w:val="hl41"/>
        </w:rPr>
        <w:t>Прогнозируемые доходы местного бюджета на плановый период 2015 и 2016 годов</w:t>
      </w:r>
    </w:p>
    <w:p w:rsidR="00507C34" w:rsidRDefault="00507C34" w:rsidP="00507C34">
      <w:pPr>
        <w:pStyle w:val="web"/>
        <w:spacing w:before="0" w:beforeAutospacing="0" w:after="0" w:afterAutospacing="0"/>
        <w:jc w:val="right"/>
      </w:pPr>
      <w:r>
        <w:rPr>
          <w:sz w:val="28"/>
          <w:szCs w:val="28"/>
        </w:rPr>
        <w:t>(тыс. рублей)</w:t>
      </w:r>
    </w:p>
    <w:tbl>
      <w:tblPr>
        <w:tblW w:w="9645" w:type="dxa"/>
        <w:jc w:val="center"/>
        <w:tblInd w:w="-601" w:type="dxa"/>
        <w:tblCellMar>
          <w:left w:w="0" w:type="dxa"/>
          <w:right w:w="0" w:type="dxa"/>
        </w:tblCellMar>
        <w:tblLook w:val="04A0"/>
      </w:tblPr>
      <w:tblGrid>
        <w:gridCol w:w="3032"/>
        <w:gridCol w:w="4441"/>
        <w:gridCol w:w="1134"/>
        <w:gridCol w:w="50"/>
        <w:gridCol w:w="988"/>
      </w:tblGrid>
      <w:tr w:rsidR="00507C34" w:rsidTr="00507C34">
        <w:trPr>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4468"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212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Сумма</w:t>
            </w:r>
          </w:p>
        </w:tc>
      </w:tr>
      <w:tr w:rsidR="00507C34" w:rsidTr="00507C34">
        <w:trPr>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rFonts w:ascii="Calibri" w:hAnsi="Calibri"/>
              </w:rPr>
            </w:pPr>
          </w:p>
        </w:tc>
        <w:tc>
          <w:tcPr>
            <w:tcW w:w="1141" w:type="dxa"/>
            <w:gridSpan w:val="2"/>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2015</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2016</w:t>
            </w:r>
          </w:p>
        </w:tc>
      </w:tr>
      <w:tr w:rsidR="00507C34" w:rsidTr="00507C34">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4468"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134"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3</w:t>
            </w:r>
          </w:p>
        </w:tc>
        <w:tc>
          <w:tcPr>
            <w:tcW w:w="992" w:type="dxa"/>
            <w:gridSpan w:val="2"/>
            <w:tcBorders>
              <w:top w:val="nil"/>
              <w:left w:val="nil"/>
              <w:bottom w:val="nil"/>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4</w:t>
            </w:r>
          </w:p>
        </w:tc>
      </w:tr>
      <w:tr w:rsidR="00507C34" w:rsidTr="00507C34">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00 00000 00 0000 000</w:t>
            </w:r>
          </w:p>
        </w:tc>
        <w:tc>
          <w:tcPr>
            <w:tcW w:w="446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left="359" w:hanging="359"/>
              <w:rPr>
                <w:rFonts w:ascii="Calibri" w:hAnsi="Calibri"/>
                <w:sz w:val="22"/>
                <w:szCs w:val="22"/>
              </w:rPr>
            </w:pPr>
            <w:r>
              <w:rPr>
                <w:b/>
                <w:bCs/>
                <w:sz w:val="28"/>
                <w:szCs w:val="28"/>
              </w:rPr>
              <w:t>Налоговые и неналоговые доходы</w:t>
            </w:r>
          </w:p>
        </w:tc>
        <w:tc>
          <w:tcPr>
            <w:tcW w:w="1134"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color w:val="000000"/>
                <w:sz w:val="28"/>
                <w:szCs w:val="28"/>
              </w:rPr>
              <w:t>828,0</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color w:val="000000"/>
                <w:sz w:val="28"/>
                <w:szCs w:val="28"/>
              </w:rPr>
              <w:t>920,1</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01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Налоги на прибыль, доходы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133,1</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140,6</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1 01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доходы физических лиц</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133,1</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140,6</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1 03 00000 00 0000 000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товары (работы, услуги), реализуемые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375,6</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458,8</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1 03 02000 01 0000 110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Акцизы по подакцизным товарам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375,6</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458,8</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06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Налоги на имущество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154,3</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155,7</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1 06 01030 10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28,8</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30,2</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1 06 06000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Земельный налог</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125,5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125,5</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1 11 00000 00 0000 000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Доходы от использования </w:t>
            </w:r>
            <w:r>
              <w:rPr>
                <w:b/>
                <w:bCs/>
                <w:sz w:val="28"/>
                <w:szCs w:val="28"/>
              </w:rPr>
              <w:lastRenderedPageBreak/>
              <w:t>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lastRenderedPageBreak/>
              <w:t>150,0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lastRenderedPageBreak/>
              <w:t>1 11 05000 00 0000 120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1 11 05013 10  0000 120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1 14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b/>
                <w:bCs/>
                <w:sz w:val="28"/>
                <w:szCs w:val="28"/>
              </w:rPr>
              <w:t xml:space="preserve">Доходы от продажи материальных и нематериальных активов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1 14 06000 00 0000 430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1 14 06013 00 0000 430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rPr>
                <w:rFonts w:ascii="Calibri" w:hAnsi="Calibri"/>
                <w:sz w:val="22"/>
                <w:szCs w:val="22"/>
              </w:rPr>
            </w:pPr>
            <w:r>
              <w:rPr>
                <w:sz w:val="28"/>
                <w:szCs w:val="28"/>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r>
      <w:tr w:rsidR="00507C34" w:rsidTr="00507C34">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1 14 06013 10 0000 430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 xml:space="preserve">Доходы от продажи земельных участков, государственная </w:t>
            </w:r>
            <w:r>
              <w:rPr>
                <w:sz w:val="28"/>
                <w:szCs w:val="28"/>
              </w:rPr>
              <w:lastRenderedPageBreak/>
              <w:t xml:space="preserve">собственность на которые не разграничена и которые расположены в границах поселений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lastRenderedPageBreak/>
              <w:t>15,0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15,0</w:t>
            </w:r>
          </w:p>
        </w:tc>
      </w:tr>
      <w:tr w:rsidR="00507C34" w:rsidTr="00507C34">
        <w:trPr>
          <w:jc w:val="center"/>
        </w:trPr>
        <w:tc>
          <w:tcPr>
            <w:tcW w:w="304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lastRenderedPageBreak/>
              <w:t> </w:t>
            </w:r>
          </w:p>
        </w:tc>
        <w:tc>
          <w:tcPr>
            <w:tcW w:w="447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14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6"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9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r>
        <w:rPr>
          <w:sz w:val="28"/>
          <w:szCs w:val="28"/>
        </w:rPr>
        <w:t>                                                                                     Приложение 6</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От 20.12.2013г. №43</w:t>
      </w:r>
    </w:p>
    <w:p w:rsidR="00507C34" w:rsidRDefault="00507C34" w:rsidP="00507C34">
      <w:pPr>
        <w:pStyle w:val="web"/>
        <w:spacing w:before="0" w:beforeAutospacing="0" w:after="0" w:afterAutospacing="0" w:line="240" w:lineRule="atLeast"/>
        <w:jc w:val="center"/>
      </w:pPr>
      <w:r>
        <w:rPr>
          <w:rStyle w:val="hl41"/>
        </w:rPr>
        <w:t> </w:t>
      </w:r>
    </w:p>
    <w:p w:rsidR="00507C34" w:rsidRDefault="00507C34" w:rsidP="00507C34">
      <w:pPr>
        <w:pStyle w:val="web"/>
        <w:spacing w:before="0" w:beforeAutospacing="0" w:after="0" w:afterAutospacing="0" w:line="240" w:lineRule="atLeast"/>
        <w:jc w:val="center"/>
      </w:pPr>
      <w:r>
        <w:rPr>
          <w:rStyle w:val="hl41"/>
        </w:rPr>
        <w:t> </w:t>
      </w:r>
    </w:p>
    <w:p w:rsidR="00507C34" w:rsidRDefault="00507C34" w:rsidP="00507C34">
      <w:pPr>
        <w:pStyle w:val="web"/>
        <w:spacing w:before="0" w:beforeAutospacing="0" w:after="0" w:afterAutospacing="0" w:line="240" w:lineRule="atLeast"/>
        <w:jc w:val="center"/>
      </w:pPr>
      <w:r>
        <w:rPr>
          <w:rStyle w:val="hl41"/>
        </w:rPr>
        <w:t xml:space="preserve">Прогнозируемые безвозмездные поступления в местный бюджет </w:t>
      </w:r>
    </w:p>
    <w:p w:rsidR="00507C34" w:rsidRDefault="00507C34" w:rsidP="00507C34">
      <w:pPr>
        <w:pStyle w:val="web"/>
        <w:spacing w:before="0" w:beforeAutospacing="0" w:after="0" w:afterAutospacing="0" w:line="240" w:lineRule="atLeast"/>
        <w:jc w:val="center"/>
      </w:pPr>
      <w:r>
        <w:rPr>
          <w:rStyle w:val="hl41"/>
        </w:rPr>
        <w:t>на 2014 год</w:t>
      </w:r>
    </w:p>
    <w:p w:rsidR="00507C34" w:rsidRDefault="00507C34" w:rsidP="00507C34">
      <w:pPr>
        <w:pStyle w:val="web"/>
        <w:spacing w:before="0" w:beforeAutospacing="0" w:after="0" w:afterAutospacing="0" w:line="240" w:lineRule="atLeast"/>
        <w:jc w:val="center"/>
      </w:pPr>
      <w:r>
        <w:rPr>
          <w:rStyle w:val="hl41"/>
          <w:b w:val="0"/>
          <w:bCs w:val="0"/>
        </w:rPr>
        <w:t> </w:t>
      </w:r>
    </w:p>
    <w:p w:rsidR="00507C34" w:rsidRDefault="00507C34" w:rsidP="00507C34">
      <w:pPr>
        <w:pStyle w:val="web"/>
        <w:spacing w:before="0" w:beforeAutospacing="0" w:after="0" w:afterAutospacing="0"/>
        <w:jc w:val="right"/>
      </w:pPr>
      <w:r>
        <w:rPr>
          <w:sz w:val="28"/>
          <w:szCs w:val="28"/>
        </w:rPr>
        <w:t>(тыс. рублей)</w:t>
      </w:r>
    </w:p>
    <w:tbl>
      <w:tblPr>
        <w:tblW w:w="10635" w:type="dxa"/>
        <w:jc w:val="center"/>
        <w:tblInd w:w="-475" w:type="dxa"/>
        <w:tblCellMar>
          <w:left w:w="0" w:type="dxa"/>
          <w:right w:w="0" w:type="dxa"/>
        </w:tblCellMar>
        <w:tblLook w:val="04A0"/>
      </w:tblPr>
      <w:tblGrid>
        <w:gridCol w:w="3623"/>
        <w:gridCol w:w="5376"/>
        <w:gridCol w:w="1636"/>
      </w:tblGrid>
      <w:tr w:rsidR="00507C34" w:rsidTr="00507C34">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537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xml:space="preserve">Сумма </w:t>
            </w:r>
          </w:p>
        </w:tc>
      </w:tr>
      <w:tr w:rsidR="00507C34" w:rsidTr="00507C34">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5375"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636"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3</w:t>
            </w:r>
          </w:p>
        </w:tc>
      </w:tr>
      <w:tr w:rsidR="00507C34" w:rsidTr="00507C34">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2 00 00000 00 0000 000</w:t>
            </w:r>
          </w:p>
        </w:tc>
        <w:tc>
          <w:tcPr>
            <w:tcW w:w="537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Безвозмездные поступления</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2019,7</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Безвозмездные поступления от других бюджетов бюджетной системы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2019,7</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2 02 01000 00 0000 151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Дотации бюджетам субъектов Российской Федерации и муниципальных образований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1425,8</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2 02 01001 00 0000 151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Дотации на выравнивание бюджетной обеспеченности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952,0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2 02 01001 10 0000 151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Дотации бюджетам поселений на выравнивание бюджетной обеспеченности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952,0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2 02 01003 00 0000 151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Дотации бюджетам на поддержку мер по обеспечению сбалансированности бюджетов</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473,8</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2 02 01003 10 0000 151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 xml:space="preserve">Дотации бюджетам поселений на поддержку мер по обеспечению </w:t>
            </w:r>
            <w:r>
              <w:rPr>
                <w:sz w:val="28"/>
                <w:szCs w:val="28"/>
              </w:rPr>
              <w:lastRenderedPageBreak/>
              <w:t xml:space="preserve">сбалансированности бюджетов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lastRenderedPageBreak/>
              <w:t>473,8</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lastRenderedPageBreak/>
              <w:t>2 02 03000 00 0000 151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Субвенции бюджетам субъектов Российской Федерации и муниципальных образований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23,9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23,9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23,9</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2 02  04000 00 0000 151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b/>
                <w:bCs/>
                <w:sz w:val="28"/>
                <w:szCs w:val="28"/>
              </w:rPr>
              <w:t>Иные межбюджетные трансферты</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570,0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2 02 04014 00 0000 151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570,0</w:t>
            </w:r>
          </w:p>
        </w:tc>
      </w:tr>
      <w:tr w:rsidR="00507C34" w:rsidTr="00507C34">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2 02 04014 10 0000 151</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570,0</w:t>
            </w:r>
          </w:p>
        </w:tc>
      </w:tr>
    </w:tbl>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pPr>
        <w:ind w:left="5954"/>
      </w:pPr>
      <w:r>
        <w:rPr>
          <w:sz w:val="28"/>
          <w:szCs w:val="28"/>
        </w:rPr>
        <w:t>Приложение 7</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 xml:space="preserve">От 20.12.2013г. №43 </w:t>
      </w:r>
    </w:p>
    <w:p w:rsidR="00507C34" w:rsidRDefault="00507C34" w:rsidP="00507C34">
      <w:pPr>
        <w:pStyle w:val="web"/>
        <w:spacing w:before="0" w:beforeAutospacing="0" w:after="0" w:afterAutospacing="0" w:line="240" w:lineRule="atLeast"/>
        <w:jc w:val="center"/>
      </w:pPr>
      <w:r>
        <w:rPr>
          <w:rStyle w:val="hl41"/>
        </w:rPr>
        <w:t> </w:t>
      </w:r>
    </w:p>
    <w:p w:rsidR="00507C34" w:rsidRDefault="00507C34" w:rsidP="00507C34">
      <w:pPr>
        <w:pStyle w:val="web"/>
        <w:spacing w:before="0" w:beforeAutospacing="0" w:after="0" w:afterAutospacing="0" w:line="240" w:lineRule="atLeast"/>
        <w:jc w:val="center"/>
      </w:pPr>
      <w:r>
        <w:rPr>
          <w:rStyle w:val="hl41"/>
        </w:rPr>
        <w:t> </w:t>
      </w:r>
    </w:p>
    <w:p w:rsidR="00507C34" w:rsidRDefault="00507C34" w:rsidP="00507C34">
      <w:pPr>
        <w:pStyle w:val="web"/>
        <w:spacing w:before="0" w:beforeAutospacing="0" w:after="0" w:afterAutospacing="0" w:line="240" w:lineRule="atLeast"/>
        <w:jc w:val="center"/>
      </w:pPr>
      <w:r>
        <w:rPr>
          <w:rStyle w:val="hl41"/>
        </w:rPr>
        <w:t xml:space="preserve">Прогнозируемые безвозмездные поступления в местный бюджет </w:t>
      </w:r>
    </w:p>
    <w:p w:rsidR="00507C34" w:rsidRDefault="00507C34" w:rsidP="00507C34">
      <w:pPr>
        <w:pStyle w:val="web"/>
        <w:spacing w:before="0" w:beforeAutospacing="0" w:after="0" w:afterAutospacing="0" w:line="240" w:lineRule="atLeast"/>
        <w:jc w:val="center"/>
      </w:pPr>
      <w:r>
        <w:rPr>
          <w:rStyle w:val="hl41"/>
        </w:rPr>
        <w:t>на плановый период  2015 и 2016 годов</w:t>
      </w:r>
    </w:p>
    <w:p w:rsidR="00507C34" w:rsidRDefault="00507C34" w:rsidP="00507C34">
      <w:pPr>
        <w:pStyle w:val="web"/>
        <w:spacing w:before="0" w:beforeAutospacing="0" w:after="0" w:afterAutospacing="0" w:line="240" w:lineRule="atLeast"/>
        <w:jc w:val="center"/>
      </w:pPr>
      <w:r>
        <w:rPr>
          <w:rStyle w:val="hl41"/>
          <w:b w:val="0"/>
          <w:bCs w:val="0"/>
        </w:rPr>
        <w:t> </w:t>
      </w:r>
    </w:p>
    <w:p w:rsidR="00507C34" w:rsidRDefault="00507C34" w:rsidP="00507C34">
      <w:pPr>
        <w:pStyle w:val="web"/>
        <w:spacing w:before="0" w:beforeAutospacing="0" w:after="0" w:afterAutospacing="0"/>
        <w:jc w:val="right"/>
      </w:pPr>
      <w:r>
        <w:rPr>
          <w:sz w:val="28"/>
          <w:szCs w:val="28"/>
        </w:rPr>
        <w:t>(тыс. рублей)</w:t>
      </w:r>
    </w:p>
    <w:tbl>
      <w:tblPr>
        <w:tblW w:w="10620" w:type="dxa"/>
        <w:jc w:val="center"/>
        <w:tblInd w:w="-560" w:type="dxa"/>
        <w:tblCellMar>
          <w:left w:w="0" w:type="dxa"/>
          <w:right w:w="0" w:type="dxa"/>
        </w:tblCellMar>
        <w:tblLook w:val="04A0"/>
      </w:tblPr>
      <w:tblGrid>
        <w:gridCol w:w="3706"/>
        <w:gridCol w:w="4401"/>
        <w:gridCol w:w="1234"/>
        <w:gridCol w:w="19"/>
        <w:gridCol w:w="1260"/>
      </w:tblGrid>
      <w:tr w:rsidR="00507C34" w:rsidTr="00507C34">
        <w:trPr>
          <w:trHeight w:val="580"/>
          <w:jc w:val="center"/>
        </w:trPr>
        <w:tc>
          <w:tcPr>
            <w:tcW w:w="370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Код</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бюджетной классификации Российской Федерации</w:t>
            </w:r>
          </w:p>
        </w:tc>
        <w:tc>
          <w:tcPr>
            <w:tcW w:w="4401"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Наименование</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доходов</w:t>
            </w:r>
          </w:p>
        </w:tc>
        <w:tc>
          <w:tcPr>
            <w:tcW w:w="250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Сумма</w:t>
            </w:r>
          </w:p>
        </w:tc>
      </w:tr>
      <w:tr w:rsidR="00507C34" w:rsidTr="00507C34">
        <w:trPr>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rFonts w:ascii="Calibri" w:hAnsi="Calibri"/>
              </w:rPr>
            </w:pPr>
          </w:p>
        </w:tc>
        <w:tc>
          <w:tcPr>
            <w:tcW w:w="123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2015</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2016</w:t>
            </w:r>
          </w:p>
        </w:tc>
      </w:tr>
      <w:tr w:rsidR="00507C34" w:rsidTr="00507C34">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507C34" w:rsidRDefault="00507C34">
            <w:pPr>
              <w:pStyle w:val="web"/>
              <w:spacing w:before="0" w:beforeAutospacing="0" w:after="0" w:afterAutospacing="0" w:line="276" w:lineRule="auto"/>
              <w:ind w:right="155"/>
              <w:jc w:val="center"/>
              <w:rPr>
                <w:rFonts w:ascii="Calibri" w:hAnsi="Calibri"/>
                <w:sz w:val="22"/>
                <w:szCs w:val="22"/>
              </w:rPr>
            </w:pPr>
            <w:r>
              <w:rPr>
                <w:sz w:val="28"/>
                <w:szCs w:val="28"/>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w:t>
            </w:r>
          </w:p>
        </w:tc>
        <w:tc>
          <w:tcPr>
            <w:tcW w:w="1253" w:type="dxa"/>
            <w:gridSpan w:val="2"/>
            <w:tcBorders>
              <w:top w:val="nil"/>
              <w:left w:val="nil"/>
              <w:bottom w:val="nil"/>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4</w:t>
            </w:r>
          </w:p>
        </w:tc>
      </w:tr>
      <w:tr w:rsidR="00507C34" w:rsidTr="00507C34">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Безвозмездные поступления</w:t>
            </w:r>
          </w:p>
        </w:tc>
        <w:tc>
          <w:tcPr>
            <w:tcW w:w="125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2690,5</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1595,4</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Безвозмездные поступления от других бюджетов бюджетной системы Российской Федерации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2690,5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1595,4</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Дотации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1410,6</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1401,7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Дотации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970,4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941,0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 </w:t>
            </w:r>
          </w:p>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Дотации бюджетам поселений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970,4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941,0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Дотации бюджетам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440,2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460,7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 xml:space="preserve">Дотации бюджетам поселений на </w:t>
            </w:r>
            <w:r>
              <w:rPr>
                <w:sz w:val="28"/>
                <w:szCs w:val="28"/>
              </w:rPr>
              <w:lastRenderedPageBreak/>
              <w:t xml:space="preserve">поддержку мер по обеспечению сбалансированности бюджетов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lastRenderedPageBreak/>
              <w:t>440,2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460,7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lastRenderedPageBreak/>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b/>
                <w:bCs/>
                <w:sz w:val="28"/>
                <w:szCs w:val="28"/>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1010,2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24,0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ind w:right="193"/>
              <w:jc w:val="both"/>
              <w:rPr>
                <w:rFonts w:ascii="Calibri" w:hAnsi="Calibri"/>
                <w:sz w:val="22"/>
                <w:szCs w:val="22"/>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24,0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napToGrid w:val="0"/>
              <w:spacing w:before="0" w:beforeAutospacing="0" w:after="0" w:afterAutospacing="0" w:line="276" w:lineRule="auto"/>
              <w:jc w:val="center"/>
              <w:rPr>
                <w:rFonts w:ascii="Calibri" w:hAnsi="Calibri"/>
                <w:sz w:val="22"/>
                <w:szCs w:val="22"/>
              </w:rPr>
            </w:pPr>
            <w:r>
              <w:rPr>
                <w:b/>
                <w:bCs/>
                <w:sz w:val="28"/>
                <w:szCs w:val="28"/>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consplusnonformat"/>
              <w:snapToGrid w:val="0"/>
              <w:spacing w:line="276" w:lineRule="auto"/>
              <w:rPr>
                <w:rFonts w:ascii="Calibri" w:hAnsi="Calibri"/>
                <w:sz w:val="22"/>
                <w:szCs w:val="22"/>
              </w:rPr>
            </w:pPr>
            <w:r>
              <w:rPr>
                <w:b/>
                <w:bCs/>
                <w:sz w:val="28"/>
                <w:szCs w:val="28"/>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986,2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napToGrid w:val="0"/>
              <w:spacing w:before="0" w:beforeAutospacing="0" w:after="0" w:afterAutospacing="0" w:line="276" w:lineRule="auto"/>
              <w:jc w:val="center"/>
              <w:rPr>
                <w:rFonts w:ascii="Calibri" w:hAnsi="Calibri"/>
                <w:sz w:val="22"/>
                <w:szCs w:val="22"/>
              </w:rPr>
            </w:pPr>
            <w:r>
              <w:rPr>
                <w:sz w:val="28"/>
                <w:szCs w:val="28"/>
              </w:rPr>
              <w:t>2 02 03119 10 0000  151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napToGrid w:val="0"/>
              <w:spacing w:before="0" w:beforeAutospacing="0" w:after="0" w:afterAutospacing="0" w:line="276" w:lineRule="auto"/>
              <w:ind w:right="193"/>
              <w:jc w:val="both"/>
              <w:rPr>
                <w:rFonts w:ascii="Calibri" w:hAnsi="Calibri"/>
                <w:sz w:val="22"/>
                <w:szCs w:val="22"/>
              </w:rPr>
            </w:pPr>
            <w:r>
              <w:rPr>
                <w:sz w:val="28"/>
                <w:szCs w:val="28"/>
              </w:rPr>
              <w:t>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986,2</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0</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b/>
                <w:bCs/>
                <w:sz w:val="28"/>
                <w:szCs w:val="28"/>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b/>
                <w:bCs/>
                <w:sz w:val="28"/>
                <w:szCs w:val="28"/>
              </w:rPr>
              <w:t xml:space="preserve">Иные межбюджетные трансферты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269,7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b/>
                <w:bCs/>
                <w:sz w:val="28"/>
                <w:szCs w:val="28"/>
              </w:rPr>
              <w:t>169,7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jc w:val="both"/>
              <w:rPr>
                <w:rFonts w:ascii="Calibri" w:hAnsi="Calibri"/>
                <w:sz w:val="22"/>
                <w:szCs w:val="22"/>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269,7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169,7</w:t>
            </w:r>
          </w:p>
        </w:tc>
      </w:tr>
      <w:tr w:rsidR="00507C34" w:rsidTr="00507C34">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07C34" w:rsidRDefault="00507C34">
            <w:pPr>
              <w:pStyle w:val="web"/>
              <w:spacing w:before="0" w:beforeAutospacing="0" w:after="0" w:afterAutospacing="0" w:line="276" w:lineRule="auto"/>
              <w:jc w:val="center"/>
              <w:rPr>
                <w:rFonts w:ascii="Calibri" w:hAnsi="Calibri"/>
                <w:sz w:val="22"/>
                <w:szCs w:val="22"/>
              </w:rPr>
            </w:pPr>
            <w:r>
              <w:rPr>
                <w:sz w:val="28"/>
                <w:szCs w:val="28"/>
              </w:rPr>
              <w:t>2 02 04014 10 0000 151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07C34" w:rsidRDefault="00507C34">
            <w:pPr>
              <w:pStyle w:val="web"/>
              <w:spacing w:before="0" w:beforeAutospacing="0" w:after="0" w:afterAutospacing="0" w:line="276" w:lineRule="auto"/>
              <w:rPr>
                <w:rFonts w:ascii="Calibri" w:hAnsi="Calibri"/>
                <w:sz w:val="22"/>
                <w:szCs w:val="22"/>
              </w:rPr>
            </w:pPr>
            <w:r>
              <w:rPr>
                <w:sz w:val="28"/>
                <w:szCs w:val="28"/>
              </w:rPr>
              <w:t xml:space="preserve">Межбюджетные трансферты, передаваемые бюджетам поселений из бюджетов муниципальных </w:t>
            </w:r>
            <w:r>
              <w:rPr>
                <w:sz w:val="28"/>
                <w:szCs w:val="28"/>
              </w:rPr>
              <w:lastRenderedPageBreak/>
              <w:t>районов на осуществление части полномочий по решению вопросов местного значения в соответствии с заключенными соглашениями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lastRenderedPageBreak/>
              <w:t>269,7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pStyle w:val="web"/>
              <w:spacing w:before="0" w:beforeAutospacing="0" w:after="0" w:afterAutospacing="0" w:line="276" w:lineRule="auto"/>
              <w:ind w:right="75"/>
              <w:jc w:val="right"/>
              <w:rPr>
                <w:rFonts w:ascii="Calibri" w:hAnsi="Calibri"/>
                <w:sz w:val="22"/>
                <w:szCs w:val="22"/>
              </w:rPr>
            </w:pPr>
            <w:r>
              <w:rPr>
                <w:sz w:val="28"/>
                <w:szCs w:val="28"/>
              </w:rPr>
              <w:t>169,7</w:t>
            </w:r>
          </w:p>
        </w:tc>
      </w:tr>
      <w:tr w:rsidR="00507C34" w:rsidTr="00507C34">
        <w:trPr>
          <w:jc w:val="center"/>
        </w:trPr>
        <w:tc>
          <w:tcPr>
            <w:tcW w:w="370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lastRenderedPageBreak/>
              <w:t> </w:t>
            </w:r>
          </w:p>
        </w:tc>
        <w:tc>
          <w:tcPr>
            <w:tcW w:w="439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3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rPr>
          <w:sz w:val="28"/>
          <w:szCs w:val="28"/>
        </w:rPr>
        <w:br w:type="page"/>
      </w:r>
      <w:r>
        <w:rPr>
          <w:sz w:val="28"/>
          <w:szCs w:val="28"/>
        </w:rPr>
        <w:lastRenderedPageBreak/>
        <w:t> </w:t>
      </w:r>
      <w:r>
        <w:t xml:space="preserve"> </w:t>
      </w:r>
    </w:p>
    <w:p w:rsidR="00507C34" w:rsidRDefault="00507C34" w:rsidP="00507C34">
      <w:pPr>
        <w:ind w:left="5954"/>
      </w:pPr>
      <w:r>
        <w:rPr>
          <w:sz w:val="28"/>
          <w:szCs w:val="28"/>
        </w:rPr>
        <w:t> </w:t>
      </w:r>
    </w:p>
    <w:p w:rsidR="00507C34" w:rsidRDefault="00507C34" w:rsidP="00507C34">
      <w:pPr>
        <w:ind w:left="5954"/>
      </w:pPr>
      <w:r>
        <w:rPr>
          <w:sz w:val="28"/>
          <w:szCs w:val="28"/>
        </w:rPr>
        <w:t> </w:t>
      </w:r>
    </w:p>
    <w:p w:rsidR="00507C34" w:rsidRDefault="00507C34" w:rsidP="00507C34">
      <w:pPr>
        <w:ind w:left="5954"/>
      </w:pPr>
      <w:r>
        <w:rPr>
          <w:sz w:val="28"/>
          <w:szCs w:val="28"/>
        </w:rPr>
        <w:t>Приложение 8</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2016годов»</w:t>
      </w:r>
    </w:p>
    <w:p w:rsidR="00507C34" w:rsidRDefault="00507C34" w:rsidP="00507C34">
      <w:pPr>
        <w:ind w:left="5954"/>
      </w:pPr>
      <w:r>
        <w:rPr>
          <w:sz w:val="28"/>
          <w:szCs w:val="28"/>
        </w:rPr>
        <w:t>от 20.12. 2013года       № 43</w:t>
      </w:r>
    </w:p>
    <w:p w:rsidR="00507C34" w:rsidRDefault="00507C34" w:rsidP="00507C34">
      <w:pPr>
        <w:ind w:firstLine="5220"/>
      </w:pPr>
      <w:r>
        <w:rPr>
          <w:sz w:val="28"/>
          <w:szCs w:val="28"/>
        </w:rPr>
        <w:t> </w:t>
      </w:r>
    </w:p>
    <w:p w:rsidR="00507C34" w:rsidRDefault="00507C34" w:rsidP="00507C34">
      <w:pPr>
        <w:pStyle w:val="1"/>
      </w:pPr>
      <w:r>
        <w:rPr>
          <w:sz w:val="28"/>
          <w:szCs w:val="28"/>
        </w:rPr>
        <w:t>Распределение</w:t>
      </w:r>
      <w:bookmarkStart w:id="1" w:name="_Toc105952699"/>
      <w:r>
        <w:rPr>
          <w:sz w:val="28"/>
          <w:szCs w:val="28"/>
        </w:rPr>
        <w:t xml:space="preserve">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bookmarkEnd w:id="1"/>
    </w:p>
    <w:p w:rsidR="00507C34" w:rsidRDefault="00507C34" w:rsidP="00507C34">
      <w:pPr>
        <w:spacing w:line="240" w:lineRule="atLeast"/>
        <w:jc w:val="right"/>
      </w:pPr>
      <w:r>
        <w:rPr>
          <w:sz w:val="28"/>
          <w:szCs w:val="28"/>
        </w:rPr>
        <w:t> </w:t>
      </w:r>
    </w:p>
    <w:p w:rsidR="00507C34" w:rsidRDefault="00507C34" w:rsidP="00507C34">
      <w:pPr>
        <w:spacing w:line="240" w:lineRule="atLeast"/>
        <w:jc w:val="center"/>
      </w:pPr>
      <w:r>
        <w:rPr>
          <w:sz w:val="28"/>
          <w:szCs w:val="28"/>
        </w:rPr>
        <w:t>                                                                                                             (рублей)</w:t>
      </w:r>
    </w:p>
    <w:tbl>
      <w:tblPr>
        <w:tblW w:w="9825" w:type="dxa"/>
        <w:tblInd w:w="-31" w:type="dxa"/>
        <w:tblCellMar>
          <w:left w:w="0" w:type="dxa"/>
          <w:right w:w="0" w:type="dxa"/>
        </w:tblCellMar>
        <w:tblLook w:val="04A0"/>
      </w:tblPr>
      <w:tblGrid>
        <w:gridCol w:w="4898"/>
        <w:gridCol w:w="644"/>
        <w:gridCol w:w="629"/>
        <w:gridCol w:w="1372"/>
        <w:gridCol w:w="700"/>
        <w:gridCol w:w="1582"/>
      </w:tblGrid>
      <w:tr w:rsidR="00507C34" w:rsidTr="00507C34">
        <w:trPr>
          <w:trHeight w:val="1413"/>
        </w:trPr>
        <w:tc>
          <w:tcPr>
            <w:tcW w:w="4896" w:type="dxa"/>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Наименование</w:t>
            </w:r>
          </w:p>
          <w:p w:rsidR="00507C34" w:rsidRDefault="00507C34">
            <w:pPr>
              <w:jc w:val="center"/>
              <w:rPr>
                <w:sz w:val="24"/>
                <w:szCs w:val="24"/>
              </w:rPr>
            </w:pPr>
            <w:r>
              <w:rPr>
                <w:sz w:val="28"/>
                <w:szCs w:val="28"/>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507C34" w:rsidRDefault="00507C34">
            <w:pPr>
              <w:pStyle w:val="2"/>
              <w:spacing w:line="276" w:lineRule="auto"/>
              <w:jc w:val="center"/>
            </w:pPr>
            <w:r>
              <w:rPr>
                <w:rFonts w:ascii="Times New Roman" w:hAnsi="Times New Roman" w:cs="Times New Roman"/>
                <w:b w:val="0"/>
                <w:bCs w:val="0"/>
              </w:rPr>
              <w:t>Рз</w:t>
            </w:r>
          </w:p>
        </w:tc>
        <w:tc>
          <w:tcPr>
            <w:tcW w:w="629" w:type="dxa"/>
            <w:tcBorders>
              <w:top w:val="single" w:sz="8" w:space="0" w:color="auto"/>
              <w:left w:val="nil"/>
              <w:bottom w:val="single" w:sz="8" w:space="0" w:color="auto"/>
              <w:right w:val="single" w:sz="8" w:space="0" w:color="000000"/>
            </w:tcBorders>
            <w:vAlign w:val="center"/>
            <w:hideMark/>
          </w:tcPr>
          <w:p w:rsidR="00507C34" w:rsidRDefault="00507C34">
            <w:pPr>
              <w:ind w:left="96" w:right="54"/>
              <w:jc w:val="center"/>
              <w:rPr>
                <w:sz w:val="24"/>
                <w:szCs w:val="24"/>
              </w:rPr>
            </w:pPr>
            <w:r>
              <w:rPr>
                <w:sz w:val="28"/>
                <w:szCs w:val="28"/>
              </w:rPr>
              <w:t>ПР</w:t>
            </w:r>
          </w:p>
        </w:tc>
        <w:tc>
          <w:tcPr>
            <w:tcW w:w="1372" w:type="dxa"/>
            <w:tcBorders>
              <w:top w:val="single" w:sz="8" w:space="0" w:color="auto"/>
              <w:left w:val="nil"/>
              <w:bottom w:val="single" w:sz="8" w:space="0" w:color="auto"/>
              <w:right w:val="single" w:sz="8" w:space="0" w:color="000000"/>
            </w:tcBorders>
            <w:vAlign w:val="center"/>
            <w:hideMark/>
          </w:tcPr>
          <w:p w:rsidR="00507C34" w:rsidRDefault="00507C34">
            <w:pPr>
              <w:ind w:left="109" w:right="99"/>
              <w:jc w:val="center"/>
              <w:rPr>
                <w:sz w:val="24"/>
                <w:szCs w:val="24"/>
              </w:rPr>
            </w:pPr>
            <w:r>
              <w:rPr>
                <w:sz w:val="28"/>
                <w:szCs w:val="28"/>
              </w:rPr>
              <w:t>ЦСР</w:t>
            </w:r>
          </w:p>
        </w:tc>
        <w:tc>
          <w:tcPr>
            <w:tcW w:w="700" w:type="dxa"/>
            <w:tcBorders>
              <w:top w:val="single" w:sz="8" w:space="0" w:color="auto"/>
              <w:left w:val="nil"/>
              <w:bottom w:val="single" w:sz="8" w:space="0" w:color="auto"/>
              <w:right w:val="single" w:sz="8" w:space="0" w:color="000000"/>
            </w:tcBorders>
            <w:vAlign w:val="center"/>
            <w:hideMark/>
          </w:tcPr>
          <w:p w:rsidR="00507C34" w:rsidRDefault="00507C34">
            <w:pPr>
              <w:ind w:left="150" w:right="100"/>
              <w:jc w:val="center"/>
              <w:rPr>
                <w:sz w:val="24"/>
                <w:szCs w:val="24"/>
              </w:rPr>
            </w:pPr>
            <w:r>
              <w:rPr>
                <w:sz w:val="28"/>
                <w:szCs w:val="28"/>
              </w:rPr>
              <w:t>ВР</w:t>
            </w:r>
          </w:p>
        </w:tc>
        <w:tc>
          <w:tcPr>
            <w:tcW w:w="1582"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Сумма</w:t>
            </w:r>
          </w:p>
        </w:tc>
      </w:tr>
      <w:tr w:rsidR="00507C34" w:rsidTr="00507C34">
        <w:trPr>
          <w:trHeight w:val="315"/>
          <w:tblHeader/>
        </w:trPr>
        <w:tc>
          <w:tcPr>
            <w:tcW w:w="4896"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2</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3</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4</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5</w:t>
            </w:r>
          </w:p>
        </w:tc>
        <w:tc>
          <w:tcPr>
            <w:tcW w:w="1582"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6</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caps/>
                <w:sz w:val="28"/>
                <w:szCs w:val="28"/>
              </w:rPr>
              <w:t>Общегосударственные вопросы</w:t>
            </w:r>
          </w:p>
        </w:tc>
        <w:tc>
          <w:tcPr>
            <w:tcW w:w="644"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01</w:t>
            </w:r>
          </w:p>
        </w:tc>
        <w:tc>
          <w:tcPr>
            <w:tcW w:w="629"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00</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1336700,00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71 0 0000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Расходы по оплате труда высшего </w:t>
            </w:r>
            <w:r>
              <w:rPr>
                <w:sz w:val="28"/>
                <w:szCs w:val="28"/>
              </w:rPr>
              <w:lastRenderedPageBreak/>
              <w:t>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lastRenderedPageBreak/>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71 0 0011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121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72 0 0000</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72 0 0011</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629" w:type="dxa"/>
            <w:tcBorders>
              <w:top w:val="nil"/>
              <w:left w:val="nil"/>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72 0 0011</w:t>
            </w:r>
          </w:p>
        </w:tc>
        <w:tc>
          <w:tcPr>
            <w:tcW w:w="700" w:type="dxa"/>
            <w:tcBorders>
              <w:top w:val="nil"/>
              <w:left w:val="nil"/>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nil"/>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72 0 0011</w:t>
            </w:r>
          </w:p>
        </w:tc>
        <w:tc>
          <w:tcPr>
            <w:tcW w:w="700" w:type="dxa"/>
            <w:tcBorders>
              <w:top w:val="nil"/>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color w:val="000000"/>
                <w:sz w:val="28"/>
                <w:szCs w:val="28"/>
              </w:rPr>
              <w:t>Иные выплаты персоналу государственных (муниципальных) органов, за исключением фонда оплаты труда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122</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629" w:type="dxa"/>
            <w:tcBorders>
              <w:top w:val="single" w:sz="8" w:space="0" w:color="auto"/>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04</w:t>
            </w:r>
          </w:p>
        </w:tc>
        <w:tc>
          <w:tcPr>
            <w:tcW w:w="1372" w:type="dxa"/>
            <w:tcBorders>
              <w:top w:val="single" w:sz="8" w:space="0" w:color="auto"/>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single" w:sz="8" w:space="0" w:color="auto"/>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908500,00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01 0 0000</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908500,00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Обеспечивающая подпрограмма</w:t>
            </w:r>
          </w:p>
        </w:tc>
        <w:tc>
          <w:tcPr>
            <w:tcW w:w="644" w:type="dxa"/>
            <w:tcBorders>
              <w:top w:val="nil"/>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nil"/>
              <w:left w:val="nil"/>
              <w:bottom w:val="nil"/>
              <w:right w:val="single" w:sz="8" w:space="0" w:color="000000"/>
            </w:tcBorders>
            <w:hideMark/>
          </w:tcPr>
          <w:p w:rsidR="00507C34" w:rsidRDefault="00507C34">
            <w:pPr>
              <w:jc w:val="center"/>
              <w:rPr>
                <w:sz w:val="24"/>
                <w:szCs w:val="24"/>
              </w:rPr>
            </w:pPr>
            <w:r>
              <w:rPr>
                <w:sz w:val="28"/>
                <w:szCs w:val="28"/>
              </w:rPr>
              <w:t>04</w:t>
            </w:r>
          </w:p>
        </w:tc>
        <w:tc>
          <w:tcPr>
            <w:tcW w:w="1372" w:type="dxa"/>
            <w:tcBorders>
              <w:top w:val="nil"/>
              <w:left w:val="nil"/>
              <w:bottom w:val="nil"/>
              <w:right w:val="single" w:sz="8" w:space="0" w:color="000000"/>
            </w:tcBorders>
            <w:hideMark/>
          </w:tcPr>
          <w:p w:rsidR="00507C34" w:rsidRDefault="00507C34">
            <w:pPr>
              <w:jc w:val="center"/>
              <w:rPr>
                <w:sz w:val="24"/>
                <w:szCs w:val="24"/>
              </w:rPr>
            </w:pPr>
            <w:r>
              <w:rPr>
                <w:sz w:val="28"/>
                <w:szCs w:val="28"/>
              </w:rPr>
              <w:t>01 1 0000</w:t>
            </w:r>
          </w:p>
        </w:tc>
        <w:tc>
          <w:tcPr>
            <w:tcW w:w="700" w:type="dxa"/>
            <w:tcBorders>
              <w:top w:val="nil"/>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01 1 0011</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01 1 0011</w:t>
            </w:r>
          </w:p>
        </w:tc>
        <w:tc>
          <w:tcPr>
            <w:tcW w:w="700" w:type="dxa"/>
            <w:tcBorders>
              <w:top w:val="single" w:sz="8" w:space="0" w:color="auto"/>
              <w:left w:val="nil"/>
              <w:bottom w:val="nil"/>
              <w:right w:val="single" w:sz="8" w:space="0" w:color="000000"/>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01 1 0011</w:t>
            </w:r>
          </w:p>
        </w:tc>
        <w:tc>
          <w:tcPr>
            <w:tcW w:w="700"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lastRenderedPageBreak/>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lastRenderedPageBreak/>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lastRenderedPageBreak/>
              <w:t>01 1 0011</w:t>
            </w:r>
          </w:p>
        </w:tc>
        <w:tc>
          <w:tcPr>
            <w:tcW w:w="700"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lastRenderedPageBreak/>
              <w:t>121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lastRenderedPageBreak/>
              <w:t>715400,00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01 1 0018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193100,00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Обеспечение деятельности контрольно-ревизионной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Межбюджетные трансферты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500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06</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74 0 0011</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540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Резервные фонды</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b/>
                <w:bCs/>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b/>
                <w:bCs/>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Резервные фонды</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80 0 0000</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Расходы за счет средств резервного фонда Администрации поселения</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80 0 2888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бюджетные ассигнования</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80 0 2888</w:t>
            </w:r>
          </w:p>
        </w:tc>
        <w:tc>
          <w:tcPr>
            <w:tcW w:w="700"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Специальные расходы</w:t>
            </w:r>
          </w:p>
        </w:tc>
        <w:tc>
          <w:tcPr>
            <w:tcW w:w="644"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01</w:t>
            </w:r>
          </w:p>
        </w:tc>
        <w:tc>
          <w:tcPr>
            <w:tcW w:w="629"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11</w:t>
            </w:r>
          </w:p>
        </w:tc>
        <w:tc>
          <w:tcPr>
            <w:tcW w:w="1372" w:type="dxa"/>
            <w:tcBorders>
              <w:top w:val="single" w:sz="8" w:space="0" w:color="auto"/>
              <w:left w:val="nil"/>
              <w:bottom w:val="nil"/>
              <w:right w:val="single" w:sz="8" w:space="0" w:color="000000"/>
            </w:tcBorders>
            <w:hideMark/>
          </w:tcPr>
          <w:p w:rsidR="00507C34" w:rsidRDefault="00507C34">
            <w:pPr>
              <w:jc w:val="center"/>
              <w:rPr>
                <w:sz w:val="24"/>
                <w:szCs w:val="24"/>
              </w:rPr>
            </w:pPr>
            <w:r>
              <w:rPr>
                <w:sz w:val="28"/>
                <w:szCs w:val="28"/>
              </w:rPr>
              <w:t>80 0 2888</w:t>
            </w:r>
          </w:p>
        </w:tc>
        <w:tc>
          <w:tcPr>
            <w:tcW w:w="700" w:type="dxa"/>
            <w:tcBorders>
              <w:top w:val="single" w:sz="8" w:space="0" w:color="auto"/>
              <w:left w:val="nil"/>
              <w:bottom w:val="nil"/>
              <w:right w:val="single" w:sz="8" w:space="0" w:color="000000"/>
            </w:tcBorders>
            <w:hideMark/>
          </w:tcPr>
          <w:p w:rsidR="00507C34" w:rsidRDefault="00507C34">
            <w:pPr>
              <w:rPr>
                <w:sz w:val="24"/>
                <w:szCs w:val="24"/>
              </w:rPr>
            </w:pPr>
            <w:r>
              <w:rPr>
                <w:sz w:val="28"/>
                <w:szCs w:val="28"/>
              </w:rPr>
              <w:t>  880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sz w:val="28"/>
                <w:szCs w:val="28"/>
              </w:rPr>
              <w:t>Национальная оборона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23900,00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i/>
                <w:iCs/>
                <w:sz w:val="28"/>
                <w:szCs w:val="28"/>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23900,00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i/>
                <w:iCs/>
                <w:sz w:val="28"/>
                <w:szCs w:val="28"/>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23900,00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6"/>
              <w:spacing w:line="276" w:lineRule="auto"/>
              <w:jc w:val="both"/>
            </w:pPr>
            <w:r>
              <w:rPr>
                <w:i/>
                <w:iCs/>
                <w:sz w:val="28"/>
                <w:szCs w:val="28"/>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100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120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bottom"/>
            <w:hideMark/>
          </w:tcPr>
          <w:p w:rsidR="00507C34" w:rsidRDefault="00507C34">
            <w:pPr>
              <w:rPr>
                <w:sz w:val="24"/>
                <w:szCs w:val="24"/>
              </w:rPr>
            </w:pPr>
            <w:r>
              <w:rPr>
                <w:i/>
                <w:iCs/>
                <w:sz w:val="28"/>
                <w:szCs w:val="28"/>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121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9181,00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02</w:t>
            </w:r>
          </w:p>
        </w:tc>
        <w:tc>
          <w:tcPr>
            <w:tcW w:w="629"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9181,00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Прочая закупка товаров, работ и услуг для государственных (муниципальных)  </w:t>
            </w:r>
            <w:r>
              <w:rPr>
                <w:sz w:val="28"/>
                <w:szCs w:val="28"/>
              </w:rPr>
              <w:lastRenderedPageBreak/>
              <w:t>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lastRenderedPageBreak/>
              <w:t>02</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98 0 5118</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9181,00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lastRenderedPageBreak/>
              <w:t>НАЦИОНАЛЬНАЯ ЭКОНОМИКА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419900,00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Дорожное хозяйство</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419900,00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Муниципальная программа «Развитие дорожно-уличной сети и дорожного хозяйства на территории Васильевского сельского поселения Темкинского района Смоленской области» на 2012-2015 годы </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02 0 0000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419900,00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b/>
                <w:bCs/>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02 0 2200</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 xml:space="preserve">04 </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Иные закупки товаров, работ и услуг для государственных (муниципальных) </w:t>
            </w:r>
            <w:r>
              <w:rPr>
                <w:sz w:val="28"/>
                <w:szCs w:val="28"/>
              </w:rPr>
              <w:lastRenderedPageBreak/>
              <w:t>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lastRenderedPageBreak/>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04</w:t>
            </w:r>
          </w:p>
        </w:tc>
        <w:tc>
          <w:tcPr>
            <w:tcW w:w="629"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09</w:t>
            </w:r>
          </w:p>
        </w:tc>
        <w:tc>
          <w:tcPr>
            <w:tcW w:w="1372"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02 0 2049</w:t>
            </w:r>
          </w:p>
        </w:tc>
        <w:tc>
          <w:tcPr>
            <w:tcW w:w="700" w:type="dxa"/>
            <w:tcBorders>
              <w:top w:val="single" w:sz="8" w:space="0" w:color="auto"/>
              <w:left w:val="nil"/>
              <w:bottom w:val="nil"/>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jc w:val="right"/>
              <w:rPr>
                <w:sz w:val="24"/>
                <w:szCs w:val="24"/>
              </w:rPr>
            </w:pPr>
            <w:r>
              <w:rPr>
                <w:sz w:val="28"/>
                <w:szCs w:val="28"/>
              </w:rPr>
              <w:t>379900,00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3"/>
              <w:spacing w:line="276" w:lineRule="auto"/>
            </w:pPr>
            <w:r>
              <w:rPr>
                <w:b/>
                <w:bCs/>
                <w:caps/>
              </w:rPr>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287200,00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sz w:val="28"/>
                <w:szCs w:val="28"/>
              </w:rPr>
              <w:t>Коммунальное хозяйство</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01 0 0000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i/>
                <w:iCs/>
                <w:sz w:val="28"/>
                <w:szCs w:val="28"/>
              </w:rPr>
              <w:t>Ремонт водопроводных сетей</w:t>
            </w:r>
          </w:p>
        </w:tc>
        <w:tc>
          <w:tcPr>
            <w:tcW w:w="644"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02</w:t>
            </w:r>
          </w:p>
        </w:tc>
        <w:tc>
          <w:tcPr>
            <w:tcW w:w="1372" w:type="dxa"/>
            <w:tcBorders>
              <w:top w:val="nil"/>
              <w:left w:val="nil"/>
              <w:bottom w:val="nil"/>
              <w:right w:val="single" w:sz="8" w:space="0" w:color="000000"/>
            </w:tcBorders>
            <w:vAlign w:val="bottom"/>
            <w:hideMark/>
          </w:tcPr>
          <w:p w:rsidR="00507C34" w:rsidRDefault="00507C34">
            <w:pPr>
              <w:jc w:val="center"/>
              <w:rPr>
                <w:sz w:val="24"/>
                <w:szCs w:val="24"/>
              </w:rPr>
            </w:pPr>
            <w:r>
              <w:rPr>
                <w:b/>
                <w:bCs/>
                <w:sz w:val="28"/>
                <w:szCs w:val="28"/>
              </w:rPr>
              <w:t>01 0 2300</w:t>
            </w:r>
          </w:p>
        </w:tc>
        <w:tc>
          <w:tcPr>
            <w:tcW w:w="700" w:type="dxa"/>
            <w:tcBorders>
              <w:top w:val="nil"/>
              <w:left w:val="nil"/>
              <w:bottom w:val="nil"/>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center"/>
              <w:rPr>
                <w:sz w:val="24"/>
                <w:szCs w:val="24"/>
              </w:rPr>
            </w:pPr>
            <w:r>
              <w:rPr>
                <w:b/>
                <w:bCs/>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01 0 2300</w:t>
            </w:r>
          </w:p>
        </w:tc>
        <w:tc>
          <w:tcPr>
            <w:tcW w:w="700" w:type="dxa"/>
            <w:tcBorders>
              <w:top w:val="single" w:sz="8" w:space="0" w:color="auto"/>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01 0 2300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02</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01 0 2300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30000,00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Благоустройство</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257200,00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01 0 0000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Уличное освещение</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Закупка товаров, работ и услуг для </w:t>
            </w:r>
            <w:r>
              <w:rPr>
                <w:sz w:val="28"/>
                <w:szCs w:val="28"/>
              </w:rPr>
              <w:lastRenderedPageBreak/>
              <w:t>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lastRenderedPageBreak/>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lastRenderedPageBreak/>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01 0 2100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222200,00</w:t>
            </w:r>
          </w:p>
        </w:tc>
      </w:tr>
      <w:tr w:rsidR="00507C34" w:rsidTr="00507C34">
        <w:trPr>
          <w:trHeight w:val="315"/>
        </w:trPr>
        <w:tc>
          <w:tcPr>
            <w:tcW w:w="4896" w:type="dxa"/>
            <w:tcBorders>
              <w:top w:val="nil"/>
              <w:left w:val="single" w:sz="8" w:space="0" w:color="auto"/>
              <w:bottom w:val="single" w:sz="8" w:space="0" w:color="auto"/>
              <w:right w:val="single" w:sz="8" w:space="0" w:color="auto"/>
            </w:tcBorders>
            <w:vAlign w:val="center"/>
            <w:hideMark/>
          </w:tcPr>
          <w:p w:rsidR="00507C34" w:rsidRDefault="00507C34">
            <w:pPr>
              <w:ind w:left="36" w:right="68"/>
              <w:rPr>
                <w:sz w:val="24"/>
                <w:szCs w:val="24"/>
              </w:rPr>
            </w:pPr>
            <w:r>
              <w:rPr>
                <w:b/>
                <w:bCs/>
                <w:sz w:val="28"/>
                <w:szCs w:val="28"/>
              </w:rPr>
              <w:t>Организация и содержание мест захоронения</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b/>
                <w:bCs/>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xml:space="preserve">03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67"/>
              <w:jc w:val="right"/>
              <w:rPr>
                <w:sz w:val="24"/>
                <w:szCs w:val="24"/>
              </w:rPr>
            </w:pPr>
            <w:r>
              <w:rPr>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xml:space="preserve">03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xml:space="preserve">03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01 0 2400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15000,00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Прочая закупка товаров, работ и услуг для государственных (муниципальных)  </w:t>
            </w:r>
            <w:r>
              <w:rPr>
                <w:sz w:val="28"/>
                <w:szCs w:val="28"/>
              </w:rPr>
              <w:lastRenderedPageBreak/>
              <w:t>нужд</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lastRenderedPageBreak/>
              <w:t>05</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03</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01 0 2500</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244</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20000,00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lastRenderedPageBreak/>
              <w:t xml:space="preserve">КУЛЬТУРА  И  КИНЕМАТОГРАФИЯ </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rPr>
                <w:sz w:val="24"/>
                <w:szCs w:val="24"/>
              </w:rPr>
            </w:pPr>
            <w:r>
              <w:rPr>
                <w:b/>
                <w:bCs/>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b/>
                <w:bCs/>
                <w:sz w:val="28"/>
                <w:szCs w:val="28"/>
              </w:rPr>
              <w:t> </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Культура</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b/>
                <w:bCs/>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b/>
                <w:bCs/>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color w:val="000000"/>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03 0 0000</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color w:val="000000"/>
                <w:sz w:val="28"/>
                <w:szCs w:val="28"/>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rPr>
                <w:sz w:val="24"/>
                <w:szCs w:val="24"/>
              </w:rPr>
            </w:pPr>
            <w:r>
              <w:rPr>
                <w:sz w:val="28"/>
                <w:szCs w:val="28"/>
              </w:rPr>
              <w:t>  600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Субсидии бюджетным учреждениям</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610</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08</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03 0 0062</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611</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725600,00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pStyle w:val="7"/>
              <w:spacing w:line="276" w:lineRule="auto"/>
              <w:ind w:right="188"/>
              <w:rPr>
                <w:rFonts w:ascii="Calibri" w:hAnsi="Calibri"/>
                <w:sz w:val="22"/>
                <w:szCs w:val="22"/>
              </w:rPr>
            </w:pPr>
            <w:r>
              <w:rPr>
                <w:rFonts w:ascii="Calibri" w:hAnsi="Calibri"/>
                <w:caps/>
                <w:sz w:val="28"/>
                <w:szCs w:val="28"/>
              </w:rPr>
              <w:t> Социальная политика</w:t>
            </w:r>
          </w:p>
        </w:tc>
        <w:tc>
          <w:tcPr>
            <w:tcW w:w="644"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10</w:t>
            </w:r>
          </w:p>
        </w:tc>
        <w:tc>
          <w:tcPr>
            <w:tcW w:w="629"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b/>
                <w:bCs/>
                <w:sz w:val="28"/>
                <w:szCs w:val="28"/>
              </w:rPr>
              <w:t> </w:t>
            </w:r>
          </w:p>
        </w:tc>
        <w:tc>
          <w:tcPr>
            <w:tcW w:w="1372"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vAlign w:val="bottom"/>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Пенсионное обеспечение</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 xml:space="preserve">Доплаты к пенсиям государственных служащих субъектов Российской Федерации и муниципальных </w:t>
            </w:r>
            <w:r>
              <w:rPr>
                <w:b/>
                <w:bCs/>
                <w:i/>
                <w:iCs/>
                <w:sz w:val="28"/>
                <w:szCs w:val="28"/>
              </w:rPr>
              <w:lastRenderedPageBreak/>
              <w:t>служащих</w:t>
            </w:r>
          </w:p>
        </w:tc>
        <w:tc>
          <w:tcPr>
            <w:tcW w:w="644"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750 0 000</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lastRenderedPageBreak/>
              <w:t>Доплаты к пенсиям муниципальных служащих</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 </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Социальное обеспечение на иные выплаты</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300</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Публичные нормативные социальные выплаты гражданам</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310</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r w:rsidR="00507C34" w:rsidTr="00507C34">
        <w:trPr>
          <w:trHeight w:val="315"/>
        </w:trPr>
        <w:tc>
          <w:tcPr>
            <w:tcW w:w="4896"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Пенсии, выплачиваемые организациями сектора государственного управления</w:t>
            </w:r>
          </w:p>
        </w:tc>
        <w:tc>
          <w:tcPr>
            <w:tcW w:w="644" w:type="dxa"/>
            <w:tcBorders>
              <w:top w:val="nil"/>
              <w:left w:val="nil"/>
              <w:bottom w:val="single" w:sz="8" w:space="0" w:color="auto"/>
              <w:right w:val="single" w:sz="8" w:space="0" w:color="000000"/>
            </w:tcBorders>
            <w:hideMark/>
          </w:tcPr>
          <w:p w:rsidR="00507C34" w:rsidRDefault="00507C34">
            <w:pPr>
              <w:jc w:val="center"/>
              <w:rPr>
                <w:sz w:val="24"/>
                <w:szCs w:val="24"/>
              </w:rPr>
            </w:pPr>
            <w:r>
              <w:rPr>
                <w:sz w:val="28"/>
                <w:szCs w:val="28"/>
              </w:rPr>
              <w:t>10</w:t>
            </w:r>
          </w:p>
        </w:tc>
        <w:tc>
          <w:tcPr>
            <w:tcW w:w="629"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372"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color w:val="000000"/>
                <w:sz w:val="28"/>
                <w:szCs w:val="28"/>
              </w:rPr>
              <w:t> </w:t>
            </w:r>
          </w:p>
          <w:p w:rsidR="00507C34" w:rsidRDefault="00507C34">
            <w:pPr>
              <w:jc w:val="center"/>
              <w:rPr>
                <w:sz w:val="24"/>
                <w:szCs w:val="24"/>
              </w:rPr>
            </w:pPr>
            <w:r>
              <w:rPr>
                <w:color w:val="000000"/>
                <w:sz w:val="28"/>
                <w:szCs w:val="28"/>
              </w:rPr>
              <w:t>750 0 015</w:t>
            </w:r>
          </w:p>
        </w:tc>
        <w:tc>
          <w:tcPr>
            <w:tcW w:w="700" w:type="dxa"/>
            <w:tcBorders>
              <w:top w:val="nil"/>
              <w:left w:val="nil"/>
              <w:bottom w:val="single" w:sz="8" w:space="0" w:color="auto"/>
              <w:right w:val="single" w:sz="8" w:space="0" w:color="000000"/>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312</w:t>
            </w:r>
          </w:p>
        </w:tc>
        <w:tc>
          <w:tcPr>
            <w:tcW w:w="158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43500,00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xml:space="preserve">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w:t>
      </w:r>
    </w:p>
    <w:p w:rsidR="00507C34" w:rsidRDefault="00507C34" w:rsidP="00507C34">
      <w:pPr>
        <w:ind w:left="4956" w:firstLine="708"/>
        <w:jc w:val="both"/>
      </w:pPr>
      <w:r>
        <w:rPr>
          <w:sz w:val="28"/>
          <w:szCs w:val="28"/>
        </w:rPr>
        <w:t>    Приложение 9</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lastRenderedPageBreak/>
        <w:t xml:space="preserve">От 20.12.2013г.№43 </w:t>
      </w:r>
    </w:p>
    <w:p w:rsidR="00507C34" w:rsidRDefault="00507C34" w:rsidP="00507C34">
      <w:pPr>
        <w:ind w:firstLine="5220"/>
      </w:pPr>
      <w:r>
        <w:rPr>
          <w:sz w:val="28"/>
          <w:szCs w:val="28"/>
        </w:rPr>
        <w:t> </w:t>
      </w:r>
    </w:p>
    <w:p w:rsidR="00507C34" w:rsidRDefault="00507C34" w:rsidP="00507C34">
      <w:pPr>
        <w:pStyle w:val="1"/>
      </w:pPr>
      <w:r>
        <w:rPr>
          <w:sz w:val="28"/>
          <w:szCs w:val="28"/>
        </w:rPr>
        <w:t>Распределение ассигнований из местного бюджета на  плановый период 2015 и 2016 годов по разделам, подразделам, целевым статьям и видам расходов функциональной классификации расходов бюджетов Российской Федерации</w:t>
      </w:r>
    </w:p>
    <w:p w:rsidR="00507C34" w:rsidRDefault="00507C34" w:rsidP="00507C34">
      <w:pPr>
        <w:spacing w:line="240" w:lineRule="atLeast"/>
        <w:jc w:val="right"/>
      </w:pPr>
      <w:r>
        <w:rPr>
          <w:sz w:val="28"/>
          <w:szCs w:val="28"/>
        </w:rPr>
        <w:t> </w:t>
      </w:r>
    </w:p>
    <w:p w:rsidR="00507C34" w:rsidRDefault="00507C34" w:rsidP="00507C34">
      <w:pPr>
        <w:spacing w:line="240" w:lineRule="atLeast"/>
        <w:jc w:val="right"/>
      </w:pPr>
      <w:r>
        <w:rPr>
          <w:sz w:val="28"/>
          <w:szCs w:val="28"/>
        </w:rPr>
        <w:t>(рублей)</w:t>
      </w:r>
    </w:p>
    <w:tbl>
      <w:tblPr>
        <w:tblW w:w="11055" w:type="dxa"/>
        <w:tblInd w:w="-846" w:type="dxa"/>
        <w:tblCellMar>
          <w:left w:w="0" w:type="dxa"/>
          <w:right w:w="0" w:type="dxa"/>
        </w:tblCellMar>
        <w:tblLook w:val="04A0"/>
      </w:tblPr>
      <w:tblGrid>
        <w:gridCol w:w="4831"/>
        <w:gridCol w:w="679"/>
        <w:gridCol w:w="561"/>
        <w:gridCol w:w="1266"/>
        <w:gridCol w:w="698"/>
        <w:gridCol w:w="1510"/>
        <w:gridCol w:w="1510"/>
      </w:tblGrid>
      <w:tr w:rsidR="00507C34" w:rsidTr="00507C34">
        <w:trPr>
          <w:trHeight w:val="991"/>
        </w:trPr>
        <w:tc>
          <w:tcPr>
            <w:tcW w:w="4959" w:type="dxa"/>
            <w:vMerge w:val="restart"/>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Наименование</w:t>
            </w:r>
          </w:p>
          <w:p w:rsidR="00507C34" w:rsidRDefault="00507C34">
            <w:pPr>
              <w:jc w:val="center"/>
              <w:rPr>
                <w:sz w:val="24"/>
                <w:szCs w:val="24"/>
              </w:rPr>
            </w:pPr>
            <w:r>
              <w:rPr>
                <w:sz w:val="28"/>
                <w:szCs w:val="28"/>
              </w:rPr>
              <w:t>показателя</w:t>
            </w:r>
          </w:p>
        </w:tc>
        <w:tc>
          <w:tcPr>
            <w:tcW w:w="708" w:type="dxa"/>
            <w:vMerge w:val="restart"/>
            <w:tcBorders>
              <w:top w:val="single" w:sz="8" w:space="0" w:color="auto"/>
              <w:left w:val="nil"/>
              <w:bottom w:val="single" w:sz="8" w:space="0" w:color="auto"/>
              <w:right w:val="single" w:sz="8" w:space="0" w:color="000000"/>
            </w:tcBorders>
            <w:vAlign w:val="center"/>
            <w:hideMark/>
          </w:tcPr>
          <w:p w:rsidR="00507C34" w:rsidRDefault="00507C34">
            <w:pPr>
              <w:pStyle w:val="2"/>
              <w:spacing w:line="276" w:lineRule="auto"/>
              <w:jc w:val="center"/>
            </w:pPr>
            <w:r>
              <w:rPr>
                <w:rFonts w:ascii="Times New Roman" w:hAnsi="Times New Roman" w:cs="Times New Roman"/>
                <w:b w:val="0"/>
                <w:bCs w:val="0"/>
              </w:rPr>
              <w:t>Рз</w:t>
            </w:r>
          </w:p>
        </w:tc>
        <w:tc>
          <w:tcPr>
            <w:tcW w:w="567" w:type="dxa"/>
            <w:vMerge w:val="restart"/>
            <w:tcBorders>
              <w:top w:val="single" w:sz="8" w:space="0" w:color="auto"/>
              <w:left w:val="nil"/>
              <w:bottom w:val="single" w:sz="8" w:space="0" w:color="auto"/>
              <w:right w:val="single" w:sz="8" w:space="0" w:color="000000"/>
            </w:tcBorders>
            <w:vAlign w:val="center"/>
            <w:hideMark/>
          </w:tcPr>
          <w:p w:rsidR="00507C34" w:rsidRDefault="00507C34">
            <w:pPr>
              <w:ind w:left="96" w:right="54"/>
              <w:jc w:val="center"/>
              <w:rPr>
                <w:sz w:val="24"/>
                <w:szCs w:val="24"/>
              </w:rPr>
            </w:pPr>
            <w:r>
              <w:rPr>
                <w:sz w:val="28"/>
                <w:szCs w:val="28"/>
              </w:rPr>
              <w:t>ПР</w:t>
            </w:r>
          </w:p>
        </w:tc>
        <w:tc>
          <w:tcPr>
            <w:tcW w:w="1276" w:type="dxa"/>
            <w:vMerge w:val="restart"/>
            <w:tcBorders>
              <w:top w:val="single" w:sz="8" w:space="0" w:color="auto"/>
              <w:left w:val="nil"/>
              <w:bottom w:val="single" w:sz="8" w:space="0" w:color="auto"/>
              <w:right w:val="single" w:sz="8" w:space="0" w:color="000000"/>
            </w:tcBorders>
            <w:vAlign w:val="center"/>
            <w:hideMark/>
          </w:tcPr>
          <w:p w:rsidR="00507C34" w:rsidRDefault="00507C34">
            <w:pPr>
              <w:ind w:left="109" w:right="99"/>
              <w:jc w:val="center"/>
              <w:rPr>
                <w:sz w:val="24"/>
                <w:szCs w:val="24"/>
              </w:rPr>
            </w:pPr>
            <w:r>
              <w:rPr>
                <w:sz w:val="28"/>
                <w:szCs w:val="28"/>
              </w:rPr>
              <w:t>ЦСР</w:t>
            </w:r>
          </w:p>
        </w:tc>
        <w:tc>
          <w:tcPr>
            <w:tcW w:w="708" w:type="dxa"/>
            <w:vMerge w:val="restart"/>
            <w:tcBorders>
              <w:top w:val="single" w:sz="8" w:space="0" w:color="auto"/>
              <w:left w:val="nil"/>
              <w:bottom w:val="single" w:sz="8" w:space="0" w:color="auto"/>
              <w:right w:val="single" w:sz="8" w:space="0" w:color="000000"/>
            </w:tcBorders>
            <w:vAlign w:val="center"/>
            <w:hideMark/>
          </w:tcPr>
          <w:p w:rsidR="00507C34" w:rsidRDefault="00507C34">
            <w:pPr>
              <w:ind w:left="150" w:right="100"/>
              <w:jc w:val="center"/>
              <w:rPr>
                <w:sz w:val="24"/>
                <w:szCs w:val="24"/>
              </w:rPr>
            </w:pPr>
            <w:r>
              <w:rPr>
                <w:sz w:val="28"/>
                <w:szCs w:val="28"/>
              </w:rPr>
              <w:t>ВР</w:t>
            </w:r>
          </w:p>
        </w:tc>
        <w:tc>
          <w:tcPr>
            <w:tcW w:w="2844" w:type="dxa"/>
            <w:gridSpan w:val="2"/>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Сумма</w:t>
            </w:r>
          </w:p>
        </w:tc>
      </w:tr>
      <w:tr w:rsidR="00507C34" w:rsidTr="00507C34">
        <w:trPr>
          <w:trHeight w:val="5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rFonts w:ascii="Arial" w:hAnsi="Arial" w:cs="Arial"/>
                <w:b/>
                <w:bCs/>
                <w:i/>
                <w:iCs/>
                <w:sz w:val="28"/>
                <w:szCs w:val="28"/>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507C34" w:rsidRDefault="00507C34">
            <w:pPr>
              <w:rPr>
                <w:sz w:val="24"/>
                <w:szCs w:val="24"/>
              </w:rPr>
            </w:pPr>
          </w:p>
        </w:tc>
        <w:tc>
          <w:tcPr>
            <w:tcW w:w="1422" w:type="dxa"/>
            <w:tcBorders>
              <w:top w:val="nil"/>
              <w:left w:val="nil"/>
              <w:bottom w:val="single" w:sz="8" w:space="0" w:color="auto"/>
              <w:right w:val="single" w:sz="8" w:space="0" w:color="auto"/>
            </w:tcBorders>
            <w:vAlign w:val="center"/>
            <w:hideMark/>
          </w:tcPr>
          <w:p w:rsidR="00507C34" w:rsidRDefault="00507C34">
            <w:pPr>
              <w:jc w:val="center"/>
              <w:rPr>
                <w:sz w:val="24"/>
                <w:szCs w:val="24"/>
              </w:rPr>
            </w:pPr>
            <w:r>
              <w:rPr>
                <w:b/>
                <w:bCs/>
                <w:sz w:val="28"/>
                <w:szCs w:val="28"/>
              </w:rPr>
              <w:t>2015</w:t>
            </w:r>
          </w:p>
        </w:tc>
        <w:tc>
          <w:tcPr>
            <w:tcW w:w="1422"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b/>
                <w:bCs/>
                <w:sz w:val="28"/>
                <w:szCs w:val="28"/>
              </w:rPr>
              <w:t>2016</w:t>
            </w:r>
          </w:p>
        </w:tc>
      </w:tr>
      <w:tr w:rsidR="00507C34" w:rsidTr="00507C34">
        <w:trPr>
          <w:trHeight w:val="100"/>
        </w:trPr>
        <w:tc>
          <w:tcPr>
            <w:tcW w:w="4959" w:type="dxa"/>
            <w:tcBorders>
              <w:top w:val="nil"/>
              <w:left w:val="single" w:sz="8" w:space="0" w:color="auto"/>
              <w:bottom w:val="single" w:sz="8" w:space="0" w:color="auto"/>
              <w:right w:val="single" w:sz="8" w:space="0" w:color="auto"/>
            </w:tcBorders>
            <w:hideMark/>
          </w:tcPr>
          <w:p w:rsidR="00507C34" w:rsidRDefault="00507C34">
            <w:pPr>
              <w:spacing w:line="100" w:lineRule="atLeast"/>
              <w:jc w:val="center"/>
              <w:rPr>
                <w:sz w:val="24"/>
                <w:szCs w:val="24"/>
              </w:rPr>
            </w:pPr>
            <w:r>
              <w:rPr>
                <w:sz w:val="28"/>
                <w:szCs w:val="28"/>
              </w:rPr>
              <w:t>1</w:t>
            </w:r>
          </w:p>
        </w:tc>
        <w:tc>
          <w:tcPr>
            <w:tcW w:w="708"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2</w:t>
            </w:r>
          </w:p>
        </w:tc>
        <w:tc>
          <w:tcPr>
            <w:tcW w:w="567"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3</w:t>
            </w:r>
          </w:p>
        </w:tc>
        <w:tc>
          <w:tcPr>
            <w:tcW w:w="1276"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4</w:t>
            </w:r>
          </w:p>
        </w:tc>
        <w:tc>
          <w:tcPr>
            <w:tcW w:w="708" w:type="dxa"/>
            <w:tcBorders>
              <w:top w:val="nil"/>
              <w:left w:val="nil"/>
              <w:bottom w:val="nil"/>
              <w:right w:val="single" w:sz="8" w:space="0" w:color="000000"/>
            </w:tcBorders>
            <w:hideMark/>
          </w:tcPr>
          <w:p w:rsidR="00507C34" w:rsidRDefault="00507C34">
            <w:pPr>
              <w:spacing w:line="100" w:lineRule="atLeast"/>
              <w:jc w:val="center"/>
              <w:rPr>
                <w:sz w:val="24"/>
                <w:szCs w:val="24"/>
              </w:rPr>
            </w:pPr>
            <w:r>
              <w:rPr>
                <w:sz w:val="28"/>
                <w:szCs w:val="28"/>
              </w:rPr>
              <w:t>5</w:t>
            </w:r>
          </w:p>
        </w:tc>
        <w:tc>
          <w:tcPr>
            <w:tcW w:w="1422" w:type="dxa"/>
            <w:tcBorders>
              <w:top w:val="nil"/>
              <w:left w:val="nil"/>
              <w:bottom w:val="single" w:sz="8" w:space="0" w:color="auto"/>
              <w:right w:val="single" w:sz="8" w:space="0" w:color="auto"/>
            </w:tcBorders>
            <w:hideMark/>
          </w:tcPr>
          <w:p w:rsidR="00507C34" w:rsidRDefault="00507C34">
            <w:pPr>
              <w:spacing w:line="100" w:lineRule="atLeast"/>
              <w:jc w:val="center"/>
              <w:rPr>
                <w:sz w:val="24"/>
                <w:szCs w:val="24"/>
              </w:rPr>
            </w:pPr>
            <w:r>
              <w:rPr>
                <w:sz w:val="28"/>
                <w:szCs w:val="28"/>
              </w:rPr>
              <w:t>6</w:t>
            </w:r>
          </w:p>
        </w:tc>
        <w:tc>
          <w:tcPr>
            <w:tcW w:w="1422" w:type="dxa"/>
            <w:tcBorders>
              <w:top w:val="nil"/>
              <w:left w:val="nil"/>
              <w:bottom w:val="single" w:sz="8" w:space="0" w:color="auto"/>
              <w:right w:val="single" w:sz="8" w:space="0" w:color="auto"/>
            </w:tcBorders>
            <w:hideMark/>
          </w:tcPr>
          <w:p w:rsidR="00507C34" w:rsidRDefault="00507C34">
            <w:pPr>
              <w:spacing w:line="100" w:lineRule="atLeast"/>
              <w:jc w:val="center"/>
              <w:rPr>
                <w:sz w:val="24"/>
                <w:szCs w:val="24"/>
              </w:rPr>
            </w:pPr>
            <w:r>
              <w:rPr>
                <w:sz w:val="28"/>
                <w:szCs w:val="28"/>
              </w:rPr>
              <w:t>7</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caps/>
                <w:sz w:val="28"/>
                <w:szCs w:val="28"/>
              </w:rPr>
              <w:t>Общегосударственные вопросы</w:t>
            </w:r>
          </w:p>
        </w:tc>
        <w:tc>
          <w:tcPr>
            <w:tcW w:w="708" w:type="dxa"/>
            <w:tcBorders>
              <w:top w:val="single" w:sz="8" w:space="0" w:color="auto"/>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01</w:t>
            </w:r>
          </w:p>
        </w:tc>
        <w:tc>
          <w:tcPr>
            <w:tcW w:w="567" w:type="dxa"/>
            <w:tcBorders>
              <w:top w:val="single" w:sz="8" w:space="0" w:color="auto"/>
              <w:left w:val="nil"/>
              <w:bottom w:val="single" w:sz="8" w:space="0" w:color="auto"/>
              <w:right w:val="single" w:sz="8" w:space="0" w:color="auto"/>
            </w:tcBorders>
            <w:hideMark/>
          </w:tcPr>
          <w:p w:rsidR="00507C34" w:rsidRDefault="00507C34">
            <w:pPr>
              <w:jc w:val="center"/>
              <w:rPr>
                <w:sz w:val="24"/>
                <w:szCs w:val="24"/>
              </w:rPr>
            </w:pPr>
            <w:r>
              <w:rPr>
                <w:b/>
                <w:bCs/>
                <w:sz w:val="28"/>
                <w:szCs w:val="28"/>
              </w:rPr>
              <w:t>00</w:t>
            </w:r>
          </w:p>
        </w:tc>
        <w:tc>
          <w:tcPr>
            <w:tcW w:w="1276" w:type="dxa"/>
            <w:tcBorders>
              <w:top w:val="single" w:sz="8" w:space="0" w:color="auto"/>
              <w:left w:val="nil"/>
              <w:bottom w:val="single" w:sz="8" w:space="0" w:color="auto"/>
              <w:right w:val="nil"/>
            </w:tcBorders>
            <w:hideMark/>
          </w:tcPr>
          <w:p w:rsidR="00507C34" w:rsidRDefault="00507C34">
            <w:pPr>
              <w:jc w:val="center"/>
              <w:rPr>
                <w:sz w:val="24"/>
                <w:szCs w:val="24"/>
              </w:rPr>
            </w:pPr>
            <w:r>
              <w:rPr>
                <w:b/>
                <w:bCs/>
                <w:sz w:val="28"/>
                <w:szCs w:val="28"/>
              </w:rPr>
              <w:t> </w:t>
            </w:r>
          </w:p>
        </w:tc>
        <w:tc>
          <w:tcPr>
            <w:tcW w:w="708" w:type="dxa"/>
            <w:tcBorders>
              <w:top w:val="single" w:sz="8" w:space="0" w:color="auto"/>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1314000,00</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1272200,00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276" w:type="dxa"/>
            <w:tcBorders>
              <w:top w:val="nil"/>
              <w:left w:val="nil"/>
              <w:bottom w:val="single" w:sz="8" w:space="0" w:color="auto"/>
              <w:right w:val="nil"/>
            </w:tcBorders>
            <w:hideMark/>
          </w:tcPr>
          <w:p w:rsidR="00507C34" w:rsidRDefault="00507C34">
            <w:pPr>
              <w:jc w:val="center"/>
              <w:rPr>
                <w:sz w:val="24"/>
                <w:szCs w:val="24"/>
              </w:rPr>
            </w:pPr>
            <w:r>
              <w:rPr>
                <w:b/>
                <w:bCs/>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360400,00</w:t>
            </w:r>
          </w:p>
        </w:tc>
        <w:tc>
          <w:tcPr>
            <w:tcW w:w="1422"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Глава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71 0 0000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sz w:val="28"/>
                <w:szCs w:val="28"/>
              </w:rPr>
              <w:t>404100,00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по оплате труда высшего должностного лица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71 0 0011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71 0  0011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Расходы на выплаты персоналу государственных (муниципальных) </w:t>
            </w:r>
            <w:r>
              <w:rPr>
                <w:sz w:val="28"/>
                <w:szCs w:val="28"/>
              </w:rPr>
              <w:lastRenderedPageBreak/>
              <w:t>органов</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lastRenderedPageBreak/>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120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i/>
                <w:iCs/>
                <w:sz w:val="28"/>
                <w:szCs w:val="28"/>
              </w:rPr>
              <w:lastRenderedPageBreak/>
              <w:t>Фонд оплаты труда и страховые взносы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71 0 0011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121</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360400,00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01</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56900,00</w:t>
            </w:r>
          </w:p>
        </w:tc>
        <w:tc>
          <w:tcPr>
            <w:tcW w:w="1422"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Депутаты представительного органа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56900,00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72 0 0011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72 0 0011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72 0 0011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120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выплаты персоналу, за исключением фонда оплаты труда</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72 0 0011</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122</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56900,00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 xml:space="preserve">Функционирование Правительства Российской Федерации, высших исполнительных органов государственной власти субъектов </w:t>
            </w:r>
            <w:r>
              <w:rPr>
                <w:b/>
                <w:bCs/>
                <w:sz w:val="28"/>
                <w:szCs w:val="28"/>
              </w:rPr>
              <w:lastRenderedPageBreak/>
              <w:t>Российской Федерации, местных администраций</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lastRenderedPageBreak/>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lastRenderedPageBreak/>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lastRenderedPageBreak/>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885800,00</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844000,00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lastRenderedPageBreak/>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01 0 0000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715400,00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Обеспечивающая программа</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01 1 0000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Расхода по оплате труда работников органов местного самоуправления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01 1 0011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right"/>
              <w:rPr>
                <w:sz w:val="24"/>
                <w:szCs w:val="24"/>
              </w:rPr>
            </w:pPr>
            <w:r>
              <w:rPr>
                <w:sz w:val="28"/>
                <w:szCs w:val="28"/>
              </w:rPr>
              <w:t>01</w:t>
            </w:r>
          </w:p>
        </w:tc>
        <w:tc>
          <w:tcPr>
            <w:tcW w:w="567" w:type="dxa"/>
            <w:tcBorders>
              <w:top w:val="nil"/>
              <w:left w:val="nil"/>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right"/>
              <w:rPr>
                <w:sz w:val="24"/>
                <w:szCs w:val="24"/>
              </w:rPr>
            </w:pPr>
            <w:r>
              <w:rPr>
                <w:sz w:val="28"/>
                <w:szCs w:val="28"/>
              </w:rPr>
              <w:t>04</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01 1 0011</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01 1 0011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vAlign w:val="bottom"/>
            <w:hideMark/>
          </w:tcPr>
          <w:p w:rsidR="00507C34" w:rsidRDefault="00507C34">
            <w:pPr>
              <w:rPr>
                <w:sz w:val="24"/>
                <w:szCs w:val="24"/>
              </w:rPr>
            </w:pPr>
            <w:r>
              <w:rPr>
                <w:sz w:val="28"/>
                <w:szCs w:val="28"/>
              </w:rPr>
              <w:t>Фонд оплаты труда и страховые взносы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01 1 0011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121</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715400,00</w:t>
            </w:r>
          </w:p>
        </w:tc>
      </w:tr>
      <w:tr w:rsidR="00507C34" w:rsidTr="00507C34">
        <w:trPr>
          <w:trHeight w:val="315"/>
        </w:trPr>
        <w:tc>
          <w:tcPr>
            <w:tcW w:w="4959" w:type="dxa"/>
            <w:tcBorders>
              <w:top w:val="nil"/>
              <w:left w:val="single" w:sz="8" w:space="0" w:color="auto"/>
              <w:bottom w:val="single" w:sz="8" w:space="0" w:color="auto"/>
              <w:right w:val="nil"/>
            </w:tcBorders>
            <w:vAlign w:val="bottom"/>
            <w:hideMark/>
          </w:tcPr>
          <w:p w:rsidR="00507C34" w:rsidRDefault="00507C34">
            <w:pPr>
              <w:rPr>
                <w:sz w:val="24"/>
                <w:szCs w:val="24"/>
              </w:rPr>
            </w:pPr>
            <w:r>
              <w:rPr>
                <w:sz w:val="28"/>
                <w:szCs w:val="28"/>
              </w:rPr>
              <w:t>Расходы на содержание органов местного самоуправления (за исключением расходов по оплате труда)</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01 1 0018</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170400,00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01 1 0018</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170400,00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Иные закупки товаров, работ и услуг для государственных (муниципальных) </w:t>
            </w:r>
            <w:r>
              <w:rPr>
                <w:sz w:val="28"/>
                <w:szCs w:val="28"/>
              </w:rPr>
              <w:lastRenderedPageBreak/>
              <w:t>нужд</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lastRenderedPageBreak/>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rPr>
                <w:sz w:val="24"/>
                <w:szCs w:val="24"/>
              </w:rPr>
            </w:pPr>
            <w:r>
              <w:rPr>
                <w:sz w:val="28"/>
                <w:szCs w:val="28"/>
              </w:rPr>
              <w:lastRenderedPageBreak/>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lastRenderedPageBreak/>
              <w:t>01 1 0018</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170400,00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01 1 0018</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170400,00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128600,00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Обеспечение деятельности контрольно-ревизионной комиссии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по оплате труда работников органов местного самоуправления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Межбюджетные трансферты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500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межбюджетные трансферты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06</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74 0 0011</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540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9900,00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Резервные фонды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b/>
                <w:bCs/>
                <w:sz w:val="28"/>
                <w:szCs w:val="28"/>
              </w:rPr>
              <w:t>11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Резервные фонды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80 0 0000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Расходы за счет средств резервного фонда Администрации поселения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80 0 2888</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бюджетные ассигнования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80 0 2888</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800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Специальные расходы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11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80 0 2888</w:t>
            </w:r>
          </w:p>
        </w:tc>
        <w:tc>
          <w:tcPr>
            <w:tcW w:w="708"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880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sz w:val="28"/>
                <w:szCs w:val="28"/>
              </w:rPr>
              <w:t>Национальная оборона</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24000,00</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24000,00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i/>
                <w:iCs/>
                <w:sz w:val="28"/>
                <w:szCs w:val="28"/>
              </w:rPr>
              <w:t>Мобилизационная и вневойсковая подготовка</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24000,00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i/>
                <w:iCs/>
                <w:sz w:val="28"/>
                <w:szCs w:val="28"/>
              </w:rPr>
              <w:t>Непрограммные расходы органов исполнительной власти Смоленской области</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98 0 0000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24000,00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24000,00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6"/>
              <w:spacing w:line="276" w:lineRule="auto"/>
              <w:jc w:val="both"/>
            </w:pPr>
            <w:r>
              <w:rPr>
                <w:i/>
                <w:iCs/>
                <w:sz w:val="28"/>
                <w:szCs w:val="28"/>
              </w:rPr>
              <w:lastRenderedPageBreak/>
              <w:t>Осуществление первичного воинского учета на территориях, где отсутствуют военные комиссариаты</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14719,00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100</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14719,00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выплаты персоналу государственных (муниципальных) органов</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120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14719,00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vAlign w:val="bottom"/>
            <w:hideMark/>
          </w:tcPr>
          <w:p w:rsidR="00507C34" w:rsidRDefault="00507C34">
            <w:pPr>
              <w:rPr>
                <w:sz w:val="24"/>
                <w:szCs w:val="24"/>
              </w:rPr>
            </w:pPr>
            <w:r>
              <w:rPr>
                <w:i/>
                <w:iCs/>
                <w:sz w:val="28"/>
                <w:szCs w:val="28"/>
              </w:rPr>
              <w:t>Фонд оплаты труда и страховые взносы</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121</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14719,00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14719,00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9281,00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9281,00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9281,00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9281,00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98 0 5118</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9281,00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9281,00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НАЦИОНАЛЬНАЯ ЭКОНОМИКА</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415600,00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478800,00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Дорожное хозяйство</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415600,00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478800,00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Муниципальная программа «Развитие дорожно-уличной сети и дорожного хозяйства на территории Вязищенского сельского поселения Темкинского </w:t>
            </w:r>
            <w:r>
              <w:rPr>
                <w:sz w:val="28"/>
                <w:szCs w:val="28"/>
              </w:rPr>
              <w:lastRenderedPageBreak/>
              <w:t>района смоленской области» на 2014-2016 годы</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lastRenderedPageBreak/>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02 0 0000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415600,00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478800,00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02 0 2200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20000,00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Расходы на финансовое обеспечение дорожной деятельности в отношении автомобильных дорог общего пользования</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375600,00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375600,00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375600,00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04</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09</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02 0 2049</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375600,00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458800,00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3"/>
              <w:spacing w:line="276" w:lineRule="auto"/>
            </w:pPr>
            <w:r>
              <w:rPr>
                <w:b/>
                <w:bCs/>
                <w:caps/>
              </w:rPr>
              <w:lastRenderedPageBreak/>
              <w:t>Жилищно-коммунальное хозяйство</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247200,00</w:t>
            </w:r>
          </w:p>
        </w:tc>
        <w:tc>
          <w:tcPr>
            <w:tcW w:w="1422"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rPr>
                <w:sz w:val="24"/>
                <w:szCs w:val="24"/>
              </w:rPr>
            </w:pPr>
            <w:r>
              <w:rPr>
                <w:b/>
                <w:bCs/>
                <w:sz w:val="28"/>
                <w:szCs w:val="28"/>
              </w:rPr>
              <w:t>247200,00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sz w:val="28"/>
                <w:szCs w:val="28"/>
              </w:rPr>
              <w:t>Коммунальное хозяйство</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01 0 0000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vAlign w:val="center"/>
            <w:hideMark/>
          </w:tcPr>
          <w:p w:rsidR="00507C34" w:rsidRDefault="00507C34">
            <w:pPr>
              <w:ind w:left="36" w:right="68"/>
              <w:rPr>
                <w:sz w:val="24"/>
                <w:szCs w:val="24"/>
              </w:rPr>
            </w:pPr>
            <w:r>
              <w:rPr>
                <w:b/>
                <w:bCs/>
                <w:i/>
                <w:iCs/>
                <w:sz w:val="28"/>
                <w:szCs w:val="28"/>
              </w:rPr>
              <w:t>Ремонт водопроводных сетей</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01 0 2300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01 0 2300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01 0 2300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02</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01 0 2300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i/>
                <w:iCs/>
                <w:sz w:val="28"/>
                <w:szCs w:val="28"/>
              </w:rPr>
              <w:t>Благоустройство</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237200,00</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237200,00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01 0 0000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237200,00</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237200,00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sz w:val="28"/>
                <w:szCs w:val="28"/>
              </w:rPr>
              <w:t>Уличное освещение</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01 0 2100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222200,00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01 0 2100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222200,00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Иные закупки товаров, работ и услуг для государственных (муниципальных) </w:t>
            </w:r>
            <w:r>
              <w:rPr>
                <w:sz w:val="28"/>
                <w:szCs w:val="28"/>
              </w:rPr>
              <w:lastRenderedPageBreak/>
              <w:t>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lastRenderedPageBreak/>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01 0 2100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222200,00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01 0 2100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222200,00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222200,00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Организация и содержание мест захоронения</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b/>
                <w:bCs/>
                <w:sz w:val="28"/>
                <w:szCs w:val="28"/>
              </w:rPr>
              <w:t>01 0 2400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5000,00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b/>
                <w:bCs/>
                <w:sz w:val="28"/>
                <w:szCs w:val="28"/>
              </w:rPr>
              <w:t>Прочие мероприятия по благоустройству городских округов и поселений</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01 0 2500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01 0 2500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01 0 2500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05</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03</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01 0 2500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10000,00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t xml:space="preserve">КУЛЬТУРА  И  КИНЕМАТОГРАФИЯ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rPr>
                <w:sz w:val="24"/>
                <w:szCs w:val="24"/>
              </w:rPr>
            </w:pPr>
            <w:r>
              <w:rPr>
                <w:b/>
                <w:bCs/>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b/>
                <w:bCs/>
                <w:sz w:val="28"/>
                <w:szCs w:val="28"/>
              </w:rPr>
              <w:t> </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425300,00</w:t>
            </w:r>
          </w:p>
        </w:tc>
        <w:tc>
          <w:tcPr>
            <w:tcW w:w="1422"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sz w:val="28"/>
                <w:szCs w:val="28"/>
              </w:rPr>
              <w:lastRenderedPageBreak/>
              <w:t>Культура</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b/>
                <w:bCs/>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b/>
                <w:bCs/>
                <w:sz w:val="28"/>
                <w:szCs w:val="28"/>
              </w:rPr>
              <w:t>01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425300,00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03 0 0000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425300,00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Субсидии на финансовое обеспечение выполнения муниципального задания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03 0 0062</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425300,00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Предоставление субсидий государственным (муниципальным) бюджетным, автономным учреждениям и иным некоммерческим организациям</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03 0 0062</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600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425300,00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Субсидии бюджетным учреждениям</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03 0 0062</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610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425300,00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08</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rPr>
                <w:sz w:val="24"/>
                <w:szCs w:val="24"/>
              </w:rPr>
            </w:pPr>
            <w:r>
              <w:rPr>
                <w:sz w:val="28"/>
                <w:szCs w:val="28"/>
              </w:rPr>
              <w:t>03 0 0062</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611</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425300,00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325300,00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pStyle w:val="7"/>
              <w:spacing w:line="276" w:lineRule="auto"/>
              <w:ind w:right="188"/>
              <w:rPr>
                <w:rFonts w:ascii="Calibri" w:hAnsi="Calibri"/>
                <w:sz w:val="22"/>
                <w:szCs w:val="22"/>
              </w:rPr>
            </w:pPr>
            <w:r>
              <w:rPr>
                <w:rFonts w:ascii="Calibri" w:hAnsi="Calibri"/>
                <w:caps/>
                <w:sz w:val="28"/>
                <w:szCs w:val="28"/>
              </w:rPr>
              <w:t> Социальная политика</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b/>
                <w:bCs/>
                <w:sz w:val="28"/>
                <w:szCs w:val="28"/>
              </w:rPr>
              <w:t> </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1029738,00</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Пенсионное обеспечение</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Доплаты к пенсиям государственных служащих субъектов Российской Федерации и муниципальных служащих</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b/>
                <w:bCs/>
                <w:i/>
                <w:iCs/>
                <w:sz w:val="28"/>
                <w:szCs w:val="28"/>
              </w:rPr>
              <w:t>Доплаты к пенсиям муниципальных служащих</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lastRenderedPageBreak/>
              <w:t>Социальное обеспечение на иные выплаты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Публичные нормативные социальные выплаты гражданам</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Пенсии, выплачиваемые организациями сектора государственного управления</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01</w:t>
            </w:r>
          </w:p>
        </w:tc>
        <w:tc>
          <w:tcPr>
            <w:tcW w:w="1276"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750 0 015</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312</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43500,00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Охрана семьи и детства</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986238,00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Социальная помощь</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7600000</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986238,00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jc w:val="both"/>
              <w:rPr>
                <w:sz w:val="24"/>
                <w:szCs w:val="24"/>
              </w:rPr>
            </w:pPr>
            <w:r>
              <w:rPr>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986238,00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986238,00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986238,00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10</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7608027</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244</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986238,00</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 </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276"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 </w:t>
            </w:r>
          </w:p>
        </w:tc>
        <w:tc>
          <w:tcPr>
            <w:tcW w:w="1422" w:type="dxa"/>
            <w:tcBorders>
              <w:top w:val="nil"/>
              <w:left w:val="nil"/>
              <w:bottom w:val="single" w:sz="8" w:space="0" w:color="auto"/>
              <w:right w:val="single" w:sz="8" w:space="0" w:color="auto"/>
            </w:tcBorders>
            <w:hideMark/>
          </w:tcPr>
          <w:p w:rsidR="00507C34" w:rsidRDefault="00507C34">
            <w:pPr>
              <w:ind w:right="140"/>
              <w:jc w:val="right"/>
              <w:rPr>
                <w:sz w:val="24"/>
                <w:szCs w:val="24"/>
              </w:rPr>
            </w:pPr>
            <w:r>
              <w:rPr>
                <w:b/>
                <w:bCs/>
                <w:sz w:val="28"/>
                <w:szCs w:val="28"/>
              </w:rPr>
              <w:t> </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62700,00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124500,00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999 00 00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 </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62700,00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124500,00</w:t>
            </w:r>
          </w:p>
        </w:tc>
      </w:tr>
      <w:tr w:rsidR="00507C34" w:rsidTr="00507C34">
        <w:trPr>
          <w:trHeight w:val="315"/>
        </w:trPr>
        <w:tc>
          <w:tcPr>
            <w:tcW w:w="4959" w:type="dxa"/>
            <w:tcBorders>
              <w:top w:val="nil"/>
              <w:left w:val="single" w:sz="8" w:space="0" w:color="auto"/>
              <w:bottom w:val="single" w:sz="8" w:space="0" w:color="auto"/>
              <w:right w:val="nil"/>
            </w:tcBorders>
            <w:hideMark/>
          </w:tcPr>
          <w:p w:rsidR="00507C34" w:rsidRDefault="00507C34">
            <w:pPr>
              <w:rPr>
                <w:sz w:val="24"/>
                <w:szCs w:val="24"/>
              </w:rPr>
            </w:pPr>
            <w:r>
              <w:rPr>
                <w:sz w:val="28"/>
                <w:szCs w:val="28"/>
              </w:rPr>
              <w:t>Условно утвержденные расходы</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567" w:type="dxa"/>
            <w:tcBorders>
              <w:top w:val="nil"/>
              <w:left w:val="nil"/>
              <w:bottom w:val="single" w:sz="8" w:space="0" w:color="auto"/>
              <w:right w:val="single" w:sz="8" w:space="0" w:color="auto"/>
            </w:tcBorders>
            <w:hideMark/>
          </w:tcPr>
          <w:p w:rsidR="00507C34" w:rsidRDefault="00507C34">
            <w:pPr>
              <w:jc w:val="center"/>
              <w:rPr>
                <w:sz w:val="24"/>
                <w:szCs w:val="24"/>
              </w:rPr>
            </w:pPr>
            <w:r>
              <w:rPr>
                <w:sz w:val="28"/>
                <w:szCs w:val="28"/>
              </w:rPr>
              <w:t>99</w:t>
            </w:r>
          </w:p>
        </w:tc>
        <w:tc>
          <w:tcPr>
            <w:tcW w:w="1276" w:type="dxa"/>
            <w:tcBorders>
              <w:top w:val="nil"/>
              <w:left w:val="nil"/>
              <w:bottom w:val="single" w:sz="8" w:space="0" w:color="auto"/>
              <w:right w:val="nil"/>
            </w:tcBorders>
            <w:hideMark/>
          </w:tcPr>
          <w:p w:rsidR="00507C34" w:rsidRDefault="00507C34">
            <w:pPr>
              <w:jc w:val="center"/>
              <w:rPr>
                <w:sz w:val="24"/>
                <w:szCs w:val="24"/>
              </w:rPr>
            </w:pPr>
            <w:r>
              <w:rPr>
                <w:sz w:val="28"/>
                <w:szCs w:val="28"/>
              </w:rPr>
              <w:t>999 00 00</w:t>
            </w:r>
          </w:p>
        </w:tc>
        <w:tc>
          <w:tcPr>
            <w:tcW w:w="708" w:type="dxa"/>
            <w:tcBorders>
              <w:top w:val="nil"/>
              <w:left w:val="single" w:sz="8" w:space="0" w:color="auto"/>
              <w:bottom w:val="single" w:sz="8" w:space="0" w:color="auto"/>
              <w:right w:val="single" w:sz="8" w:space="0" w:color="auto"/>
            </w:tcBorders>
            <w:hideMark/>
          </w:tcPr>
          <w:p w:rsidR="00507C34" w:rsidRDefault="00507C34">
            <w:pPr>
              <w:jc w:val="center"/>
              <w:rPr>
                <w:sz w:val="24"/>
                <w:szCs w:val="24"/>
              </w:rPr>
            </w:pPr>
            <w:r>
              <w:rPr>
                <w:sz w:val="28"/>
                <w:szCs w:val="28"/>
              </w:rPr>
              <w:t>099</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62700,00</w:t>
            </w:r>
          </w:p>
        </w:tc>
        <w:tc>
          <w:tcPr>
            <w:tcW w:w="1422"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124500,00</w:t>
            </w:r>
          </w:p>
        </w:tc>
      </w:tr>
    </w:tbl>
    <w:p w:rsidR="00507C34" w:rsidRDefault="00507C34" w:rsidP="00507C34">
      <w:r>
        <w:rPr>
          <w:sz w:val="28"/>
          <w:szCs w:val="28"/>
        </w:rPr>
        <w:lastRenderedPageBreak/>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pPr>
        <w:ind w:left="6372"/>
      </w:pPr>
      <w:r>
        <w:rPr>
          <w:sz w:val="28"/>
          <w:szCs w:val="28"/>
        </w:rPr>
        <w:t xml:space="preserve">      </w:t>
      </w:r>
    </w:p>
    <w:p w:rsidR="00507C34" w:rsidRDefault="00507C34" w:rsidP="00507C34">
      <w:pPr>
        <w:ind w:left="4956" w:firstLine="708"/>
      </w:pPr>
      <w:r>
        <w:rPr>
          <w:sz w:val="28"/>
          <w:szCs w:val="28"/>
        </w:rPr>
        <w:t xml:space="preserve">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xml:space="preserve">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lastRenderedPageBreak/>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xml:space="preserve">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lastRenderedPageBreak/>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w:t>
      </w:r>
    </w:p>
    <w:p w:rsidR="00507C34" w:rsidRDefault="00507C34" w:rsidP="00507C34">
      <w:pPr>
        <w:ind w:left="4956" w:firstLine="708"/>
      </w:pPr>
      <w:r>
        <w:rPr>
          <w:sz w:val="28"/>
          <w:szCs w:val="28"/>
        </w:rPr>
        <w:t>    Приложение 10</w:t>
      </w:r>
    </w:p>
    <w:p w:rsidR="00507C34" w:rsidRDefault="00507C34" w:rsidP="00507C34">
      <w:pPr>
        <w:ind w:left="5954"/>
      </w:pPr>
      <w:r>
        <w:rPr>
          <w:sz w:val="28"/>
          <w:szCs w:val="28"/>
        </w:rPr>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 xml:space="preserve">От 20.12.2013г. №43 </w:t>
      </w:r>
    </w:p>
    <w:p w:rsidR="00507C34" w:rsidRDefault="00507C34" w:rsidP="00507C34">
      <w:pPr>
        <w:ind w:firstLine="5220"/>
      </w:pPr>
      <w:r>
        <w:rPr>
          <w:sz w:val="28"/>
          <w:szCs w:val="28"/>
        </w:rPr>
        <w:t> </w:t>
      </w:r>
    </w:p>
    <w:p w:rsidR="00507C34" w:rsidRDefault="00507C34" w:rsidP="00507C34">
      <w:pPr>
        <w:spacing w:line="240" w:lineRule="atLeast"/>
        <w:jc w:val="center"/>
      </w:pPr>
      <w:r>
        <w:rPr>
          <w:b/>
          <w:bCs/>
          <w:sz w:val="28"/>
          <w:szCs w:val="28"/>
        </w:rPr>
        <w:t> </w:t>
      </w:r>
    </w:p>
    <w:p w:rsidR="00507C34" w:rsidRDefault="00507C34" w:rsidP="00507C34">
      <w:pPr>
        <w:spacing w:line="240" w:lineRule="atLeast"/>
        <w:jc w:val="center"/>
      </w:pPr>
      <w:r>
        <w:rPr>
          <w:b/>
          <w:bCs/>
          <w:sz w:val="28"/>
          <w:szCs w:val="28"/>
        </w:rPr>
        <w:t> </w:t>
      </w:r>
    </w:p>
    <w:p w:rsidR="00507C34" w:rsidRDefault="00507C34" w:rsidP="00507C34">
      <w:pPr>
        <w:spacing w:line="240" w:lineRule="atLeast"/>
        <w:jc w:val="center"/>
      </w:pPr>
      <w:r>
        <w:rPr>
          <w:b/>
          <w:bCs/>
          <w:sz w:val="28"/>
          <w:szCs w:val="28"/>
        </w:rPr>
        <w:t>Ведомственная структура расходов местного бюджета на 2014 год</w:t>
      </w:r>
    </w:p>
    <w:p w:rsidR="00507C34" w:rsidRDefault="00507C34" w:rsidP="00507C34">
      <w:pPr>
        <w:pStyle w:val="af1"/>
        <w:jc w:val="center"/>
      </w:pPr>
      <w:r>
        <w:rPr>
          <w:b/>
          <w:bCs/>
          <w:sz w:val="28"/>
          <w:szCs w:val="28"/>
        </w:rPr>
        <w:t> </w:t>
      </w:r>
    </w:p>
    <w:p w:rsidR="00507C34" w:rsidRDefault="00507C34" w:rsidP="00507C34">
      <w:pPr>
        <w:jc w:val="right"/>
      </w:pPr>
      <w:r>
        <w:rPr>
          <w:sz w:val="28"/>
          <w:szCs w:val="28"/>
        </w:rPr>
        <w:t>(рублей)</w:t>
      </w:r>
    </w:p>
    <w:tbl>
      <w:tblPr>
        <w:tblW w:w="10005" w:type="dxa"/>
        <w:tblInd w:w="-280" w:type="dxa"/>
        <w:tblCellMar>
          <w:left w:w="0" w:type="dxa"/>
          <w:right w:w="0" w:type="dxa"/>
        </w:tblCellMar>
        <w:tblLook w:val="04A0"/>
      </w:tblPr>
      <w:tblGrid>
        <w:gridCol w:w="4750"/>
        <w:gridCol w:w="708"/>
        <w:gridCol w:w="527"/>
        <w:gridCol w:w="581"/>
        <w:gridCol w:w="1272"/>
        <w:gridCol w:w="657"/>
        <w:gridCol w:w="1510"/>
      </w:tblGrid>
      <w:tr w:rsidR="00507C34" w:rsidTr="00507C34">
        <w:trPr>
          <w:trHeight w:val="537"/>
        </w:trPr>
        <w:tc>
          <w:tcPr>
            <w:tcW w:w="4785" w:type="dxa"/>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 xml:space="preserve">Наименование главного </w:t>
            </w:r>
          </w:p>
          <w:p w:rsidR="00507C34" w:rsidRDefault="00507C34">
            <w:pPr>
              <w:jc w:val="center"/>
              <w:rPr>
                <w:sz w:val="24"/>
                <w:szCs w:val="24"/>
              </w:rPr>
            </w:pPr>
            <w:r>
              <w:rPr>
                <w:sz w:val="28"/>
                <w:szCs w:val="28"/>
              </w:rPr>
              <w:t>распорядителя кредитов</w:t>
            </w:r>
          </w:p>
        </w:tc>
        <w:tc>
          <w:tcPr>
            <w:tcW w:w="714"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Гл</w:t>
            </w:r>
          </w:p>
        </w:tc>
        <w:tc>
          <w:tcPr>
            <w:tcW w:w="532"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Рз</w:t>
            </w:r>
          </w:p>
        </w:tc>
        <w:tc>
          <w:tcPr>
            <w:tcW w:w="587"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ПР</w:t>
            </w:r>
          </w:p>
        </w:tc>
        <w:tc>
          <w:tcPr>
            <w:tcW w:w="1288" w:type="dxa"/>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ЦСР</w:t>
            </w:r>
          </w:p>
        </w:tc>
        <w:tc>
          <w:tcPr>
            <w:tcW w:w="659" w:type="dxa"/>
            <w:tcBorders>
              <w:top w:val="single" w:sz="8" w:space="0" w:color="auto"/>
              <w:left w:val="nil"/>
              <w:bottom w:val="single" w:sz="8" w:space="0" w:color="auto"/>
              <w:right w:val="nil"/>
            </w:tcBorders>
            <w:vAlign w:val="center"/>
            <w:hideMark/>
          </w:tcPr>
          <w:p w:rsidR="00507C34" w:rsidRDefault="00507C34">
            <w:pPr>
              <w:jc w:val="center"/>
              <w:rPr>
                <w:sz w:val="24"/>
                <w:szCs w:val="24"/>
              </w:rPr>
            </w:pPr>
            <w:r>
              <w:rPr>
                <w:sz w:val="28"/>
                <w:szCs w:val="28"/>
              </w:rPr>
              <w:t>ВР</w:t>
            </w:r>
          </w:p>
        </w:tc>
        <w:tc>
          <w:tcPr>
            <w:tcW w:w="1440" w:type="dxa"/>
            <w:tcBorders>
              <w:top w:val="single" w:sz="8" w:space="0" w:color="auto"/>
              <w:left w:val="single" w:sz="8" w:space="0" w:color="auto"/>
              <w:bottom w:val="single" w:sz="8" w:space="0" w:color="auto"/>
              <w:right w:val="single" w:sz="8" w:space="0" w:color="auto"/>
            </w:tcBorders>
            <w:vAlign w:val="center"/>
            <w:hideMark/>
          </w:tcPr>
          <w:p w:rsidR="00507C34" w:rsidRDefault="00507C34">
            <w:pPr>
              <w:pStyle w:val="2"/>
              <w:spacing w:line="276" w:lineRule="auto"/>
              <w:jc w:val="center"/>
            </w:pPr>
            <w:r>
              <w:rPr>
                <w:rFonts w:ascii="Times New Roman" w:hAnsi="Times New Roman" w:cs="Times New Roman"/>
                <w:b w:val="0"/>
                <w:bCs w:val="0"/>
              </w:rPr>
              <w:t>Сумма</w:t>
            </w:r>
          </w:p>
        </w:tc>
      </w:tr>
      <w:tr w:rsidR="00507C34" w:rsidTr="00507C34">
        <w:trPr>
          <w:trHeight w:val="150"/>
          <w:tblHeader/>
        </w:trPr>
        <w:tc>
          <w:tcPr>
            <w:tcW w:w="4785" w:type="dxa"/>
            <w:tcBorders>
              <w:top w:val="nil"/>
              <w:left w:val="single" w:sz="8" w:space="0" w:color="auto"/>
              <w:bottom w:val="nil"/>
              <w:right w:val="single" w:sz="8" w:space="0" w:color="auto"/>
            </w:tcBorders>
            <w:hideMark/>
          </w:tcPr>
          <w:p w:rsidR="00507C34" w:rsidRDefault="00507C34">
            <w:pPr>
              <w:spacing w:line="150" w:lineRule="atLeast"/>
              <w:jc w:val="center"/>
              <w:rPr>
                <w:sz w:val="24"/>
                <w:szCs w:val="24"/>
              </w:rPr>
            </w:pPr>
            <w:r>
              <w:rPr>
                <w:sz w:val="28"/>
                <w:szCs w:val="28"/>
              </w:rPr>
              <w:t>1</w:t>
            </w:r>
          </w:p>
        </w:tc>
        <w:tc>
          <w:tcPr>
            <w:tcW w:w="714"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2</w:t>
            </w:r>
          </w:p>
        </w:tc>
        <w:tc>
          <w:tcPr>
            <w:tcW w:w="532"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3</w:t>
            </w:r>
          </w:p>
        </w:tc>
        <w:tc>
          <w:tcPr>
            <w:tcW w:w="587"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4</w:t>
            </w:r>
          </w:p>
        </w:tc>
        <w:tc>
          <w:tcPr>
            <w:tcW w:w="1288"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5</w:t>
            </w:r>
          </w:p>
        </w:tc>
        <w:tc>
          <w:tcPr>
            <w:tcW w:w="659" w:type="dxa"/>
            <w:tcBorders>
              <w:top w:val="nil"/>
              <w:left w:val="nil"/>
              <w:bottom w:val="nil"/>
              <w:right w:val="nil"/>
            </w:tcBorders>
            <w:vAlign w:val="bottom"/>
            <w:hideMark/>
          </w:tcPr>
          <w:p w:rsidR="00507C34" w:rsidRDefault="00507C34">
            <w:pPr>
              <w:spacing w:line="150" w:lineRule="atLeast"/>
              <w:jc w:val="center"/>
              <w:rPr>
                <w:sz w:val="24"/>
                <w:szCs w:val="24"/>
              </w:rPr>
            </w:pPr>
            <w:r>
              <w:rPr>
                <w:sz w:val="28"/>
                <w:szCs w:val="28"/>
              </w:rPr>
              <w:t>6</w:t>
            </w:r>
          </w:p>
        </w:tc>
        <w:tc>
          <w:tcPr>
            <w:tcW w:w="1440" w:type="dxa"/>
            <w:tcBorders>
              <w:top w:val="nil"/>
              <w:left w:val="single" w:sz="8" w:space="0" w:color="auto"/>
              <w:bottom w:val="nil"/>
              <w:right w:val="single" w:sz="8" w:space="0" w:color="auto"/>
            </w:tcBorders>
            <w:vAlign w:val="bottom"/>
            <w:hideMark/>
          </w:tcPr>
          <w:p w:rsidR="00507C34" w:rsidRDefault="00507C34">
            <w:pPr>
              <w:spacing w:line="150" w:lineRule="atLeast"/>
              <w:jc w:val="center"/>
              <w:rPr>
                <w:sz w:val="24"/>
                <w:szCs w:val="24"/>
              </w:rPr>
            </w:pPr>
            <w:r>
              <w:rPr>
                <w:sz w:val="28"/>
                <w:szCs w:val="28"/>
              </w:rPr>
              <w:t>7</w:t>
            </w:r>
          </w:p>
        </w:tc>
      </w:tr>
      <w:tr w:rsidR="00507C34" w:rsidTr="00507C34">
        <w:trPr>
          <w:trHeight w:val="150"/>
        </w:trPr>
        <w:tc>
          <w:tcPr>
            <w:tcW w:w="4785" w:type="dxa"/>
            <w:tcBorders>
              <w:top w:val="single" w:sz="8" w:space="0" w:color="auto"/>
              <w:left w:val="single" w:sz="8" w:space="0" w:color="auto"/>
              <w:bottom w:val="single" w:sz="8" w:space="0" w:color="auto"/>
              <w:right w:val="single" w:sz="8" w:space="0" w:color="auto"/>
            </w:tcBorders>
            <w:vAlign w:val="center"/>
            <w:hideMark/>
          </w:tcPr>
          <w:p w:rsidR="00507C34" w:rsidRDefault="00507C34">
            <w:pPr>
              <w:spacing w:line="150" w:lineRule="atLeast"/>
              <w:ind w:left="105" w:right="100"/>
              <w:jc w:val="center"/>
              <w:rPr>
                <w:sz w:val="24"/>
                <w:szCs w:val="24"/>
              </w:rPr>
            </w:pPr>
            <w:r>
              <w:rPr>
                <w:b/>
                <w:bCs/>
                <w:sz w:val="28"/>
                <w:szCs w:val="28"/>
              </w:rPr>
              <w:t>Администрация Вязищенского сельского поселения</w:t>
            </w:r>
          </w:p>
        </w:tc>
        <w:tc>
          <w:tcPr>
            <w:tcW w:w="714"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587"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88" w:type="dxa"/>
            <w:tcBorders>
              <w:top w:val="single" w:sz="8" w:space="0" w:color="auto"/>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9" w:type="dxa"/>
            <w:tcBorders>
              <w:top w:val="single" w:sz="8" w:space="0" w:color="auto"/>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440"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1336700,00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caps/>
                <w:sz w:val="28"/>
                <w:szCs w:val="28"/>
              </w:rPr>
              <w:lastRenderedPageBreak/>
              <w:t>Общегосударственные вопросы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00</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360400,,00</w:t>
            </w:r>
          </w:p>
        </w:tc>
      </w:tr>
      <w:tr w:rsidR="00507C34" w:rsidTr="00507C34">
        <w:trPr>
          <w:trHeight w:val="834"/>
        </w:trPr>
        <w:tc>
          <w:tcPr>
            <w:tcW w:w="4785"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Глава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высшего должностного лица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i/>
                <w:iCs/>
                <w:sz w:val="28"/>
                <w:szCs w:val="28"/>
              </w:rPr>
              <w:t>Фонд оплаты труда и страховые взносы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71 0 0011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360400,00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Депутаты представительного органа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72 0 0000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Расходы на выплаты персоналу в целях обеспечения выполнения функций государственными (муниципальными) </w:t>
            </w:r>
            <w:r>
              <w:rPr>
                <w:sz w:val="28"/>
                <w:szCs w:val="28"/>
              </w:rPr>
              <w:lastRenderedPageBreak/>
              <w:t>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lastRenderedPageBreak/>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spacing w:line="150" w:lineRule="atLeast"/>
              <w:jc w:val="center"/>
              <w:rPr>
                <w:sz w:val="24"/>
                <w:szCs w:val="24"/>
              </w:rPr>
            </w:pPr>
            <w:r>
              <w:rPr>
                <w:sz w:val="28"/>
                <w:szCs w:val="28"/>
              </w:rPr>
              <w:lastRenderedPageBreak/>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spacing w:line="150" w:lineRule="atLeast"/>
              <w:jc w:val="center"/>
              <w:rPr>
                <w:sz w:val="24"/>
                <w:szCs w:val="24"/>
              </w:rPr>
            </w:pPr>
            <w:r>
              <w:rPr>
                <w:sz w:val="28"/>
                <w:szCs w:val="28"/>
              </w:rPr>
              <w:lastRenderedPageBreak/>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lastRenderedPageBreak/>
              <w:t>72 0 0011</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lastRenderedPageBreak/>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lastRenderedPageBreak/>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72 0 0011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выплаты персоналу, за исключением фонда оплаты труда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72 0 0011</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122</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56900,00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spacing w:line="150" w:lineRule="atLeast"/>
              <w:jc w:val="center"/>
              <w:rPr>
                <w:sz w:val="24"/>
                <w:szCs w:val="24"/>
              </w:rPr>
            </w:pPr>
            <w:r>
              <w:rPr>
                <w:b/>
                <w:bCs/>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908500,00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908500,00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Обеспечивающая программа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01</w:t>
            </w:r>
          </w:p>
        </w:tc>
        <w:tc>
          <w:tcPr>
            <w:tcW w:w="587"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Расходы на выплаты персоналу государственных (муниципальных) </w:t>
            </w:r>
            <w:r>
              <w:rPr>
                <w:sz w:val="28"/>
                <w:szCs w:val="28"/>
              </w:rPr>
              <w:lastRenderedPageBreak/>
              <w:t>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lastRenderedPageBreak/>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lastRenderedPageBreak/>
              <w:t>Фонд оплаты труда и страховые взносы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01 1 0011</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Расходы на содержание органов местного самоуправления (за исключением расходов по оплате труда)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01 1 0018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193100,00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Обеспечение деятельности контрольно-ревизионной комиссии муниципального образования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Межбюджетные трансферты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межбюджетные трансферты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74 0 0011</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Резервные фонды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11</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Резервные фонды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Расходы за счет средств резервного фонда Администрации поселения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бюджетные ассигнования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800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Специальные расходы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80 0 2888</w:t>
            </w:r>
          </w:p>
        </w:tc>
        <w:tc>
          <w:tcPr>
            <w:tcW w:w="659"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880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sz w:val="28"/>
                <w:szCs w:val="28"/>
              </w:rPr>
              <w:t>Национальная оборона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color w:val="FF0000"/>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Мобилизационная и вневойсковая подготовка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Непрограммные расходы органов исполнительной власти Смоленской области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Осуществление первичного воинского учета на территориях, где отсутствуют военные комиссариаты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23900,00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i/>
                <w:iCs/>
                <w:sz w:val="28"/>
                <w:szCs w:val="28"/>
              </w:rPr>
              <w:t>Фонд оплаты труда и страховые взносы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9181,00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98 0 5118</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9181,00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НАЦИОНАЛЬНАЯ ЭКОНОМИКА</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419900,00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Дорожное хозяйство</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419900,00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419900,00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Содержание автомобильных дорог и инженерных сооружений на них в границах городских округов и поселений в рамках благоустройства</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02 0 2200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финансовое обеспечение дорожной деятельности в отношении автомобильных дорог общего пользования</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02 0 2049</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379900,00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pStyle w:val="3"/>
              <w:spacing w:line="150" w:lineRule="atLeast"/>
            </w:pPr>
            <w:r>
              <w:rPr>
                <w:b/>
                <w:bCs/>
                <w:caps/>
              </w:rPr>
              <w:lastRenderedPageBreak/>
              <w:t>Жилищно-коммунальное хозяйство</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 </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sz w:val="28"/>
                <w:szCs w:val="28"/>
              </w:rPr>
              <w:t>287200,00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t>Коммунальное хозяйство</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287200,00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Ремонт водопроводных сетей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center"/>
              <w:rPr>
                <w:sz w:val="24"/>
                <w:szCs w:val="24"/>
              </w:rPr>
            </w:pPr>
            <w:r>
              <w:rPr>
                <w:b/>
                <w:bCs/>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sz w:val="28"/>
                <w:szCs w:val="28"/>
              </w:rPr>
              <w:t>30000,00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01 0 2300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sz w:val="28"/>
                <w:szCs w:val="28"/>
              </w:rPr>
              <w:t>30000,00</w:t>
            </w:r>
          </w:p>
        </w:tc>
      </w:tr>
      <w:tr w:rsidR="00507C34" w:rsidTr="00507C34">
        <w:trPr>
          <w:trHeight w:val="601"/>
        </w:trPr>
        <w:tc>
          <w:tcPr>
            <w:tcW w:w="4785" w:type="dxa"/>
            <w:tcBorders>
              <w:top w:val="nil"/>
              <w:left w:val="single" w:sz="8" w:space="0" w:color="auto"/>
              <w:bottom w:val="single" w:sz="8" w:space="0" w:color="auto"/>
              <w:right w:val="single" w:sz="8" w:space="0" w:color="auto"/>
            </w:tcBorders>
            <w:hideMark/>
          </w:tcPr>
          <w:p w:rsidR="00507C34" w:rsidRDefault="00507C34">
            <w:pPr>
              <w:jc w:val="both"/>
              <w:rPr>
                <w:sz w:val="24"/>
                <w:szCs w:val="24"/>
              </w:rPr>
            </w:pPr>
            <w:r>
              <w:rPr>
                <w:b/>
                <w:bCs/>
                <w:sz w:val="28"/>
                <w:szCs w:val="28"/>
              </w:rPr>
              <w:t>Благоустройство</w:t>
            </w:r>
          </w:p>
        </w:tc>
        <w:tc>
          <w:tcPr>
            <w:tcW w:w="714"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ind w:right="67"/>
              <w:jc w:val="right"/>
              <w:rPr>
                <w:sz w:val="24"/>
                <w:szCs w:val="24"/>
              </w:rPr>
            </w:pPr>
            <w:r>
              <w:rPr>
                <w:b/>
                <w:bCs/>
                <w:sz w:val="28"/>
                <w:szCs w:val="28"/>
              </w:rPr>
              <w:t>257200,00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01 0 0000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257200,00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Уличное освещение</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01 0 2100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222200,00</w:t>
            </w:r>
          </w:p>
        </w:tc>
      </w:tr>
      <w:tr w:rsidR="00507C34" w:rsidTr="00507C34">
        <w:trPr>
          <w:trHeight w:val="150"/>
        </w:trPr>
        <w:tc>
          <w:tcPr>
            <w:tcW w:w="4785"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lastRenderedPageBreak/>
              <w:t>Организация и содержание мест захоронения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b/>
                <w:bCs/>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67"/>
              <w:jc w:val="right"/>
              <w:rPr>
                <w:sz w:val="24"/>
                <w:szCs w:val="24"/>
              </w:rPr>
            </w:pPr>
            <w:r>
              <w:rPr>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01 0 2400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15000,00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Прочие мероприятия по благоустройству городских округов и поселений</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1288"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87"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01 0 2500</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20000,00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 xml:space="preserve">КУЛЬТУРА  И  КИНЕМАТОГРАФИЯ </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spacing w:line="150" w:lineRule="atLeast"/>
              <w:jc w:val="center"/>
              <w:rPr>
                <w:sz w:val="24"/>
                <w:szCs w:val="24"/>
              </w:rPr>
            </w:pPr>
            <w:r>
              <w:rPr>
                <w:b/>
                <w:bCs/>
                <w:sz w:val="28"/>
                <w:szCs w:val="28"/>
              </w:rPr>
              <w:t>08</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Культура</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08</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03 0 0000</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на финансовое обеспечение выполнения муниципального задания</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600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бюджетным учреждениям</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610</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1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03 0 0062</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611</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725600,00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СОЦИАЛЬНАЯ ПОЛИТИКА</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10</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659"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Пенсионное обеспечение</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jc w:val="right"/>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Доплаты к пенсиям государственных служащих субъектов Российской Федерации и муниципальных служащих</w:t>
            </w:r>
          </w:p>
        </w:tc>
        <w:tc>
          <w:tcPr>
            <w:tcW w:w="71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t>750 0 000</w:t>
            </w:r>
          </w:p>
        </w:tc>
        <w:tc>
          <w:tcPr>
            <w:tcW w:w="659" w:type="dxa"/>
            <w:tcBorders>
              <w:top w:val="nil"/>
              <w:left w:val="nil"/>
              <w:bottom w:val="single" w:sz="8" w:space="0" w:color="auto"/>
              <w:right w:val="nil"/>
            </w:tcBorders>
            <w:vAlign w:val="bottom"/>
            <w:hideMark/>
          </w:tcPr>
          <w:p w:rsidR="00507C34" w:rsidRDefault="00507C34">
            <w:pPr>
              <w:ind w:right="140"/>
              <w:jc w:val="right"/>
              <w:rPr>
                <w:rFonts w:ascii="Times New Roman" w:hAnsi="Times New Roman"/>
                <w:sz w:val="24"/>
                <w:szCs w:val="24"/>
              </w:rPr>
            </w:pPr>
            <w:r>
              <w:rPr>
                <w:sz w:val="28"/>
                <w:szCs w:val="28"/>
              </w:rPr>
              <w:t> </w:t>
            </w:r>
          </w:p>
          <w:p w:rsidR="00507C34" w:rsidRDefault="00507C34">
            <w:pPr>
              <w:ind w:right="140"/>
              <w:jc w:val="right"/>
            </w:pPr>
            <w:r>
              <w:rPr>
                <w:sz w:val="28"/>
                <w:szCs w:val="28"/>
              </w:rPr>
              <w:t> </w:t>
            </w:r>
          </w:p>
          <w:p w:rsidR="00507C34" w:rsidRDefault="00507C34">
            <w:pPr>
              <w:spacing w:line="150" w:lineRule="atLeast"/>
              <w:ind w:right="140"/>
              <w:jc w:val="right"/>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Доплаты к пенсиям муниципальных служащих</w:t>
            </w:r>
          </w:p>
        </w:tc>
        <w:tc>
          <w:tcPr>
            <w:tcW w:w="71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440"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Социальное обеспечение на иные выплаты</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300</w:t>
            </w:r>
          </w:p>
        </w:tc>
        <w:tc>
          <w:tcPr>
            <w:tcW w:w="144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Публичные нормативные социальные выплаты гражданам</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310</w:t>
            </w:r>
          </w:p>
        </w:tc>
        <w:tc>
          <w:tcPr>
            <w:tcW w:w="144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43500,00</w:t>
            </w:r>
          </w:p>
        </w:tc>
      </w:tr>
      <w:tr w:rsidR="00507C34" w:rsidTr="00507C34">
        <w:trPr>
          <w:trHeight w:val="150"/>
        </w:trPr>
        <w:tc>
          <w:tcPr>
            <w:tcW w:w="4785"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Пенсии, выплачиваемые организациями сектора государственного управления</w:t>
            </w:r>
          </w:p>
        </w:tc>
        <w:tc>
          <w:tcPr>
            <w:tcW w:w="71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3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87"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1288"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750 0 015</w:t>
            </w:r>
          </w:p>
        </w:tc>
        <w:tc>
          <w:tcPr>
            <w:tcW w:w="659"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312</w:t>
            </w:r>
          </w:p>
        </w:tc>
        <w:tc>
          <w:tcPr>
            <w:tcW w:w="1440"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43500,00</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pPr>
        <w:ind w:left="5246" w:firstLine="708"/>
      </w:pPr>
      <w:r>
        <w:rPr>
          <w:sz w:val="28"/>
          <w:szCs w:val="28"/>
        </w:rPr>
        <w:t>Приложение 11</w:t>
      </w:r>
    </w:p>
    <w:p w:rsidR="00507C34" w:rsidRDefault="00507C34" w:rsidP="00507C34">
      <w:pPr>
        <w:ind w:left="5954"/>
      </w:pPr>
      <w:r>
        <w:rPr>
          <w:sz w:val="28"/>
          <w:szCs w:val="28"/>
        </w:rPr>
        <w:lastRenderedPageBreak/>
        <w:t>к решению Совета депутатов</w:t>
      </w:r>
    </w:p>
    <w:p w:rsidR="00507C34" w:rsidRDefault="00507C34" w:rsidP="00507C34">
      <w:pPr>
        <w:ind w:left="5954"/>
      </w:pPr>
      <w:r>
        <w:rPr>
          <w:sz w:val="28"/>
          <w:szCs w:val="28"/>
        </w:rPr>
        <w:t>«Об утверждении местного бюджета  на 2014 год и на плановый период 2015 и 2016 годов»</w:t>
      </w:r>
    </w:p>
    <w:p w:rsidR="00507C34" w:rsidRDefault="00507C34" w:rsidP="00507C34">
      <w:pPr>
        <w:ind w:left="5954"/>
      </w:pPr>
      <w:r>
        <w:rPr>
          <w:sz w:val="28"/>
          <w:szCs w:val="28"/>
        </w:rPr>
        <w:t>От 20.12.2013г. №43</w:t>
      </w:r>
    </w:p>
    <w:p w:rsidR="00507C34" w:rsidRDefault="00507C34" w:rsidP="00507C34">
      <w:pPr>
        <w:ind w:firstLine="5220"/>
      </w:pPr>
      <w:r>
        <w:rPr>
          <w:sz w:val="28"/>
          <w:szCs w:val="28"/>
        </w:rPr>
        <w:t> </w:t>
      </w:r>
    </w:p>
    <w:p w:rsidR="00507C34" w:rsidRDefault="00507C34" w:rsidP="00507C34">
      <w:pPr>
        <w:spacing w:line="240" w:lineRule="atLeast"/>
        <w:jc w:val="center"/>
      </w:pPr>
      <w:r>
        <w:rPr>
          <w:b/>
          <w:bCs/>
          <w:sz w:val="28"/>
          <w:szCs w:val="28"/>
        </w:rPr>
        <w:t> </w:t>
      </w:r>
    </w:p>
    <w:p w:rsidR="00507C34" w:rsidRDefault="00507C34" w:rsidP="00507C34">
      <w:pPr>
        <w:spacing w:line="240" w:lineRule="atLeast"/>
        <w:jc w:val="center"/>
      </w:pPr>
      <w:r>
        <w:rPr>
          <w:b/>
          <w:bCs/>
          <w:sz w:val="28"/>
          <w:szCs w:val="28"/>
        </w:rPr>
        <w:t> </w:t>
      </w:r>
    </w:p>
    <w:p w:rsidR="00507C34" w:rsidRDefault="00507C34" w:rsidP="00507C34">
      <w:pPr>
        <w:spacing w:line="240" w:lineRule="atLeast"/>
        <w:jc w:val="center"/>
      </w:pPr>
      <w:r>
        <w:rPr>
          <w:b/>
          <w:bCs/>
          <w:sz w:val="28"/>
          <w:szCs w:val="28"/>
        </w:rPr>
        <w:t>Ведомственная структура расходов местного бюджета на  плановый период 2015 и 2016 годов</w:t>
      </w:r>
    </w:p>
    <w:p w:rsidR="00507C34" w:rsidRDefault="00507C34" w:rsidP="00507C34">
      <w:pPr>
        <w:pStyle w:val="af1"/>
        <w:jc w:val="center"/>
      </w:pPr>
      <w:r>
        <w:rPr>
          <w:b/>
          <w:bCs/>
          <w:sz w:val="28"/>
          <w:szCs w:val="28"/>
        </w:rPr>
        <w:t> </w:t>
      </w:r>
    </w:p>
    <w:p w:rsidR="00507C34" w:rsidRDefault="00507C34" w:rsidP="00507C34">
      <w:pPr>
        <w:jc w:val="right"/>
      </w:pPr>
      <w:r>
        <w:rPr>
          <w:sz w:val="28"/>
          <w:szCs w:val="28"/>
        </w:rPr>
        <w:t>(рублей)</w:t>
      </w:r>
    </w:p>
    <w:tbl>
      <w:tblPr>
        <w:tblW w:w="10545" w:type="dxa"/>
        <w:tblInd w:w="-280" w:type="dxa"/>
        <w:tblCellMar>
          <w:left w:w="0" w:type="dxa"/>
          <w:right w:w="0" w:type="dxa"/>
        </w:tblCellMar>
        <w:tblLook w:val="04A0"/>
      </w:tblPr>
      <w:tblGrid>
        <w:gridCol w:w="4023"/>
        <w:gridCol w:w="455"/>
        <w:gridCol w:w="443"/>
        <w:gridCol w:w="458"/>
        <w:gridCol w:w="1014"/>
        <w:gridCol w:w="652"/>
        <w:gridCol w:w="1510"/>
        <w:gridCol w:w="1990"/>
      </w:tblGrid>
      <w:tr w:rsidR="00507C34" w:rsidTr="00507C34">
        <w:trPr>
          <w:trHeight w:val="309"/>
        </w:trPr>
        <w:tc>
          <w:tcPr>
            <w:tcW w:w="4783" w:type="dxa"/>
            <w:vMerge w:val="restart"/>
            <w:tcBorders>
              <w:top w:val="single" w:sz="8" w:space="0" w:color="auto"/>
              <w:left w:val="single" w:sz="8" w:space="0" w:color="auto"/>
              <w:bottom w:val="single" w:sz="8" w:space="0" w:color="auto"/>
              <w:right w:val="single" w:sz="8" w:space="0" w:color="auto"/>
            </w:tcBorders>
            <w:vAlign w:val="center"/>
            <w:hideMark/>
          </w:tcPr>
          <w:p w:rsidR="00507C34" w:rsidRDefault="00507C34">
            <w:pPr>
              <w:jc w:val="center"/>
              <w:rPr>
                <w:rFonts w:ascii="Times New Roman" w:hAnsi="Times New Roman"/>
                <w:sz w:val="24"/>
                <w:szCs w:val="24"/>
              </w:rPr>
            </w:pPr>
            <w:r>
              <w:rPr>
                <w:sz w:val="28"/>
                <w:szCs w:val="28"/>
              </w:rPr>
              <w:t xml:space="preserve">Наименование главного </w:t>
            </w:r>
          </w:p>
          <w:p w:rsidR="00507C34" w:rsidRDefault="00507C34">
            <w:pPr>
              <w:jc w:val="center"/>
              <w:rPr>
                <w:sz w:val="24"/>
                <w:szCs w:val="24"/>
              </w:rPr>
            </w:pPr>
            <w:r>
              <w:rPr>
                <w:sz w:val="28"/>
                <w:szCs w:val="28"/>
              </w:rPr>
              <w:t>распорядителя кредитов</w:t>
            </w:r>
          </w:p>
        </w:tc>
        <w:tc>
          <w:tcPr>
            <w:tcW w:w="464"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Гл</w:t>
            </w:r>
          </w:p>
        </w:tc>
        <w:tc>
          <w:tcPr>
            <w:tcW w:w="567"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Рз</w:t>
            </w:r>
          </w:p>
        </w:tc>
        <w:tc>
          <w:tcPr>
            <w:tcW w:w="564"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ПР</w:t>
            </w:r>
          </w:p>
        </w:tc>
        <w:tc>
          <w:tcPr>
            <w:tcW w:w="992" w:type="dxa"/>
            <w:vMerge w:val="restart"/>
            <w:tcBorders>
              <w:top w:val="single" w:sz="8" w:space="0" w:color="auto"/>
              <w:left w:val="nil"/>
              <w:bottom w:val="single" w:sz="8" w:space="0" w:color="auto"/>
              <w:right w:val="single" w:sz="8" w:space="0" w:color="auto"/>
            </w:tcBorders>
            <w:vAlign w:val="center"/>
            <w:hideMark/>
          </w:tcPr>
          <w:p w:rsidR="00507C34" w:rsidRDefault="00507C34">
            <w:pPr>
              <w:jc w:val="center"/>
              <w:rPr>
                <w:sz w:val="24"/>
                <w:szCs w:val="24"/>
              </w:rPr>
            </w:pPr>
            <w:r>
              <w:rPr>
                <w:sz w:val="28"/>
                <w:szCs w:val="28"/>
              </w:rPr>
              <w:t>ЦСР</w:t>
            </w:r>
          </w:p>
        </w:tc>
        <w:tc>
          <w:tcPr>
            <w:tcW w:w="712" w:type="dxa"/>
            <w:vMerge w:val="restart"/>
            <w:tcBorders>
              <w:top w:val="single" w:sz="8" w:space="0" w:color="auto"/>
              <w:left w:val="nil"/>
              <w:bottom w:val="single" w:sz="8" w:space="0" w:color="auto"/>
              <w:right w:val="nil"/>
            </w:tcBorders>
            <w:vAlign w:val="center"/>
            <w:hideMark/>
          </w:tcPr>
          <w:p w:rsidR="00507C34" w:rsidRDefault="00507C34">
            <w:pPr>
              <w:jc w:val="center"/>
              <w:rPr>
                <w:sz w:val="24"/>
                <w:szCs w:val="24"/>
              </w:rPr>
            </w:pPr>
            <w:r>
              <w:rPr>
                <w:sz w:val="28"/>
                <w:szCs w:val="28"/>
              </w:rPr>
              <w:t>ВР</w:t>
            </w:r>
          </w:p>
        </w:tc>
        <w:tc>
          <w:tcPr>
            <w:tcW w:w="2468" w:type="dxa"/>
            <w:gridSpan w:val="2"/>
            <w:tcBorders>
              <w:top w:val="single" w:sz="8" w:space="0" w:color="auto"/>
              <w:left w:val="single" w:sz="8" w:space="0" w:color="auto"/>
              <w:bottom w:val="single" w:sz="8" w:space="0" w:color="auto"/>
              <w:right w:val="single" w:sz="8" w:space="0" w:color="auto"/>
            </w:tcBorders>
            <w:vAlign w:val="center"/>
            <w:hideMark/>
          </w:tcPr>
          <w:p w:rsidR="00507C34" w:rsidRDefault="00507C34">
            <w:pPr>
              <w:pStyle w:val="2"/>
              <w:spacing w:line="276" w:lineRule="auto"/>
              <w:ind w:right="620"/>
              <w:jc w:val="center"/>
            </w:pPr>
            <w:r>
              <w:rPr>
                <w:rFonts w:ascii="Times New Roman" w:hAnsi="Times New Roman" w:cs="Times New Roman"/>
                <w:b w:val="0"/>
                <w:bCs w:val="0"/>
              </w:rPr>
              <w:t>Сумма</w:t>
            </w:r>
          </w:p>
        </w:tc>
      </w:tr>
      <w:tr w:rsidR="00507C34" w:rsidTr="00507C34">
        <w:trPr>
          <w:trHeight w:val="318"/>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07C34" w:rsidRDefault="00507C34">
            <w:pPr>
              <w:rPr>
                <w:sz w:val="24"/>
                <w:szCs w:val="24"/>
              </w:rPr>
            </w:pPr>
          </w:p>
        </w:tc>
        <w:tc>
          <w:tcPr>
            <w:tcW w:w="0" w:type="auto"/>
            <w:vMerge/>
            <w:tcBorders>
              <w:top w:val="single" w:sz="8" w:space="0" w:color="auto"/>
              <w:left w:val="nil"/>
              <w:bottom w:val="single" w:sz="8" w:space="0" w:color="auto"/>
              <w:right w:val="nil"/>
            </w:tcBorders>
            <w:vAlign w:val="center"/>
            <w:hideMark/>
          </w:tcPr>
          <w:p w:rsidR="00507C34" w:rsidRDefault="00507C34">
            <w:pPr>
              <w:rPr>
                <w:sz w:val="24"/>
                <w:szCs w:val="24"/>
              </w:rPr>
            </w:pPr>
          </w:p>
        </w:tc>
        <w:tc>
          <w:tcPr>
            <w:tcW w:w="1047" w:type="dxa"/>
            <w:tcBorders>
              <w:top w:val="nil"/>
              <w:left w:val="single" w:sz="8" w:space="0" w:color="auto"/>
              <w:bottom w:val="single" w:sz="8" w:space="0" w:color="auto"/>
              <w:right w:val="single" w:sz="8" w:space="0" w:color="auto"/>
            </w:tcBorders>
            <w:vAlign w:val="center"/>
            <w:hideMark/>
          </w:tcPr>
          <w:p w:rsidR="00507C34" w:rsidRDefault="00507C34">
            <w:pPr>
              <w:pStyle w:val="2"/>
              <w:spacing w:line="276" w:lineRule="auto"/>
              <w:ind w:right="620"/>
              <w:jc w:val="center"/>
            </w:pPr>
            <w:r>
              <w:rPr>
                <w:rFonts w:ascii="Times New Roman" w:hAnsi="Times New Roman" w:cs="Times New Roman"/>
                <w:b w:val="0"/>
                <w:bCs w:val="0"/>
              </w:rPr>
              <w:t>2015</w:t>
            </w:r>
          </w:p>
        </w:tc>
        <w:tc>
          <w:tcPr>
            <w:tcW w:w="1421" w:type="dxa"/>
            <w:tcBorders>
              <w:top w:val="single" w:sz="8" w:space="0" w:color="auto"/>
              <w:left w:val="nil"/>
              <w:bottom w:val="single" w:sz="8" w:space="0" w:color="auto"/>
              <w:right w:val="single" w:sz="8" w:space="0" w:color="auto"/>
            </w:tcBorders>
            <w:vAlign w:val="center"/>
            <w:hideMark/>
          </w:tcPr>
          <w:p w:rsidR="00507C34" w:rsidRDefault="00507C34">
            <w:pPr>
              <w:pStyle w:val="2"/>
              <w:spacing w:line="276" w:lineRule="auto"/>
              <w:ind w:right="620"/>
              <w:jc w:val="center"/>
            </w:pPr>
            <w:r>
              <w:rPr>
                <w:rFonts w:ascii="Times New Roman" w:hAnsi="Times New Roman" w:cs="Times New Roman"/>
                <w:b w:val="0"/>
                <w:bCs w:val="0"/>
              </w:rPr>
              <w:t>2016</w:t>
            </w:r>
          </w:p>
        </w:tc>
      </w:tr>
      <w:tr w:rsidR="00507C34" w:rsidTr="00507C34">
        <w:trPr>
          <w:trHeight w:val="150"/>
          <w:tblHeader/>
        </w:trPr>
        <w:tc>
          <w:tcPr>
            <w:tcW w:w="4783" w:type="dxa"/>
            <w:tcBorders>
              <w:top w:val="nil"/>
              <w:left w:val="single" w:sz="8" w:space="0" w:color="auto"/>
              <w:bottom w:val="nil"/>
              <w:right w:val="single" w:sz="8" w:space="0" w:color="auto"/>
            </w:tcBorders>
            <w:hideMark/>
          </w:tcPr>
          <w:p w:rsidR="00507C34" w:rsidRDefault="00507C34">
            <w:pPr>
              <w:spacing w:line="150" w:lineRule="atLeast"/>
              <w:jc w:val="center"/>
              <w:rPr>
                <w:sz w:val="24"/>
                <w:szCs w:val="24"/>
              </w:rPr>
            </w:pPr>
            <w:r>
              <w:rPr>
                <w:sz w:val="28"/>
                <w:szCs w:val="28"/>
              </w:rPr>
              <w:t>1</w:t>
            </w:r>
          </w:p>
        </w:tc>
        <w:tc>
          <w:tcPr>
            <w:tcW w:w="464"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2</w:t>
            </w:r>
          </w:p>
        </w:tc>
        <w:tc>
          <w:tcPr>
            <w:tcW w:w="567"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3</w:t>
            </w:r>
          </w:p>
        </w:tc>
        <w:tc>
          <w:tcPr>
            <w:tcW w:w="564"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4</w:t>
            </w:r>
          </w:p>
        </w:tc>
        <w:tc>
          <w:tcPr>
            <w:tcW w:w="992" w:type="dxa"/>
            <w:tcBorders>
              <w:top w:val="nil"/>
              <w:left w:val="nil"/>
              <w:bottom w:val="nil"/>
              <w:right w:val="single" w:sz="8" w:space="0" w:color="auto"/>
            </w:tcBorders>
            <w:vAlign w:val="bottom"/>
            <w:hideMark/>
          </w:tcPr>
          <w:p w:rsidR="00507C34" w:rsidRDefault="00507C34">
            <w:pPr>
              <w:spacing w:line="150" w:lineRule="atLeast"/>
              <w:jc w:val="center"/>
              <w:rPr>
                <w:sz w:val="24"/>
                <w:szCs w:val="24"/>
              </w:rPr>
            </w:pPr>
            <w:r>
              <w:rPr>
                <w:sz w:val="28"/>
                <w:szCs w:val="28"/>
              </w:rPr>
              <w:t>5</w:t>
            </w:r>
          </w:p>
        </w:tc>
        <w:tc>
          <w:tcPr>
            <w:tcW w:w="712" w:type="dxa"/>
            <w:tcBorders>
              <w:top w:val="nil"/>
              <w:left w:val="nil"/>
              <w:bottom w:val="nil"/>
              <w:right w:val="nil"/>
            </w:tcBorders>
            <w:vAlign w:val="bottom"/>
            <w:hideMark/>
          </w:tcPr>
          <w:p w:rsidR="00507C34" w:rsidRDefault="00507C34">
            <w:pPr>
              <w:spacing w:line="150" w:lineRule="atLeast"/>
              <w:jc w:val="center"/>
              <w:rPr>
                <w:sz w:val="24"/>
                <w:szCs w:val="24"/>
              </w:rPr>
            </w:pPr>
            <w:r>
              <w:rPr>
                <w:sz w:val="28"/>
                <w:szCs w:val="28"/>
              </w:rPr>
              <w:t>6</w:t>
            </w:r>
          </w:p>
        </w:tc>
        <w:tc>
          <w:tcPr>
            <w:tcW w:w="1047" w:type="dxa"/>
            <w:tcBorders>
              <w:top w:val="nil"/>
              <w:left w:val="single" w:sz="8" w:space="0" w:color="auto"/>
              <w:bottom w:val="nil"/>
              <w:right w:val="single" w:sz="8" w:space="0" w:color="auto"/>
            </w:tcBorders>
            <w:vAlign w:val="bottom"/>
            <w:hideMark/>
          </w:tcPr>
          <w:p w:rsidR="00507C34" w:rsidRDefault="00507C34">
            <w:pPr>
              <w:spacing w:line="150" w:lineRule="atLeast"/>
              <w:jc w:val="center"/>
              <w:rPr>
                <w:sz w:val="24"/>
                <w:szCs w:val="24"/>
              </w:rPr>
            </w:pPr>
            <w:r>
              <w:rPr>
                <w:sz w:val="28"/>
                <w:szCs w:val="28"/>
              </w:rPr>
              <w:t>7</w:t>
            </w:r>
          </w:p>
        </w:tc>
        <w:tc>
          <w:tcPr>
            <w:tcW w:w="1421" w:type="dxa"/>
            <w:tcBorders>
              <w:top w:val="nil"/>
              <w:left w:val="nil"/>
              <w:bottom w:val="single" w:sz="8" w:space="0" w:color="auto"/>
              <w:right w:val="single" w:sz="8" w:space="0" w:color="auto"/>
            </w:tcBorders>
            <w:hideMark/>
          </w:tcPr>
          <w:p w:rsidR="00507C34" w:rsidRDefault="00507C34">
            <w:pPr>
              <w:spacing w:line="150" w:lineRule="atLeast"/>
              <w:ind w:right="620"/>
              <w:jc w:val="center"/>
              <w:rPr>
                <w:sz w:val="24"/>
                <w:szCs w:val="24"/>
              </w:rPr>
            </w:pPr>
            <w:r>
              <w:rPr>
                <w:sz w:val="28"/>
                <w:szCs w:val="28"/>
              </w:rPr>
              <w:t> </w:t>
            </w:r>
          </w:p>
        </w:tc>
      </w:tr>
      <w:tr w:rsidR="00507C34" w:rsidTr="00507C34">
        <w:trPr>
          <w:trHeight w:val="150"/>
        </w:trPr>
        <w:tc>
          <w:tcPr>
            <w:tcW w:w="4783" w:type="dxa"/>
            <w:tcBorders>
              <w:top w:val="single" w:sz="8" w:space="0" w:color="auto"/>
              <w:left w:val="single" w:sz="8" w:space="0" w:color="auto"/>
              <w:bottom w:val="single" w:sz="8" w:space="0" w:color="auto"/>
              <w:right w:val="single" w:sz="8" w:space="0" w:color="auto"/>
            </w:tcBorders>
            <w:vAlign w:val="center"/>
            <w:hideMark/>
          </w:tcPr>
          <w:p w:rsidR="00507C34" w:rsidRDefault="00507C34">
            <w:pPr>
              <w:spacing w:line="150" w:lineRule="atLeast"/>
              <w:ind w:left="105" w:right="100"/>
              <w:jc w:val="center"/>
              <w:rPr>
                <w:sz w:val="24"/>
                <w:szCs w:val="24"/>
              </w:rPr>
            </w:pPr>
            <w:r>
              <w:rPr>
                <w:b/>
                <w:bCs/>
                <w:sz w:val="28"/>
                <w:szCs w:val="28"/>
              </w:rPr>
              <w:t>Администрация Вязищенского сельского поселения</w:t>
            </w:r>
          </w:p>
        </w:tc>
        <w:tc>
          <w:tcPr>
            <w:tcW w:w="464"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564" w:type="dxa"/>
            <w:tcBorders>
              <w:top w:val="single" w:sz="8" w:space="0" w:color="auto"/>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992" w:type="dxa"/>
            <w:tcBorders>
              <w:top w:val="single" w:sz="8" w:space="0" w:color="auto"/>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712" w:type="dxa"/>
            <w:tcBorders>
              <w:top w:val="single" w:sz="8" w:space="0" w:color="auto"/>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047" w:type="dxa"/>
            <w:tcBorders>
              <w:top w:val="single" w:sz="8" w:space="0" w:color="auto"/>
              <w:left w:val="single" w:sz="8" w:space="0" w:color="auto"/>
              <w:bottom w:val="single" w:sz="8" w:space="0" w:color="auto"/>
              <w:right w:val="single" w:sz="8" w:space="0" w:color="auto"/>
            </w:tcBorders>
            <w:vAlign w:val="bottom"/>
            <w:hideMark/>
          </w:tcPr>
          <w:p w:rsidR="00507C34" w:rsidRDefault="00507C34">
            <w:pPr>
              <w:spacing w:line="150" w:lineRule="atLeast"/>
              <w:jc w:val="right"/>
              <w:rPr>
                <w:sz w:val="24"/>
                <w:szCs w:val="24"/>
              </w:rPr>
            </w:pPr>
            <w:r>
              <w:rPr>
                <w:b/>
                <w:bCs/>
                <w:sz w:val="28"/>
                <w:szCs w:val="28"/>
              </w:rPr>
              <w:t>3518538,00</w:t>
            </w:r>
          </w:p>
        </w:tc>
        <w:tc>
          <w:tcPr>
            <w:tcW w:w="1421" w:type="dxa"/>
            <w:tcBorders>
              <w:top w:val="nil"/>
              <w:left w:val="nil"/>
              <w:bottom w:val="single" w:sz="8" w:space="0" w:color="auto"/>
              <w:right w:val="single" w:sz="8" w:space="0" w:color="auto"/>
            </w:tcBorders>
            <w:vAlign w:val="bottom"/>
            <w:hideMark/>
          </w:tcPr>
          <w:p w:rsidR="00507C34" w:rsidRDefault="00507C34">
            <w:pPr>
              <w:spacing w:line="150" w:lineRule="atLeast"/>
              <w:ind w:right="620"/>
              <w:jc w:val="right"/>
              <w:rPr>
                <w:sz w:val="24"/>
                <w:szCs w:val="24"/>
              </w:rPr>
            </w:pPr>
            <w:r>
              <w:rPr>
                <w:b/>
                <w:bCs/>
                <w:sz w:val="28"/>
                <w:szCs w:val="28"/>
              </w:rPr>
              <w:t>2515500,00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caps/>
                <w:sz w:val="28"/>
                <w:szCs w:val="28"/>
              </w:rPr>
              <w:t>Общегосударственные вопросы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00</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1314000,00</w:t>
            </w:r>
          </w:p>
        </w:tc>
        <w:tc>
          <w:tcPr>
            <w:tcW w:w="1421"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1272200</w:t>
            </w:r>
          </w:p>
          <w:p w:rsidR="00507C34" w:rsidRDefault="00507C34">
            <w:pPr>
              <w:spacing w:line="150" w:lineRule="atLeast"/>
              <w:ind w:right="140"/>
              <w:jc w:val="right"/>
              <w:rPr>
                <w:sz w:val="24"/>
                <w:szCs w:val="24"/>
              </w:rPr>
            </w:pPr>
            <w:r>
              <w:rPr>
                <w:b/>
                <w:bCs/>
                <w:sz w:val="28"/>
                <w:szCs w:val="28"/>
              </w:rPr>
              <w:t>,00</w:t>
            </w:r>
          </w:p>
        </w:tc>
      </w:tr>
      <w:tr w:rsidR="00507C34" w:rsidTr="00507C34">
        <w:trPr>
          <w:trHeight w:val="834"/>
        </w:trPr>
        <w:tc>
          <w:tcPr>
            <w:tcW w:w="4783"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i/>
                <w:iCs/>
                <w:sz w:val="28"/>
                <w:szCs w:val="28"/>
              </w:rPr>
              <w:t>Функционирование высшего должностного лица субъекта Российской Федерации и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712" w:type="dxa"/>
            <w:tcBorders>
              <w:top w:val="nil"/>
              <w:left w:val="nil"/>
              <w:bottom w:val="single" w:sz="8" w:space="0" w:color="auto"/>
              <w:right w:val="nil"/>
            </w:tcBorders>
            <w:hideMark/>
          </w:tcPr>
          <w:p w:rsidR="00507C34" w:rsidRDefault="00507C34">
            <w:pPr>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ind w:right="140"/>
              <w:jc w:val="right"/>
              <w:rPr>
                <w:sz w:val="24"/>
                <w:szCs w:val="24"/>
              </w:rPr>
            </w:pPr>
            <w:r>
              <w:rPr>
                <w:b/>
                <w:bCs/>
                <w:sz w:val="28"/>
                <w:szCs w:val="28"/>
              </w:rPr>
              <w:t>360400,00</w:t>
            </w:r>
          </w:p>
        </w:tc>
        <w:tc>
          <w:tcPr>
            <w:tcW w:w="1421"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rPr>
                <w:sz w:val="24"/>
                <w:szCs w:val="24"/>
              </w:rPr>
            </w:pPr>
            <w:r>
              <w:rPr>
                <w:b/>
                <w:bCs/>
                <w:sz w:val="28"/>
                <w:szCs w:val="28"/>
              </w:rPr>
              <w:t>360400,00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Глава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7100000</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360400,00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sz w:val="28"/>
                <w:szCs w:val="28"/>
              </w:rPr>
              <w:t>404100,00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Расходы по оплате труда </w:t>
            </w:r>
            <w:r>
              <w:rPr>
                <w:sz w:val="28"/>
                <w:szCs w:val="28"/>
              </w:rPr>
              <w:lastRenderedPageBreak/>
              <w:t>высшего должностного лица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7100011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7100011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7100011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i/>
                <w:iCs/>
                <w:sz w:val="28"/>
                <w:szCs w:val="28"/>
              </w:rPr>
              <w:t>Фонд оплаты труда и страховые взносы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7100011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121</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360400,00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01</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56900,00</w:t>
            </w:r>
          </w:p>
        </w:tc>
        <w:tc>
          <w:tcPr>
            <w:tcW w:w="1421"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ind w:right="140"/>
              <w:jc w:val="right"/>
            </w:pPr>
            <w:r>
              <w:rPr>
                <w:b/>
                <w:bCs/>
                <w:sz w:val="28"/>
                <w:szCs w:val="28"/>
              </w:rPr>
              <w:t> </w:t>
            </w:r>
          </w:p>
          <w:p w:rsidR="00507C34" w:rsidRDefault="00507C34">
            <w:pPr>
              <w:spacing w:line="150" w:lineRule="atLeast"/>
              <w:ind w:right="140"/>
              <w:jc w:val="right"/>
              <w:rPr>
                <w:sz w:val="24"/>
                <w:szCs w:val="24"/>
              </w:rPr>
            </w:pPr>
            <w:r>
              <w:rPr>
                <w:b/>
                <w:bCs/>
                <w:sz w:val="28"/>
                <w:szCs w:val="28"/>
              </w:rPr>
              <w:t>56900,00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Депутаты представительного органа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7200000</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56900,00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7200011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8"/>
                <w:szCs w:val="28"/>
              </w:rPr>
              <w:lastRenderedPageBreak/>
              <w:t>внебюджетными фондами</w:t>
            </w:r>
          </w:p>
        </w:tc>
        <w:tc>
          <w:tcPr>
            <w:tcW w:w="46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7200011</w:t>
            </w:r>
          </w:p>
        </w:tc>
        <w:tc>
          <w:tcPr>
            <w:tcW w:w="712"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7200011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120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выплаты персоналу, за исключением фонда оплаты труда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7200011</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122</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56900,00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885800,00</w:t>
            </w:r>
          </w:p>
        </w:tc>
        <w:tc>
          <w:tcPr>
            <w:tcW w:w="1421" w:type="dxa"/>
            <w:tcBorders>
              <w:top w:val="nil"/>
              <w:left w:val="nil"/>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844000,00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spacing w:line="150" w:lineRule="atLeast"/>
              <w:jc w:val="center"/>
              <w:rPr>
                <w:sz w:val="24"/>
                <w:szCs w:val="24"/>
              </w:rPr>
            </w:pPr>
            <w:r>
              <w:rPr>
                <w:b/>
                <w:bCs/>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spacing w:line="150" w:lineRule="atLeast"/>
              <w:jc w:val="center"/>
              <w:rPr>
                <w:sz w:val="24"/>
                <w:szCs w:val="24"/>
              </w:rPr>
            </w:pPr>
            <w:r>
              <w:rPr>
                <w:b/>
                <w:bCs/>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0100000</w:t>
            </w:r>
          </w:p>
        </w:tc>
        <w:tc>
          <w:tcPr>
            <w:tcW w:w="712"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spacing w:line="150" w:lineRule="atLeast"/>
              <w:jc w:val="center"/>
              <w:rPr>
                <w:sz w:val="24"/>
                <w:szCs w:val="24"/>
              </w:rPr>
            </w:pPr>
            <w:r>
              <w:rPr>
                <w:b/>
                <w:bCs/>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715400,00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Обеспечивающая программа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0110000</w:t>
            </w:r>
          </w:p>
        </w:tc>
        <w:tc>
          <w:tcPr>
            <w:tcW w:w="712"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 </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01</w:t>
            </w:r>
          </w:p>
        </w:tc>
        <w:tc>
          <w:tcPr>
            <w:tcW w:w="564"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right"/>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0110011</w:t>
            </w:r>
          </w:p>
        </w:tc>
        <w:tc>
          <w:tcPr>
            <w:tcW w:w="712" w:type="dxa"/>
            <w:tcBorders>
              <w:top w:val="nil"/>
              <w:left w:val="nil"/>
              <w:bottom w:val="single" w:sz="8" w:space="0" w:color="auto"/>
              <w:right w:val="nil"/>
            </w:tcBorders>
            <w:vAlign w:val="bottom"/>
            <w:hideMark/>
          </w:tcPr>
          <w:p w:rsidR="00507C34" w:rsidRDefault="00507C34">
            <w:pPr>
              <w:jc w:val="right"/>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0110011</w:t>
            </w:r>
          </w:p>
        </w:tc>
        <w:tc>
          <w:tcPr>
            <w:tcW w:w="712"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Фонд оплаты труда и страховые взносы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0110011</w:t>
            </w:r>
          </w:p>
        </w:tc>
        <w:tc>
          <w:tcPr>
            <w:tcW w:w="712"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121</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715400,00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Расходы на содержание органов местного самоуправления (за исключением расходов по оплате труда)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0110018</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170400,00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128600,00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0110018</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170400,00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128600,00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0110018</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170400,00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128600,00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0110018</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170400,00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128600,00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Обеспечение деятельности контрольно-ревизионной комиссии муниципального образования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7400000</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по оплате труда работников органов местного самоуправления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7400011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Межбюджетные трансферты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7400011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межбюджетные трансферты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06</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7400011</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540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9900,00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Резервные фонды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11</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lastRenderedPageBreak/>
              <w:t>Резервные фонды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8000000</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Расходы за счет средств резервного фонда Администрации поселения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8002888</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бюджетные ассигнования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8002888</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800</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Специальные расходы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01</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11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8002888</w:t>
            </w:r>
          </w:p>
        </w:tc>
        <w:tc>
          <w:tcPr>
            <w:tcW w:w="712"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880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1000,00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sz w:val="28"/>
                <w:szCs w:val="28"/>
              </w:rPr>
              <w:t>Национальная оборона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color w:val="FF0000"/>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Мобилизационная и вневойсковая подготовка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Непрограммные расходы органов исполнительной власти Смоленской области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9800000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24000,00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b/>
                <w:bCs/>
                <w:sz w:val="28"/>
                <w:szCs w:val="28"/>
              </w:rPr>
              <w:t>24000,00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pStyle w:val="6"/>
              <w:spacing w:line="150" w:lineRule="atLeast"/>
              <w:jc w:val="both"/>
            </w:pPr>
            <w:r>
              <w:rPr>
                <w:i/>
                <w:iCs/>
                <w:sz w:val="28"/>
                <w:szCs w:val="28"/>
              </w:rPr>
              <w:t>Осуществление первичного воинского учета на территориях, где отсутствуют военные комиссариаты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9805118</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9805118</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24000,00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выплаты персоналу государственных (муниципальных) органов</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9805118</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120</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14719,00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14719,00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i/>
                <w:iCs/>
                <w:sz w:val="28"/>
                <w:szCs w:val="28"/>
              </w:rPr>
              <w:t>Фонд оплаты труда и страховые взносы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9805118</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121</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14719,00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14719,00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9805118</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14719,00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14719,00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9805118</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sz w:val="28"/>
                <w:szCs w:val="28"/>
              </w:rPr>
              <w:t>9281,00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9281,00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02</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9805118</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9281,00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9281,00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НАЦИОНАЛЬНАЯ ЭКОНОМИКА</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415600,00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498800,00</w:t>
            </w:r>
          </w:p>
        </w:tc>
      </w:tr>
      <w:tr w:rsidR="00507C34" w:rsidTr="00507C34">
        <w:trPr>
          <w:trHeight w:val="377"/>
        </w:trPr>
        <w:tc>
          <w:tcPr>
            <w:tcW w:w="4783"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Дорожное хозяйство</w:t>
            </w:r>
          </w:p>
        </w:tc>
        <w:tc>
          <w:tcPr>
            <w:tcW w:w="464" w:type="dxa"/>
            <w:tcBorders>
              <w:top w:val="nil"/>
              <w:left w:val="nil"/>
              <w:bottom w:val="single" w:sz="8" w:space="0" w:color="auto"/>
              <w:right w:val="nil"/>
            </w:tcBorders>
            <w:hideMark/>
          </w:tcPr>
          <w:p w:rsidR="00507C34" w:rsidRDefault="00507C34">
            <w:pP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415600,00</w:t>
            </w:r>
          </w:p>
        </w:tc>
        <w:tc>
          <w:tcPr>
            <w:tcW w:w="1421" w:type="dxa"/>
            <w:tcBorders>
              <w:top w:val="nil"/>
              <w:left w:val="nil"/>
              <w:bottom w:val="single" w:sz="8" w:space="0" w:color="auto"/>
              <w:right w:val="single" w:sz="8" w:space="0" w:color="auto"/>
            </w:tcBorders>
            <w:hideMark/>
          </w:tcPr>
          <w:p w:rsidR="00507C34" w:rsidRDefault="00507C34">
            <w:pPr>
              <w:rPr>
                <w:sz w:val="24"/>
                <w:szCs w:val="24"/>
              </w:rPr>
            </w:pPr>
            <w:r>
              <w:rPr>
                <w:sz w:val="28"/>
                <w:szCs w:val="28"/>
              </w:rPr>
              <w:t>498800,00</w:t>
            </w:r>
          </w:p>
        </w:tc>
      </w:tr>
      <w:tr w:rsidR="00507C34" w:rsidTr="00507C34">
        <w:trPr>
          <w:trHeight w:val="601"/>
        </w:trPr>
        <w:tc>
          <w:tcPr>
            <w:tcW w:w="4783"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sz w:val="28"/>
                <w:szCs w:val="28"/>
              </w:rPr>
              <w:t>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2014-2016 годы</w:t>
            </w:r>
          </w:p>
        </w:tc>
        <w:tc>
          <w:tcPr>
            <w:tcW w:w="464" w:type="dxa"/>
            <w:tcBorders>
              <w:top w:val="nil"/>
              <w:left w:val="nil"/>
              <w:bottom w:val="single" w:sz="8" w:space="0" w:color="auto"/>
              <w:right w:val="nil"/>
            </w:tcBorders>
            <w:hideMark/>
          </w:tcPr>
          <w:p w:rsidR="00507C34" w:rsidRDefault="00507C34">
            <w:pP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rPr>
                <w:sz w:val="24"/>
                <w:szCs w:val="24"/>
              </w:rPr>
            </w:pPr>
            <w:r>
              <w:rPr>
                <w:sz w:val="28"/>
                <w:szCs w:val="28"/>
              </w:rPr>
              <w:t>0200000</w:t>
            </w:r>
          </w:p>
        </w:tc>
        <w:tc>
          <w:tcPr>
            <w:tcW w:w="712" w:type="dxa"/>
            <w:tcBorders>
              <w:top w:val="nil"/>
              <w:left w:val="nil"/>
              <w:bottom w:val="single" w:sz="8" w:space="0" w:color="auto"/>
              <w:right w:val="nil"/>
            </w:tcBorders>
            <w:vAlign w:val="bottom"/>
            <w:hideMark/>
          </w:tcPr>
          <w:p w:rsidR="00507C34" w:rsidRDefault="00507C34">
            <w:pPr>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rPr>
                <w:sz w:val="24"/>
                <w:szCs w:val="24"/>
              </w:rPr>
            </w:pPr>
            <w:r>
              <w:rPr>
                <w:b/>
                <w:bCs/>
                <w:sz w:val="28"/>
                <w:szCs w:val="28"/>
              </w:rPr>
              <w:t>415600,00</w:t>
            </w:r>
          </w:p>
        </w:tc>
        <w:tc>
          <w:tcPr>
            <w:tcW w:w="1421" w:type="dxa"/>
            <w:tcBorders>
              <w:top w:val="nil"/>
              <w:left w:val="nil"/>
              <w:bottom w:val="single" w:sz="8" w:space="0" w:color="auto"/>
              <w:right w:val="single" w:sz="8" w:space="0" w:color="auto"/>
            </w:tcBorders>
            <w:hideMark/>
          </w:tcPr>
          <w:p w:rsidR="00507C34" w:rsidRDefault="00507C34">
            <w:pPr>
              <w:rPr>
                <w:sz w:val="24"/>
                <w:szCs w:val="24"/>
              </w:rPr>
            </w:pPr>
            <w:r>
              <w:rPr>
                <w:b/>
                <w:bCs/>
                <w:sz w:val="28"/>
                <w:szCs w:val="28"/>
              </w:rPr>
              <w:t>478800,00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Содержание автомобильных дорог и инженерных сооружений на них в границах городских округов и поселений в рамках благоустройства</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0202200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0202200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0202200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0202200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Расходы на финансовое обеспечение дорожной деятельности в отношении автомобильных дорог общего пользования</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0202049</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375600,00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458800,00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lastRenderedPageBreak/>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0202049</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375600,00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458800,00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0202049</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375600,00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458800,00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04</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09</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0202049</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375600,00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458800,00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pStyle w:val="3"/>
              <w:spacing w:line="150" w:lineRule="atLeast"/>
            </w:pPr>
            <w:r>
              <w:rPr>
                <w:b/>
                <w:bCs/>
                <w:caps/>
              </w:rPr>
              <w:t>Жилищно-коммунальное хозяйство</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 </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247200,00</w:t>
            </w:r>
          </w:p>
        </w:tc>
        <w:tc>
          <w:tcPr>
            <w:tcW w:w="1421"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spacing w:line="150" w:lineRule="atLeast"/>
              <w:ind w:right="140"/>
              <w:jc w:val="right"/>
              <w:rPr>
                <w:sz w:val="24"/>
                <w:szCs w:val="24"/>
              </w:rPr>
            </w:pPr>
            <w:r>
              <w:rPr>
                <w:b/>
                <w:bCs/>
                <w:sz w:val="28"/>
                <w:szCs w:val="28"/>
              </w:rPr>
              <w:t>247200,00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t>Коммунальное хозяйство</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0100000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i/>
                <w:iCs/>
                <w:sz w:val="28"/>
                <w:szCs w:val="28"/>
              </w:rPr>
              <w:t>Ремонт водопроводных сетей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b/>
                <w:bCs/>
                <w:sz w:val="28"/>
                <w:szCs w:val="28"/>
              </w:rPr>
              <w:t>0102300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0102300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0102300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02</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0102300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Благоустройство</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237200,00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237200,00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i/>
                <w:iCs/>
                <w:sz w:val="28"/>
                <w:szCs w:val="28"/>
              </w:rPr>
              <w:t xml:space="preserve"> Муниципальная программа «Благоустройство территории МО Вязищенского сельского поселения </w:t>
            </w:r>
            <w:r>
              <w:rPr>
                <w:b/>
                <w:bCs/>
                <w:i/>
                <w:iCs/>
                <w:sz w:val="28"/>
                <w:szCs w:val="28"/>
              </w:rPr>
              <w:lastRenderedPageBreak/>
              <w:t>Темкинского района Смоленской области на 2014-2016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0100000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237200,00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237200,00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lastRenderedPageBreak/>
              <w:t>Уличное освещение</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0102100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222200,00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0102100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222200,00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222200,00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0102100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222200,00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222200,00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0102100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222200,00</w:t>
            </w:r>
          </w:p>
        </w:tc>
        <w:tc>
          <w:tcPr>
            <w:tcW w:w="1421"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b/>
                <w:bCs/>
                <w:sz w:val="28"/>
                <w:szCs w:val="28"/>
              </w:rPr>
              <w:t>222200,00</w:t>
            </w:r>
          </w:p>
        </w:tc>
      </w:tr>
      <w:tr w:rsidR="00507C34" w:rsidTr="00507C34">
        <w:trPr>
          <w:trHeight w:val="150"/>
        </w:trPr>
        <w:tc>
          <w:tcPr>
            <w:tcW w:w="4783" w:type="dxa"/>
            <w:tcBorders>
              <w:top w:val="nil"/>
              <w:left w:val="single" w:sz="8" w:space="0" w:color="auto"/>
              <w:bottom w:val="single" w:sz="8" w:space="0" w:color="auto"/>
              <w:right w:val="single" w:sz="8" w:space="0" w:color="auto"/>
            </w:tcBorders>
            <w:vAlign w:val="center"/>
            <w:hideMark/>
          </w:tcPr>
          <w:p w:rsidR="00507C34" w:rsidRDefault="00507C34">
            <w:pPr>
              <w:spacing w:line="150" w:lineRule="atLeast"/>
              <w:ind w:left="36" w:right="68"/>
              <w:rPr>
                <w:sz w:val="24"/>
                <w:szCs w:val="24"/>
              </w:rPr>
            </w:pPr>
            <w:r>
              <w:rPr>
                <w:b/>
                <w:bCs/>
                <w:sz w:val="28"/>
                <w:szCs w:val="28"/>
              </w:rPr>
              <w:t>Организация и содержание мест захоронения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0102400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0102400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0102400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Прочая 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xml:space="preserve">03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0102400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5000,00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b/>
                <w:bCs/>
                <w:sz w:val="28"/>
                <w:szCs w:val="28"/>
              </w:rPr>
              <w:t>Прочие мероприятия по благоустройству городских округов и поселений</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b/>
                <w:bCs/>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03</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rPr>
                <w:sz w:val="24"/>
                <w:szCs w:val="24"/>
              </w:rPr>
            </w:pPr>
            <w:r>
              <w:rPr>
                <w:sz w:val="28"/>
                <w:szCs w:val="28"/>
              </w:rPr>
              <w:t>0102500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0102500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0102500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Прочая закупка товаров, работ и </w:t>
            </w:r>
            <w:r>
              <w:rPr>
                <w:sz w:val="28"/>
                <w:szCs w:val="28"/>
              </w:rPr>
              <w:lastRenderedPageBreak/>
              <w:t>услуг для государственных (муниципальных)  нужд</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05</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03</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0102500</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10000,00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lastRenderedPageBreak/>
              <w:t xml:space="preserve">КУЛЬТУРА  И  КИНЕМАТОГРАФИЯ </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b/>
                <w:bCs/>
                <w:sz w:val="28"/>
                <w:szCs w:val="28"/>
              </w:rPr>
              <w:t> </w:t>
            </w:r>
          </w:p>
          <w:p w:rsidR="00507C34" w:rsidRDefault="00507C34">
            <w:pPr>
              <w:spacing w:line="150" w:lineRule="atLeast"/>
              <w:jc w:val="center"/>
              <w:rPr>
                <w:sz w:val="24"/>
                <w:szCs w:val="24"/>
              </w:rPr>
            </w:pPr>
            <w:r>
              <w:rPr>
                <w:b/>
                <w:bCs/>
                <w:sz w:val="28"/>
                <w:szCs w:val="28"/>
              </w:rPr>
              <w:t>08</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425300,00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325300,00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Культура</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08</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425300,00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sz w:val="28"/>
                <w:szCs w:val="28"/>
              </w:rPr>
              <w:t>325300,00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0300000</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425300,00</w:t>
            </w:r>
          </w:p>
        </w:tc>
        <w:tc>
          <w:tcPr>
            <w:tcW w:w="1421" w:type="dxa"/>
            <w:tcBorders>
              <w:top w:val="nil"/>
              <w:left w:val="nil"/>
              <w:bottom w:val="single" w:sz="8" w:space="0" w:color="auto"/>
              <w:right w:val="single" w:sz="8" w:space="0" w:color="auto"/>
            </w:tcBorders>
            <w:hideMark/>
          </w:tcPr>
          <w:p w:rsidR="00507C34" w:rsidRDefault="00507C34">
            <w:pPr>
              <w:ind w:right="140"/>
              <w:jc w:val="right"/>
              <w:rPr>
                <w:rFonts w:ascii="Times New Roman" w:hAnsi="Times New Roman"/>
                <w:sz w:val="24"/>
                <w:szCs w:val="24"/>
              </w:rPr>
            </w:pPr>
            <w:r>
              <w:rPr>
                <w:b/>
                <w:bCs/>
                <w:sz w:val="28"/>
                <w:szCs w:val="28"/>
              </w:rPr>
              <w:t> </w:t>
            </w:r>
          </w:p>
          <w:p w:rsidR="00507C34" w:rsidRDefault="00507C34">
            <w:pPr>
              <w:spacing w:line="150" w:lineRule="atLeast"/>
              <w:ind w:right="140"/>
              <w:jc w:val="right"/>
              <w:rPr>
                <w:sz w:val="24"/>
                <w:szCs w:val="24"/>
              </w:rPr>
            </w:pPr>
            <w:r>
              <w:rPr>
                <w:b/>
                <w:bCs/>
                <w:sz w:val="28"/>
                <w:szCs w:val="28"/>
              </w:rPr>
              <w:t>325300,00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на финансовое обеспечение выполнения муниципального задания</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08</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0300062</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425300,00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325300,00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Предоставление субсидий государственным (муниципальным) бюджетным, автономным учреждениям и иным некоммерческим организациям</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0300062</w:t>
            </w:r>
          </w:p>
        </w:tc>
        <w:tc>
          <w:tcPr>
            <w:tcW w:w="712"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600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425300,00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325300,00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Субсидии бюджетным учреждениям</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0300062</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610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425300,00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325300,00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08</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0300062</w:t>
            </w:r>
          </w:p>
        </w:tc>
        <w:tc>
          <w:tcPr>
            <w:tcW w:w="712"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611</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425300,00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325300,00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СОЦИАЛЬНАЯ ПОЛИТИКА</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10</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b/>
                <w:bCs/>
                <w:sz w:val="28"/>
                <w:szCs w:val="28"/>
              </w:rPr>
              <w:t> </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b/>
                <w:bCs/>
                <w:sz w:val="28"/>
                <w:szCs w:val="28"/>
              </w:rPr>
              <w:t> </w:t>
            </w:r>
          </w:p>
        </w:tc>
        <w:tc>
          <w:tcPr>
            <w:tcW w:w="104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ind w:right="140"/>
              <w:jc w:val="right"/>
              <w:rPr>
                <w:sz w:val="24"/>
                <w:szCs w:val="24"/>
              </w:rPr>
            </w:pPr>
            <w:r>
              <w:rPr>
                <w:b/>
                <w:bCs/>
                <w:sz w:val="28"/>
                <w:szCs w:val="28"/>
              </w:rPr>
              <w:t>1029738,00</w:t>
            </w:r>
          </w:p>
        </w:tc>
        <w:tc>
          <w:tcPr>
            <w:tcW w:w="1421" w:type="dxa"/>
            <w:tcBorders>
              <w:top w:val="nil"/>
              <w:left w:val="nil"/>
              <w:bottom w:val="single" w:sz="8" w:space="0" w:color="auto"/>
              <w:right w:val="single" w:sz="8" w:space="0" w:color="auto"/>
            </w:tcBorders>
            <w:hideMark/>
          </w:tcPr>
          <w:p w:rsidR="00507C34" w:rsidRDefault="00507C34">
            <w:pPr>
              <w:spacing w:line="150" w:lineRule="atLeast"/>
              <w:ind w:right="140"/>
              <w:jc w:val="right"/>
              <w:rPr>
                <w:sz w:val="24"/>
                <w:szCs w:val="24"/>
              </w:rPr>
            </w:pPr>
            <w:r>
              <w:rPr>
                <w:b/>
                <w:bCs/>
                <w:sz w:val="28"/>
                <w:szCs w:val="28"/>
              </w:rPr>
              <w:t>43500,00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Пенсионное обеспечение</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jc w:val="right"/>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t xml:space="preserve">Доплаты к пенсиям государственных служащих субъектов Российской </w:t>
            </w:r>
            <w:r>
              <w:rPr>
                <w:b/>
                <w:bCs/>
                <w:i/>
                <w:iCs/>
                <w:sz w:val="28"/>
                <w:szCs w:val="28"/>
              </w:rPr>
              <w:lastRenderedPageBreak/>
              <w:t>Федерации и муниципальных служащих</w:t>
            </w:r>
          </w:p>
        </w:tc>
        <w:tc>
          <w:tcPr>
            <w:tcW w:w="4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lastRenderedPageBreak/>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lastRenderedPageBreak/>
              <w:t>10</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spacing w:line="150" w:lineRule="atLeast"/>
              <w:jc w:val="center"/>
              <w:rPr>
                <w:sz w:val="24"/>
                <w:szCs w:val="24"/>
              </w:rPr>
            </w:pPr>
            <w:r>
              <w:rPr>
                <w:sz w:val="28"/>
                <w:szCs w:val="28"/>
              </w:rPr>
              <w:lastRenderedPageBreak/>
              <w:t>01</w:t>
            </w:r>
          </w:p>
        </w:tc>
        <w:tc>
          <w:tcPr>
            <w:tcW w:w="99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lastRenderedPageBreak/>
              <w:t> </w:t>
            </w:r>
          </w:p>
          <w:p w:rsidR="00507C34" w:rsidRDefault="00507C34">
            <w:pPr>
              <w:jc w:val="center"/>
            </w:pPr>
            <w:r>
              <w:rPr>
                <w:sz w:val="28"/>
                <w:szCs w:val="28"/>
              </w:rPr>
              <w:t> </w:t>
            </w:r>
          </w:p>
          <w:p w:rsidR="00507C34" w:rsidRDefault="00507C34">
            <w:pPr>
              <w:spacing w:line="150" w:lineRule="atLeast"/>
              <w:rPr>
                <w:sz w:val="24"/>
                <w:szCs w:val="24"/>
              </w:rPr>
            </w:pPr>
            <w:r>
              <w:rPr>
                <w:sz w:val="28"/>
                <w:szCs w:val="28"/>
              </w:rPr>
              <w:lastRenderedPageBreak/>
              <w:t>7500000</w:t>
            </w:r>
          </w:p>
        </w:tc>
        <w:tc>
          <w:tcPr>
            <w:tcW w:w="712" w:type="dxa"/>
            <w:tcBorders>
              <w:top w:val="nil"/>
              <w:left w:val="nil"/>
              <w:bottom w:val="single" w:sz="8" w:space="0" w:color="auto"/>
              <w:right w:val="nil"/>
            </w:tcBorders>
            <w:vAlign w:val="bottom"/>
            <w:hideMark/>
          </w:tcPr>
          <w:p w:rsidR="00507C34" w:rsidRDefault="00507C34">
            <w:pPr>
              <w:ind w:right="140"/>
              <w:jc w:val="right"/>
              <w:rPr>
                <w:rFonts w:ascii="Times New Roman" w:hAnsi="Times New Roman"/>
                <w:sz w:val="24"/>
                <w:szCs w:val="24"/>
              </w:rPr>
            </w:pPr>
            <w:r>
              <w:rPr>
                <w:sz w:val="28"/>
                <w:szCs w:val="28"/>
              </w:rPr>
              <w:lastRenderedPageBreak/>
              <w:t> </w:t>
            </w:r>
          </w:p>
          <w:p w:rsidR="00507C34" w:rsidRDefault="00507C34">
            <w:pPr>
              <w:ind w:right="140"/>
              <w:jc w:val="right"/>
            </w:pPr>
            <w:r>
              <w:rPr>
                <w:sz w:val="28"/>
                <w:szCs w:val="28"/>
              </w:rPr>
              <w:t> </w:t>
            </w:r>
          </w:p>
          <w:p w:rsidR="00507C34" w:rsidRDefault="00507C34">
            <w:pPr>
              <w:spacing w:line="150" w:lineRule="atLeast"/>
              <w:ind w:right="140"/>
              <w:jc w:val="right"/>
              <w:rPr>
                <w:sz w:val="24"/>
                <w:szCs w:val="24"/>
              </w:rPr>
            </w:pPr>
            <w:r>
              <w:rPr>
                <w:sz w:val="28"/>
                <w:szCs w:val="28"/>
              </w:rPr>
              <w:lastRenderedPageBreak/>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lastRenderedPageBreak/>
              <w:t>43500,00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i/>
                <w:iCs/>
                <w:sz w:val="28"/>
                <w:szCs w:val="28"/>
              </w:rPr>
              <w:lastRenderedPageBreak/>
              <w:t>Доплаты к пенсиям муниципальных служащих</w:t>
            </w:r>
          </w:p>
        </w:tc>
        <w:tc>
          <w:tcPr>
            <w:tcW w:w="4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7500015</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Социальное обеспечение на иные выплаты</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75 0 015</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Публичные нормативные социальные выплаты гражданам</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7500015</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Пенсии, выплачиваемые организациями сектора государственного управления</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jc w:val="center"/>
              <w:rPr>
                <w:sz w:val="24"/>
                <w:szCs w:val="24"/>
              </w:rPr>
            </w:pPr>
            <w:r>
              <w:rPr>
                <w:sz w:val="28"/>
                <w:szCs w:val="28"/>
              </w:rPr>
              <w:t>01</w:t>
            </w:r>
          </w:p>
        </w:tc>
        <w:tc>
          <w:tcPr>
            <w:tcW w:w="992" w:type="dxa"/>
            <w:tcBorders>
              <w:top w:val="nil"/>
              <w:left w:val="single" w:sz="8" w:space="0" w:color="auto"/>
              <w:bottom w:val="single" w:sz="8" w:space="0" w:color="auto"/>
              <w:right w:val="single" w:sz="8" w:space="0" w:color="auto"/>
            </w:tcBorders>
            <w:hideMark/>
          </w:tcPr>
          <w:p w:rsidR="00507C34" w:rsidRDefault="00507C34">
            <w:pPr>
              <w:jc w:val="center"/>
              <w:rPr>
                <w:rFonts w:ascii="Times New Roman" w:hAnsi="Times New Roman"/>
                <w:sz w:val="24"/>
                <w:szCs w:val="24"/>
              </w:rPr>
            </w:pPr>
            <w:r>
              <w:rPr>
                <w:sz w:val="28"/>
                <w:szCs w:val="28"/>
              </w:rPr>
              <w:t> </w:t>
            </w:r>
          </w:p>
          <w:p w:rsidR="00507C34" w:rsidRDefault="00507C34">
            <w:pPr>
              <w:spacing w:line="150" w:lineRule="atLeast"/>
              <w:rPr>
                <w:sz w:val="24"/>
                <w:szCs w:val="24"/>
              </w:rPr>
            </w:pPr>
            <w:r>
              <w:rPr>
                <w:sz w:val="28"/>
                <w:szCs w:val="28"/>
              </w:rPr>
              <w:t>7500015</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312</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43500,00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Охрана семьи и детства</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986238,00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Социальная помощь</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7600000</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986238,00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jc w:val="both"/>
              <w:rPr>
                <w:sz w:val="24"/>
                <w:szCs w:val="24"/>
              </w:rPr>
            </w:pPr>
            <w:r>
              <w:rPr>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7608027</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200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986238,00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Закупка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7608027</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240</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986238,00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Иные закупки товаров, работ и услуг для государственных (муниципальных) нужд</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908</w:t>
            </w:r>
          </w:p>
        </w:tc>
        <w:tc>
          <w:tcPr>
            <w:tcW w:w="567"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10</w:t>
            </w:r>
          </w:p>
        </w:tc>
        <w:tc>
          <w:tcPr>
            <w:tcW w:w="5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04</w:t>
            </w:r>
          </w:p>
        </w:tc>
        <w:tc>
          <w:tcPr>
            <w:tcW w:w="992" w:type="dxa"/>
            <w:tcBorders>
              <w:top w:val="nil"/>
              <w:left w:val="single" w:sz="8" w:space="0" w:color="auto"/>
              <w:bottom w:val="single" w:sz="8" w:space="0" w:color="auto"/>
              <w:right w:val="single" w:sz="8" w:space="0" w:color="auto"/>
            </w:tcBorders>
            <w:vAlign w:val="bottom"/>
            <w:hideMark/>
          </w:tcPr>
          <w:p w:rsidR="00507C34" w:rsidRDefault="00507C34">
            <w:pPr>
              <w:spacing w:line="150" w:lineRule="atLeast"/>
              <w:jc w:val="center"/>
              <w:rPr>
                <w:sz w:val="24"/>
                <w:szCs w:val="24"/>
              </w:rPr>
            </w:pPr>
            <w:r>
              <w:rPr>
                <w:sz w:val="28"/>
                <w:szCs w:val="28"/>
              </w:rPr>
              <w:t>7608027</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244</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986238,00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Условно утвержденные расходы</w:t>
            </w:r>
          </w:p>
        </w:tc>
        <w:tc>
          <w:tcPr>
            <w:tcW w:w="4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 </w:t>
            </w:r>
          </w:p>
        </w:tc>
        <w:tc>
          <w:tcPr>
            <w:tcW w:w="712" w:type="dxa"/>
            <w:tcBorders>
              <w:top w:val="nil"/>
              <w:left w:val="nil"/>
              <w:bottom w:val="single" w:sz="8" w:space="0" w:color="auto"/>
              <w:right w:val="nil"/>
            </w:tcBorders>
            <w:vAlign w:val="bottom"/>
            <w:hideMark/>
          </w:tcPr>
          <w:p w:rsidR="00507C34" w:rsidRDefault="00507C34">
            <w:pPr>
              <w:spacing w:line="150" w:lineRule="atLeast"/>
              <w:ind w:right="140"/>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62700,00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124500,00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Условно утвержденные расходы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99</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9990000</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 </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62700,00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124500,00</w:t>
            </w:r>
          </w:p>
        </w:tc>
      </w:tr>
      <w:tr w:rsidR="00507C34" w:rsidTr="00507C34">
        <w:trPr>
          <w:trHeight w:val="150"/>
        </w:trPr>
        <w:tc>
          <w:tcPr>
            <w:tcW w:w="4783"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sz w:val="28"/>
                <w:szCs w:val="28"/>
              </w:rPr>
              <w:t>Условно утвержденные расходы</w:t>
            </w:r>
          </w:p>
        </w:tc>
        <w:tc>
          <w:tcPr>
            <w:tcW w:w="464" w:type="dxa"/>
            <w:tcBorders>
              <w:top w:val="nil"/>
              <w:left w:val="nil"/>
              <w:bottom w:val="single" w:sz="8" w:space="0" w:color="auto"/>
              <w:right w:val="nil"/>
            </w:tcBorders>
            <w:vAlign w:val="bottom"/>
            <w:hideMark/>
          </w:tcPr>
          <w:p w:rsidR="00507C34" w:rsidRDefault="00507C34">
            <w:pPr>
              <w:spacing w:line="150" w:lineRule="atLeast"/>
              <w:jc w:val="center"/>
              <w:rPr>
                <w:sz w:val="24"/>
                <w:szCs w:val="24"/>
              </w:rPr>
            </w:pPr>
            <w:r>
              <w:rPr>
                <w:sz w:val="28"/>
                <w:szCs w:val="28"/>
              </w:rPr>
              <w:t> </w:t>
            </w:r>
          </w:p>
        </w:tc>
        <w:tc>
          <w:tcPr>
            <w:tcW w:w="567"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w:t>
            </w:r>
          </w:p>
        </w:tc>
        <w:tc>
          <w:tcPr>
            <w:tcW w:w="564"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99</w:t>
            </w:r>
          </w:p>
        </w:tc>
        <w:tc>
          <w:tcPr>
            <w:tcW w:w="992" w:type="dxa"/>
            <w:tcBorders>
              <w:top w:val="nil"/>
              <w:left w:val="single" w:sz="8" w:space="0" w:color="auto"/>
              <w:bottom w:val="single" w:sz="8" w:space="0" w:color="auto"/>
              <w:right w:val="single" w:sz="8" w:space="0" w:color="auto"/>
            </w:tcBorders>
            <w:hideMark/>
          </w:tcPr>
          <w:p w:rsidR="00507C34" w:rsidRDefault="00507C34">
            <w:pPr>
              <w:spacing w:line="150" w:lineRule="atLeast"/>
              <w:jc w:val="center"/>
              <w:rPr>
                <w:sz w:val="24"/>
                <w:szCs w:val="24"/>
              </w:rPr>
            </w:pPr>
            <w:r>
              <w:rPr>
                <w:sz w:val="28"/>
                <w:szCs w:val="28"/>
              </w:rPr>
              <w:t>9990000</w:t>
            </w:r>
          </w:p>
        </w:tc>
        <w:tc>
          <w:tcPr>
            <w:tcW w:w="712" w:type="dxa"/>
            <w:tcBorders>
              <w:top w:val="nil"/>
              <w:left w:val="nil"/>
              <w:bottom w:val="single" w:sz="8" w:space="0" w:color="auto"/>
              <w:right w:val="nil"/>
            </w:tcBorders>
            <w:hideMark/>
          </w:tcPr>
          <w:p w:rsidR="00507C34" w:rsidRDefault="00507C34">
            <w:pPr>
              <w:spacing w:line="150" w:lineRule="atLeast"/>
              <w:jc w:val="center"/>
              <w:rPr>
                <w:sz w:val="24"/>
                <w:szCs w:val="24"/>
              </w:rPr>
            </w:pPr>
            <w:r>
              <w:rPr>
                <w:sz w:val="28"/>
                <w:szCs w:val="28"/>
              </w:rPr>
              <w:t>099</w:t>
            </w:r>
          </w:p>
        </w:tc>
        <w:tc>
          <w:tcPr>
            <w:tcW w:w="1047" w:type="dxa"/>
            <w:tcBorders>
              <w:top w:val="nil"/>
              <w:left w:val="single" w:sz="8" w:space="0" w:color="auto"/>
              <w:bottom w:val="single" w:sz="8" w:space="0" w:color="auto"/>
              <w:right w:val="single" w:sz="8" w:space="0" w:color="auto"/>
            </w:tcBorders>
            <w:hideMark/>
          </w:tcPr>
          <w:p w:rsidR="00507C34" w:rsidRDefault="00507C34">
            <w:pPr>
              <w:spacing w:line="150" w:lineRule="atLeast"/>
              <w:rPr>
                <w:sz w:val="24"/>
                <w:szCs w:val="24"/>
              </w:rPr>
            </w:pPr>
            <w:r>
              <w:rPr>
                <w:b/>
                <w:bCs/>
                <w:sz w:val="28"/>
                <w:szCs w:val="28"/>
              </w:rPr>
              <w:t>62700,00</w:t>
            </w:r>
          </w:p>
        </w:tc>
        <w:tc>
          <w:tcPr>
            <w:tcW w:w="1421" w:type="dxa"/>
            <w:tcBorders>
              <w:top w:val="nil"/>
              <w:left w:val="nil"/>
              <w:bottom w:val="single" w:sz="8" w:space="0" w:color="auto"/>
              <w:right w:val="single" w:sz="8" w:space="0" w:color="auto"/>
            </w:tcBorders>
            <w:hideMark/>
          </w:tcPr>
          <w:p w:rsidR="00507C34" w:rsidRDefault="00507C34">
            <w:pPr>
              <w:spacing w:line="150" w:lineRule="atLeast"/>
              <w:rPr>
                <w:sz w:val="24"/>
                <w:szCs w:val="24"/>
              </w:rPr>
            </w:pPr>
            <w:r>
              <w:rPr>
                <w:b/>
                <w:bCs/>
                <w:sz w:val="28"/>
                <w:szCs w:val="28"/>
              </w:rPr>
              <w:t>124500,00</w:t>
            </w:r>
          </w:p>
        </w:tc>
      </w:tr>
    </w:tbl>
    <w:p w:rsidR="00507C34" w:rsidRDefault="00507C34" w:rsidP="00507C34">
      <w:r>
        <w:rPr>
          <w:sz w:val="28"/>
          <w:szCs w:val="28"/>
        </w:rPr>
        <w:t>                                                                                         </w:t>
      </w:r>
    </w:p>
    <w:p w:rsidR="00507C34" w:rsidRDefault="00507C34" w:rsidP="00507C34">
      <w:r>
        <w:rPr>
          <w:sz w:val="28"/>
          <w:szCs w:val="28"/>
        </w:rPr>
        <w:t xml:space="preserve">             </w:t>
      </w:r>
    </w:p>
    <w:p w:rsidR="00507C34" w:rsidRDefault="00507C34" w:rsidP="00507C34">
      <w:r>
        <w:lastRenderedPageBreak/>
        <w:t> </w:t>
      </w:r>
    </w:p>
    <w:p w:rsidR="00507C34" w:rsidRDefault="00507C34" w:rsidP="00507C34">
      <w:pPr>
        <w:jc w:val="center"/>
      </w:pPr>
      <w:r>
        <w:rPr>
          <w:noProof/>
          <w:sz w:val="28"/>
          <w:szCs w:val="28"/>
          <w:lang w:eastAsia="ru-RU"/>
        </w:rPr>
        <w:drawing>
          <wp:inline distT="0" distB="0" distL="0" distR="0">
            <wp:extent cx="476250" cy="5429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Pr>
          <w:sz w:val="28"/>
          <w:szCs w:val="28"/>
        </w:rPr>
        <w:t> </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СОВЕТ ДЕПУТАТОВ</w:t>
      </w:r>
    </w:p>
    <w:p w:rsidR="00507C34" w:rsidRDefault="00507C34" w:rsidP="00507C34">
      <w:pPr>
        <w:pStyle w:val="constitle"/>
        <w:jc w:val="center"/>
      </w:pPr>
      <w:r>
        <w:rPr>
          <w:sz w:val="28"/>
          <w:szCs w:val="28"/>
        </w:rPr>
        <w:t> ВЯЗИЩЕНСКОГО СЕЛЬСКОГО ПОСЕЛЕНИЯ ТЕМКИНСКОГО РАЙОНА СМОЛЕНСКОЙ ОБЛАСТИ</w:t>
      </w:r>
    </w:p>
    <w:p w:rsidR="00507C34" w:rsidRDefault="00507C34" w:rsidP="00507C34">
      <w:pPr>
        <w:pStyle w:val="constitle"/>
        <w:jc w:val="center"/>
      </w:pPr>
      <w:r>
        <w:rPr>
          <w:sz w:val="28"/>
          <w:szCs w:val="28"/>
        </w:rPr>
        <w:t> </w:t>
      </w:r>
    </w:p>
    <w:p w:rsidR="00507C34" w:rsidRDefault="00507C34" w:rsidP="00507C34">
      <w:pPr>
        <w:pStyle w:val="constitle"/>
        <w:jc w:val="center"/>
      </w:pPr>
      <w:r>
        <w:rPr>
          <w:sz w:val="28"/>
          <w:szCs w:val="28"/>
        </w:rPr>
        <w:t>РЕШЕНИЕ</w:t>
      </w:r>
    </w:p>
    <w:p w:rsidR="00507C34" w:rsidRDefault="00507C34" w:rsidP="00507C34">
      <w:pPr>
        <w:jc w:val="center"/>
      </w:pPr>
      <w:r>
        <w:rPr>
          <w:sz w:val="28"/>
          <w:szCs w:val="28"/>
        </w:rPr>
        <w:t> </w:t>
      </w:r>
    </w:p>
    <w:p w:rsidR="00507C34" w:rsidRDefault="00507C34" w:rsidP="00507C34">
      <w:r>
        <w:rPr>
          <w:sz w:val="28"/>
          <w:szCs w:val="28"/>
        </w:rPr>
        <w:t>   от 20 декабря 2013 года                                                                               №46                                                                         </w:t>
      </w:r>
    </w:p>
    <w:p w:rsidR="00507C34" w:rsidRDefault="00507C34" w:rsidP="00507C34">
      <w:r>
        <w:rPr>
          <w:sz w:val="28"/>
          <w:szCs w:val="28"/>
        </w:rPr>
        <w:t> </w:t>
      </w:r>
    </w:p>
    <w:p w:rsidR="00507C34" w:rsidRDefault="00507C34" w:rsidP="00507C34">
      <w:pPr>
        <w:jc w:val="both"/>
      </w:pPr>
      <w:r>
        <w:rPr>
          <w:sz w:val="28"/>
          <w:szCs w:val="28"/>
        </w:rPr>
        <w:t xml:space="preserve">О  внесении изменений в решение </w:t>
      </w:r>
    </w:p>
    <w:p w:rsidR="00507C34" w:rsidRDefault="00507C34" w:rsidP="00507C34">
      <w:pPr>
        <w:jc w:val="both"/>
      </w:pPr>
      <w:r>
        <w:rPr>
          <w:sz w:val="28"/>
          <w:szCs w:val="28"/>
        </w:rPr>
        <w:t xml:space="preserve">Совета   депутатов  Вязищенского </w:t>
      </w:r>
    </w:p>
    <w:p w:rsidR="00507C34" w:rsidRDefault="00507C34" w:rsidP="00507C34">
      <w:pPr>
        <w:jc w:val="both"/>
      </w:pPr>
      <w:r>
        <w:rPr>
          <w:sz w:val="28"/>
          <w:szCs w:val="28"/>
        </w:rPr>
        <w:t xml:space="preserve">сельского поселения Темкинского  </w:t>
      </w:r>
    </w:p>
    <w:p w:rsidR="00507C34" w:rsidRDefault="00507C34" w:rsidP="00507C34">
      <w:pPr>
        <w:jc w:val="both"/>
      </w:pPr>
      <w:r>
        <w:rPr>
          <w:sz w:val="28"/>
          <w:szCs w:val="28"/>
        </w:rPr>
        <w:t>района  Смоленской  области №28</w:t>
      </w:r>
    </w:p>
    <w:p w:rsidR="00507C34" w:rsidRDefault="00507C34" w:rsidP="00507C34">
      <w:pPr>
        <w:jc w:val="both"/>
      </w:pPr>
      <w:r>
        <w:rPr>
          <w:sz w:val="28"/>
          <w:szCs w:val="28"/>
        </w:rPr>
        <w:t>от 26.12.2012 года         «Об утвер-</w:t>
      </w:r>
    </w:p>
    <w:p w:rsidR="00507C34" w:rsidRDefault="00507C34" w:rsidP="00507C34">
      <w:pPr>
        <w:jc w:val="both"/>
      </w:pPr>
      <w:r>
        <w:rPr>
          <w:sz w:val="28"/>
          <w:szCs w:val="28"/>
        </w:rPr>
        <w:t>ждении   бюджета   Вязищенского</w:t>
      </w:r>
    </w:p>
    <w:p w:rsidR="00507C34" w:rsidRDefault="00507C34" w:rsidP="00507C34">
      <w:pPr>
        <w:jc w:val="both"/>
      </w:pPr>
      <w:r>
        <w:rPr>
          <w:sz w:val="28"/>
          <w:szCs w:val="28"/>
        </w:rPr>
        <w:t>сельского поселения Темкинского</w:t>
      </w:r>
    </w:p>
    <w:p w:rsidR="00507C34" w:rsidRDefault="00507C34" w:rsidP="00507C34">
      <w:pPr>
        <w:jc w:val="both"/>
      </w:pPr>
      <w:r>
        <w:rPr>
          <w:sz w:val="28"/>
          <w:szCs w:val="28"/>
        </w:rPr>
        <w:t xml:space="preserve">района   Смоленской  области   на </w:t>
      </w:r>
    </w:p>
    <w:p w:rsidR="00507C34" w:rsidRDefault="00507C34" w:rsidP="00507C34">
      <w:pPr>
        <w:jc w:val="both"/>
      </w:pPr>
      <w:r>
        <w:rPr>
          <w:sz w:val="28"/>
          <w:szCs w:val="28"/>
        </w:rPr>
        <w:t xml:space="preserve">2013 год   и   на плановый  период </w:t>
      </w:r>
    </w:p>
    <w:p w:rsidR="00507C34" w:rsidRDefault="00507C34" w:rsidP="00507C34">
      <w:pPr>
        <w:jc w:val="both"/>
      </w:pPr>
      <w:r>
        <w:rPr>
          <w:sz w:val="28"/>
          <w:szCs w:val="28"/>
        </w:rPr>
        <w:t xml:space="preserve">2014 и 2015 годов» </w:t>
      </w:r>
    </w:p>
    <w:p w:rsidR="00507C34" w:rsidRDefault="00507C34" w:rsidP="00507C34">
      <w:pPr>
        <w:jc w:val="both"/>
      </w:pPr>
      <w:r>
        <w:rPr>
          <w:sz w:val="28"/>
          <w:szCs w:val="28"/>
        </w:rPr>
        <w:t> </w:t>
      </w:r>
    </w:p>
    <w:p w:rsidR="00507C34" w:rsidRDefault="00507C34" w:rsidP="00507C34">
      <w:pPr>
        <w:jc w:val="both"/>
      </w:pPr>
      <w:r>
        <w:rPr>
          <w:sz w:val="28"/>
          <w:szCs w:val="28"/>
        </w:rPr>
        <w:t xml:space="preserve">          Заслушав информацию, предоставленную Администрацией Вязищенского сельского поселения Темкинского района Смоленской области </w:t>
      </w:r>
      <w:r>
        <w:rPr>
          <w:sz w:val="28"/>
          <w:szCs w:val="28"/>
        </w:rPr>
        <w:lastRenderedPageBreak/>
        <w:t>о необходимости внесения изменений в решение Совета депутатов Вязищенского сельского поселения Темкинского района Смоленской области от 26 декабря 2012 года №28 «Об утверждении бюджета Вязищенского сельского поселения Темкинского района Смоленской области на 2013 год и на плановый период 2014 и 2015 годов»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507C34" w:rsidRDefault="00507C34" w:rsidP="00507C34">
      <w:pPr>
        <w:jc w:val="both"/>
      </w:pPr>
      <w:r>
        <w:rPr>
          <w:sz w:val="28"/>
          <w:szCs w:val="28"/>
        </w:rPr>
        <w:t xml:space="preserve">          Совет депутатов Вязищенского сельского поселения Темкинского района Смоленской области </w:t>
      </w:r>
    </w:p>
    <w:p w:rsidR="00507C34" w:rsidRDefault="00507C34" w:rsidP="00507C34">
      <w:pPr>
        <w:jc w:val="both"/>
      </w:pPr>
      <w:r>
        <w:rPr>
          <w:sz w:val="28"/>
          <w:szCs w:val="28"/>
        </w:rPr>
        <w:t> </w:t>
      </w:r>
    </w:p>
    <w:p w:rsidR="00507C34" w:rsidRDefault="00507C34" w:rsidP="00507C34">
      <w:pPr>
        <w:jc w:val="both"/>
      </w:pPr>
      <w:r>
        <w:rPr>
          <w:sz w:val="28"/>
          <w:szCs w:val="28"/>
        </w:rPr>
        <w:t xml:space="preserve">          РЕШИЛ:  </w:t>
      </w:r>
    </w:p>
    <w:p w:rsidR="00507C34" w:rsidRDefault="00507C34" w:rsidP="00507C34">
      <w:pPr>
        <w:jc w:val="both"/>
      </w:pPr>
      <w:r>
        <w:rPr>
          <w:sz w:val="28"/>
          <w:szCs w:val="28"/>
        </w:rPr>
        <w:t xml:space="preserve">       </w:t>
      </w:r>
    </w:p>
    <w:p w:rsidR="00507C34" w:rsidRDefault="00507C34" w:rsidP="00507C34">
      <w:pPr>
        <w:jc w:val="both"/>
      </w:pPr>
      <w:r>
        <w:rPr>
          <w:b/>
          <w:bCs/>
          <w:sz w:val="28"/>
          <w:szCs w:val="28"/>
        </w:rPr>
        <w:t>         1.Внести изменения в приложение № 4  «Прогнозируемые доходы местного бюджета на 2013 год»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jc w:val="both"/>
      </w:pPr>
      <w:r>
        <w:rPr>
          <w:b/>
          <w:bCs/>
          <w:sz w:val="28"/>
          <w:szCs w:val="28"/>
        </w:rPr>
        <w:t xml:space="preserve">       </w:t>
      </w:r>
    </w:p>
    <w:p w:rsidR="00507C34" w:rsidRDefault="00507C34" w:rsidP="00507C34">
      <w:pPr>
        <w:jc w:val="both"/>
      </w:pPr>
      <w:r>
        <w:rPr>
          <w:sz w:val="28"/>
          <w:szCs w:val="28"/>
        </w:rPr>
        <w:t>       -увеличить доходную часть местного бюджета на 384370,00 рублей:</w:t>
      </w:r>
    </w:p>
    <w:p w:rsidR="00507C34" w:rsidRDefault="00507C34" w:rsidP="00507C34">
      <w:pPr>
        <w:jc w:val="both"/>
      </w:pPr>
      <w:r>
        <w:rPr>
          <w:sz w:val="28"/>
          <w:szCs w:val="28"/>
        </w:rPr>
        <w:t> </w:t>
      </w:r>
    </w:p>
    <w:p w:rsidR="00507C34" w:rsidRDefault="00507C34" w:rsidP="00507C34">
      <w:pPr>
        <w:jc w:val="both"/>
      </w:pPr>
      <w:r>
        <w:rPr>
          <w:sz w:val="28"/>
          <w:szCs w:val="28"/>
        </w:rPr>
        <w:t> </w:t>
      </w:r>
    </w:p>
    <w:p w:rsidR="00507C34" w:rsidRDefault="00507C34" w:rsidP="00507C34">
      <w:pPr>
        <w:jc w:val="both"/>
      </w:pPr>
      <w:r>
        <w:rPr>
          <w:sz w:val="28"/>
          <w:szCs w:val="28"/>
        </w:rPr>
        <w:t>                                                                                                                 (рублей)</w:t>
      </w:r>
    </w:p>
    <w:tbl>
      <w:tblPr>
        <w:tblW w:w="10188" w:type="dxa"/>
        <w:tblCellMar>
          <w:left w:w="0" w:type="dxa"/>
          <w:right w:w="0" w:type="dxa"/>
        </w:tblCellMar>
        <w:tblLook w:val="04A0"/>
      </w:tblPr>
      <w:tblGrid>
        <w:gridCol w:w="3762"/>
        <w:gridCol w:w="4637"/>
        <w:gridCol w:w="1789"/>
      </w:tblGrid>
      <w:tr w:rsidR="00507C34" w:rsidTr="00507C3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Код бюджетной классифи-</w:t>
            </w:r>
          </w:p>
          <w:p w:rsidR="00507C34" w:rsidRDefault="00507C34">
            <w:pPr>
              <w:jc w:val="both"/>
              <w:rPr>
                <w:sz w:val="24"/>
                <w:szCs w:val="24"/>
              </w:rPr>
            </w:pPr>
            <w:r>
              <w:rPr>
                <w:sz w:val="28"/>
                <w:szCs w:val="28"/>
              </w:rPr>
              <w:t>кации Российской Федерации</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Наименование доходов</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Сумма</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1 01 02010 01 0000 110</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Pr>
                <w:sz w:val="28"/>
                <w:szCs w:val="28"/>
              </w:rPr>
              <w:lastRenderedPageBreak/>
              <w:t>осуществляется в соответствии со статьями 227, 227.1 и 228 Налогового кодекса Российской Федерации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right"/>
              <w:rPr>
                <w:sz w:val="24"/>
                <w:szCs w:val="24"/>
              </w:rPr>
            </w:pPr>
            <w:r>
              <w:rPr>
                <w:sz w:val="28"/>
                <w:szCs w:val="28"/>
              </w:rPr>
              <w:lastRenderedPageBreak/>
              <w:t>-1900,00</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lastRenderedPageBreak/>
              <w:t>     1 06 01030 10 0000 110</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right"/>
              <w:rPr>
                <w:sz w:val="24"/>
                <w:szCs w:val="24"/>
              </w:rPr>
            </w:pPr>
            <w:r>
              <w:rPr>
                <w:sz w:val="28"/>
                <w:szCs w:val="28"/>
              </w:rPr>
              <w:t>-1600,00</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1 06 06013 10 0000 110</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right"/>
              <w:rPr>
                <w:sz w:val="24"/>
                <w:szCs w:val="24"/>
              </w:rPr>
            </w:pPr>
            <w:r>
              <w:rPr>
                <w:sz w:val="28"/>
                <w:szCs w:val="28"/>
              </w:rPr>
              <w:t>-39600,00</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xml:space="preserve">1 06 06023 10 0000 110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right"/>
              <w:rPr>
                <w:sz w:val="24"/>
                <w:szCs w:val="24"/>
              </w:rPr>
            </w:pPr>
            <w:r>
              <w:rPr>
                <w:sz w:val="28"/>
                <w:szCs w:val="28"/>
              </w:rPr>
              <w:t>            +9800,00</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xml:space="preserve">1 11 05013 10 0000 120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right"/>
              <w:rPr>
                <w:sz w:val="24"/>
                <w:szCs w:val="24"/>
              </w:rPr>
            </w:pPr>
            <w:r>
              <w:rPr>
                <w:sz w:val="28"/>
                <w:szCs w:val="28"/>
              </w:rPr>
              <w:t xml:space="preserve">          +111300,00            </w:t>
            </w:r>
          </w:p>
        </w:tc>
      </w:tr>
      <w:tr w:rsidR="00507C34" w:rsidTr="00507C34">
        <w:trPr>
          <w:trHeight w:val="5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lastRenderedPageBreak/>
              <w:t>1 14 06013 10 0000 430</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ind w:left="-468" w:firstLine="468"/>
              <w:jc w:val="right"/>
              <w:rPr>
                <w:sz w:val="24"/>
                <w:szCs w:val="24"/>
              </w:rPr>
            </w:pPr>
            <w:r>
              <w:rPr>
                <w:sz w:val="28"/>
                <w:szCs w:val="28"/>
              </w:rPr>
              <w:t>       +306370,00</w:t>
            </w:r>
          </w:p>
        </w:tc>
      </w:tr>
    </w:tbl>
    <w:p w:rsidR="00507C34" w:rsidRDefault="00507C34" w:rsidP="00507C34">
      <w:pPr>
        <w:ind w:left="720"/>
        <w:jc w:val="both"/>
      </w:pPr>
      <w:r>
        <w:rPr>
          <w:sz w:val="28"/>
          <w:szCs w:val="28"/>
        </w:rPr>
        <w:t> </w:t>
      </w:r>
    </w:p>
    <w:p w:rsidR="00507C34" w:rsidRDefault="00507C34" w:rsidP="00507C34">
      <w:pPr>
        <w:jc w:val="both"/>
      </w:pPr>
      <w:r>
        <w:rPr>
          <w:b/>
          <w:bCs/>
          <w:sz w:val="28"/>
          <w:szCs w:val="28"/>
        </w:rPr>
        <w:t>        2. Внести изменения в приложение № 6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26.12.2012 года №28:</w:t>
      </w:r>
    </w:p>
    <w:p w:rsidR="00507C34" w:rsidRDefault="00507C34" w:rsidP="00507C34">
      <w:pPr>
        <w:pStyle w:val="web"/>
        <w:spacing w:before="0" w:beforeAutospacing="0" w:after="0" w:afterAutospacing="0" w:line="240" w:lineRule="atLeast"/>
        <w:ind w:firstLine="720"/>
        <w:jc w:val="both"/>
      </w:pPr>
      <w:r>
        <w:rPr>
          <w:b/>
          <w:bCs/>
          <w:sz w:val="28"/>
          <w:szCs w:val="28"/>
        </w:rPr>
        <w:t xml:space="preserve">       </w:t>
      </w:r>
    </w:p>
    <w:p w:rsidR="00507C34" w:rsidRDefault="00507C34" w:rsidP="00507C34">
      <w:pPr>
        <w:pStyle w:val="web"/>
        <w:spacing w:before="0" w:beforeAutospacing="0" w:after="0" w:afterAutospacing="0" w:line="240" w:lineRule="atLeast"/>
        <w:ind w:firstLine="720"/>
        <w:jc w:val="both"/>
      </w:pPr>
      <w:r>
        <w:rPr>
          <w:b/>
          <w:bCs/>
          <w:sz w:val="28"/>
          <w:szCs w:val="28"/>
        </w:rPr>
        <w:t> </w:t>
      </w:r>
      <w:r>
        <w:rPr>
          <w:rStyle w:val="hl41"/>
          <w:b w:val="0"/>
          <w:bCs w:val="0"/>
        </w:rPr>
        <w:t>- увеличить расходную часть местного бюджета на 384370,00 рублей:</w:t>
      </w:r>
      <w:r>
        <w:rPr>
          <w:b/>
          <w:bCs/>
          <w:sz w:val="28"/>
          <w:szCs w:val="28"/>
        </w:rPr>
        <w:t xml:space="preserve">  </w:t>
      </w:r>
    </w:p>
    <w:p w:rsidR="00507C34" w:rsidRDefault="00507C34" w:rsidP="00507C34">
      <w:r>
        <w:rPr>
          <w:b/>
          <w:bCs/>
          <w:sz w:val="28"/>
          <w:szCs w:val="28"/>
        </w:rPr>
        <w:t xml:space="preserve">  </w:t>
      </w:r>
    </w:p>
    <w:p w:rsidR="00507C34" w:rsidRDefault="00507C34" w:rsidP="00507C34">
      <w:r>
        <w:rPr>
          <w:sz w:val="28"/>
          <w:szCs w:val="28"/>
        </w:rPr>
        <w:t>                                                                                                                               (рублей)</w:t>
      </w:r>
    </w:p>
    <w:tbl>
      <w:tblPr>
        <w:tblW w:w="10380" w:type="dxa"/>
        <w:tblInd w:w="-132" w:type="dxa"/>
        <w:tblCellMar>
          <w:left w:w="0" w:type="dxa"/>
          <w:right w:w="0" w:type="dxa"/>
        </w:tblCellMar>
        <w:tblLook w:val="04A0"/>
      </w:tblPr>
      <w:tblGrid>
        <w:gridCol w:w="3474"/>
        <w:gridCol w:w="1300"/>
        <w:gridCol w:w="1792"/>
        <w:gridCol w:w="1579"/>
        <w:gridCol w:w="1579"/>
        <w:gridCol w:w="4222"/>
      </w:tblGrid>
      <w:tr w:rsidR="00507C34" w:rsidTr="00507C34">
        <w:trPr>
          <w:cantSplit/>
          <w:trHeight w:val="2288"/>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xml:space="preserve">  </w:t>
            </w:r>
          </w:p>
          <w:p w:rsidR="00507C34" w:rsidRDefault="00507C34">
            <w:r>
              <w:rPr>
                <w:b/>
                <w:bCs/>
                <w:sz w:val="28"/>
                <w:szCs w:val="28"/>
              </w:rPr>
              <w:t> </w:t>
            </w:r>
          </w:p>
          <w:p w:rsidR="00507C34" w:rsidRDefault="00507C34">
            <w:pPr>
              <w:rPr>
                <w:sz w:val="24"/>
                <w:szCs w:val="24"/>
              </w:rPr>
            </w:pPr>
            <w:r>
              <w:rPr>
                <w:b/>
                <w:bCs/>
                <w:sz w:val="28"/>
                <w:szCs w:val="28"/>
              </w:rPr>
              <w:t>         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Раздел</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Подраздел</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xml:space="preserve">Целевая статья </w:t>
            </w:r>
          </w:p>
          <w:p w:rsidR="00507C34" w:rsidRDefault="00507C34">
            <w:pPr>
              <w:ind w:left="113" w:right="113"/>
              <w:rPr>
                <w:sz w:val="24"/>
                <w:szCs w:val="24"/>
              </w:rPr>
            </w:pPr>
            <w:r>
              <w:rPr>
                <w:b/>
                <w:bCs/>
                <w:sz w:val="28"/>
                <w:szCs w:val="28"/>
              </w:rPr>
              <w:t>      расходов</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ind w:left="113" w:right="113"/>
              <w:rPr>
                <w:sz w:val="24"/>
                <w:szCs w:val="24"/>
              </w:rPr>
            </w:pPr>
            <w:r>
              <w:rPr>
                <w:b/>
                <w:bCs/>
                <w:sz w:val="28"/>
                <w:szCs w:val="28"/>
              </w:rPr>
              <w:t>  Вид расходов</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 </w:t>
            </w:r>
          </w:p>
          <w:p w:rsidR="00507C34" w:rsidRDefault="00507C34">
            <w:r>
              <w:rPr>
                <w:b/>
                <w:bCs/>
                <w:sz w:val="28"/>
                <w:szCs w:val="28"/>
              </w:rPr>
              <w:t> </w:t>
            </w:r>
          </w:p>
          <w:p w:rsidR="00507C34" w:rsidRDefault="00507C34">
            <w:r>
              <w:rPr>
                <w:b/>
                <w:bCs/>
                <w:sz w:val="28"/>
                <w:szCs w:val="28"/>
              </w:rPr>
              <w:t> </w:t>
            </w:r>
          </w:p>
          <w:p w:rsidR="00507C34" w:rsidRDefault="00507C34">
            <w:pPr>
              <w:rPr>
                <w:sz w:val="24"/>
                <w:szCs w:val="24"/>
              </w:rPr>
            </w:pPr>
            <w:r>
              <w:rPr>
                <w:b/>
                <w:bCs/>
                <w:sz w:val="28"/>
                <w:szCs w:val="28"/>
              </w:rPr>
              <w:t>  СУММА</w:t>
            </w:r>
          </w:p>
        </w:tc>
      </w:tr>
      <w:tr w:rsidR="00507C34" w:rsidTr="00507C34">
        <w:trPr>
          <w:trHeight w:val="4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caps/>
                <w:sz w:val="28"/>
                <w:szCs w:val="28"/>
              </w:rPr>
              <w:t>Общегосударственные вопросы</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sz w:val="28"/>
                <w:szCs w:val="28"/>
              </w:rPr>
              <w:t> +100000,00</w:t>
            </w:r>
          </w:p>
        </w:tc>
      </w:tr>
      <w:tr w:rsidR="00507C34" w:rsidTr="00507C34">
        <w:trPr>
          <w:trHeight w:val="38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lastRenderedPageBreak/>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lastRenderedPageBreak/>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pPr>
            <w:r>
              <w:rPr>
                <w:b/>
                <w:bCs/>
                <w:sz w:val="28"/>
                <w:szCs w:val="28"/>
              </w:rPr>
              <w:t> </w:t>
            </w:r>
          </w:p>
          <w:p w:rsidR="00507C34" w:rsidRDefault="00507C34">
            <w:pPr>
              <w:jc w:val="center"/>
              <w:rPr>
                <w:sz w:val="24"/>
                <w:szCs w:val="24"/>
              </w:rPr>
            </w:pPr>
            <w:r>
              <w:rPr>
                <w:b/>
                <w:bCs/>
                <w:sz w:val="28"/>
                <w:szCs w:val="28"/>
              </w:rPr>
              <w:lastRenderedPageBreak/>
              <w:t>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lastRenderedPageBreak/>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4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002 00 00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18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spacing w:line="180" w:lineRule="atLeast"/>
              <w:rPr>
                <w:sz w:val="24"/>
                <w:szCs w:val="24"/>
              </w:rPr>
            </w:pPr>
            <w:r>
              <w:rPr>
                <w:sz w:val="28"/>
                <w:szCs w:val="28"/>
              </w:rPr>
              <w:t>Центральный аппарат</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pacing w:line="180" w:lineRule="atLeast"/>
              <w:jc w:val="center"/>
              <w:rPr>
                <w:sz w:val="24"/>
                <w:szCs w:val="24"/>
              </w:rPr>
            </w:pPr>
            <w:r>
              <w:rPr>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pacing w:line="180" w:lineRule="atLeast"/>
              <w:jc w:val="center"/>
              <w:rPr>
                <w:sz w:val="24"/>
                <w:szCs w:val="24"/>
              </w:rPr>
            </w:pPr>
            <w:r>
              <w:rPr>
                <w:sz w:val="28"/>
                <w:szCs w:val="28"/>
              </w:rPr>
              <w:t>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pacing w:line="180" w:lineRule="atLeast"/>
              <w:jc w:val="center"/>
              <w:rPr>
                <w:sz w:val="24"/>
                <w:szCs w:val="24"/>
              </w:rPr>
            </w:pPr>
            <w:r>
              <w:rPr>
                <w:sz w:val="28"/>
                <w:szCs w:val="28"/>
              </w:rPr>
              <w:t>002 04 00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pacing w:line="180" w:lineRule="atLeast"/>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spacing w:line="180" w:lineRule="atLeast"/>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200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002 04 00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sz w:val="28"/>
                <w:szCs w:val="28"/>
              </w:rPr>
              <w:t>ЖИЛИЩНО-КОММУНАЛЬНОЕ ХОЗЯЙСТВО</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b/>
                <w:bCs/>
                <w:sz w:val="28"/>
                <w:szCs w:val="28"/>
              </w:rPr>
              <w:t>                                                                                      +284370,00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b/>
                <w:bCs/>
                <w:sz w:val="28"/>
                <w:szCs w:val="28"/>
              </w:rPr>
              <w:t>Коммунальное хозяйство</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b/>
                <w:bCs/>
                <w:sz w:val="28"/>
                <w:szCs w:val="28"/>
              </w:rPr>
              <w:t>     +200000,00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Поддержка коммунального хозяйства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351 00 00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ind w:right="140"/>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7C34" w:rsidRDefault="00507C34">
            <w:pPr>
              <w:ind w:left="36" w:right="68"/>
              <w:rPr>
                <w:sz w:val="24"/>
                <w:szCs w:val="24"/>
              </w:rPr>
            </w:pPr>
            <w:r>
              <w:rPr>
                <w:b/>
                <w:bCs/>
                <w:i/>
                <w:iCs/>
                <w:sz w:val="28"/>
                <w:szCs w:val="28"/>
              </w:rPr>
              <w:t>Мероприятия в области коммунального хозяйства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351 05 00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Ремонт водопроводных сетей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351 06 00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 xml:space="preserve">Закупка товаров, работ и услуг для государственных (муниципальных) нужд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351 06 00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200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351 06 00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0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sz w:val="28"/>
                <w:szCs w:val="28"/>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02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351 06 00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p w:rsidR="00507C34" w:rsidRDefault="00507C34">
            <w:pPr>
              <w:jc w:val="center"/>
            </w:pPr>
            <w:r>
              <w:rPr>
                <w:sz w:val="28"/>
                <w:szCs w:val="28"/>
              </w:rPr>
              <w:t> </w:t>
            </w:r>
          </w:p>
          <w:p w:rsidR="00507C34" w:rsidRDefault="00507C34">
            <w:pPr>
              <w:jc w:val="center"/>
              <w:rPr>
                <w:sz w:val="24"/>
                <w:szCs w:val="24"/>
              </w:rPr>
            </w:pPr>
            <w:r>
              <w:rPr>
                <w:sz w:val="28"/>
                <w:szCs w:val="28"/>
              </w:rPr>
              <w:t>244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sz w:val="28"/>
                <w:szCs w:val="28"/>
              </w:rPr>
              <w:t>+100000,00</w:t>
            </w:r>
          </w:p>
        </w:tc>
      </w:tr>
      <w:tr w:rsidR="00507C34" w:rsidTr="00507C34">
        <w:trPr>
          <w:trHeight w:val="36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Благоустройство</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b/>
                <w:bCs/>
                <w:sz w:val="28"/>
                <w:szCs w:val="28"/>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right"/>
              <w:rPr>
                <w:sz w:val="24"/>
                <w:szCs w:val="24"/>
              </w:rPr>
            </w:pPr>
            <w:r>
              <w:rPr>
                <w:b/>
                <w:bCs/>
                <w:sz w:val="28"/>
                <w:szCs w:val="28"/>
              </w:rPr>
              <w:t>+84370,00</w:t>
            </w:r>
          </w:p>
        </w:tc>
      </w:tr>
      <w:tr w:rsidR="00507C34" w:rsidTr="00507C34">
        <w:trPr>
          <w:trHeight w:val="36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i/>
                <w:iCs/>
                <w:sz w:val="28"/>
                <w:szCs w:val="28"/>
              </w:rPr>
              <w:t>Благоустройство</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600 00 00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b/>
                <w:bCs/>
                <w:sz w:val="28"/>
                <w:szCs w:val="28"/>
              </w:rPr>
              <w:t>+84370,00</w:t>
            </w:r>
          </w:p>
        </w:tc>
      </w:tr>
      <w:tr w:rsidR="00507C34" w:rsidTr="00507C34">
        <w:trPr>
          <w:trHeight w:val="36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both"/>
              <w:rPr>
                <w:sz w:val="24"/>
                <w:szCs w:val="24"/>
              </w:rPr>
            </w:pPr>
            <w:r>
              <w:rPr>
                <w:b/>
                <w:bCs/>
                <w:sz w:val="28"/>
                <w:szCs w:val="28"/>
              </w:rPr>
              <w:t>Уличное освещение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600 01 00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b/>
                <w:bCs/>
                <w:sz w:val="28"/>
                <w:szCs w:val="28"/>
              </w:rPr>
              <w:t>+84370,00</w:t>
            </w:r>
          </w:p>
        </w:tc>
      </w:tr>
      <w:tr w:rsidR="00507C34" w:rsidTr="00507C34">
        <w:trPr>
          <w:trHeight w:val="36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 xml:space="preserve">Закупка товаров, работ и услуг для государственных </w:t>
            </w:r>
            <w:r>
              <w:rPr>
                <w:sz w:val="28"/>
                <w:szCs w:val="28"/>
              </w:rPr>
              <w:lastRenderedPageBreak/>
              <w:t>(муниципальных)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lastRenderedPageBreak/>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600 01 00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200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b/>
                <w:bCs/>
                <w:sz w:val="28"/>
                <w:szCs w:val="28"/>
              </w:rPr>
              <w:t>+84370,00</w:t>
            </w:r>
          </w:p>
        </w:tc>
      </w:tr>
      <w:tr w:rsidR="00507C34" w:rsidTr="00507C34">
        <w:trPr>
          <w:trHeight w:val="36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lastRenderedPageBreak/>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600 01 00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b/>
                <w:bCs/>
                <w:sz w:val="28"/>
                <w:szCs w:val="28"/>
              </w:rPr>
              <w:t>+84370,00</w:t>
            </w:r>
          </w:p>
        </w:tc>
      </w:tr>
      <w:tr w:rsidR="00507C34" w:rsidTr="00507C34">
        <w:trPr>
          <w:trHeight w:val="36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600 01 00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7C34" w:rsidRDefault="00507C34">
            <w:pPr>
              <w:jc w:val="center"/>
              <w:rPr>
                <w:sz w:val="24"/>
                <w:szCs w:val="24"/>
              </w:rPr>
            </w:pPr>
            <w:r>
              <w:rPr>
                <w:sz w:val="28"/>
                <w:szCs w:val="28"/>
              </w:rPr>
              <w:t>244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right"/>
              <w:rPr>
                <w:sz w:val="24"/>
                <w:szCs w:val="24"/>
              </w:rPr>
            </w:pPr>
            <w:r>
              <w:rPr>
                <w:b/>
                <w:bCs/>
                <w:sz w:val="28"/>
                <w:szCs w:val="28"/>
              </w:rPr>
              <w:t>+84370,00</w:t>
            </w:r>
          </w:p>
        </w:tc>
      </w:tr>
    </w:tbl>
    <w:p w:rsidR="00507C34" w:rsidRDefault="00507C34" w:rsidP="00507C34">
      <w:pPr>
        <w:jc w:val="both"/>
      </w:pPr>
      <w:r>
        <w:rPr>
          <w:sz w:val="28"/>
          <w:szCs w:val="28"/>
        </w:rPr>
        <w:t>          2. Настоящее решение вступает в силу с момента его официального опубликования в газете «Заря».</w:t>
      </w:r>
    </w:p>
    <w:p w:rsidR="00507C34" w:rsidRDefault="00507C34" w:rsidP="00507C34">
      <w:pPr>
        <w:jc w:val="both"/>
      </w:pPr>
      <w:r>
        <w:rPr>
          <w:sz w:val="28"/>
          <w:szCs w:val="28"/>
        </w:rPr>
        <w:t>          3.Контроль за исполнением  настоящего решения возложить на постоянную комиссию по бюджету, налогам и финансам .</w:t>
      </w:r>
    </w:p>
    <w:p w:rsidR="00507C34" w:rsidRDefault="00507C34" w:rsidP="00507C34">
      <w:pPr>
        <w:jc w:val="both"/>
      </w:pPr>
      <w:r>
        <w:rPr>
          <w:sz w:val="28"/>
          <w:szCs w:val="28"/>
        </w:rPr>
        <w:t> </w:t>
      </w:r>
    </w:p>
    <w:p w:rsidR="00507C34" w:rsidRDefault="00507C34" w:rsidP="00507C34">
      <w:pPr>
        <w:jc w:val="both"/>
      </w:pPr>
      <w:r>
        <w:rPr>
          <w:sz w:val="28"/>
          <w:szCs w:val="28"/>
        </w:rPr>
        <w:t>Глава муниципального образования</w:t>
      </w:r>
    </w:p>
    <w:p w:rsidR="00507C34" w:rsidRDefault="00507C34" w:rsidP="00507C34">
      <w:pPr>
        <w:jc w:val="both"/>
      </w:pPr>
      <w:r>
        <w:rPr>
          <w:sz w:val="28"/>
          <w:szCs w:val="28"/>
        </w:rPr>
        <w:t>Вязищенского сельского поселения</w:t>
      </w:r>
    </w:p>
    <w:p w:rsidR="00507C34" w:rsidRDefault="00507C34" w:rsidP="00507C34">
      <w:pPr>
        <w:jc w:val="both"/>
      </w:pPr>
      <w:r>
        <w:rPr>
          <w:sz w:val="28"/>
          <w:szCs w:val="28"/>
        </w:rP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pPr>
        <w:jc w:val="center"/>
      </w:pPr>
      <w:r>
        <w:rPr>
          <w:sz w:val="28"/>
          <w:szCs w:val="28"/>
        </w:rPr>
        <w:t>Расшифровка к решению Вязищенского сельского поселения</w:t>
      </w:r>
    </w:p>
    <w:p w:rsidR="00507C34" w:rsidRDefault="00507C34" w:rsidP="00507C34">
      <w:pPr>
        <w:jc w:val="center"/>
      </w:pPr>
      <w:r>
        <w:rPr>
          <w:sz w:val="28"/>
          <w:szCs w:val="28"/>
        </w:rPr>
        <w:t> </w:t>
      </w:r>
    </w:p>
    <w:tbl>
      <w:tblPr>
        <w:tblW w:w="9900" w:type="dxa"/>
        <w:tblInd w:w="-72" w:type="dxa"/>
        <w:tblCellMar>
          <w:left w:w="0" w:type="dxa"/>
          <w:right w:w="0" w:type="dxa"/>
        </w:tblCellMar>
        <w:tblLook w:val="04A0"/>
      </w:tblPr>
      <w:tblGrid>
        <w:gridCol w:w="2057"/>
        <w:gridCol w:w="1300"/>
        <w:gridCol w:w="1792"/>
        <w:gridCol w:w="1579"/>
        <w:gridCol w:w="1579"/>
        <w:gridCol w:w="1192"/>
        <w:gridCol w:w="7"/>
        <w:gridCol w:w="1614"/>
      </w:tblGrid>
      <w:tr w:rsidR="00507C34" w:rsidTr="00507C34">
        <w:trPr>
          <w:cantSplit/>
          <w:trHeight w:val="2533"/>
        </w:trPr>
        <w:tc>
          <w:tcPr>
            <w:tcW w:w="324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b/>
                <w:bCs/>
                <w:sz w:val="28"/>
                <w:szCs w:val="28"/>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ind w:left="113" w:right="113"/>
              <w:jc w:val="center"/>
              <w:rPr>
                <w:sz w:val="24"/>
                <w:szCs w:val="24"/>
              </w:rPr>
            </w:pPr>
            <w:r>
              <w:rPr>
                <w:b/>
                <w:bCs/>
                <w:sz w:val="28"/>
                <w:szCs w:val="28"/>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7C34" w:rsidRDefault="00507C34">
            <w:pPr>
              <w:ind w:left="113" w:right="113"/>
              <w:jc w:val="center"/>
              <w:rPr>
                <w:rFonts w:ascii="Times New Roman" w:hAnsi="Times New Roman"/>
                <w:sz w:val="24"/>
                <w:szCs w:val="24"/>
              </w:rPr>
            </w:pPr>
            <w:r>
              <w:rPr>
                <w:b/>
                <w:bCs/>
                <w:sz w:val="28"/>
                <w:szCs w:val="28"/>
              </w:rPr>
              <w:t>Эк. Класс,</w:t>
            </w:r>
          </w:p>
          <w:p w:rsidR="00507C34" w:rsidRDefault="00507C34">
            <w:pPr>
              <w:ind w:left="113" w:right="113"/>
              <w:jc w:val="center"/>
              <w:rPr>
                <w:sz w:val="24"/>
                <w:szCs w:val="24"/>
              </w:rPr>
            </w:pPr>
            <w:r>
              <w:rPr>
                <w:b/>
                <w:bCs/>
                <w:sz w:val="28"/>
                <w:szCs w:val="28"/>
              </w:rPr>
              <w:t> доп. класс</w:t>
            </w:r>
          </w:p>
        </w:tc>
        <w:tc>
          <w:tcPr>
            <w:tcW w:w="162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b/>
                <w:bCs/>
                <w:sz w:val="28"/>
                <w:szCs w:val="28"/>
              </w:rPr>
              <w:t>СУММА</w:t>
            </w:r>
          </w:p>
        </w:tc>
      </w:tr>
      <w:tr w:rsidR="00507C34" w:rsidTr="00507C34">
        <w:trPr>
          <w:cantSplit/>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507C34" w:rsidRDefault="00507C34">
            <w:pPr>
              <w:jc w:val="center"/>
              <w:rPr>
                <w:sz w:val="24"/>
                <w:szCs w:val="24"/>
              </w:rPr>
            </w:pPr>
            <w:r>
              <w:rPr>
                <w:sz w:val="28"/>
                <w:szCs w:val="28"/>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 </w:t>
            </w:r>
          </w:p>
        </w:tc>
        <w:tc>
          <w:tcPr>
            <w:tcW w:w="16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07C34" w:rsidRDefault="00507C34">
            <w:pPr>
              <w:jc w:val="center"/>
              <w:rPr>
                <w:sz w:val="24"/>
                <w:szCs w:val="24"/>
              </w:rPr>
            </w:pPr>
            <w:r>
              <w:rPr>
                <w:sz w:val="28"/>
                <w:szCs w:val="28"/>
              </w:rPr>
              <w:t>6</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lastRenderedPageBreak/>
              <w:t>Администрация</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Увеличение стоимости материальных запасов</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340</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rPr>
                <w:sz w:val="28"/>
                <w:szCs w:val="28"/>
              </w:rPr>
              <w:t>+50000,00</w:t>
            </w:r>
          </w:p>
        </w:tc>
      </w:tr>
      <w:tr w:rsidR="00507C34" w:rsidTr="00507C34">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Прочие работы,услуги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0020400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rPr>
                <w:sz w:val="28"/>
                <w:szCs w:val="28"/>
              </w:rPr>
              <w:t>+50000,00</w:t>
            </w:r>
          </w:p>
        </w:tc>
      </w:tr>
      <w:tr w:rsidR="00507C34" w:rsidTr="00507C34">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b/>
                <w:bCs/>
                <w:sz w:val="28"/>
                <w:szCs w:val="28"/>
              </w:rPr>
              <w:t>ЖКХ</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Прочие работы,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3510500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rPr>
                <w:sz w:val="24"/>
                <w:szCs w:val="24"/>
              </w:rPr>
            </w:pPr>
            <w:r>
              <w:rPr>
                <w:sz w:val="28"/>
                <w:szCs w:val="28"/>
              </w:rPr>
              <w:t>+100000,00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Прочие работы,услуги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rFonts w:ascii="Times New Roman" w:hAnsi="Times New Roman"/>
                <w:sz w:val="24"/>
                <w:szCs w:val="24"/>
              </w:rPr>
            </w:pPr>
            <w:r>
              <w:rPr>
                <w:sz w:val="28"/>
                <w:szCs w:val="28"/>
              </w:rPr>
              <w:t> </w:t>
            </w:r>
          </w:p>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3510600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226</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+100000,00</w:t>
            </w:r>
          </w:p>
        </w:tc>
      </w:tr>
      <w:tr w:rsidR="00507C34" w:rsidTr="00507C34">
        <w:trPr>
          <w:cantSplit/>
          <w:trHeight w:val="44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C34" w:rsidRDefault="00507C34">
            <w:pPr>
              <w:rPr>
                <w:sz w:val="24"/>
                <w:szCs w:val="24"/>
              </w:rPr>
            </w:pPr>
            <w:r>
              <w:rPr>
                <w:sz w:val="28"/>
                <w:szCs w:val="28"/>
              </w:rPr>
              <w:t>Коммунальные услуги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7C34" w:rsidRDefault="00507C34">
            <w:pPr>
              <w:jc w:val="center"/>
              <w:rPr>
                <w:sz w:val="24"/>
                <w:szCs w:val="24"/>
              </w:rPr>
            </w:pPr>
            <w:r>
              <w:rPr>
                <w:sz w:val="28"/>
                <w:szCs w:val="28"/>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7C34" w:rsidRDefault="00507C34">
            <w:pPr>
              <w:jc w:val="center"/>
              <w:rPr>
                <w:sz w:val="24"/>
                <w:szCs w:val="24"/>
              </w:rPr>
            </w:pPr>
            <w:r>
              <w:rPr>
                <w:sz w:val="28"/>
                <w:szCs w:val="28"/>
              </w:rPr>
              <w:t>6000100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244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223</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7C34" w:rsidRDefault="00507C34">
            <w:pPr>
              <w:jc w:val="center"/>
              <w:rPr>
                <w:sz w:val="24"/>
                <w:szCs w:val="24"/>
              </w:rPr>
            </w:pPr>
            <w:r>
              <w:rPr>
                <w:sz w:val="28"/>
                <w:szCs w:val="28"/>
              </w:rPr>
              <w:t>+84370,00</w:t>
            </w:r>
          </w:p>
        </w:tc>
      </w:tr>
      <w:tr w:rsidR="00507C34" w:rsidTr="00507C34">
        <w:tc>
          <w:tcPr>
            <w:tcW w:w="321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90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26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720"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42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c>
          <w:tcPr>
            <w:tcW w:w="15" w:type="dxa"/>
            <w:tcBorders>
              <w:top w:val="nil"/>
              <w:left w:val="nil"/>
              <w:bottom w:val="nil"/>
              <w:right w:val="nil"/>
            </w:tcBorders>
            <w:vAlign w:val="center"/>
            <w:hideMark/>
          </w:tcPr>
          <w:p w:rsidR="00507C34" w:rsidRDefault="00507C34">
            <w:pPr>
              <w:rPr>
                <w:rFonts w:ascii="Calibri" w:hAnsi="Calibri"/>
                <w:sz w:val="1"/>
              </w:rPr>
            </w:pPr>
          </w:p>
        </w:tc>
        <w:tc>
          <w:tcPr>
            <w:tcW w:w="1635" w:type="dxa"/>
            <w:tcBorders>
              <w:top w:val="nil"/>
              <w:left w:val="nil"/>
              <w:bottom w:val="nil"/>
              <w:right w:val="nil"/>
            </w:tcBorders>
            <w:vAlign w:val="center"/>
            <w:hideMark/>
          </w:tcPr>
          <w:p w:rsidR="00507C34" w:rsidRDefault="00507C34">
            <w:pPr>
              <w:spacing w:line="0" w:lineRule="atLeast"/>
              <w:rPr>
                <w:rFonts w:ascii="Calibri" w:hAnsi="Calibri"/>
              </w:rPr>
            </w:pPr>
            <w:r>
              <w:rPr>
                <w:rFonts w:ascii="Calibri" w:hAnsi="Calibri"/>
              </w:rPr>
              <w:t> </w:t>
            </w:r>
          </w:p>
        </w:tc>
      </w:tr>
    </w:tbl>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Глава муниципального образования</w:t>
      </w:r>
    </w:p>
    <w:p w:rsidR="00507C34" w:rsidRDefault="00507C34" w:rsidP="00507C34">
      <w:r>
        <w:rPr>
          <w:sz w:val="28"/>
          <w:szCs w:val="28"/>
        </w:rPr>
        <w:t>Вязищенского сельского поселения</w:t>
      </w:r>
    </w:p>
    <w:p w:rsidR="00507C34" w:rsidRDefault="00507C34" w:rsidP="00507C34">
      <w:r>
        <w:rPr>
          <w:sz w:val="28"/>
          <w:szCs w:val="28"/>
        </w:rPr>
        <w:t>Темкинского района Смоленской области                                      А.В. Герасимов</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rPr>
          <w:sz w:val="28"/>
          <w:szCs w:val="28"/>
        </w:rPr>
        <w:t> </w:t>
      </w:r>
    </w:p>
    <w:p w:rsidR="00507C34" w:rsidRDefault="00507C34" w:rsidP="00507C34">
      <w:r>
        <w:t> </w:t>
      </w: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p w:rsidR="00507C34" w:rsidRDefault="00507C34" w:rsidP="00E52830">
      <w:pPr>
        <w:spacing w:after="0" w:line="240" w:lineRule="auto"/>
        <w:jc w:val="both"/>
        <w:rPr>
          <w:rFonts w:ascii="Times New Roman" w:eastAsia="Times New Roman" w:hAnsi="Times New Roman" w:cs="Times New Roman"/>
          <w:sz w:val="28"/>
          <w:szCs w:val="28"/>
          <w:lang w:eastAsia="ru-RU"/>
        </w:rPr>
      </w:pPr>
    </w:p>
    <w:sectPr w:rsidR="00507C34" w:rsidSect="00E82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2830"/>
    <w:rsid w:val="00507C34"/>
    <w:rsid w:val="00B441FB"/>
    <w:rsid w:val="00CC413D"/>
    <w:rsid w:val="00E52830"/>
    <w:rsid w:val="00E8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2"/>
  </w:style>
  <w:style w:type="paragraph" w:styleId="1">
    <w:name w:val="heading 1"/>
    <w:basedOn w:val="a"/>
    <w:link w:val="10"/>
    <w:uiPriority w:val="9"/>
    <w:qFormat/>
    <w:rsid w:val="00E52830"/>
    <w:pPr>
      <w:keepNext/>
      <w:spacing w:before="240" w:after="60" w:line="240" w:lineRule="auto"/>
      <w:outlineLvl w:val="0"/>
    </w:pPr>
    <w:rPr>
      <w:rFonts w:ascii="Cambria" w:eastAsia="Times New Roman" w:hAnsi="Cambria" w:cs="Times New Roman"/>
      <w:b/>
      <w:bCs/>
      <w:kern w:val="36"/>
      <w:sz w:val="32"/>
      <w:szCs w:val="32"/>
      <w:lang w:eastAsia="ru-RU"/>
    </w:rPr>
  </w:style>
  <w:style w:type="paragraph" w:styleId="2">
    <w:name w:val="heading 2"/>
    <w:basedOn w:val="a"/>
    <w:link w:val="20"/>
    <w:uiPriority w:val="9"/>
    <w:qFormat/>
    <w:rsid w:val="00507C3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507C34"/>
    <w:pPr>
      <w:keepNext/>
      <w:spacing w:after="0" w:line="240" w:lineRule="auto"/>
      <w:jc w:val="both"/>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507C34"/>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6">
    <w:name w:val="heading 6"/>
    <w:basedOn w:val="a"/>
    <w:link w:val="60"/>
    <w:uiPriority w:val="9"/>
    <w:qFormat/>
    <w:rsid w:val="00507C3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link w:val="70"/>
    <w:uiPriority w:val="9"/>
    <w:qFormat/>
    <w:rsid w:val="00507C34"/>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830"/>
    <w:rPr>
      <w:rFonts w:ascii="Cambria" w:eastAsia="Times New Roman" w:hAnsi="Cambria" w:cs="Times New Roman"/>
      <w:b/>
      <w:bCs/>
      <w:kern w:val="36"/>
      <w:sz w:val="32"/>
      <w:szCs w:val="32"/>
      <w:lang w:eastAsia="ru-RU"/>
    </w:rPr>
  </w:style>
  <w:style w:type="paragraph" w:styleId="a3">
    <w:name w:val="List Paragraph"/>
    <w:basedOn w:val="a"/>
    <w:uiPriority w:val="34"/>
    <w:qFormat/>
    <w:rsid w:val="00E5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8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830"/>
    <w:rPr>
      <w:rFonts w:ascii="Tahoma" w:hAnsi="Tahoma" w:cs="Tahoma"/>
      <w:sz w:val="16"/>
      <w:szCs w:val="16"/>
    </w:rPr>
  </w:style>
  <w:style w:type="character" w:customStyle="1" w:styleId="20">
    <w:name w:val="Заголовок 2 Знак"/>
    <w:basedOn w:val="a0"/>
    <w:link w:val="2"/>
    <w:uiPriority w:val="9"/>
    <w:rsid w:val="00507C3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07C3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507C3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507C34"/>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507C34"/>
    <w:rPr>
      <w:rFonts w:ascii="Times New Roman" w:eastAsia="Times New Roman" w:hAnsi="Times New Roman" w:cs="Times New Roman"/>
      <w:sz w:val="24"/>
      <w:szCs w:val="24"/>
      <w:lang w:eastAsia="ru-RU"/>
    </w:rPr>
  </w:style>
  <w:style w:type="paragraph" w:customStyle="1" w:styleId="listparagraph">
    <w:name w:val="listparagraph"/>
    <w:basedOn w:val="a"/>
    <w:rsid w:val="00507C34"/>
    <w:pPr>
      <w:ind w:left="720"/>
    </w:pPr>
    <w:rPr>
      <w:rFonts w:ascii="Calibri" w:eastAsia="Times New Roman" w:hAnsi="Calibri" w:cs="Times New Roman"/>
      <w:lang w:eastAsia="ru-RU"/>
    </w:rPr>
  </w:style>
  <w:style w:type="character" w:customStyle="1" w:styleId="hl41">
    <w:name w:val="hl41"/>
    <w:basedOn w:val="a0"/>
    <w:rsid w:val="00507C34"/>
    <w:rPr>
      <w:b/>
      <w:bCs/>
    </w:rPr>
  </w:style>
  <w:style w:type="paragraph" w:customStyle="1" w:styleId="consplusnormal">
    <w:name w:val="consplusnormal"/>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07C34"/>
    <w:rPr>
      <w:b/>
      <w:bCs/>
    </w:rPr>
  </w:style>
  <w:style w:type="paragraph" w:styleId="a7">
    <w:name w:val="Normal (Web)"/>
    <w:basedOn w:val="a"/>
    <w:uiPriority w:val="99"/>
    <w:semiHidden/>
    <w:unhideWhenUsed/>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uiPriority w:val="10"/>
    <w:qFormat/>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8"/>
    <w:uiPriority w:val="10"/>
    <w:rsid w:val="00507C34"/>
    <w:rPr>
      <w:rFonts w:ascii="Times New Roman" w:eastAsia="Times New Roman" w:hAnsi="Times New Roman" w:cs="Times New Roman"/>
      <w:sz w:val="24"/>
      <w:szCs w:val="24"/>
      <w:lang w:eastAsia="ru-RU"/>
    </w:rPr>
  </w:style>
  <w:style w:type="paragraph" w:customStyle="1" w:styleId="web">
    <w:name w:val="web"/>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Знак"/>
    <w:basedOn w:val="a0"/>
    <w:link w:val="aa"/>
    <w:uiPriority w:val="99"/>
    <w:semiHidden/>
    <w:rsid w:val="00507C34"/>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507C34"/>
    <w:rPr>
      <w:color w:val="0000FF"/>
      <w:u w:val="single"/>
    </w:rPr>
  </w:style>
  <w:style w:type="character" w:styleId="ad">
    <w:name w:val="FollowedHyperlink"/>
    <w:basedOn w:val="a0"/>
    <w:uiPriority w:val="99"/>
    <w:semiHidden/>
    <w:unhideWhenUsed/>
    <w:rsid w:val="00507C34"/>
    <w:rPr>
      <w:color w:val="800080"/>
      <w:u w:val="single"/>
    </w:rPr>
  </w:style>
  <w:style w:type="paragraph" w:customStyle="1" w:styleId="consplusnonformat">
    <w:name w:val="consplusnonformat"/>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507C34"/>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507C34"/>
    <w:rPr>
      <w:rFonts w:ascii="Times New Roman" w:eastAsia="Times New Roman" w:hAnsi="Times New Roman" w:cs="Times New Roman"/>
      <w:sz w:val="24"/>
      <w:szCs w:val="24"/>
      <w:lang w:eastAsia="ru-RU"/>
    </w:rPr>
  </w:style>
  <w:style w:type="paragraph" w:customStyle="1" w:styleId="consnormal">
    <w:name w:val="consnormal"/>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07C34"/>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507C34"/>
    <w:rPr>
      <w:rFonts w:ascii="Times New Roman" w:eastAsia="Times New Roman" w:hAnsi="Times New Roman" w:cs="Times New Roman"/>
      <w:sz w:val="24"/>
      <w:szCs w:val="24"/>
      <w:lang w:eastAsia="ru-RU"/>
    </w:rPr>
  </w:style>
  <w:style w:type="paragraph" w:customStyle="1" w:styleId="a10">
    <w:name w:val="a1"/>
    <w:basedOn w:val="a"/>
    <w:rsid w:val="00507C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75032">
      <w:bodyDiv w:val="1"/>
      <w:marLeft w:val="0"/>
      <w:marRight w:val="0"/>
      <w:marTop w:val="0"/>
      <w:marBottom w:val="0"/>
      <w:divBdr>
        <w:top w:val="none" w:sz="0" w:space="0" w:color="auto"/>
        <w:left w:val="none" w:sz="0" w:space="0" w:color="auto"/>
        <w:bottom w:val="none" w:sz="0" w:space="0" w:color="auto"/>
        <w:right w:val="none" w:sz="0" w:space="0" w:color="auto"/>
      </w:divBdr>
    </w:div>
    <w:div w:id="16640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D28CB7700FA89962EE50340E453F3BAB8A3AD1919E3DFC6C9417CE6CB617CD2D8473FAA1E32F21nAJ" TargetMode="External"/><Relationship Id="rId3" Type="http://schemas.openxmlformats.org/officeDocument/2006/relationships/webSettings" Target="webSettings.xml"/><Relationship Id="rId7" Type="http://schemas.openxmlformats.org/officeDocument/2006/relationships/hyperlink" Target="consultantplus://offline/ref=A55A4B1208244411D01210B76DD8540376F4721B88C0C92ED19AFEF29DM9FE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53D28CB7700FA89962EE50340E453F3BAB8A3AD1919E3DFC6C9417CE6CB617CD2D8473FAA1E32F21nAJ" TargetMode="Externa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hyperlink" Target="consultantplus://offline/ref=A55A4B1208244411D01210B76DD8540376F4721B88C0C92ED19AFEF29DM9F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56463</Words>
  <Characters>321845</Characters>
  <Application>Microsoft Office Word</Application>
  <DocSecurity>0</DocSecurity>
  <Lines>2682</Lines>
  <Paragraphs>755</Paragraphs>
  <ScaleCrop>false</ScaleCrop>
  <Company>Microsoft</Company>
  <LinksUpToDate>false</LinksUpToDate>
  <CharactersWithSpaces>377553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2016-02-24T09:40:00Z</dcterms:created>
  <dcterms:modified xsi:type="dcterms:W3CDTF">2016-02-24T09:45:00Z</dcterms:modified>
</cp:coreProperties>
</file>