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Pr>
          <w:rFonts w:ascii="Calibri" w:eastAsia="Times New Roman" w:hAnsi="Calibri" w:cs="Times New Roman"/>
          <w:noProof/>
          <w:lang w:eastAsia="ru-RU"/>
        </w:rPr>
        <w:drawing>
          <wp:inline distT="0" distB="0" distL="0" distR="0">
            <wp:extent cx="447675" cy="495300"/>
            <wp:effectExtent l="1905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22 сентября 2015 года                                                                               №  1</w:t>
      </w:r>
    </w:p>
    <w:p w:rsidR="009F5142" w:rsidRPr="009F5142" w:rsidRDefault="009F5142" w:rsidP="009F5142">
      <w:pPr>
        <w:spacing w:before="100" w:beforeAutospacing="1" w:after="100" w:afterAutospacing="1" w:line="240" w:lineRule="auto"/>
        <w:ind w:right="576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 избрании Главы муниципального образования </w:t>
      </w:r>
      <w:r w:rsidRPr="009F5142">
        <w:rPr>
          <w:rFonts w:ascii="Times New Roman" w:eastAsia="Times New Roman" w:hAnsi="Times New Roman" w:cs="Times New Roman"/>
          <w:color w:val="000000"/>
          <w:sz w:val="24"/>
          <w:szCs w:val="24"/>
          <w:lang w:eastAsia="ru-RU"/>
        </w:rPr>
        <w:t> </w:t>
      </w:r>
      <w:r w:rsidRPr="009F5142">
        <w:rPr>
          <w:rFonts w:ascii="Times New Roman" w:eastAsia="Times New Roman" w:hAnsi="Times New Roman" w:cs="Times New Roman"/>
          <w:sz w:val="28"/>
          <w:szCs w:val="28"/>
          <w:lang w:eastAsia="ru-RU"/>
        </w:rPr>
        <w:t>Долматовского сельского поселения Темкинского района Смоленской области  из состава депутатов Совета депутатов Долматовского сельского поселения Темкинского района Смоленской области третьего созыва</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частью 2 статьи 26 Устава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 Избрать Главой муниципального образования Долматовского сельского поселения Темкинского района Смоленской области из состава депутатов Совета депутатов Долматовского сельского поселения Темкинского района Смоленской области  третьего созыва  </w:t>
      </w:r>
      <w:r w:rsidRPr="009F5142">
        <w:rPr>
          <w:rFonts w:ascii="Times New Roman" w:eastAsia="Times New Roman" w:hAnsi="Times New Roman" w:cs="Times New Roman"/>
          <w:b/>
          <w:bCs/>
          <w:sz w:val="28"/>
          <w:szCs w:val="28"/>
          <w:lang w:eastAsia="ru-RU"/>
        </w:rPr>
        <w:t>Байкову Оксану Владимировну.</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2. Днем вступления в должность Главы муниципального образования Долматовского сельского поселения Темкинского района Смоленской области считать день его избрания из состава депутатов Совета депутатов Долматовского сельского поселения Темкинского района Смоленской области  третьего созыва.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 Настоящее решение опубликовать в районной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noProof/>
          <w:sz w:val="24"/>
          <w:szCs w:val="24"/>
          <w:lang w:eastAsia="ru-RU"/>
        </w:rPr>
        <w:drawing>
          <wp:inline distT="0" distB="0" distL="0" distR="0">
            <wp:extent cx="542925" cy="533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2925" cy="533400"/>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 Е Ш Е Н И Е</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от     2   октября 2015 года                                                                                   №  3</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Cambria" w:eastAsia="Times New Roman" w:hAnsi="Cambria" w:cs="Times New Roman"/>
          <w:sz w:val="28"/>
          <w:szCs w:val="28"/>
          <w:lang w:eastAsia="ru-RU"/>
        </w:rPr>
        <w:t> </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Cambria" w:eastAsia="Times New Roman" w:hAnsi="Cambria" w:cs="Times New Roman"/>
          <w:b/>
          <w:bCs/>
          <w:i/>
          <w:iCs/>
          <w:sz w:val="28"/>
          <w:szCs w:val="28"/>
          <w:lang w:eastAsia="ru-RU"/>
        </w:rPr>
        <w:t> </w:t>
      </w:r>
      <w:r w:rsidRPr="009F5142">
        <w:rPr>
          <w:rFonts w:ascii="Times New Roman" w:eastAsia="Times New Roman" w:hAnsi="Times New Roman" w:cs="Times New Roman"/>
          <w:sz w:val="28"/>
          <w:szCs w:val="28"/>
          <w:lang w:eastAsia="ru-RU"/>
        </w:rPr>
        <w:t xml:space="preserve">Об   избрании   заместителя  Главы </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муниципального          образования</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xml:space="preserve">области из числа депутатов </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третьего    созыва</w:t>
      </w:r>
    </w:p>
    <w:p w:rsidR="009F5142" w:rsidRPr="009F5142" w:rsidRDefault="009F5142" w:rsidP="009F5142">
      <w:pPr>
        <w:spacing w:after="0" w:line="240" w:lineRule="auto"/>
        <w:ind w:right="-1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5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xml:space="preserve">       В соответствии ст.26.1 п.1 Устава  Долматовского сельского поселения Темкинского района Смоленской области, ст.13 Регламента Совета депутатов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Избрать  заместителем  Главы  муниципального     образования Долматовского    сельского поселения Темкинского района  Смоленской   области  из числа депутатов третьего созыва  Воронову Светлану Михайловну.</w:t>
      </w:r>
    </w:p>
    <w:p w:rsidR="009F5142" w:rsidRPr="009F5142" w:rsidRDefault="009F5142" w:rsidP="009F5142">
      <w:pPr>
        <w:spacing w:after="0" w:line="240" w:lineRule="auto"/>
        <w:ind w:left="360"/>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 Настоящее решение вступает в силу со дня его принятия.</w:t>
      </w:r>
    </w:p>
    <w:p w:rsidR="009F5142" w:rsidRPr="009F5142" w:rsidRDefault="009F5142" w:rsidP="009F5142">
      <w:pPr>
        <w:spacing w:after="0" w:line="240" w:lineRule="auto"/>
        <w:ind w:left="360"/>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3. Контроль  за исполнением настоящего решения оставляю за собой.</w:t>
      </w:r>
    </w:p>
    <w:p w:rsidR="009F5142" w:rsidRPr="009F5142" w:rsidRDefault="009F5142" w:rsidP="009F5142">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noProof/>
          <w:sz w:val="24"/>
          <w:szCs w:val="24"/>
          <w:lang w:eastAsia="ru-RU"/>
        </w:rPr>
        <w:drawing>
          <wp:inline distT="0" distB="0" distL="0" distR="0">
            <wp:extent cx="542925" cy="533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42925" cy="533400"/>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 Е Ш Е Н И Е</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от  2   октября 2015 года                                                                               № 4</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b/>
          <w:bCs/>
          <w:i/>
          <w:iCs/>
          <w:sz w:val="14"/>
          <w:szCs w:val="14"/>
          <w:lang w:eastAsia="ru-RU"/>
        </w:rPr>
        <w:lastRenderedPageBreak/>
        <w:t xml:space="preserve">                   </w:t>
      </w:r>
      <w:r w:rsidRPr="009F5142">
        <w:rPr>
          <w:rFonts w:ascii="Cambria" w:eastAsia="Times New Roman" w:hAnsi="Cambria" w:cs="Times New Roman"/>
          <w:b/>
          <w:bCs/>
          <w:i/>
          <w:iCs/>
          <w:sz w:val="28"/>
          <w:szCs w:val="28"/>
          <w:lang w:eastAsia="ru-RU"/>
        </w:rPr>
        <w:t> </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xml:space="preserve">Об   избрании   постоянных комиссий </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xml:space="preserve">и  председателей  комиссии  из  числа </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депутатов   Совета депутатов</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Темкинского    района Смоленской области</w:t>
      </w:r>
    </w:p>
    <w:p w:rsidR="009F5142" w:rsidRPr="009F5142" w:rsidRDefault="009F5142" w:rsidP="009F5142">
      <w:pPr>
        <w:keepNext/>
        <w:spacing w:after="60" w:line="240" w:lineRule="auto"/>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третьего  созыва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ind w:right="-15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Заслушав информацию Главы муниципального образования Долматовского сельского поселения Темкинского района Смоленской области  о необходимости избрания постоянных комиссий, в соответствии ст.21 п.9 Устава муниципального образования Долматовского сельского поселения Темкинского района  Смоленской области, ст.14,15,16,17,18 Регламента  Совета депутатов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ind w:right="-15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Избрать постоянные комиссии из числа депутатов, на срок полномочий Совета депутатов третьго созыва  в количестве трех комиссий: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Постоянная комиссия по социальным и жилищным вопросам, транспорту и связи.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Постоянная  комиссия  по    бюджету,  финансовой и налоговой политике, по вопросам муниципального имущества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3) Постоянная комиссия по законности и правопорядку.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 Настоящее решение вступает в силу со дня его принятия.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4. Контроль за исполнением настоящего решения оставляю за собой.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О.В.Байкова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Утверждено</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решением Совета депутатов</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Долматовского сельского поселения</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области третьего  созыва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 10.2015  № 4</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32"/>
          <w:szCs w:val="32"/>
          <w:lang w:eastAsia="ru-RU"/>
        </w:rPr>
        <w:t>Состав</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32"/>
          <w:szCs w:val="32"/>
          <w:lang w:eastAsia="ru-RU"/>
        </w:rPr>
        <w:t>постоянных      комиссий  Совета депутатов</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32"/>
          <w:szCs w:val="32"/>
          <w:lang w:eastAsia="ru-RU"/>
        </w:rPr>
        <w:t>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32"/>
          <w:szCs w:val="32"/>
          <w:lang w:eastAsia="ru-RU"/>
        </w:rPr>
        <w:lastRenderedPageBreak/>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32"/>
          <w:szCs w:val="32"/>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1.Комиссия по социальным и жилищным вопросам, транспорту и связи.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председатель комиссии </w:t>
      </w:r>
      <w:r w:rsidRPr="009F5142">
        <w:rPr>
          <w:rFonts w:ascii="Times New Roman" w:eastAsia="Times New Roman" w:hAnsi="Times New Roman" w:cs="Times New Roman"/>
          <w:b/>
          <w:bCs/>
          <w:sz w:val="28"/>
          <w:szCs w:val="28"/>
          <w:lang w:eastAsia="ru-RU"/>
        </w:rPr>
        <w:t>-  Бабаева  Любовь Владимировна;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секретарь комиссии – </w:t>
      </w:r>
      <w:r w:rsidRPr="009F5142">
        <w:rPr>
          <w:rFonts w:ascii="Times New Roman" w:eastAsia="Times New Roman" w:hAnsi="Times New Roman" w:cs="Times New Roman"/>
          <w:b/>
          <w:bCs/>
          <w:sz w:val="28"/>
          <w:szCs w:val="28"/>
          <w:lang w:eastAsia="ru-RU"/>
        </w:rPr>
        <w:t>Царева Валентина  Ивановна.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член комиссии – </w:t>
      </w:r>
      <w:r w:rsidRPr="009F5142">
        <w:rPr>
          <w:rFonts w:ascii="Times New Roman" w:eastAsia="Times New Roman" w:hAnsi="Times New Roman" w:cs="Times New Roman"/>
          <w:b/>
          <w:bCs/>
          <w:sz w:val="28"/>
          <w:szCs w:val="28"/>
          <w:lang w:eastAsia="ru-RU"/>
        </w:rPr>
        <w:t>Смирнов Алексей  Дмитриевич;</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2.Комиссия  по    бюджету,  финансовой и налоговой политике, по вопросам муниципального имущества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председатель комиссии – </w:t>
      </w:r>
      <w:r w:rsidRPr="009F5142">
        <w:rPr>
          <w:rFonts w:ascii="Times New Roman" w:eastAsia="Times New Roman" w:hAnsi="Times New Roman" w:cs="Times New Roman"/>
          <w:b/>
          <w:bCs/>
          <w:sz w:val="28"/>
          <w:szCs w:val="28"/>
          <w:lang w:eastAsia="ru-RU"/>
        </w:rPr>
        <w:t>Грищенко Любовь Николаевна;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секретарь комиссии- </w:t>
      </w:r>
      <w:r w:rsidRPr="009F5142">
        <w:rPr>
          <w:rFonts w:ascii="Times New Roman" w:eastAsia="Times New Roman" w:hAnsi="Times New Roman" w:cs="Times New Roman"/>
          <w:b/>
          <w:bCs/>
          <w:sz w:val="28"/>
          <w:szCs w:val="28"/>
          <w:lang w:eastAsia="ru-RU"/>
        </w:rPr>
        <w:t>Дудорева Любовь Николаевна;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член комиссии -  </w:t>
      </w:r>
      <w:r w:rsidRPr="009F5142">
        <w:rPr>
          <w:rFonts w:ascii="Times New Roman" w:eastAsia="Times New Roman" w:hAnsi="Times New Roman" w:cs="Times New Roman"/>
          <w:b/>
          <w:bCs/>
          <w:sz w:val="28"/>
          <w:szCs w:val="28"/>
          <w:lang w:eastAsia="ru-RU"/>
        </w:rPr>
        <w:t>Смирнов Алексей Дмитриевич;</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3. Комиссия по законности и правопорядку</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председатель комиссии – </w:t>
      </w:r>
      <w:r w:rsidRPr="009F5142">
        <w:rPr>
          <w:rFonts w:ascii="Times New Roman" w:eastAsia="Times New Roman" w:hAnsi="Times New Roman" w:cs="Times New Roman"/>
          <w:b/>
          <w:bCs/>
          <w:sz w:val="28"/>
          <w:szCs w:val="28"/>
          <w:lang w:eastAsia="ru-RU"/>
        </w:rPr>
        <w:t>Бирчук  Любовь  Александровна;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секретарь комиссии - </w:t>
      </w:r>
      <w:r w:rsidRPr="009F5142">
        <w:rPr>
          <w:rFonts w:ascii="Times New Roman" w:eastAsia="Times New Roman" w:hAnsi="Times New Roman" w:cs="Times New Roman"/>
          <w:b/>
          <w:bCs/>
          <w:sz w:val="28"/>
          <w:szCs w:val="28"/>
          <w:lang w:eastAsia="ru-RU"/>
        </w:rPr>
        <w:t>Иванова Людмила Николаевна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член комиссии - </w:t>
      </w:r>
      <w:r w:rsidRPr="009F5142">
        <w:rPr>
          <w:rFonts w:ascii="Times New Roman" w:eastAsia="Times New Roman" w:hAnsi="Times New Roman" w:cs="Times New Roman"/>
          <w:b/>
          <w:bCs/>
          <w:sz w:val="28"/>
          <w:szCs w:val="28"/>
          <w:lang w:eastAsia="ru-RU"/>
        </w:rPr>
        <w:t>Амбарян Тамара Вагинаковна</w:t>
      </w: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b/>
          <w:bCs/>
          <w:sz w:val="28"/>
          <w:szCs w:val="28"/>
          <w:lang w:eastAsia="ru-RU"/>
        </w:rPr>
        <w:t>.</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noProof/>
          <w:sz w:val="28"/>
          <w:szCs w:val="28"/>
          <w:lang w:eastAsia="ru-RU"/>
        </w:rPr>
        <w:drawing>
          <wp:inline distT="0" distB="0" distL="0" distR="0">
            <wp:extent cx="542925" cy="5334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42925" cy="533400"/>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 Е Ш Е Н И Е</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от  2  октября 2015 года                                                                                      № 5</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          закреплении          депутатов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Совета  депутатов     Долматовского</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сельского  поселения   Темкинского</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района        Смоленской        области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третьего  созыва      за      деревнями</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В соответствии Устава муниципального образования  Долматовского сельского поселения Смоленской области (новая редакция) (в редакции  решений   Совета  депутатов  Долматовского сельского поселения Темкинского района Смоленской области  от 4 апреля  2006 года №11, от 10 октября  2006 года № 28,  от  27 марта  2007 года № 14,  от 17 сентября 2007 года № 27, от 19 мая  2008 года № 17, от 13 апреля  2009 года № 13, от 15 октября 2009 года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28, от 29 июня 2010года № 17, от 8 декабря 2011 № 32,  от 25 апреля 2012 года № 12, от 31 мая    2013 года № 18, от 14 января 2014 года № 1, от 16 апреля 2014 года № 13,  от 20 августа 2014 года № 20, от 17 марта 2015 года № 8, от 31 июля 2015 года № 25 ), Регламента  Совета депутатов Долматовского сельского поселения Темкинского района Смоленской области, решением постоянной комиссии по законности и правопорядку</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1. Список  депутатов  Совета депутатов Долматовского сельского поселения Темкинского района  Смоленской  области  третьего созыва, закрепленных за  деревнями Долматовского сельского поселения Темкинского района Смоленской области  – утвердить (прилагается).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 Настоящее решение вступает в силу со дня его обнародования.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Темкинского района Смоленской области                                     О.В.Байкова</w:t>
      </w:r>
    </w:p>
    <w:p w:rsidR="009F5142" w:rsidRPr="009F5142" w:rsidRDefault="009F5142" w:rsidP="009F5142">
      <w:pPr>
        <w:spacing w:after="0" w:line="240" w:lineRule="auto"/>
        <w:ind w:left="666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УТВЕРЖДЕН</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решением  Совета депутатов</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 xml:space="preserve">Долматовского сельского </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поселения Темкинского района</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 Смоленской области</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от   2   октября 2015 года № 5</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СПИСОК</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color w:val="000000"/>
          <w:sz w:val="28"/>
          <w:szCs w:val="28"/>
          <w:lang w:eastAsia="ru-RU"/>
        </w:rPr>
        <w:t xml:space="preserve">депутатов  Совета депутатов Долматовского сельского поселения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color w:val="000000"/>
          <w:sz w:val="28"/>
          <w:szCs w:val="28"/>
          <w:lang w:eastAsia="ru-RU"/>
        </w:rPr>
        <w:t> 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color w:val="000000"/>
          <w:sz w:val="28"/>
          <w:szCs w:val="28"/>
          <w:lang w:eastAsia="ru-RU"/>
        </w:rPr>
        <w:t>третьего  созыва, закрепленных за деревнями Долматовского</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color w:val="000000"/>
          <w:sz w:val="28"/>
          <w:szCs w:val="28"/>
          <w:lang w:eastAsia="ru-RU"/>
        </w:rPr>
        <w:t>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tbl>
      <w:tblPr>
        <w:tblW w:w="0" w:type="auto"/>
        <w:tblInd w:w="-25" w:type="dxa"/>
        <w:tblCellMar>
          <w:left w:w="0" w:type="dxa"/>
          <w:right w:w="0" w:type="dxa"/>
        </w:tblCellMar>
        <w:tblLook w:val="04A0"/>
      </w:tblPr>
      <w:tblGrid>
        <w:gridCol w:w="789"/>
        <w:gridCol w:w="3635"/>
        <w:gridCol w:w="5172"/>
      </w:tblGrid>
      <w:tr w:rsidR="009F5142" w:rsidRPr="009F5142" w:rsidTr="009F5142">
        <w:tc>
          <w:tcPr>
            <w:tcW w:w="828"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w:t>
            </w:r>
            <w:r w:rsidRPr="009F5142">
              <w:rPr>
                <w:rFonts w:ascii="Times New Roman" w:eastAsia="Times New Roman" w:hAnsi="Times New Roman" w:cs="Times New Roman"/>
                <w:sz w:val="28"/>
                <w:szCs w:val="28"/>
                <w:lang w:val="en-US" w:eastAsia="ru-RU"/>
              </w:rPr>
              <w:t>/</w:t>
            </w:r>
            <w:r w:rsidRPr="009F5142">
              <w:rPr>
                <w:rFonts w:ascii="Times New Roman" w:eastAsia="Times New Roman" w:hAnsi="Times New Roman" w:cs="Times New Roman"/>
                <w:sz w:val="28"/>
                <w:szCs w:val="28"/>
                <w:lang w:eastAsia="ru-RU"/>
              </w:rPr>
              <w:t>п</w:t>
            </w:r>
          </w:p>
        </w:tc>
        <w:tc>
          <w:tcPr>
            <w:tcW w:w="3960"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Фамилия, имя, отчество депутата  Совета депутатов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 Темкинского района Смоленской области третьего  созыва, закрепленного за деревнями</w:t>
            </w:r>
          </w:p>
        </w:tc>
        <w:tc>
          <w:tcPr>
            <w:tcW w:w="5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Деревни  Долматовского сельского поселения  Темкинского  района Смоленской области </w:t>
            </w:r>
          </w:p>
        </w:tc>
      </w:tr>
      <w:tr w:rsidR="009F5142" w:rsidRPr="009F5142" w:rsidTr="009F5142">
        <w:tc>
          <w:tcPr>
            <w:tcW w:w="828"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39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Царева В.И.</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Амбарян Т.В.</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Бирчук Л.А.</w:t>
            </w:r>
          </w:p>
        </w:tc>
        <w:tc>
          <w:tcPr>
            <w:tcW w:w="5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 Горки, д. Холм</w:t>
            </w:r>
          </w:p>
        </w:tc>
      </w:tr>
      <w:tr w:rsidR="009F5142" w:rsidRPr="009F5142" w:rsidTr="009F5142">
        <w:tc>
          <w:tcPr>
            <w:tcW w:w="828"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p>
        </w:tc>
        <w:tc>
          <w:tcPr>
            <w:tcW w:w="39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Дудорева Л.Н.</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Иванова Л.Н.</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Байкова О.В.</w:t>
            </w:r>
          </w:p>
        </w:tc>
        <w:tc>
          <w:tcPr>
            <w:tcW w:w="5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 Долматово, д. Рязаново, д. Вырье, д. Подсосонье, д. Химино, д. Мызино</w:t>
            </w:r>
          </w:p>
        </w:tc>
      </w:tr>
      <w:tr w:rsidR="009F5142" w:rsidRPr="009F5142" w:rsidTr="009F5142">
        <w:tc>
          <w:tcPr>
            <w:tcW w:w="828"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xml:space="preserve">3. </w:t>
            </w:r>
          </w:p>
        </w:tc>
        <w:tc>
          <w:tcPr>
            <w:tcW w:w="39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Бабаева Л.В.</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Смирнов А.Д.</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Воронова С.М.</w:t>
            </w:r>
          </w:p>
        </w:tc>
        <w:tc>
          <w:tcPr>
            <w:tcW w:w="58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 Басманово, д. Жилино, д. Курьяново</w:t>
            </w:r>
          </w:p>
        </w:tc>
      </w:tr>
    </w:tbl>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от  23 октября   2015 года                                                                                 №  6</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  исполнении  местного  бюджета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области   за 9 месяцев  2015  года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sidRPr="009F5142">
        <w:rPr>
          <w:rFonts w:ascii="Times New Roman" w:eastAsia="Times New Roman" w:hAnsi="Times New Roman" w:cs="Times New Roman"/>
          <w:sz w:val="28"/>
          <w:szCs w:val="28"/>
          <w:lang w:eastAsia="ru-RU"/>
        </w:rPr>
        <w:t xml:space="preserve">  В соответствии со ст. 264.2 Бюджетного кодекса Российской Федерации, ст. 52 Федерального закона от 06.10.2003г. № 131-ФЗ «Об общих принципах организации местного самоуправления в Российской Федерации», рассмотрев представленные документы  Главой муниципального образования   Долматовского сельского поселения Темкинского района </w:t>
      </w:r>
      <w:r w:rsidRPr="009F5142">
        <w:rPr>
          <w:rFonts w:ascii="Times New Roman" w:eastAsia="Times New Roman" w:hAnsi="Times New Roman" w:cs="Times New Roman"/>
          <w:sz w:val="28"/>
          <w:szCs w:val="28"/>
          <w:lang w:eastAsia="ru-RU"/>
        </w:rPr>
        <w:lastRenderedPageBreak/>
        <w:t xml:space="preserve">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1. Отчет об исполнении местного бюджета Долматовского сельского поселения Темкинского района Смоленской области за  9 месяцев  2015 года по основным характеристиками: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доходов местного бюджета Долматовского сельского поселения  Темкинского района Смоленской области за 9 месяцев  2015 года в сумме 6548,2 тысяч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расходов местного бюджета Долматовского сельского поселения  Темкинского района Смоленской области за 9 месяцев   2015 года в сумме 6573,3  тысячи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остатку денежных средств, в сумме  607,3 тыс. руб.  -  принять к сведению.</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Настоящее решение вступает в силу после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3.  Контроль за исполнение настоящего решения возложить на постоянную комиссию по бюджету, финансовой и налоговой политике (председатель Грищенко Л.Н.).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47675" cy="495300"/>
            <wp:effectExtent l="19050" t="0" r="952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xml:space="preserve">ТЕМКИНСКОГО РАЙОНА СМОЛЕНСКОЙ ОБЛАСТИ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от  23 октября 2015 года                                                                                                  №  7</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О внесении изменений в   решение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Совета депутатов   Долматовского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сельского поселения  Темкинского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района Смоленской  области № 32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от   22.12.2014 года                  «Об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утверждении  местного    бюджета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 2015 год»</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В соответствии Бюджетного кодекса Российской Федерации, Устава Долматовского сельского поселения Темкинского района Смоленской области (с изменениями и дополненими), Положения о бюджетном процессе в муниципальном образовании Долматовского сельского поселения Темкинского района Смоленской области и решения комиссии по бюджету, финансовой и налоговой политике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4"/>
          <w:szCs w:val="24"/>
          <w:lang w:eastAsia="ru-RU"/>
        </w:rPr>
        <w:t>РЕШИЛ</w:t>
      </w:r>
      <w:r w:rsidRPr="009F5142">
        <w:rPr>
          <w:rFonts w:ascii="Times New Roman" w:eastAsia="Times New Roman" w:hAnsi="Times New Roman" w:cs="Times New Roman"/>
          <w:sz w:val="24"/>
          <w:szCs w:val="24"/>
          <w:lang w:eastAsia="ru-RU"/>
        </w:rPr>
        <w:t>:</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4"/>
          <w:szCs w:val="24"/>
          <w:lang w:eastAsia="ru-RU"/>
        </w:rPr>
        <w:t xml:space="preserve">Внести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следующие изменения: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1) Внести изменения в приложение  № 1 к решению Совета депутатов Долматовского сельского поселения «Об утверждении местного бюджета на 2015 год» от 22.12.2014 г. № 32   «Источники финансирования дефицита местного бюджета на 2015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 рублей)</w:t>
      </w:r>
    </w:p>
    <w:tbl>
      <w:tblPr>
        <w:tblW w:w="10200" w:type="dxa"/>
        <w:tblInd w:w="108" w:type="dxa"/>
        <w:tblCellMar>
          <w:left w:w="0" w:type="dxa"/>
          <w:right w:w="0" w:type="dxa"/>
        </w:tblCellMar>
        <w:tblLook w:val="04A0"/>
      </w:tblPr>
      <w:tblGrid>
        <w:gridCol w:w="3117"/>
        <w:gridCol w:w="5525"/>
        <w:gridCol w:w="1558"/>
      </w:tblGrid>
      <w:tr w:rsidR="009F5142" w:rsidRPr="009F5142" w:rsidTr="009F5142">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Код</w:t>
            </w:r>
          </w:p>
        </w:tc>
        <w:tc>
          <w:tcPr>
            <w:tcW w:w="5528"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keepNext/>
              <w:spacing w:before="240" w:after="60" w:line="240" w:lineRule="auto"/>
              <w:jc w:val="center"/>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b/>
                <w:bCs/>
                <w:sz w:val="24"/>
                <w:szCs w:val="24"/>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3118"/>
        <w:gridCol w:w="5524"/>
        <w:gridCol w:w="1558"/>
      </w:tblGrid>
      <w:tr w:rsidR="009F5142" w:rsidRPr="009F5142" w:rsidTr="009F5142">
        <w:trPr>
          <w:cantSplit/>
          <w:tblHeader/>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ИСТОЧНИКИ ВНУТРЕННЕГО ФИНАНСИРОВАНИЯ ДЕФИЦИТОВ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-7239,0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-7239,0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-7239,0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-7239,0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7796,4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7796,4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7796,4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7796,4</w:t>
            </w:r>
          </w:p>
        </w:tc>
      </w:tr>
    </w:tbl>
    <w:p w:rsidR="009F5142" w:rsidRPr="009F5142" w:rsidRDefault="009F5142" w:rsidP="009F5142">
      <w:pPr>
        <w:spacing w:before="100" w:beforeAutospacing="1" w:after="100" w:afterAutospacing="1" w:line="240" w:lineRule="auto"/>
        <w:ind w:firstLine="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Внести изменения в приложение  № 6</w:t>
      </w: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sz w:val="24"/>
          <w:szCs w:val="24"/>
          <w:lang w:eastAsia="ru-RU"/>
        </w:rPr>
        <w:t>к решению Совета депутатов Долматовского сельского поселения «Об утверждении местного бюджета на 2015 год» от 22.12.2014 г. № 32  «Прогнозируемые  доходы местного бюджета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after="0" w:line="240" w:lineRule="auto"/>
        <w:ind w:right="-10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   </w:t>
      </w:r>
      <w:r w:rsidRPr="009F5142">
        <w:rPr>
          <w:rFonts w:ascii="Times New Roman" w:eastAsia="Times New Roman" w:hAnsi="Times New Roman" w:cs="Times New Roman"/>
          <w:b/>
          <w:bCs/>
          <w:sz w:val="24"/>
          <w:szCs w:val="24"/>
          <w:lang w:eastAsia="ru-RU"/>
        </w:rPr>
        <w:t>увеличить доходную часть местного бюджета на 110,00 тыс.рублей</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right="-10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(тыс.руб.)</w:t>
      </w:r>
    </w:p>
    <w:tbl>
      <w:tblPr>
        <w:tblW w:w="10173" w:type="dxa"/>
        <w:tblCellMar>
          <w:left w:w="0" w:type="dxa"/>
          <w:right w:w="0" w:type="dxa"/>
        </w:tblCellMar>
        <w:tblLook w:val="04A0"/>
      </w:tblPr>
      <w:tblGrid>
        <w:gridCol w:w="3186"/>
        <w:gridCol w:w="4749"/>
        <w:gridCol w:w="2238"/>
      </w:tblGrid>
      <w:tr w:rsidR="009F5142" w:rsidRPr="009F5142" w:rsidTr="009F5142">
        <w:tc>
          <w:tcPr>
            <w:tcW w:w="3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47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22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749"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2238"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1 00 00000 00 0000 000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Налоговые и неналоговые доходы</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+110,0</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1 06 00000 00 0000 000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Налоги на имущество</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+110,0</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1 06 01030 10 0000 110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+110,00</w:t>
            </w:r>
          </w:p>
        </w:tc>
      </w:tr>
    </w:tbl>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 Внести изменения в приложение  № 7 к решению Совета депутатов Долматовского сельского поселения «Об утверждении местного бюджета на 2015 год» от 22.12.2014 г. № 32 «Прогнозируемые  безвозмездные поступления в местный бюджет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 увеличить доходную часть местного бюджета на 10000,00  рублей</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10173" w:type="dxa"/>
        <w:tblCellMar>
          <w:left w:w="0" w:type="dxa"/>
          <w:right w:w="0" w:type="dxa"/>
        </w:tblCellMar>
        <w:tblLook w:val="04A0"/>
      </w:tblPr>
      <w:tblGrid>
        <w:gridCol w:w="3186"/>
        <w:gridCol w:w="5322"/>
        <w:gridCol w:w="1665"/>
      </w:tblGrid>
      <w:tr w:rsidR="009F5142" w:rsidRPr="009F5142" w:rsidTr="009F5142">
        <w:tc>
          <w:tcPr>
            <w:tcW w:w="3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53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1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322"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665"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2 02 01003 10 0000 151</w:t>
            </w:r>
          </w:p>
        </w:tc>
        <w:tc>
          <w:tcPr>
            <w:tcW w:w="5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pacing w:after="0" w:line="240" w:lineRule="auto"/>
              <w:ind w:right="6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Дотации бюджетам поселений на поддержку мер по обеспечению сбалансированности бюджетов </w:t>
            </w:r>
          </w:p>
        </w:tc>
        <w:tc>
          <w:tcPr>
            <w:tcW w:w="1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+10000,00</w:t>
            </w:r>
          </w:p>
        </w:tc>
      </w:tr>
    </w:tbl>
    <w:p w:rsidR="009F5142" w:rsidRPr="009F5142" w:rsidRDefault="009F5142" w:rsidP="009F5142">
      <w:pPr>
        <w:spacing w:before="100" w:beforeAutospacing="1" w:after="100" w:afterAutospacing="1" w:line="240" w:lineRule="auto"/>
        <w:ind w:left="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2)  Внести изменения в Приложение 8 к решению Совета депутатов Долматовского сельского поселения «Об утверждении местного бюджета на 2015 год» от 22.12.2014 г. № 32 «Распределение ассигнований из местного бюджета на 2015 год по разделам, подразделам, целевым статьями и видам расходов функциональной классификации расходов бюджетов Российской Федерации»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 увеличить расходы на 120000,00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0" w:type="auto"/>
        <w:tblInd w:w="431" w:type="dxa"/>
        <w:tblCellMar>
          <w:left w:w="0" w:type="dxa"/>
          <w:right w:w="0" w:type="dxa"/>
        </w:tblCellMar>
        <w:tblLook w:val="04A0"/>
      </w:tblPr>
      <w:tblGrid>
        <w:gridCol w:w="4566"/>
        <w:gridCol w:w="425"/>
        <w:gridCol w:w="622"/>
        <w:gridCol w:w="1165"/>
        <w:gridCol w:w="630"/>
        <w:gridCol w:w="1536"/>
      </w:tblGrid>
      <w:tr w:rsidR="009F5142" w:rsidRPr="009F5142" w:rsidTr="009F5142">
        <w:trPr>
          <w:trHeight w:val="1413"/>
        </w:trPr>
        <w:tc>
          <w:tcPr>
            <w:tcW w:w="4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53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Наименование</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показателя</w:t>
            </w:r>
          </w:p>
        </w:tc>
        <w:tc>
          <w:tcPr>
            <w:tcW w:w="441"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Рз</w:t>
            </w:r>
          </w:p>
        </w:tc>
        <w:tc>
          <w:tcPr>
            <w:tcW w:w="64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w:t>
            </w:r>
          </w:p>
        </w:tc>
        <w:tc>
          <w:tcPr>
            <w:tcW w:w="1227"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ЦСР</w:t>
            </w:r>
          </w:p>
        </w:tc>
        <w:tc>
          <w:tcPr>
            <w:tcW w:w="653"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ВР</w:t>
            </w:r>
          </w:p>
        </w:tc>
        <w:tc>
          <w:tcPr>
            <w:tcW w:w="156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90" w:right="-142" w:firstLine="9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ОБЩЕГОСУДАРСТВЕННЫЕ ВОПРОСЫ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+7600,00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Муниципальная программа "Благоустройство территории МО Долматовского сельского поселения Темкинского района Смоленской области на 2014-2016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+7600,00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Обеспечивающая подпрограмма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01 1 0000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+7600,00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Расходы на содержание органов местного самоуправления (за исключением расходов по оплате труда)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+7600,00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+7600,00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+7600,00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+7600,00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налогов, сборов и иных платежей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800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налогов, сборов и иных платежей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850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налога на имущество организаций и земельного налога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851</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+2100,00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прочих налогов, сборов и иных платежей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852</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НАЦИОНАЛЬНАЯ ЭКОНОМИКА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Дорожное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ЖИЛИЩНО-КОММУНАЛЬНОЕ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Благоустройство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 xml:space="preserve">Муниципальная программа "Благоустройство территории МО Долматовского сельского поселения </w:t>
            </w:r>
            <w:r w:rsidRPr="009F5142">
              <w:rPr>
                <w:rFonts w:ascii="Times New Roman" w:eastAsia="Times New Roman" w:hAnsi="Times New Roman" w:cs="Times New Roman"/>
                <w:b/>
                <w:bCs/>
                <w:i/>
                <w:iCs/>
                <w:sz w:val="24"/>
                <w:szCs w:val="24"/>
                <w:lang w:eastAsia="ru-RU"/>
              </w:rPr>
              <w:lastRenderedPageBreak/>
              <w:t>Темкинского района Смоленской области на 2014-2016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+10000,00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Прочие мероприятия по благоустройству городских округов и поселений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+10000,00</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3) Внести изменения в приложение 15 «Распределение бюджетных ассигнований по муниципальным  и ведомственным программам и не программным направлениям деятельности на 2015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2579"/>
        <w:gridCol w:w="1224"/>
        <w:gridCol w:w="1665"/>
        <w:gridCol w:w="1047"/>
        <w:gridCol w:w="1393"/>
        <w:gridCol w:w="1252"/>
        <w:gridCol w:w="1040"/>
      </w:tblGrid>
      <w:tr w:rsidR="009F5142" w:rsidRPr="009F5142" w:rsidTr="009F5142">
        <w:trPr>
          <w:cantSplit/>
          <w:trHeight w:val="895"/>
        </w:trPr>
        <w:tc>
          <w:tcPr>
            <w:tcW w:w="52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Код главного распорядителя средств областного бюджета (прямого получателя)</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7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134"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Height w:val="20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10200" w:type="dxa"/>
        <w:tblInd w:w="108" w:type="dxa"/>
        <w:tblCellMar>
          <w:left w:w="0" w:type="dxa"/>
          <w:right w:w="0" w:type="dxa"/>
        </w:tblCellMar>
        <w:tblLook w:val="04A0"/>
      </w:tblPr>
      <w:tblGrid>
        <w:gridCol w:w="5240"/>
        <w:gridCol w:w="1275"/>
        <w:gridCol w:w="709"/>
        <w:gridCol w:w="567"/>
        <w:gridCol w:w="567"/>
        <w:gridCol w:w="708"/>
        <w:gridCol w:w="1134"/>
      </w:tblGrid>
      <w:tr w:rsidR="009F5142" w:rsidRPr="009F5142" w:rsidTr="009F5142">
        <w:trPr>
          <w:trHeight w:val="20"/>
          <w:tblHeader/>
        </w:trPr>
        <w:tc>
          <w:tcPr>
            <w:tcW w:w="5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 Благоустройство территории МО Долматовского сельского поселения Темкинского района Смоленской области на 2014-2016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+20000,00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Прочие мероприятия по благоустройству городских округов и поселений</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Обеспечивающая подпрограмма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+10000,00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содержание органов местного самоуправления (за исключением расходов по оплате труда)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ОБЩЕГОСУДАРСТВЕННЫЕ ВОПРОСЫ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+7600,00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+7600,00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+7600,00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налогов, сборов и иных платежей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налогов, сборов и иных платежей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налога на имущество организаций и земельного налога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Уплата прочих налогов, сборов и иных платежей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+100000,00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+100000,00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+100000,00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+100000,00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+100000,00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+100000,00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+100000,00</w:t>
            </w:r>
          </w:p>
        </w:tc>
      </w:tr>
    </w:tbl>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2. Настоящее решение вступает в силу с момента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3. Контроль за исполнение настоящего решения возложить на постоянную комиссию по бюджету, финансовой и налоговой политике (председатель Грищенко Л.Н.).</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Темкинского района Смоленской области                                                                  О.В. 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ind w:left="540"/>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ТРЕТЬЕГО СОЗЫВА</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РЕШЕНИЕ </w:t>
      </w:r>
    </w:p>
    <w:p w:rsidR="009F5142" w:rsidRPr="009F5142" w:rsidRDefault="009F5142" w:rsidP="009F5142">
      <w:pPr>
        <w:shd w:val="clear" w:color="auto" w:fill="FFFFFF"/>
        <w:spacing w:after="0" w:line="240" w:lineRule="auto"/>
        <w:ind w:right="3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hd w:val="clear" w:color="auto" w:fill="FFFFFF"/>
        <w:spacing w:after="0" w:line="240" w:lineRule="auto"/>
        <w:ind w:right="3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от  23 октября 2015 года                                                                                        № 8</w:t>
      </w:r>
    </w:p>
    <w:p w:rsidR="009F5142" w:rsidRPr="009F5142" w:rsidRDefault="009F5142" w:rsidP="009F5142">
      <w:pPr>
        <w:shd w:val="clear" w:color="auto" w:fill="FFFFFF"/>
        <w:spacing w:after="0" w:line="240" w:lineRule="auto"/>
        <w:ind w:right="3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ind w:right="5243"/>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 утверждении Положения о порядке владения, пользования и распоряжения имуществом, находящимся в муниципальной собственности      муниципального образования Долматовское сельское поселение Темкинского района Смоленской области </w:t>
      </w:r>
    </w:p>
    <w:p w:rsidR="009F5142" w:rsidRPr="009F5142" w:rsidRDefault="009F5142" w:rsidP="009F5142">
      <w:pPr>
        <w:spacing w:before="100" w:beforeAutospacing="1" w:after="100" w:afterAutospacing="1" w:line="240" w:lineRule="auto"/>
        <w:ind w:right="5156"/>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В соответствии</w:t>
      </w:r>
      <w:r w:rsidRPr="009F5142">
        <w:rPr>
          <w:rFonts w:ascii="Times New Roman CYR" w:eastAsia="Times New Roman" w:hAnsi="Times New Roman CYR" w:cs="Times New Roman CYR"/>
          <w:sz w:val="24"/>
          <w:szCs w:val="24"/>
          <w:lang w:eastAsia="ru-RU"/>
        </w:rPr>
        <w:t xml:space="preserve"> с </w:t>
      </w:r>
      <w:hyperlink r:id="rId6" w:history="1">
        <w:r w:rsidRPr="009F5142">
          <w:rPr>
            <w:rFonts w:ascii="Times New Roman CYR" w:eastAsia="Times New Roman" w:hAnsi="Times New Roman CYR" w:cs="Times New Roman CYR"/>
            <w:color w:val="000080"/>
            <w:sz w:val="24"/>
            <w:szCs w:val="24"/>
            <w:u w:val="single"/>
            <w:lang w:eastAsia="ru-RU"/>
          </w:rPr>
          <w:t>Гражданским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кодексом РФ, </w:t>
      </w:r>
      <w:hyperlink r:id="rId7" w:history="1">
        <w:r w:rsidRPr="009F5142">
          <w:rPr>
            <w:rFonts w:ascii="Times New Roman CYR" w:eastAsia="Times New Roman" w:hAnsi="Times New Roman CYR" w:cs="Times New Roman CYR"/>
            <w:color w:val="000080"/>
            <w:sz w:val="24"/>
            <w:szCs w:val="24"/>
            <w:u w:val="single"/>
            <w:lang w:eastAsia="ru-RU"/>
          </w:rPr>
          <w:t>Федеральным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законом от 14.11.2002 года № 161-ФЗ "О государственных и муниципальных унитарных предприятиях", </w:t>
      </w:r>
      <w:hyperlink r:id="rId8" w:history="1">
        <w:r w:rsidRPr="009F5142">
          <w:rPr>
            <w:rFonts w:ascii="Times New Roman CYR" w:eastAsia="Times New Roman" w:hAnsi="Times New Roman CYR" w:cs="Times New Roman CYR"/>
            <w:color w:val="000080"/>
            <w:sz w:val="24"/>
            <w:szCs w:val="24"/>
            <w:u w:val="single"/>
            <w:lang w:eastAsia="ru-RU"/>
          </w:rPr>
          <w:t>Федеральным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законом от 21.12.2001 года № 178-ФЗ "О приватизации государственного и муниципального имущества", </w:t>
      </w:r>
      <w:hyperlink r:id="rId9" w:history="1">
        <w:r w:rsidRPr="009F5142">
          <w:rPr>
            <w:rFonts w:ascii="Times New Roman CYR" w:eastAsia="Times New Roman" w:hAnsi="Times New Roman CYR" w:cs="Times New Roman CYR"/>
            <w:color w:val="000080"/>
            <w:sz w:val="24"/>
            <w:szCs w:val="24"/>
            <w:u w:val="single"/>
            <w:lang w:eastAsia="ru-RU"/>
          </w:rPr>
          <w:t>Федеральным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законом от 06.10.2003 года № 131-ФЗ "Об общих принципах организации местного самоуправления в Российской Федерации</w:t>
      </w:r>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Федеральным законом 03.11.2006 года № 174-ФЗ "Об автономных учреждениях", </w:t>
      </w:r>
      <w:r w:rsidRPr="009F5142">
        <w:rPr>
          <w:rFonts w:ascii="Times New Roman" w:eastAsia="Times New Roman" w:hAnsi="Times New Roman" w:cs="Times New Roman"/>
          <w:sz w:val="24"/>
          <w:szCs w:val="24"/>
          <w:lang w:eastAsia="ru-RU"/>
        </w:rPr>
        <w:t xml:space="preserve">Уставом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4"/>
          <w:szCs w:val="24"/>
          <w:lang w:eastAsia="ru-RU"/>
        </w:rPr>
        <w:t>р е ш и л:</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1. Утвердить прилагаемое  Положение о порядке владения, пользования и распоряжения  имуществом, находящимся в муниципальной собственности муниципального образования Долматовское  сельское поселение Темкинского района Смоленской области (далее – Положение).</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xml:space="preserve"> 2. </w:t>
      </w:r>
      <w:r w:rsidRPr="009F5142">
        <w:rPr>
          <w:rFonts w:ascii="Times New Roman CYR" w:eastAsia="Times New Roman" w:hAnsi="Times New Roman CYR" w:cs="Times New Roman CYR"/>
          <w:sz w:val="28"/>
          <w:szCs w:val="28"/>
          <w:lang w:eastAsia="ru-RU"/>
        </w:rPr>
        <w:t xml:space="preserve">Решение Совета депутатов Долматовского сельского поселения Темкинского района Смоленской области от 4 сентября 2006 года № 23 </w:t>
      </w:r>
      <w:r w:rsidRPr="009F5142">
        <w:rPr>
          <w:rFonts w:ascii="Times New Roman" w:eastAsia="Times New Roman" w:hAnsi="Times New Roman" w:cs="Times New Roman"/>
          <w:sz w:val="28"/>
          <w:szCs w:val="28"/>
          <w:lang w:eastAsia="ru-RU"/>
        </w:rPr>
        <w:t>«</w:t>
      </w:r>
      <w:r w:rsidRPr="009F5142">
        <w:rPr>
          <w:rFonts w:ascii="Times New Roman CYR" w:eastAsia="Times New Roman" w:hAnsi="Times New Roman CYR" w:cs="Times New Roman CYR"/>
          <w:sz w:val="28"/>
          <w:szCs w:val="28"/>
          <w:lang w:eastAsia="ru-RU"/>
        </w:rPr>
        <w:t>Об утверждении Положения о порядке управления и распоряжения муниципальной собственностью муниципального образования Долматовское сельское поселение Темкинского района Смоленской области</w:t>
      </w:r>
      <w:r w:rsidRPr="009F5142">
        <w:rPr>
          <w:rFonts w:ascii="Times New Roman" w:eastAsia="Times New Roman" w:hAnsi="Times New Roman" w:cs="Times New Roman"/>
          <w:sz w:val="28"/>
          <w:szCs w:val="28"/>
          <w:lang w:eastAsia="ru-RU"/>
        </w:rPr>
        <w:t xml:space="preserve">»  </w:t>
      </w:r>
      <w:r w:rsidRPr="009F5142">
        <w:rPr>
          <w:rFonts w:ascii="Times New Roman CYR" w:eastAsia="Times New Roman" w:hAnsi="Times New Roman CYR" w:cs="Times New Roman CYR"/>
          <w:sz w:val="28"/>
          <w:szCs w:val="28"/>
          <w:lang w:eastAsia="ru-RU"/>
        </w:rPr>
        <w:t>считать утратившим силу.</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 Настоящее решение вступает в силу после его официального обнародования.</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       4. </w:t>
      </w:r>
      <w:r w:rsidRPr="009F5142">
        <w:rPr>
          <w:rFonts w:ascii="Times New Roman CYR" w:eastAsia="Times New Roman" w:hAnsi="Times New Roman CYR" w:cs="Times New Roman CYR"/>
          <w:sz w:val="20"/>
          <w:szCs w:val="20"/>
          <w:lang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О .В.Байкова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ind w:left="540"/>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РЕШЕНИЕ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23 октября   2015 года                                                                                      №  9</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after="0" w:line="240" w:lineRule="auto"/>
        <w:ind w:right="5656"/>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особенностях составления, рассмотрения и утверждения проекта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59"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соответствие с Областным законом «Об особенностях составления, рассмотрения и утверждения проекта областного закона и проекта бюджета Территориального фонда обязательного медицинского страхования Смоленской области на 2016 год и о внесении изменений в отдельные областные законы», решения постоянной комиссии по бюджету, финансовой и налоговой политике, по вопросам муниципального имущества</w:t>
      </w:r>
    </w:p>
    <w:p w:rsidR="009F5142" w:rsidRPr="009F5142" w:rsidRDefault="009F5142" w:rsidP="009F5142">
      <w:pPr>
        <w:spacing w:after="0" w:line="240" w:lineRule="auto"/>
        <w:ind w:right="-104"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r w:rsidRPr="009F5142">
        <w:rPr>
          <w:rFonts w:ascii="Times New Roman" w:eastAsia="Times New Roman" w:hAnsi="Times New Roman" w:cs="Times New Roman"/>
          <w:b/>
          <w:bCs/>
          <w:sz w:val="28"/>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left="1020"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Приостановить до 1 января 2016 года: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 действие Положения о бюджетном процессе в Долматовском сельском поселении Темкинского района Смоленской области,  утвержденного решением  Совета депутатов Долматовского сельского поселения Темкинского района Смоленской области  от 15.11.2013 года № 31 в отношении составления и утверждения проекта местного бюджета на плановый период и материалов на плановый период (за исключением прогноза социально-экономического развития Долматовского сельского поселения, основных направлений бюджетной политики Долматовского сельского поселения и основных направлений налоговой политики Долматовского сельского поселения).</w:t>
      </w:r>
    </w:p>
    <w:p w:rsidR="009F5142" w:rsidRPr="009F5142" w:rsidRDefault="009F5142" w:rsidP="009F5142">
      <w:pPr>
        <w:spacing w:after="0" w:line="240" w:lineRule="auto"/>
        <w:ind w:left="1020"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Установить, что в 2015 году:</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а) местный бюджет Долматовского сельского поселения Темкинского района Смоленской области составляется и утверждается сроком на один год;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 проект решения о местном бюджете   на 2016 год вносится на рассмотрение в   Совет депутатов не позднее 1 декабря 2015 года;</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среднесрочный финансовый план Долматовского сельского поселения Темкинского района Смоленской области не разрабатывается и не утверждается.</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 Настоящее решение вступает в силу с момента его официального опубликования в газете «Заря».</w:t>
      </w:r>
    </w:p>
    <w:p w:rsidR="009F5142" w:rsidRPr="009F5142" w:rsidRDefault="009F5142" w:rsidP="009F5142">
      <w:pPr>
        <w:spacing w:after="0" w:line="240" w:lineRule="auto"/>
        <w:ind w:firstLine="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4. Контроль за исполнение настоящего решения возложить на постоянную комиссию по бюджету, финансовой и налоговой политике, по вопросам муниципального имущества  (председатель  Грищенко Л.Н.)</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xml:space="preserve">Глава муниципального образования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                                          О.В.Байкова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ind w:left="540"/>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ТРЕТЬЕГО СОЗЫВА</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РЕШЕНИЕ </w:t>
      </w:r>
    </w:p>
    <w:p w:rsidR="009F5142" w:rsidRPr="009F5142" w:rsidRDefault="009F5142" w:rsidP="009F5142">
      <w:pPr>
        <w:shd w:val="clear" w:color="auto" w:fill="FFFFFF"/>
        <w:spacing w:after="0" w:line="240" w:lineRule="auto"/>
        <w:ind w:right="3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hd w:val="clear" w:color="auto" w:fill="FFFFFF"/>
        <w:spacing w:after="0" w:line="240" w:lineRule="auto"/>
        <w:ind w:right="3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от  23 октября 2015 года                                                                                        № 8</w:t>
      </w:r>
    </w:p>
    <w:p w:rsidR="009F5142" w:rsidRPr="009F5142" w:rsidRDefault="009F5142" w:rsidP="009F5142">
      <w:pPr>
        <w:shd w:val="clear" w:color="auto" w:fill="FFFFFF"/>
        <w:spacing w:after="0" w:line="240" w:lineRule="auto"/>
        <w:ind w:right="3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ind w:right="5243"/>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 утверждении Положения о порядке владения, пользования и распоряжения имуществом, находящимся в муниципальной собственности      муниципального образования Долматовское сельское поселение Темкинского района Смоленской области </w:t>
      </w:r>
    </w:p>
    <w:p w:rsidR="009F5142" w:rsidRPr="009F5142" w:rsidRDefault="009F5142" w:rsidP="009F5142">
      <w:pPr>
        <w:spacing w:before="100" w:beforeAutospacing="1" w:after="100" w:afterAutospacing="1" w:line="240" w:lineRule="auto"/>
        <w:ind w:right="5156"/>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В соответствии</w:t>
      </w:r>
      <w:r w:rsidRPr="009F5142">
        <w:rPr>
          <w:rFonts w:ascii="Times New Roman CYR" w:eastAsia="Times New Roman" w:hAnsi="Times New Roman CYR" w:cs="Times New Roman CYR"/>
          <w:sz w:val="24"/>
          <w:szCs w:val="24"/>
          <w:lang w:eastAsia="ru-RU"/>
        </w:rPr>
        <w:t xml:space="preserve"> с </w:t>
      </w:r>
      <w:hyperlink r:id="rId10" w:history="1">
        <w:r w:rsidRPr="009F5142">
          <w:rPr>
            <w:rFonts w:ascii="Times New Roman CYR" w:eastAsia="Times New Roman" w:hAnsi="Times New Roman CYR" w:cs="Times New Roman CYR"/>
            <w:color w:val="000080"/>
            <w:sz w:val="24"/>
            <w:szCs w:val="24"/>
            <w:u w:val="single"/>
            <w:lang w:eastAsia="ru-RU"/>
          </w:rPr>
          <w:t>Гражданским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кодексом РФ, </w:t>
      </w:r>
      <w:hyperlink r:id="rId11" w:history="1">
        <w:r w:rsidRPr="009F5142">
          <w:rPr>
            <w:rFonts w:ascii="Times New Roman CYR" w:eastAsia="Times New Roman" w:hAnsi="Times New Roman CYR" w:cs="Times New Roman CYR"/>
            <w:color w:val="000080"/>
            <w:sz w:val="24"/>
            <w:szCs w:val="24"/>
            <w:u w:val="single"/>
            <w:lang w:eastAsia="ru-RU"/>
          </w:rPr>
          <w:t>Федеральным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законом от 14.11.2002 года № 161-ФЗ "О государственных и муниципальных унитарных предприятиях", </w:t>
      </w:r>
      <w:hyperlink r:id="rId12" w:history="1">
        <w:r w:rsidRPr="009F5142">
          <w:rPr>
            <w:rFonts w:ascii="Times New Roman CYR" w:eastAsia="Times New Roman" w:hAnsi="Times New Roman CYR" w:cs="Times New Roman CYR"/>
            <w:color w:val="000080"/>
            <w:sz w:val="24"/>
            <w:szCs w:val="24"/>
            <w:u w:val="single"/>
            <w:lang w:eastAsia="ru-RU"/>
          </w:rPr>
          <w:t>Федеральным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законом от 21.12.2001 года № 178-ФЗ "О приватизации государственного и муниципального имущества", </w:t>
      </w:r>
      <w:hyperlink r:id="rId13" w:history="1">
        <w:r w:rsidRPr="009F5142">
          <w:rPr>
            <w:rFonts w:ascii="Times New Roman CYR" w:eastAsia="Times New Roman" w:hAnsi="Times New Roman CYR" w:cs="Times New Roman CYR"/>
            <w:color w:val="000080"/>
            <w:sz w:val="24"/>
            <w:szCs w:val="24"/>
            <w:u w:val="single"/>
            <w:lang w:eastAsia="ru-RU"/>
          </w:rPr>
          <w:t>Федеральным</w:t>
        </w:r>
      </w:hyperlink>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законом от 06.10.2003 года № 131-ФЗ "Об общих принципах организации местного самоуправления в Российской Федерации</w:t>
      </w:r>
      <w:r w:rsidRPr="009F5142">
        <w:rPr>
          <w:rFonts w:ascii="Times New Roman" w:eastAsia="Times New Roman" w:hAnsi="Times New Roman" w:cs="Times New Roman"/>
          <w:sz w:val="24"/>
          <w:szCs w:val="24"/>
          <w:lang w:eastAsia="ru-RU"/>
        </w:rPr>
        <w:t xml:space="preserve">», </w:t>
      </w:r>
      <w:r w:rsidRPr="009F5142">
        <w:rPr>
          <w:rFonts w:ascii="Times New Roman CYR" w:eastAsia="Times New Roman" w:hAnsi="Times New Roman CYR" w:cs="Times New Roman CYR"/>
          <w:sz w:val="24"/>
          <w:szCs w:val="24"/>
          <w:lang w:eastAsia="ru-RU"/>
        </w:rPr>
        <w:t xml:space="preserve">Федеральным законом 03.11.2006 года № 174-ФЗ "Об автономных учреждениях", </w:t>
      </w:r>
      <w:r w:rsidRPr="009F5142">
        <w:rPr>
          <w:rFonts w:ascii="Times New Roman" w:eastAsia="Times New Roman" w:hAnsi="Times New Roman" w:cs="Times New Roman"/>
          <w:sz w:val="24"/>
          <w:szCs w:val="24"/>
          <w:lang w:eastAsia="ru-RU"/>
        </w:rPr>
        <w:t xml:space="preserve">Уставом </w:t>
      </w:r>
      <w:r w:rsidRPr="009F5142">
        <w:rPr>
          <w:rFonts w:ascii="Times New Roman" w:eastAsia="Times New Roman" w:hAnsi="Times New Roman" w:cs="Times New Roman"/>
          <w:sz w:val="24"/>
          <w:szCs w:val="24"/>
          <w:lang w:eastAsia="ru-RU"/>
        </w:rPr>
        <w:lastRenderedPageBreak/>
        <w:t xml:space="preserve">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4"/>
          <w:szCs w:val="24"/>
          <w:lang w:eastAsia="ru-RU"/>
        </w:rPr>
        <w:t>р е ш и л:</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1. Утвердить прилагаемое  Положение о порядке владения, пользования и распоряжения  имуществом, находящимся в муниципальной собственности муниципального образования Долматовское  сельское поселение Темкинского района Смоленской области (далее – Положение).</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2. </w:t>
      </w:r>
      <w:r w:rsidRPr="009F5142">
        <w:rPr>
          <w:rFonts w:ascii="Times New Roman CYR" w:eastAsia="Times New Roman" w:hAnsi="Times New Roman CYR" w:cs="Times New Roman CYR"/>
          <w:sz w:val="28"/>
          <w:szCs w:val="28"/>
          <w:lang w:eastAsia="ru-RU"/>
        </w:rPr>
        <w:t xml:space="preserve">Решение Совета депутатов Долматовского сельского поселения Темкинского района Смоленской области от 4 сентября 2006 года № 23 </w:t>
      </w:r>
      <w:r w:rsidRPr="009F5142">
        <w:rPr>
          <w:rFonts w:ascii="Times New Roman" w:eastAsia="Times New Roman" w:hAnsi="Times New Roman" w:cs="Times New Roman"/>
          <w:sz w:val="28"/>
          <w:szCs w:val="28"/>
          <w:lang w:eastAsia="ru-RU"/>
        </w:rPr>
        <w:t>«</w:t>
      </w:r>
      <w:r w:rsidRPr="009F5142">
        <w:rPr>
          <w:rFonts w:ascii="Times New Roman CYR" w:eastAsia="Times New Roman" w:hAnsi="Times New Roman CYR" w:cs="Times New Roman CYR"/>
          <w:sz w:val="28"/>
          <w:szCs w:val="28"/>
          <w:lang w:eastAsia="ru-RU"/>
        </w:rPr>
        <w:t>Об утверждении Положения о порядке управления и распоряжения муниципальной собственностью муниципального образования Долматовское сельское поселение Темкинского района Смоленской области</w:t>
      </w:r>
      <w:r w:rsidRPr="009F5142">
        <w:rPr>
          <w:rFonts w:ascii="Times New Roman" w:eastAsia="Times New Roman" w:hAnsi="Times New Roman" w:cs="Times New Roman"/>
          <w:sz w:val="28"/>
          <w:szCs w:val="28"/>
          <w:lang w:eastAsia="ru-RU"/>
        </w:rPr>
        <w:t xml:space="preserve">»  </w:t>
      </w:r>
      <w:r w:rsidRPr="009F5142">
        <w:rPr>
          <w:rFonts w:ascii="Times New Roman CYR" w:eastAsia="Times New Roman" w:hAnsi="Times New Roman CYR" w:cs="Times New Roman CYR"/>
          <w:sz w:val="28"/>
          <w:szCs w:val="28"/>
          <w:lang w:eastAsia="ru-RU"/>
        </w:rPr>
        <w:t>считать утратившим силу.</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 Настоящее решение вступает в силу после его официального обнародования.</w:t>
      </w:r>
    </w:p>
    <w:p w:rsidR="009F5142" w:rsidRPr="009F5142" w:rsidRDefault="009F5142" w:rsidP="009F5142">
      <w:pPr>
        <w:spacing w:before="100" w:beforeAutospacing="1" w:after="100" w:afterAutospacing="1" w:line="240" w:lineRule="auto"/>
        <w:ind w:firstLine="702"/>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       4. </w:t>
      </w:r>
      <w:r w:rsidRPr="009F5142">
        <w:rPr>
          <w:rFonts w:ascii="Times New Roman CYR" w:eastAsia="Times New Roman" w:hAnsi="Times New Roman CYR" w:cs="Times New Roman CYR"/>
          <w:sz w:val="20"/>
          <w:szCs w:val="20"/>
          <w:lang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О .В.Байкова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ind w:left="540"/>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РЕШЕНИЕ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23 октября   2015 года                                                                                      №  9</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5656"/>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особенностях составления, рассмотрения и утверждения проекта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59"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соответствие с Областным законом «Об особенностях составления, рассмотрения и утверждения проекта областного закона и проекта бюджета Территориального фонда обязательного медицинского страхования Смоленской области на 2016 год и о внесении изменений в отдельные областные законы», решения постоянной комиссии по бюджету, финансовой и налоговой политике, по вопросам муниципального имущества</w:t>
      </w:r>
    </w:p>
    <w:p w:rsidR="009F5142" w:rsidRPr="009F5142" w:rsidRDefault="009F5142" w:rsidP="009F5142">
      <w:pPr>
        <w:spacing w:after="0" w:line="240" w:lineRule="auto"/>
        <w:ind w:right="-104"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r w:rsidRPr="009F5142">
        <w:rPr>
          <w:rFonts w:ascii="Times New Roman" w:eastAsia="Times New Roman" w:hAnsi="Times New Roman" w:cs="Times New Roman"/>
          <w:b/>
          <w:bCs/>
          <w:sz w:val="28"/>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left="1020"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Приостановить до 1 января 2016 года: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а) действие Положения о бюджетном процессе в Долматовском сельском поселении Темкинского района Смоленской области,  утвержденного решением  Совета депутатов Долматовского сельского поселения Темкинского района Смоленской области  от 15.11.2013 года № 31 в отношении составления и утверждения проекта местного бюджета на плановый период и материалов на плановый период (за исключением прогноза социально-экономического развития Долматовского сельского поселения, основных направлений бюджетной политики Долматовского </w:t>
      </w:r>
      <w:r w:rsidRPr="009F5142">
        <w:rPr>
          <w:rFonts w:ascii="Times New Roman" w:eastAsia="Times New Roman" w:hAnsi="Times New Roman" w:cs="Times New Roman"/>
          <w:sz w:val="28"/>
          <w:szCs w:val="28"/>
          <w:lang w:eastAsia="ru-RU"/>
        </w:rPr>
        <w:lastRenderedPageBreak/>
        <w:t>сельского поселения и основных направлений налоговой политики Долматовского сельского поселения).</w:t>
      </w:r>
    </w:p>
    <w:p w:rsidR="009F5142" w:rsidRPr="009F5142" w:rsidRDefault="009F5142" w:rsidP="009F5142">
      <w:pPr>
        <w:spacing w:after="0" w:line="240" w:lineRule="auto"/>
        <w:ind w:left="1020"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Установить, что в 2015 году:</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а) местный бюджет Долматовского сельского поселения Темкинского района Смоленской области составляется и утверждается сроком на один год;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 проект решения о местном бюджете   на 2016 год вносится на рассмотрение в   Совет депутатов не позднее 1 декабря 2015 года;</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среднесрочный финансовый план Долматовского сельского поселения Темкинского района Смоленской области не разрабатывается и не утверждается.</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 Настоящее решение вступает в силу с момента его официального опубликования в газете «Заря».</w:t>
      </w:r>
    </w:p>
    <w:p w:rsidR="009F5142" w:rsidRPr="009F5142" w:rsidRDefault="009F5142" w:rsidP="009F5142">
      <w:pPr>
        <w:spacing w:after="0" w:line="240" w:lineRule="auto"/>
        <w:ind w:firstLine="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4. Контроль за исполнение настоящего решения возложить на постоянную комиссию по бюджету, финансовой и налоговой политике, по вопросам муниципального имущества  (председатель  Грищенко Л.Н.)</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                                          О.В.Байкова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Pr>
          <w:rFonts w:ascii="Calibri" w:eastAsia="Times New Roman" w:hAnsi="Calibri" w:cs="Times New Roman"/>
          <w:noProof/>
          <w:lang w:eastAsia="ru-RU"/>
        </w:rPr>
        <w:drawing>
          <wp:inline distT="0" distB="0" distL="0" distR="0">
            <wp:extent cx="457200" cy="523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57200"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СОВЕТ ДЕПУТАТОВ  ДОЛМАТОВСКОГО  СЕЛЬСКОГО ПОСЕЛЕНИЯ</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ТЕМКИНСКОГО  РАЙОНА   СМОЛЕНСКОЙ  ОБЛАСТИ </w:t>
      </w:r>
    </w:p>
    <w:p w:rsidR="009F5142" w:rsidRPr="009F5142" w:rsidRDefault="009F5142" w:rsidP="009F5142">
      <w:pPr>
        <w:autoSpaceDE w:val="0"/>
        <w:spacing w:after="0" w:line="240" w:lineRule="auto"/>
        <w:ind w:left="54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keepNext/>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РЕШЕНИЕ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от   10  ноября  2015 года                                                                                 №  10</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Об     утверждении           программы</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социально-экономического развития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поселения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lastRenderedPageBreak/>
        <w:t xml:space="preserve">Темкинского     района   Смоленской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области на  2016 год и  на  плановый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период 2017 и 2018 годов</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r w:rsidRPr="009F5142">
        <w:rPr>
          <w:rFonts w:ascii="Times New Roman CYR" w:eastAsia="Times New Roman" w:hAnsi="Times New Roman CYR" w:cs="Times New Roman CYR"/>
          <w:sz w:val="28"/>
          <w:szCs w:val="28"/>
          <w:lang w:eastAsia="ru-RU"/>
        </w:rPr>
        <w:t xml:space="preserve">Заслушав информацию Администрации Долматовского сельского поселения Темкинского района Смоленской области </w:t>
      </w:r>
      <w:r w:rsidRPr="009F5142">
        <w:rPr>
          <w:rFonts w:ascii="Times New Roman" w:eastAsia="Times New Roman" w:hAnsi="Times New Roman" w:cs="Times New Roman"/>
          <w:sz w:val="28"/>
          <w:szCs w:val="28"/>
          <w:lang w:eastAsia="ru-RU"/>
        </w:rPr>
        <w:t>«</w:t>
      </w:r>
      <w:r w:rsidRPr="009F5142">
        <w:rPr>
          <w:rFonts w:ascii="Times New Roman CYR" w:eastAsia="Times New Roman" w:hAnsi="Times New Roman CYR" w:cs="Times New Roman CYR"/>
          <w:sz w:val="28"/>
          <w:szCs w:val="28"/>
          <w:lang w:eastAsia="ru-RU"/>
        </w:rPr>
        <w:t>Об утверждении программы социально-экономического развития Долматовского сельского поселения Темкинского района Смоленской области на 2016 год и на плановый период 2017 и 2018 годов</w:t>
      </w:r>
      <w:r w:rsidRPr="009F5142">
        <w:rPr>
          <w:rFonts w:ascii="Times New Roman" w:eastAsia="Times New Roman" w:hAnsi="Times New Roman" w:cs="Times New Roman"/>
          <w:sz w:val="28"/>
          <w:szCs w:val="28"/>
          <w:lang w:eastAsia="ru-RU"/>
        </w:rPr>
        <w:t xml:space="preserve">» </w:t>
      </w:r>
      <w:r w:rsidRPr="009F5142">
        <w:rPr>
          <w:rFonts w:ascii="Times New Roman CYR" w:eastAsia="Times New Roman" w:hAnsi="Times New Roman CYR" w:cs="Times New Roman CYR"/>
          <w:sz w:val="28"/>
          <w:szCs w:val="28"/>
          <w:lang w:eastAsia="ru-RU"/>
        </w:rPr>
        <w:t xml:space="preserve">в соответствии Бюджетного кодекса Российской Федерации, Устава  Долматовского сельского поселения Темкинского района Смоленской области (новая редакция) (с изменениями), решения постоянной комиссии </w:t>
      </w:r>
      <w:r w:rsidRPr="009F5142">
        <w:rPr>
          <w:rFonts w:ascii="Times New Roman" w:eastAsia="Times New Roman" w:hAnsi="Times New Roman" w:cs="Times New Roman"/>
          <w:sz w:val="28"/>
          <w:szCs w:val="28"/>
          <w:lang w:eastAsia="ru-RU"/>
        </w:rPr>
        <w:t>по бюджету, финансовой и налоговой политике, по вопросам муниципального имущества</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r w:rsidRPr="009F5142">
        <w:rPr>
          <w:rFonts w:ascii="Times New Roman CYR" w:eastAsia="Times New Roman" w:hAnsi="Times New Roman CYR" w:cs="Times New Roman CYR"/>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CYR" w:eastAsia="Times New Roman" w:hAnsi="Times New Roman CYR" w:cs="Times New Roman CYR"/>
          <w:b/>
          <w:bCs/>
          <w:sz w:val="28"/>
          <w:szCs w:val="28"/>
          <w:lang w:eastAsia="ru-RU"/>
        </w:rPr>
        <w:t>р е ш и л:</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w:t>
      </w:r>
    </w:p>
    <w:p w:rsidR="009F5142" w:rsidRPr="009F5142" w:rsidRDefault="009F5142" w:rsidP="009F5142">
      <w:pPr>
        <w:autoSpaceDE w:val="0"/>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1. Утвердить программу социально-экономического развития Долматовского сельского поселения Темкинского района Смоленской области на 2016 год</w:t>
      </w:r>
      <w:r w:rsidRPr="009F5142">
        <w:rPr>
          <w:rFonts w:ascii="Times New Roman" w:eastAsia="Times New Roman" w:hAnsi="Times New Roman" w:cs="Times New Roman"/>
          <w:sz w:val="20"/>
          <w:szCs w:val="20"/>
          <w:lang w:eastAsia="ru-RU"/>
        </w:rPr>
        <w:t xml:space="preserve"> </w:t>
      </w:r>
      <w:r w:rsidRPr="009F5142">
        <w:rPr>
          <w:rFonts w:ascii="Times New Roman CYR" w:eastAsia="Times New Roman" w:hAnsi="Times New Roman CYR" w:cs="Times New Roman CYR"/>
          <w:sz w:val="28"/>
          <w:szCs w:val="28"/>
          <w:lang w:eastAsia="ru-RU"/>
        </w:rPr>
        <w:t>и на плановый период 2017 и 2018 годов  (прилагается).</w:t>
      </w:r>
    </w:p>
    <w:p w:rsidR="009F5142" w:rsidRPr="009F5142" w:rsidRDefault="009F5142" w:rsidP="009F5142">
      <w:pPr>
        <w:autoSpaceDE w:val="0"/>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2. Рекомендовать Администрации Долматовского сельского поселения Темкинского района Смоленской области представлять информацию об исполнении программы социально-экономического развития в Совет депутатов Долматовского сельского поселения совместно с отчетом исполнения местного бюджета за год.</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3. Настоящее решение вступает в силу с момента его обнародования.</w:t>
      </w:r>
    </w:p>
    <w:p w:rsidR="009F5142" w:rsidRPr="009F5142" w:rsidRDefault="009F5142" w:rsidP="009F5142">
      <w:pPr>
        <w:autoSpaceDE w:val="0"/>
        <w:spacing w:after="0" w:line="240" w:lineRule="auto"/>
        <w:ind w:left="45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4. Контроль за исполнением настоящего решения возложить на постоянную</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комиссию</w:t>
      </w:r>
      <w:r w:rsidRPr="009F5142">
        <w:rPr>
          <w:rFonts w:ascii="Times New Roman" w:eastAsia="Times New Roman" w:hAnsi="Times New Roman" w:cs="Times New Roman"/>
          <w:sz w:val="28"/>
          <w:szCs w:val="28"/>
          <w:lang w:eastAsia="ru-RU"/>
        </w:rPr>
        <w:t xml:space="preserve">  по    бюджету,  финансовой и налоговой политике, по вопросам муниципального имущества </w:t>
      </w:r>
      <w:r w:rsidRPr="009F5142">
        <w:rPr>
          <w:rFonts w:ascii="Times New Roman CYR" w:eastAsia="Times New Roman" w:hAnsi="Times New Roman CYR" w:cs="Times New Roman CYR"/>
          <w:sz w:val="28"/>
          <w:szCs w:val="28"/>
          <w:lang w:eastAsia="ru-RU"/>
        </w:rPr>
        <w:t>Совета депутатов Долматовского сельского поселения Темкинского района Смоленской области   (председатель Грищенко Л.Н.)</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ind w:left="61"/>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Глава  муниципального образования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поселения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Темкинского района Смоленской области                                       </w:t>
      </w:r>
      <w:r w:rsidRPr="009F5142">
        <w:rPr>
          <w:rFonts w:ascii="Times New Roman CYR" w:eastAsia="Times New Roman" w:hAnsi="Times New Roman CYR" w:cs="Times New Roman CYR"/>
          <w:b/>
          <w:bCs/>
          <w:sz w:val="28"/>
          <w:szCs w:val="28"/>
          <w:lang w:eastAsia="ru-RU"/>
        </w:rPr>
        <w:t>О.В.Байкова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inline distT="0" distB="0" distL="0" distR="0">
            <wp:extent cx="476250" cy="5429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keepNext/>
        <w:tabs>
          <w:tab w:val="num" w:pos="432"/>
        </w:tabs>
        <w:spacing w:before="240" w:after="60" w:line="240" w:lineRule="auto"/>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РЕШЕНИЕ</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27 ноября 2015 года                                                                                      №  11</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     утверждении    проекта    местного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бюджета       Долматовского      сельского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поселения        Темкинского          района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Смоленской     области      на     2016  год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Заслушав информацию Администрации Долматовского сельского поселения Темкинского района Смоленской области  «Об утверждении проекта местного бюджета Долматовского   сельского поселения Темкинского района Смоленской области на 2016 год» в соответствии Бюджетного кодекса Российской Федерации, Устава Долматовского сельского поселения Темкинского района Смоленской области, Положения о бюджетном процессе в муниципальном образовании Долматовское сельское поселение Темкинского района Смоленской области,  рассмотрев  решение постоянной комиссии по бюджету, налогам и финансам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 xml:space="preserve">1. Утвердить  проект основных характеристик местного бюджета Долматовского   сельского поселения Темкинского района Смоленской области на 2015 год: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  по общему объему  доходов  в сумме  </w:t>
      </w:r>
      <w:r w:rsidRPr="009F5142">
        <w:rPr>
          <w:rFonts w:ascii="Times New Roman" w:eastAsia="Times New Roman" w:hAnsi="Times New Roman" w:cs="Times New Roman"/>
          <w:b/>
          <w:bCs/>
          <w:sz w:val="28"/>
          <w:szCs w:val="28"/>
          <w:lang w:eastAsia="ru-RU"/>
        </w:rPr>
        <w:t>2134,2</w:t>
      </w:r>
      <w:r w:rsidRPr="009F5142">
        <w:rPr>
          <w:rFonts w:ascii="Times New Roman" w:eastAsia="Times New Roman" w:hAnsi="Times New Roman" w:cs="Times New Roman"/>
          <w:sz w:val="28"/>
          <w:szCs w:val="28"/>
          <w:lang w:eastAsia="ru-RU"/>
        </w:rPr>
        <w:t>  тысячи  рублей, в том числе объём  получаемых  межбюджетных  трансфертов в сумме 1552,8  тысячи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 по  общему объёму расходов  в сумме   </w:t>
      </w:r>
      <w:r w:rsidRPr="009F5142">
        <w:rPr>
          <w:rFonts w:ascii="Times New Roman" w:eastAsia="Times New Roman" w:hAnsi="Times New Roman" w:cs="Times New Roman"/>
          <w:b/>
          <w:bCs/>
          <w:sz w:val="28"/>
          <w:szCs w:val="28"/>
          <w:lang w:eastAsia="ru-RU"/>
        </w:rPr>
        <w:t>2134,2</w:t>
      </w:r>
      <w:r w:rsidRPr="009F5142">
        <w:rPr>
          <w:rFonts w:ascii="Times New Roman" w:eastAsia="Times New Roman" w:hAnsi="Times New Roman" w:cs="Times New Roman"/>
          <w:sz w:val="28"/>
          <w:szCs w:val="28"/>
          <w:lang w:eastAsia="ru-RU"/>
        </w:rPr>
        <w:t xml:space="preserve"> тысячи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 Настоящее решение вступает в силу с момента его официального опубликования в газете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3. Контроль за исполнением настоящего решения возложить на председателей постоянных комиссий Совета депутатов Долматовского   сельского поселения Темкинского района Смоленской области.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Темкинского района Смоленской области                                        О.В. Байкова</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Calibri" w:eastAsia="Times New Roman" w:hAnsi="Calibri" w:cs="Times New Roman"/>
          <w:noProof/>
          <w:lang w:eastAsia="ru-RU"/>
        </w:rPr>
        <w:drawing>
          <wp:inline distT="0" distB="0" distL="0" distR="0">
            <wp:extent cx="466725" cy="5238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66725"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СОВЕТ ДЕПУТАТОВ  ДОЛМАТОВСКОГО СЕЛЬСКОГО ПОСЕЛЕНИЯ</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ТЕМКИНСКОГО РАЙОНА СМОЛЕНСКОЙ ОБЛАСТИ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keepNext/>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РЕШЕНИЕ</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от  27 ноября  2015 года                                                                                      №  12</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       установление     порядка      учета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предложений     и   участия   граждан    в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обсуждение        проекта             решения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Совета       депутатов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 xml:space="preserve">Об утверждении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местного         бюджета     Долматовского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сельского     поселения         Темкинского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района Смоленской области  на 2016 год»</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w:eastAsia="Times New Roman" w:hAnsi="Times New Roman" w:cs="Times New Roman"/>
          <w:sz w:val="28"/>
          <w:szCs w:val="28"/>
          <w:lang w:eastAsia="ru-RU"/>
        </w:rPr>
        <w:t xml:space="preserve">В соответствии </w:t>
      </w:r>
      <w:r w:rsidRPr="009F5142">
        <w:rPr>
          <w:rFonts w:ascii="Times New Roman CYR" w:eastAsia="Times New Roman" w:hAnsi="Times New Roman CYR" w:cs="Times New Roman CYR"/>
          <w:sz w:val="28"/>
          <w:szCs w:val="28"/>
          <w:lang w:eastAsia="ru-RU"/>
        </w:rPr>
        <w:t xml:space="preserve"> пункта 4 статьи 44 Федерального закона от 06.10.2003 № 131-ФЗ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общих принципах организации местного самоуправления в Российской Федерации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CYR" w:eastAsia="Times New Roman" w:hAnsi="Times New Roman CYR" w:cs="Times New Roman CYR"/>
          <w:b/>
          <w:bCs/>
          <w:sz w:val="28"/>
          <w:szCs w:val="28"/>
          <w:lang w:eastAsia="ru-RU"/>
        </w:rPr>
        <w:t>р е ш и л:</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Установить следующий порядок учета предложений и участия граждан в обсуждение проекта решения Совета депутатов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местного бюджета Долматовского сельского поселения Темкинского района Смоленской области на 2016год</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1.</w:t>
      </w:r>
      <w:r w:rsidRPr="009F5142">
        <w:rPr>
          <w:rFonts w:ascii="Times New Roman CYR" w:eastAsia="Times New Roman" w:hAnsi="Times New Roman CYR" w:cs="Times New Roman CYR"/>
          <w:sz w:val="28"/>
          <w:szCs w:val="28"/>
          <w:lang w:eastAsia="ru-RU"/>
        </w:rPr>
        <w:t>Ознакомление    с     проектом    решения    через    средства  массовой</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информации (газета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Заря</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2. </w:t>
      </w:r>
      <w:r w:rsidRPr="009F5142">
        <w:rPr>
          <w:rFonts w:ascii="Times New Roman CYR" w:eastAsia="Times New Roman" w:hAnsi="Times New Roman CYR" w:cs="Times New Roman CYR"/>
          <w:sz w:val="28"/>
          <w:szCs w:val="28"/>
          <w:lang w:eastAsia="ru-RU"/>
        </w:rPr>
        <w:t>Прием  предложений граждан в письменной форме до 14.12.2015 года по адресу: 215363  Смоленская область, Темкинский район, деревня Горки, улица Холмовская,  д.2  Администрация Долматовского сельского поселения.</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3. </w:t>
      </w:r>
      <w:r w:rsidRPr="009F5142">
        <w:rPr>
          <w:rFonts w:ascii="Times New Roman CYR" w:eastAsia="Times New Roman" w:hAnsi="Times New Roman CYR" w:cs="Times New Roman CYR"/>
          <w:sz w:val="28"/>
          <w:szCs w:val="28"/>
          <w:lang w:eastAsia="ru-RU"/>
        </w:rPr>
        <w:t>Анализ поступивших предложений граждан по проекту решения.</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 xml:space="preserve">       4. </w:t>
      </w:r>
      <w:r w:rsidRPr="009F5142">
        <w:rPr>
          <w:rFonts w:ascii="Times New Roman CYR" w:eastAsia="Times New Roman" w:hAnsi="Times New Roman CYR" w:cs="Times New Roman CYR"/>
          <w:sz w:val="28"/>
          <w:szCs w:val="28"/>
          <w:lang w:eastAsia="ru-RU"/>
        </w:rPr>
        <w:t xml:space="preserve">Публичные слушания по проекту решения Совета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 xml:space="preserve">Об утверждении местного бюджета Долматовского сельского поселения Темкинского района Смоленской области на 2016 год» </w:t>
      </w:r>
      <w:r w:rsidRPr="009F5142">
        <w:rPr>
          <w:rFonts w:ascii="Times New Roman" w:eastAsia="Times New Roman" w:hAnsi="Times New Roman" w:cs="Times New Roman"/>
          <w:sz w:val="28"/>
          <w:szCs w:val="28"/>
          <w:lang w:eastAsia="ru-RU"/>
        </w:rPr>
        <w:t> </w:t>
      </w:r>
      <w:r w:rsidRPr="009F5142">
        <w:rPr>
          <w:rFonts w:ascii="Times New Roman CYR" w:eastAsia="Times New Roman" w:hAnsi="Times New Roman CYR" w:cs="Times New Roman CYR"/>
          <w:sz w:val="28"/>
          <w:szCs w:val="28"/>
          <w:lang w:eastAsia="ru-RU"/>
        </w:rPr>
        <w:t>проводятся 16.12.2015 года в кабинете Главы муниципального образования Долматовского сельского поселения Темкинского района Смоленской области здании Администрации в 14-00 часов.</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5. </w:t>
      </w:r>
      <w:r w:rsidRPr="009F5142">
        <w:rPr>
          <w:rFonts w:ascii="Times New Roman CYR" w:eastAsia="Times New Roman" w:hAnsi="Times New Roman CYR" w:cs="Times New Roman CYR"/>
          <w:sz w:val="28"/>
          <w:szCs w:val="28"/>
          <w:lang w:eastAsia="ru-RU"/>
        </w:rPr>
        <w:t xml:space="preserve">Утверждение решения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проекта местного бюджета Долматовского сельского поселения Темкинского района Смоленской области на 2016 год</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на заседании Совета депутатов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6. </w:t>
      </w:r>
      <w:r w:rsidRPr="009F5142">
        <w:rPr>
          <w:rFonts w:ascii="Times New Roman CYR" w:eastAsia="Times New Roman" w:hAnsi="Times New Roman CYR" w:cs="Times New Roman CYR"/>
          <w:sz w:val="28"/>
          <w:szCs w:val="28"/>
          <w:lang w:eastAsia="ru-RU"/>
        </w:rPr>
        <w:t xml:space="preserve">Опубликование решения Совета депутатов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проекта местного бюджета Долматовского сельского поселения Темкинского района Смоленской области на 2016 год</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в средствах массовой информации (газета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Заря</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7. </w:t>
      </w:r>
      <w:r w:rsidRPr="009F5142">
        <w:rPr>
          <w:rFonts w:ascii="Times New Roman CYR" w:eastAsia="Times New Roman" w:hAnsi="Times New Roman CYR" w:cs="Times New Roman CYR"/>
          <w:sz w:val="28"/>
          <w:szCs w:val="28"/>
          <w:lang w:eastAsia="ru-RU"/>
        </w:rPr>
        <w:t xml:space="preserve">Настоящее решение вступает в силу после его официального опубликования в районной газете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Заря</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8. </w:t>
      </w:r>
      <w:r w:rsidRPr="009F5142">
        <w:rPr>
          <w:rFonts w:ascii="Times New Roman CYR" w:eastAsia="Times New Roman" w:hAnsi="Times New Roman CYR" w:cs="Times New Roman CYR"/>
          <w:sz w:val="28"/>
          <w:szCs w:val="28"/>
          <w:lang w:eastAsia="ru-RU"/>
        </w:rPr>
        <w:t>Контроль за исполнением настоящего решения возложить на постоянную комиссию по законности и правопорядку (председатель Л.А.Бирчук).</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Глава муниципального образования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Темкинского района Смоленской области                                            О.В.Байкова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47675" cy="4953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xml:space="preserve">ТЕМКИНСКОГО РАЙОНА СМОЛЕНСКОЙ ОБЛАСТИ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от  7 декабря 2015 года                                                                                                  №  13</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О внесении изменений в   решение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Совета депутатов   Долматовского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сельского поселения  Темкинского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района Смоленской  области № 32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от   22.12.2014 года                  «Об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утверждении  местного    бюджета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на 2015 год»</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В соответствии Бюджетного кодекса Российской Федерации, Устава Долматовского сельского поселения Темкинского района Смоленской области (с изменениями и дополненими), Положения о бюджетном процессе в муниципальном образовании Долматовского сельского поселения Темкинского района Смоленской области и решения комиссии по бюджету, финансовой и налоговой политике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4"/>
          <w:szCs w:val="24"/>
          <w:lang w:eastAsia="ru-RU"/>
        </w:rPr>
        <w:t>РЕШИЛ</w:t>
      </w:r>
      <w:r w:rsidRPr="009F5142">
        <w:rPr>
          <w:rFonts w:ascii="Times New Roman" w:eastAsia="Times New Roman" w:hAnsi="Times New Roman" w:cs="Times New Roman"/>
          <w:sz w:val="24"/>
          <w:szCs w:val="24"/>
          <w:lang w:eastAsia="ru-RU"/>
        </w:rPr>
        <w:t>:</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4"/>
          <w:szCs w:val="24"/>
          <w:lang w:eastAsia="ru-RU"/>
        </w:rPr>
        <w:t xml:space="preserve">Внести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следующие изменения: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1) Внести изменения в приложение  № 1 к решению Совета депутатов Долматовского сельского поселения «Об утверждении местного бюджета на 2015 год» от 22.12.2014 г. № 32   «Источники финансирования дефицита местного бюджета на 2015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 рублей)</w:t>
      </w:r>
    </w:p>
    <w:tbl>
      <w:tblPr>
        <w:tblW w:w="0" w:type="auto"/>
        <w:tblInd w:w="108" w:type="dxa"/>
        <w:tblCellMar>
          <w:left w:w="0" w:type="dxa"/>
          <w:right w:w="0" w:type="dxa"/>
        </w:tblCellMar>
        <w:tblLook w:val="04A0"/>
      </w:tblPr>
      <w:tblGrid>
        <w:gridCol w:w="2844"/>
        <w:gridCol w:w="5118"/>
        <w:gridCol w:w="1501"/>
      </w:tblGrid>
      <w:tr w:rsidR="009F5142" w:rsidRPr="009F5142" w:rsidTr="009F5142">
        <w:tc>
          <w:tcPr>
            <w:tcW w:w="3119" w:type="dxa"/>
            <w:tcBorders>
              <w:top w:val="single" w:sz="8" w:space="0" w:color="000000"/>
              <w:left w:val="single" w:sz="8" w:space="0" w:color="000000"/>
              <w:bottom w:val="nil"/>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Код</w:t>
            </w:r>
          </w:p>
        </w:tc>
        <w:tc>
          <w:tcPr>
            <w:tcW w:w="5528" w:type="dxa"/>
            <w:tcBorders>
              <w:top w:val="single" w:sz="8" w:space="0" w:color="000000"/>
              <w:left w:val="single" w:sz="8" w:space="0" w:color="000000"/>
              <w:bottom w:val="nil"/>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69"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rsidR="009F5142" w:rsidRPr="009F5142" w:rsidRDefault="009F5142" w:rsidP="009F5142">
            <w:pPr>
              <w:keepNext/>
              <w:snapToGrid w:val="0"/>
              <w:spacing w:before="240" w:after="60" w:line="240" w:lineRule="auto"/>
              <w:jc w:val="center"/>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b/>
                <w:bCs/>
                <w:sz w:val="24"/>
                <w:szCs w:val="24"/>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0" w:type="auto"/>
        <w:tblInd w:w="108" w:type="dxa"/>
        <w:tblCellMar>
          <w:left w:w="0" w:type="dxa"/>
          <w:right w:w="0" w:type="dxa"/>
        </w:tblCellMar>
        <w:tblLook w:val="04A0"/>
      </w:tblPr>
      <w:tblGrid>
        <w:gridCol w:w="2981"/>
        <w:gridCol w:w="5036"/>
        <w:gridCol w:w="1446"/>
      </w:tblGrid>
      <w:tr w:rsidR="009F5142" w:rsidRPr="009F5142" w:rsidTr="009F5142">
        <w:trPr>
          <w:cantSplit/>
          <w:tblHeader/>
        </w:trPr>
        <w:tc>
          <w:tcPr>
            <w:tcW w:w="3119"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528"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5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01 00 00 00 00 0000 000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ИСТОЧНИКИ ВНУТРЕННЕГО ФИНАНСИРОВАНИЯ ДЕФИЦИТОВ БЮДЖЕТОВ</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01 05 00 00 00 0000 500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остатков средств бюджетов</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-7452,5</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01 05 02 00 00 0000 500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средств бюджетов</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-7452,5</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01 05 02 01 00 0000 510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-7452,5</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-7452,5</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01 05 00 00 00 0000 600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остатков средств бюджетов</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8009,9</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01 05 02 00 00 0000 600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средств бюджетов</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8009,9</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01 05 02 01 00 0000 610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8009,9</w:t>
            </w:r>
          </w:p>
        </w:tc>
      </w:tr>
      <w:tr w:rsidR="009F5142" w:rsidRPr="009F5142" w:rsidTr="009F5142">
        <w:trPr>
          <w:cantSplit/>
        </w:trPr>
        <w:tc>
          <w:tcPr>
            <w:tcW w:w="311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01 05 02 01 10 0000 610</w:t>
            </w:r>
          </w:p>
        </w:tc>
        <w:tc>
          <w:tcPr>
            <w:tcW w:w="55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8009,9</w:t>
            </w:r>
          </w:p>
        </w:tc>
      </w:tr>
    </w:tbl>
    <w:p w:rsidR="009F5142" w:rsidRPr="009F5142" w:rsidRDefault="009F5142" w:rsidP="009F5142">
      <w:pPr>
        <w:spacing w:before="100" w:beforeAutospacing="1" w:after="100" w:afterAutospacing="1" w:line="240" w:lineRule="auto"/>
        <w:ind w:firstLine="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Внести изменения в приложение  № 6</w:t>
      </w: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sz w:val="24"/>
          <w:szCs w:val="24"/>
          <w:lang w:eastAsia="ru-RU"/>
        </w:rPr>
        <w:t>к решению Совета депутатов Долматовского сельского поселения «Об утверждении местного бюджета на 2015 год» от 22.12.2014 г. № 32  «Прогнозируемые  доходы местного бюджета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0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   </w:t>
      </w:r>
      <w:r w:rsidRPr="009F5142">
        <w:rPr>
          <w:rFonts w:ascii="Times New Roman" w:eastAsia="Times New Roman" w:hAnsi="Times New Roman" w:cs="Times New Roman"/>
          <w:b/>
          <w:bCs/>
          <w:sz w:val="24"/>
          <w:szCs w:val="24"/>
          <w:lang w:eastAsia="ru-RU"/>
        </w:rPr>
        <w:t>увеличить доходную часть местного бюджета на 210,00 тыс.рублей</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right="-10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(тыс.руб.)</w:t>
      </w:r>
    </w:p>
    <w:tbl>
      <w:tblPr>
        <w:tblW w:w="0" w:type="auto"/>
        <w:tblInd w:w="-5" w:type="dxa"/>
        <w:tblCellMar>
          <w:left w:w="0" w:type="dxa"/>
          <w:right w:w="0" w:type="dxa"/>
        </w:tblCellMar>
        <w:tblLook w:val="04A0"/>
      </w:tblPr>
      <w:tblGrid>
        <w:gridCol w:w="3016"/>
        <w:gridCol w:w="4445"/>
        <w:gridCol w:w="2115"/>
      </w:tblGrid>
      <w:tr w:rsidR="009F5142" w:rsidRPr="009F5142" w:rsidTr="009F5142">
        <w:tc>
          <w:tcPr>
            <w:tcW w:w="3186"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474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22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74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224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1 00 00000 00 0000 000</w:t>
            </w:r>
          </w:p>
        </w:tc>
        <w:tc>
          <w:tcPr>
            <w:tcW w:w="474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Налоговые и неналоговые доходы</w:t>
            </w:r>
          </w:p>
        </w:tc>
        <w:tc>
          <w:tcPr>
            <w:tcW w:w="224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+210,0</w:t>
            </w:r>
          </w:p>
        </w:tc>
      </w:tr>
      <w:tr w:rsidR="009F5142" w:rsidRPr="009F5142" w:rsidTr="009F5142">
        <w:tc>
          <w:tcPr>
            <w:tcW w:w="318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1 06 00000 00 0000 000</w:t>
            </w:r>
          </w:p>
        </w:tc>
        <w:tc>
          <w:tcPr>
            <w:tcW w:w="474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Налоги на имущество</w:t>
            </w:r>
          </w:p>
        </w:tc>
        <w:tc>
          <w:tcPr>
            <w:tcW w:w="224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+210,0</w:t>
            </w:r>
          </w:p>
        </w:tc>
      </w:tr>
      <w:tr w:rsidR="009F5142" w:rsidRPr="009F5142" w:rsidTr="009F5142">
        <w:tc>
          <w:tcPr>
            <w:tcW w:w="318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1 06 01030 10 0000 110</w:t>
            </w:r>
          </w:p>
        </w:tc>
        <w:tc>
          <w:tcPr>
            <w:tcW w:w="474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4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+110,00</w:t>
            </w:r>
          </w:p>
        </w:tc>
      </w:tr>
      <w:tr w:rsidR="009F5142" w:rsidRPr="009F5142" w:rsidTr="009F5142">
        <w:tc>
          <w:tcPr>
            <w:tcW w:w="318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1 06 06043 10 0000 110</w:t>
            </w:r>
          </w:p>
        </w:tc>
        <w:tc>
          <w:tcPr>
            <w:tcW w:w="474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Земельный налог</w:t>
            </w:r>
          </w:p>
        </w:tc>
        <w:tc>
          <w:tcPr>
            <w:tcW w:w="224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w:t>
            </w:r>
          </w:p>
        </w:tc>
      </w:tr>
    </w:tbl>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 Внести изменения в приложение  № 7 к решению Совета депутатов Долматовского сельского поселения «Об утверждении местного бюджета на 2015 год» от 22.12.2014 г. № 32 «Прогнозируемые  безвозмездные поступления в местный бюджет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 увеличить доходную часть местного бюджета на 3500,00  рублей</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0" w:type="auto"/>
        <w:tblInd w:w="-5" w:type="dxa"/>
        <w:tblCellMar>
          <w:left w:w="0" w:type="dxa"/>
          <w:right w:w="0" w:type="dxa"/>
        </w:tblCellMar>
        <w:tblLook w:val="04A0"/>
      </w:tblPr>
      <w:tblGrid>
        <w:gridCol w:w="3019"/>
        <w:gridCol w:w="4934"/>
        <w:gridCol w:w="1623"/>
      </w:tblGrid>
      <w:tr w:rsidR="009F5142" w:rsidRPr="009F5142" w:rsidTr="009F5142">
        <w:tc>
          <w:tcPr>
            <w:tcW w:w="3186"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5322"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1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322"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2 02 03015 10 0000 151</w:t>
            </w:r>
          </w:p>
        </w:tc>
        <w:tc>
          <w:tcPr>
            <w:tcW w:w="53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6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Субвенции бюджетам поселений на осуществление первичного воинского учета на территориях, где отсутствуют военные комиссариаты </w:t>
            </w:r>
          </w:p>
        </w:tc>
        <w:tc>
          <w:tcPr>
            <w:tcW w:w="1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+3500,00</w:t>
            </w:r>
          </w:p>
        </w:tc>
      </w:tr>
    </w:tbl>
    <w:p w:rsidR="009F5142" w:rsidRPr="009F5142" w:rsidRDefault="009F5142" w:rsidP="009F5142">
      <w:pPr>
        <w:spacing w:before="100" w:beforeAutospacing="1" w:after="100" w:afterAutospacing="1" w:line="240" w:lineRule="auto"/>
        <w:ind w:left="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2)  Внести изменения в Приложение 8 к решению Совета депутатов Долматовского сельского поселения «Об утверждении местного бюджета на 2015 год» от 22.12.2014 г. № 32 «Распределение ассигнований из местного бюджета на 2015 год по разделам, подразделам, целевым статьями и видам расходов функциональной классификации расходов бюджетов Российской Федерации»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 увеличить расходы на 213500,00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0" w:type="auto"/>
        <w:tblInd w:w="431" w:type="dxa"/>
        <w:tblCellMar>
          <w:left w:w="0" w:type="dxa"/>
          <w:right w:w="0" w:type="dxa"/>
        </w:tblCellMar>
        <w:tblLook w:val="04A0"/>
      </w:tblPr>
      <w:tblGrid>
        <w:gridCol w:w="4566"/>
        <w:gridCol w:w="426"/>
        <w:gridCol w:w="622"/>
        <w:gridCol w:w="1165"/>
        <w:gridCol w:w="630"/>
        <w:gridCol w:w="1535"/>
      </w:tblGrid>
      <w:tr w:rsidR="009F5142" w:rsidRPr="009F5142" w:rsidTr="009F5142">
        <w:trPr>
          <w:trHeight w:val="1413"/>
        </w:trPr>
        <w:tc>
          <w:tcPr>
            <w:tcW w:w="4677" w:type="dxa"/>
            <w:tcBorders>
              <w:top w:val="single" w:sz="8" w:space="0" w:color="000000"/>
              <w:left w:val="single" w:sz="8" w:space="0" w:color="000000"/>
              <w:bottom w:val="single" w:sz="8" w:space="0" w:color="000000"/>
              <w:right w:val="nil"/>
            </w:tcBorders>
            <w:tcMar>
              <w:top w:w="0" w:type="dxa"/>
              <w:left w:w="10" w:type="dxa"/>
              <w:bottom w:w="0" w:type="dxa"/>
              <w:right w:w="10" w:type="dxa"/>
            </w:tcMar>
            <w:vAlign w:val="center"/>
            <w:hideMark/>
          </w:tcPr>
          <w:p w:rsidR="009F5142" w:rsidRPr="009F5142" w:rsidRDefault="009F5142" w:rsidP="009F5142">
            <w:pPr>
              <w:snapToGrid w:val="0"/>
              <w:spacing w:after="0" w:line="240" w:lineRule="auto"/>
              <w:ind w:left="-53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Наименование</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показателя</w:t>
            </w:r>
          </w:p>
        </w:tc>
        <w:tc>
          <w:tcPr>
            <w:tcW w:w="441" w:type="dxa"/>
            <w:tcBorders>
              <w:top w:val="single" w:sz="8" w:space="0" w:color="000000"/>
              <w:left w:val="single" w:sz="8" w:space="0" w:color="000000"/>
              <w:bottom w:val="single" w:sz="8" w:space="0" w:color="000000"/>
              <w:right w:val="nil"/>
            </w:tcBorders>
            <w:tcMar>
              <w:top w:w="0" w:type="dxa"/>
              <w:left w:w="10" w:type="dxa"/>
              <w:bottom w:w="0" w:type="dxa"/>
              <w:right w:w="10"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Рз</w:t>
            </w:r>
          </w:p>
        </w:tc>
        <w:tc>
          <w:tcPr>
            <w:tcW w:w="649" w:type="dxa"/>
            <w:tcBorders>
              <w:top w:val="single" w:sz="8" w:space="0" w:color="000000"/>
              <w:left w:val="single" w:sz="8" w:space="0" w:color="000000"/>
              <w:bottom w:val="single" w:sz="8" w:space="0" w:color="000000"/>
              <w:right w:val="nil"/>
            </w:tcBorders>
            <w:tcMar>
              <w:top w:w="0" w:type="dxa"/>
              <w:left w:w="10" w:type="dxa"/>
              <w:bottom w:w="0" w:type="dxa"/>
              <w:right w:w="10"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w:t>
            </w:r>
          </w:p>
        </w:tc>
        <w:tc>
          <w:tcPr>
            <w:tcW w:w="1227" w:type="dxa"/>
            <w:tcBorders>
              <w:top w:val="single" w:sz="8" w:space="0" w:color="000000"/>
              <w:left w:val="single" w:sz="8" w:space="0" w:color="000000"/>
              <w:bottom w:val="single" w:sz="8" w:space="0" w:color="000000"/>
              <w:right w:val="nil"/>
            </w:tcBorders>
            <w:tcMar>
              <w:top w:w="0" w:type="dxa"/>
              <w:left w:w="10" w:type="dxa"/>
              <w:bottom w:w="0" w:type="dxa"/>
              <w:right w:w="10"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ЦСР</w:t>
            </w:r>
          </w:p>
        </w:tc>
        <w:tc>
          <w:tcPr>
            <w:tcW w:w="653" w:type="dxa"/>
            <w:tcBorders>
              <w:top w:val="single" w:sz="8" w:space="0" w:color="000000"/>
              <w:left w:val="single" w:sz="8" w:space="0" w:color="000000"/>
              <w:bottom w:val="single" w:sz="8" w:space="0" w:color="000000"/>
              <w:right w:val="nil"/>
            </w:tcBorders>
            <w:tcMar>
              <w:top w:w="0" w:type="dxa"/>
              <w:left w:w="10" w:type="dxa"/>
              <w:bottom w:w="0" w:type="dxa"/>
              <w:right w:w="10"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ВР</w:t>
            </w:r>
          </w:p>
        </w:tc>
        <w:tc>
          <w:tcPr>
            <w:tcW w:w="1579"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hideMark/>
          </w:tcPr>
          <w:p w:rsidR="009F5142" w:rsidRPr="009F5142" w:rsidRDefault="009F5142" w:rsidP="009F5142">
            <w:pPr>
              <w:snapToGrid w:val="0"/>
              <w:spacing w:after="0" w:line="240" w:lineRule="auto"/>
              <w:ind w:left="-90" w:right="-142" w:firstLine="9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ОБЩЕГОСУДАРСТВЕННЫЕ ВОПРОСЫ</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+94100,00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vAlign w:val="center"/>
            <w:hideMark/>
          </w:tcPr>
          <w:p w:rsidR="009F5142" w:rsidRPr="009F5142" w:rsidRDefault="009F5142" w:rsidP="009F5142">
            <w:pPr>
              <w:snapToGrid w:val="0"/>
              <w:spacing w:after="0" w:line="240" w:lineRule="auto"/>
              <w:ind w:left="36" w:right="6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vAlign w:val="center"/>
            <w:hideMark/>
          </w:tcPr>
          <w:p w:rsidR="009F5142" w:rsidRPr="009F5142" w:rsidRDefault="009F5142" w:rsidP="009F5142">
            <w:pPr>
              <w:snapToGrid w:val="0"/>
              <w:spacing w:after="0" w:line="240" w:lineRule="auto"/>
              <w:ind w:left="36" w:right="6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Депутаты представительного органа муниципального образования</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72 0 0000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по оплате труда работников органов местного самоуправления</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выплаты персоналу государственных (муниципальных)органов, за исключением фонда оплаты труда</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122</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+82600,00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Муниципальная программа "Благоустройство территории МО Долматовского сельского поселения Темкинского района Смоленской области на 2014-2016 годы"</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01 0 0000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+82600,00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Обеспечивающая подпрограмма</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01 1 0000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+82600,00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01 1 0011</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+60100,00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01 1 0011</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+60100,00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i/>
                <w:iCs/>
                <w:sz w:val="20"/>
                <w:szCs w:val="20"/>
                <w:lang w:eastAsia="ru-RU"/>
              </w:rPr>
              <w:t>Фонд оплаты труда и страховые взносы</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01 1 0011</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+60100,00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Расходы на содержание органов местного самоуправления (за исключением расходов по оплате труда)</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+22500,00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+22500,00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+22500,00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+22500,00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Другие общегосударственные вопросы</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+5000,00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Муниципальная программа «Благоустройство территории муниципального образования Долматовского сельского поселения Темкинского района Смоленской области на 2015 год»</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01 0 0000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Выполнение других общегосударственных вопросов</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keepNext/>
              <w:tabs>
                <w:tab w:val="num" w:pos="0"/>
              </w:tabs>
              <w:snapToGrid w:val="0"/>
              <w:spacing w:after="0" w:line="240" w:lineRule="auto"/>
              <w:jc w:val="both"/>
              <w:outlineLvl w:val="5"/>
              <w:rPr>
                <w:rFonts w:ascii="Times New Roman" w:eastAsia="Times New Roman" w:hAnsi="Times New Roman" w:cs="Times New Roman"/>
                <w:b/>
                <w:bCs/>
                <w:sz w:val="24"/>
                <w:szCs w:val="24"/>
                <w:lang w:eastAsia="ru-RU"/>
              </w:rPr>
            </w:pPr>
            <w:r w:rsidRPr="009F5142">
              <w:rPr>
                <w:rFonts w:ascii="Times New Roman" w:eastAsia="Times New Roman" w:hAnsi="Times New Roman" w:cs="Times New Roman"/>
                <w:b/>
                <w:bCs/>
                <w:sz w:val="24"/>
                <w:szCs w:val="24"/>
                <w:lang w:eastAsia="ru-RU"/>
              </w:rPr>
              <w:lastRenderedPageBreak/>
              <w:t>Национальная оборона</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keepNext/>
              <w:tabs>
                <w:tab w:val="num" w:pos="0"/>
              </w:tabs>
              <w:snapToGrid w:val="0"/>
              <w:spacing w:after="0" w:line="240" w:lineRule="auto"/>
              <w:jc w:val="both"/>
              <w:outlineLvl w:val="5"/>
              <w:rPr>
                <w:rFonts w:ascii="Times New Roman" w:eastAsia="Times New Roman" w:hAnsi="Times New Roman" w:cs="Times New Roman"/>
                <w:b/>
                <w:bCs/>
                <w:sz w:val="24"/>
                <w:szCs w:val="24"/>
                <w:lang w:eastAsia="ru-RU"/>
              </w:rPr>
            </w:pPr>
            <w:r w:rsidRPr="009F5142">
              <w:rPr>
                <w:rFonts w:ascii="Times New Roman" w:eastAsia="Times New Roman" w:hAnsi="Times New Roman" w:cs="Times New Roman"/>
                <w:b/>
                <w:bCs/>
                <w:i/>
                <w:iCs/>
                <w:sz w:val="24"/>
                <w:szCs w:val="24"/>
                <w:lang w:eastAsia="ru-RU"/>
              </w:rPr>
              <w:t>Мобилизационная и вневойсковая подготовка</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keepNext/>
              <w:tabs>
                <w:tab w:val="num" w:pos="0"/>
              </w:tabs>
              <w:snapToGrid w:val="0"/>
              <w:spacing w:after="0" w:line="240" w:lineRule="auto"/>
              <w:jc w:val="both"/>
              <w:outlineLvl w:val="5"/>
              <w:rPr>
                <w:rFonts w:ascii="Times New Roman" w:eastAsia="Times New Roman" w:hAnsi="Times New Roman" w:cs="Times New Roman"/>
                <w:b/>
                <w:bCs/>
                <w:sz w:val="24"/>
                <w:szCs w:val="24"/>
                <w:lang w:eastAsia="ru-RU"/>
              </w:rPr>
            </w:pPr>
            <w:r w:rsidRPr="009F5142">
              <w:rPr>
                <w:rFonts w:ascii="Times New Roman" w:eastAsia="Times New Roman" w:hAnsi="Times New Roman" w:cs="Times New Roman"/>
                <w:b/>
                <w:bCs/>
                <w:i/>
                <w:iCs/>
                <w:sz w:val="24"/>
                <w:szCs w:val="24"/>
                <w:lang w:eastAsia="ru-RU"/>
              </w:rPr>
              <w:t>Непрограммные расходы органов исполнительной власти Смоленской области</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98 0 0000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keepNext/>
              <w:tabs>
                <w:tab w:val="num" w:pos="0"/>
              </w:tabs>
              <w:snapToGrid w:val="0"/>
              <w:spacing w:after="0" w:line="240" w:lineRule="auto"/>
              <w:jc w:val="both"/>
              <w:outlineLvl w:val="5"/>
              <w:rPr>
                <w:rFonts w:ascii="Times New Roman" w:eastAsia="Times New Roman" w:hAnsi="Times New Roman" w:cs="Times New Roman"/>
                <w:b/>
                <w:bCs/>
                <w:sz w:val="24"/>
                <w:szCs w:val="24"/>
                <w:lang w:eastAsia="ru-RU"/>
              </w:rPr>
            </w:pPr>
            <w:r w:rsidRPr="009F5142">
              <w:rPr>
                <w:rFonts w:ascii="Times New Roman" w:eastAsia="Times New Roman" w:hAnsi="Times New Roman" w:cs="Times New Roman"/>
                <w:b/>
                <w:bCs/>
                <w:i/>
                <w:iCs/>
                <w:sz w:val="24"/>
                <w:szCs w:val="24"/>
                <w:lang w:eastAsia="ru-RU"/>
              </w:rPr>
              <w:t>Осуществление первичного воинского учета на территориях, где отсутствуют военные комиссариаты</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98 0 5118</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+3500,00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НАЦИОНАЛЬНАЯ ЭКОНОМИКА</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+35900,00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Дорожное хозяйство</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+35900,00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02 0 0000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+35900,00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02 0 2200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+35900,00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+35900,00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+35900,00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+35900,00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ЖИЛИЩНО-КОММУНАЛЬНОЕ ХОЗЯЙСТВО</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+80000,00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Благоустройство</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+80000,00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Муниципальная программа "Благоустройство территории МО Долматовского сельского поселения Темкинского района Смоленской области на 2014-2016 годы"</w:t>
            </w:r>
          </w:p>
        </w:tc>
        <w:tc>
          <w:tcPr>
            <w:tcW w:w="441"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+80000,00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Уличное освещение</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01 0 2100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+80000,00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01 0 2100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01 0 2100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+80000,00</w:t>
            </w:r>
          </w:p>
        </w:tc>
      </w:tr>
      <w:tr w:rsidR="009F5142" w:rsidRPr="009F5142" w:rsidTr="009F5142">
        <w:trPr>
          <w:trHeight w:val="315"/>
        </w:trPr>
        <w:tc>
          <w:tcPr>
            <w:tcW w:w="4677" w:type="dxa"/>
            <w:tcBorders>
              <w:top w:val="nil"/>
              <w:left w:val="single" w:sz="8" w:space="0" w:color="000000"/>
              <w:bottom w:val="single" w:sz="8" w:space="0" w:color="000000"/>
              <w:right w:val="nil"/>
            </w:tcBorders>
            <w:tcMar>
              <w:top w:w="0" w:type="dxa"/>
              <w:left w:w="10" w:type="dxa"/>
              <w:bottom w:w="0" w:type="dxa"/>
              <w:right w:w="10"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441"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649"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227"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01 0 2100</w:t>
            </w:r>
          </w:p>
        </w:tc>
        <w:tc>
          <w:tcPr>
            <w:tcW w:w="653" w:type="dxa"/>
            <w:tcBorders>
              <w:top w:val="nil"/>
              <w:left w:val="single" w:sz="8" w:space="0" w:color="000000"/>
              <w:bottom w:val="single" w:sz="8" w:space="0" w:color="000000"/>
              <w:right w:val="nil"/>
            </w:tcBorders>
            <w:tcMar>
              <w:top w:w="0" w:type="dxa"/>
              <w:left w:w="10" w:type="dxa"/>
              <w:bottom w:w="0" w:type="dxa"/>
              <w:right w:w="10"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79" w:type="dxa"/>
            <w:tcBorders>
              <w:top w:val="nil"/>
              <w:left w:val="single" w:sz="8" w:space="0" w:color="000000"/>
              <w:bottom w:val="single" w:sz="8" w:space="0" w:color="000000"/>
              <w:right w:val="single" w:sz="8" w:space="0" w:color="000000"/>
            </w:tcBorders>
            <w:tcMar>
              <w:top w:w="0" w:type="dxa"/>
              <w:left w:w="10" w:type="dxa"/>
              <w:bottom w:w="0" w:type="dxa"/>
              <w:right w:w="10" w:type="dxa"/>
            </w:tcMar>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+80000,00</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3) Внести изменения в приложение 15 «Распределение бюджетных ассигнований по муниципальным  и ведомственным программам и не программным направлениям деятельности на 2015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lastRenderedPageBreak/>
        <w:t> (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0" w:type="auto"/>
        <w:tblInd w:w="108" w:type="dxa"/>
        <w:tblCellMar>
          <w:left w:w="0" w:type="dxa"/>
          <w:right w:w="0" w:type="dxa"/>
        </w:tblCellMar>
        <w:tblLook w:val="04A0"/>
      </w:tblPr>
      <w:tblGrid>
        <w:gridCol w:w="1880"/>
        <w:gridCol w:w="1210"/>
        <w:gridCol w:w="1665"/>
        <w:gridCol w:w="1047"/>
        <w:gridCol w:w="1393"/>
        <w:gridCol w:w="1252"/>
        <w:gridCol w:w="1016"/>
      </w:tblGrid>
      <w:tr w:rsidR="009F5142" w:rsidRPr="009F5142" w:rsidTr="009F5142">
        <w:trPr>
          <w:cantSplit/>
          <w:trHeight w:val="895"/>
        </w:trPr>
        <w:tc>
          <w:tcPr>
            <w:tcW w:w="5245"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w:t>
            </w:r>
          </w:p>
        </w:tc>
        <w:tc>
          <w:tcPr>
            <w:tcW w:w="1276"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Код главного распорядителя средств областного бюджета (прямого получателя)</w:t>
            </w:r>
          </w:p>
        </w:tc>
        <w:tc>
          <w:tcPr>
            <w:tcW w:w="567"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708"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144" w:type="dxa"/>
            <w:tcBorders>
              <w:top w:val="single" w:sz="8" w:space="0" w:color="000000"/>
              <w:left w:val="single" w:sz="8" w:space="0" w:color="000000"/>
              <w:bottom w:val="nil"/>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Height w:val="2010"/>
        </w:trPr>
        <w:tc>
          <w:tcPr>
            <w:tcW w:w="0" w:type="auto"/>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0" w:type="auto"/>
        <w:tblInd w:w="108" w:type="dxa"/>
        <w:tblCellMar>
          <w:left w:w="0" w:type="dxa"/>
          <w:right w:w="0" w:type="dxa"/>
        </w:tblCellMar>
        <w:tblLook w:val="04A0"/>
      </w:tblPr>
      <w:tblGrid>
        <w:gridCol w:w="4778"/>
        <w:gridCol w:w="1137"/>
        <w:gridCol w:w="668"/>
        <w:gridCol w:w="546"/>
        <w:gridCol w:w="535"/>
        <w:gridCol w:w="668"/>
        <w:gridCol w:w="1131"/>
      </w:tblGrid>
      <w:tr w:rsidR="009F5142" w:rsidRPr="009F5142" w:rsidTr="009F5142">
        <w:trPr>
          <w:trHeight w:val="23"/>
          <w:tblHeader/>
        </w:trPr>
        <w:tc>
          <w:tcPr>
            <w:tcW w:w="524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1276"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7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567"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8"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 Благоустройство территории МО Долматовского сельского поселения Темкинского района Смоленской области на 2014-2016 годы»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+167600,00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Уличное освещение</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01 0 2100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01 0 2100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01 0 2100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Благоустройство</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01 0 2100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05</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01 0 2100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01 0 2100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01 0 2100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Выполнение других общегосударственных вопросов</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ОБЩЕГОСУДАРСТВЕННЫЕ ВОПРОСЫ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w:t>
            </w:r>
            <w:r w:rsidRPr="009F5142">
              <w:rPr>
                <w:rFonts w:ascii="Times New Roman" w:eastAsia="Times New Roman" w:hAnsi="Times New Roman" w:cs="Times New Roman"/>
                <w:sz w:val="20"/>
                <w:szCs w:val="20"/>
                <w:lang w:eastAsia="ru-RU"/>
              </w:rPr>
              <w:t>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w:t>
            </w:r>
            <w:r w:rsidRPr="009F5142">
              <w:rPr>
                <w:rFonts w:ascii="Times New Roman" w:eastAsia="Times New Roman" w:hAnsi="Times New Roman" w:cs="Times New Roman"/>
                <w:sz w:val="20"/>
                <w:szCs w:val="20"/>
                <w:lang w:eastAsia="ru-RU"/>
              </w:rPr>
              <w:t>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01 0 2900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w:t>
            </w:r>
            <w:r w:rsidRPr="009F5142">
              <w:rPr>
                <w:rFonts w:ascii="Times New Roman" w:eastAsia="Times New Roman" w:hAnsi="Times New Roman" w:cs="Times New Roman"/>
                <w:sz w:val="20"/>
                <w:szCs w:val="20"/>
                <w:lang w:eastAsia="ru-RU"/>
              </w:rPr>
              <w:t>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Обеспечивающая подпрограмма</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+10000,00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по оплате труда работников органов местного самоуправления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+60100,00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+60100,00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ОБЩЕГОСУДАРСТВЕННЫЕ ВОПРОСЫ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01 1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+60100,00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+60100,00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+60100,00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выплату персоналу казенных учреждений</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+60100,00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Фонд оплаты труда и страховые взносы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+60100,00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Расходы на содержание органов местного самоуправления (за исключением расходов по оплате труда)</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+22500,00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+22500,00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ОБЩЕГОСУДАРСТВЕННЫЕ ВОПРОСЫ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+22500,00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+22500,00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+22500,00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+22500,00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+22500,00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02 0 0000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+35900,00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реализацию в рамках муниципальных программ</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+35900,00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+35900,00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+35900,00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+35900,00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+35900,00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+35900,00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Депутаты представительного органа муниципального образования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72 0 0000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по оплате труда работников органов местного самоуправления</w:t>
            </w:r>
            <w:r w:rsidRPr="009F5142">
              <w:rPr>
                <w:rFonts w:ascii="Times New Roman" w:eastAsia="Times New Roman" w:hAnsi="Times New Roman" w:cs="Times New Roman"/>
                <w:b/>
                <w:bCs/>
                <w:sz w:val="20"/>
                <w:szCs w:val="20"/>
                <w:lang w:eastAsia="ru-RU"/>
              </w:rPr>
              <w:t xml:space="preserve"> </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Администрация Долматовского  сельского поселения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ОБЩЕГОСУДАРСТВЕННЫЕ ВОПРОСЫ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выплаты персоналу, за исключением Фонда оплаты труда</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72 0 0011</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122</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Не программные расходы органов исполнительной власти Смоленской области</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98 0 0000</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+3500,00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Осуществление первичного воинского учета на территориях, где отсутствуют военные комиссариаты</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+3500,00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Администрация Долматовского  сельского поселения</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autoSpaceDE w:val="0"/>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+3500,00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Национальная оборона</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98 0 5118 </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Мобилизационная и вневойсковая подготовка</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+3500,00</w:t>
            </w:r>
          </w:p>
        </w:tc>
      </w:tr>
      <w:tr w:rsidR="009F5142" w:rsidRPr="009F5142" w:rsidTr="009F5142">
        <w:tc>
          <w:tcPr>
            <w:tcW w:w="524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single" w:sz="8" w:space="0" w:color="000000"/>
              <w:bottom w:val="single" w:sz="8" w:space="0" w:color="000000"/>
              <w:right w:val="nil"/>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4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F5142" w:rsidRPr="009F5142" w:rsidRDefault="009F5142" w:rsidP="009F5142">
            <w:pPr>
              <w:snapToGrid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+3500,00</w:t>
            </w:r>
          </w:p>
        </w:tc>
      </w:tr>
    </w:tbl>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2. Настоящее решение вступает в силу с момента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3. Контроль за исполнение настоящего решения возложить на постоянную комиссию по бюджету, финансовой и налоговой политике (председатель Грищенко Л.Н.).</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Темкинского района Смоленской области                                                                  О.В. 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Сведения о численности муниципальных служащих органов местного самоуправления, работников муниципальных учреждений и затрат на денежное содержание за  9 месяцев 2015 года</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по Администрации Долматовского сельского поселения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Муниципальный служащий: количество – 1 человек: заработная плата  – 208,1 тыс. рублей, начисления на оплату труда  - 59,8 тыс. рублей;</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Работники Администрации: количество – 6 человек: заработная плата – 400,8       тыс. рублей, начисления на оплату труда –115,4 тыс. рублей;</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МБУК «Горковский КДЦ»: количество –2 человек: заработная плата – 202,1       тыс. рублей, начисления на оплату труда – 59,3 тыс. рублей.</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Глава муниципального образования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О.В. Байкова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ind w:right="-449"/>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ind w:right="-44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250" cy="5429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от    24 декабря 2015 года                                                                                      №  14</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right="6360"/>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ind w:right="-6" w:firstLine="720"/>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В  соответствии  Бюджетного  кодекса  Российской  Федерации,  Устава  муниципального  образования Долматовского  сельского  поселения  Тёмкинского  района  Смоленской  области (новая  редакция), Положения  о  бюджетном  процессе  в  муниципальном  образовании  Долматовское  сельское  поселение  Тёмкинского  района   Смоленской  области, рассмотрев  решение  постоянной  комиссии  по бюджету,  финансовой  и  налоговой  политике  </w:t>
      </w:r>
    </w:p>
    <w:p w:rsidR="009F5142" w:rsidRPr="009F5142" w:rsidRDefault="009F5142" w:rsidP="009F5142">
      <w:pPr>
        <w:spacing w:before="100" w:beforeAutospacing="1" w:after="100" w:afterAutospacing="1" w:line="240" w:lineRule="auto"/>
        <w:ind w:right="-6"/>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lastRenderedPageBreak/>
        <w:t xml:space="preserve">     </w:t>
      </w:r>
    </w:p>
    <w:p w:rsidR="009F5142" w:rsidRPr="009F5142" w:rsidRDefault="009F5142" w:rsidP="009F5142">
      <w:pPr>
        <w:spacing w:before="100" w:beforeAutospacing="1" w:after="100" w:afterAutospacing="1" w:line="240" w:lineRule="auto"/>
        <w:ind w:right="-6"/>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Совет  депутатов  Долматовского  сельского  поселения Темкинского района Смоленской области  р е ш и л: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1</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1.Утвердить основные характеристики бюджета Долматовского сельского поселения Темкинского района Смоленской области (далее – местный бюджет) на 2015 год:</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общий объем доходов местного бюджета в сумме 2134,2   тыс. рублей, в том числе объем получаемых межбюджетных трансфертов в сумме 1552,8    тыс. рублей;</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общий объем расходов местного бюджета в сумме 2134,2 тыс. рублей.</w:t>
      </w:r>
    </w:p>
    <w:p w:rsidR="009F5142" w:rsidRPr="009F5142" w:rsidRDefault="009F5142" w:rsidP="009F5142">
      <w:pPr>
        <w:spacing w:after="0" w:line="240" w:lineRule="auto"/>
        <w:ind w:left="1068"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дефицит местного бюджета в сумме 0,0 тыс. рублей.</w:t>
      </w:r>
    </w:p>
    <w:p w:rsidR="009F5142" w:rsidRPr="009F5142" w:rsidRDefault="009F5142" w:rsidP="009F5142">
      <w:pPr>
        <w:spacing w:after="0" w:line="240" w:lineRule="auto"/>
        <w:ind w:left="106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2</w:t>
      </w:r>
    </w:p>
    <w:p w:rsidR="009F5142" w:rsidRPr="009F5142" w:rsidRDefault="009F5142" w:rsidP="009F5142">
      <w:pPr>
        <w:spacing w:after="0" w:line="240" w:lineRule="auto"/>
        <w:ind w:firstLine="75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Утвердить источники финансирования дефицита местного бюджета на 2015 год согласно приложению 1 к настоящему решению.</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3</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1. Утвердить перечень главных администраторов доходов местного бюджета согласно приложению 2 к настоящему решению.</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2. Утвердить перечень главных администраторов доходов местного бюджета - органов местного самоуправления  Темкинского района Смоленской области согласно приложению 3 к настоящему решению.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3. Утвердить перечень главных администраторов безвозмездных поступлений местного бюджета согласно приложению 4 к настоящему решению.</w:t>
      </w:r>
    </w:p>
    <w:p w:rsidR="009F5142" w:rsidRPr="009F5142" w:rsidRDefault="009F5142" w:rsidP="009F5142">
      <w:pPr>
        <w:spacing w:after="0" w:line="240" w:lineRule="auto"/>
        <w:ind w:firstLine="708"/>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keepNext/>
        <w:tabs>
          <w:tab w:val="num" w:pos="864"/>
        </w:tabs>
        <w:spacing w:after="0" w:line="240" w:lineRule="auto"/>
        <w:ind w:firstLine="708"/>
        <w:jc w:val="both"/>
        <w:outlineLvl w:val="3"/>
        <w:rPr>
          <w:rFonts w:ascii="Times New Roman" w:eastAsia="Times New Roman" w:hAnsi="Times New Roman" w:cs="Times New Roman"/>
          <w:b/>
          <w:bCs/>
          <w:sz w:val="28"/>
          <w:szCs w:val="28"/>
          <w:lang w:eastAsia="ru-RU"/>
        </w:rPr>
      </w:pPr>
      <w:r w:rsidRPr="009F5142">
        <w:rPr>
          <w:rFonts w:ascii="Times New Roman" w:eastAsia="Times New Roman" w:hAnsi="Times New Roman" w:cs="Times New Roman"/>
          <w:b/>
          <w:bCs/>
          <w:sz w:val="14"/>
          <w:szCs w:val="14"/>
          <w:lang w:eastAsia="ru-RU"/>
        </w:rPr>
        <w:t xml:space="preserve">      </w:t>
      </w:r>
      <w:r w:rsidRPr="009F5142">
        <w:rPr>
          <w:rFonts w:ascii="Times New Roman" w:eastAsia="Times New Roman" w:hAnsi="Times New Roman" w:cs="Times New Roman"/>
          <w:b/>
          <w:bCs/>
          <w:sz w:val="28"/>
          <w:szCs w:val="28"/>
          <w:lang w:eastAsia="ru-RU"/>
        </w:rPr>
        <w:t>Статья 4</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Утвердить перечень главных администраторов источников финансирования дефицита местного бюджета согласно приложению 5 к настоящему решению.</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keepNext/>
        <w:tabs>
          <w:tab w:val="num" w:pos="864"/>
        </w:tabs>
        <w:spacing w:after="0" w:line="240" w:lineRule="auto"/>
        <w:ind w:firstLine="708"/>
        <w:jc w:val="both"/>
        <w:outlineLvl w:val="3"/>
        <w:rPr>
          <w:rFonts w:ascii="Times New Roman" w:eastAsia="Times New Roman" w:hAnsi="Times New Roman" w:cs="Times New Roman"/>
          <w:b/>
          <w:bCs/>
          <w:sz w:val="28"/>
          <w:szCs w:val="28"/>
          <w:lang w:eastAsia="ru-RU"/>
        </w:rPr>
      </w:pPr>
      <w:r w:rsidRPr="009F5142">
        <w:rPr>
          <w:rFonts w:ascii="Times New Roman" w:eastAsia="Times New Roman" w:hAnsi="Times New Roman" w:cs="Times New Roman"/>
          <w:b/>
          <w:bCs/>
          <w:sz w:val="14"/>
          <w:szCs w:val="14"/>
          <w:lang w:eastAsia="ru-RU"/>
        </w:rPr>
        <w:t xml:space="preserve">      </w:t>
      </w:r>
      <w:r w:rsidRPr="009F5142">
        <w:rPr>
          <w:rFonts w:ascii="Times New Roman" w:eastAsia="Times New Roman" w:hAnsi="Times New Roman" w:cs="Times New Roman"/>
          <w:b/>
          <w:bCs/>
          <w:sz w:val="28"/>
          <w:szCs w:val="28"/>
          <w:lang w:eastAsia="ru-RU"/>
        </w:rPr>
        <w:t>Статья 5</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Утвердить прогнозируемые доходы  местного бюджета на 2016 год согласно приложению 6 к настоящему решению.</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keepNext/>
        <w:tabs>
          <w:tab w:val="num" w:pos="864"/>
        </w:tabs>
        <w:spacing w:after="0" w:line="240" w:lineRule="auto"/>
        <w:ind w:firstLine="708"/>
        <w:jc w:val="both"/>
        <w:outlineLvl w:val="3"/>
        <w:rPr>
          <w:rFonts w:ascii="Times New Roman" w:eastAsia="Times New Roman" w:hAnsi="Times New Roman" w:cs="Times New Roman"/>
          <w:b/>
          <w:bCs/>
          <w:sz w:val="28"/>
          <w:szCs w:val="28"/>
          <w:lang w:eastAsia="ru-RU"/>
        </w:rPr>
      </w:pPr>
      <w:r w:rsidRPr="009F5142">
        <w:rPr>
          <w:rFonts w:ascii="Times New Roman" w:eastAsia="Times New Roman" w:hAnsi="Times New Roman" w:cs="Times New Roman"/>
          <w:b/>
          <w:bCs/>
          <w:sz w:val="14"/>
          <w:szCs w:val="14"/>
          <w:lang w:eastAsia="ru-RU"/>
        </w:rPr>
        <w:t xml:space="preserve">      </w:t>
      </w:r>
      <w:r w:rsidRPr="009F5142">
        <w:rPr>
          <w:rFonts w:ascii="Times New Roman" w:eastAsia="Times New Roman" w:hAnsi="Times New Roman" w:cs="Times New Roman"/>
          <w:b/>
          <w:bCs/>
          <w:sz w:val="28"/>
          <w:szCs w:val="28"/>
          <w:lang w:eastAsia="ru-RU"/>
        </w:rPr>
        <w:t>Статья 6</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Утвердить прогнозируемые безвозмездные поступления в местный бюджет на 2016 год согласно приложению 7 к настоящему решению.</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7</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Утвердить распределение бюджетных ассигнований по разделам, подразделам, целевым статьям и видам расходов классификации расходов бюджетов на 2016 год согласно приложению 8 к настоящему решению.</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Статья 8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Утвердить ведомственную структуру расходов местного бюджета на 2016 год согласно приложению 9 к настоящему решению.</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9</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Утвердить распределение бюджетных ассигнований по муниципальным  и ведомственным программам и непрограммным направлениям деятельности на 2016 год согласно приложению 10 к настоящему решению.</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b/>
          <w:bCs/>
          <w:sz w:val="28"/>
          <w:szCs w:val="28"/>
          <w:lang w:eastAsia="ru-RU"/>
        </w:rPr>
        <w:t>Статья 10</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Утвердить программы муниципальных внутренних заимствований Долматовского сельского поселения Темкинского района Смоленской области на 2016 год согласно приложению 11 к настоящему решению.</w:t>
      </w:r>
    </w:p>
    <w:p w:rsidR="009F5142" w:rsidRPr="009F5142" w:rsidRDefault="009F5142" w:rsidP="009F5142">
      <w:pPr>
        <w:spacing w:after="0" w:line="240" w:lineRule="auto"/>
        <w:ind w:left="993"/>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11</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Утвердить программы муниципальных гарантий Долматовского сельского поселения Темкинского района Смоленской области на 2016 год согласно приложению 12 к настоящему решению.</w:t>
      </w:r>
    </w:p>
    <w:p w:rsidR="009F5142" w:rsidRPr="009F5142" w:rsidRDefault="009F5142" w:rsidP="009F5142">
      <w:pPr>
        <w:spacing w:after="0" w:line="240" w:lineRule="auto"/>
        <w:ind w:left="11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keepNext/>
        <w:tabs>
          <w:tab w:val="num" w:pos="864"/>
        </w:tabs>
        <w:spacing w:after="0" w:line="240" w:lineRule="auto"/>
        <w:ind w:firstLine="708"/>
        <w:jc w:val="both"/>
        <w:outlineLvl w:val="3"/>
        <w:rPr>
          <w:rFonts w:ascii="Times New Roman" w:eastAsia="Times New Roman" w:hAnsi="Times New Roman" w:cs="Times New Roman"/>
          <w:b/>
          <w:bCs/>
          <w:sz w:val="28"/>
          <w:szCs w:val="28"/>
          <w:lang w:eastAsia="ru-RU"/>
        </w:rPr>
      </w:pPr>
      <w:r w:rsidRPr="009F5142">
        <w:rPr>
          <w:rFonts w:ascii="Times New Roman" w:eastAsia="Times New Roman" w:hAnsi="Times New Roman" w:cs="Times New Roman"/>
          <w:b/>
          <w:bCs/>
          <w:sz w:val="14"/>
          <w:szCs w:val="14"/>
          <w:lang w:eastAsia="ru-RU"/>
        </w:rPr>
        <w:t xml:space="preserve">      </w:t>
      </w:r>
      <w:r w:rsidRPr="009F5142">
        <w:rPr>
          <w:rFonts w:ascii="Times New Roman" w:eastAsia="Times New Roman" w:hAnsi="Times New Roman" w:cs="Times New Roman"/>
          <w:b/>
          <w:bCs/>
          <w:sz w:val="28"/>
          <w:szCs w:val="28"/>
          <w:lang w:eastAsia="ru-RU"/>
        </w:rPr>
        <w:t>Статья 12</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Утвердить в составе расходов местного бюджета  резервный фонд Администрации Долматовского сельского поселения  на 2016 год в размере 5 тыс.рублей, что составляет 0,2  процента от общего объема расходов местного бюджета;</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keepNext/>
        <w:tabs>
          <w:tab w:val="num" w:pos="864"/>
        </w:tabs>
        <w:spacing w:after="0" w:line="240" w:lineRule="auto"/>
        <w:ind w:firstLine="708"/>
        <w:jc w:val="both"/>
        <w:outlineLvl w:val="3"/>
        <w:rPr>
          <w:rFonts w:ascii="Times New Roman" w:eastAsia="Times New Roman" w:hAnsi="Times New Roman" w:cs="Times New Roman"/>
          <w:b/>
          <w:bCs/>
          <w:sz w:val="28"/>
          <w:szCs w:val="28"/>
          <w:lang w:eastAsia="ru-RU"/>
        </w:rPr>
      </w:pPr>
      <w:r w:rsidRPr="009F5142">
        <w:rPr>
          <w:rFonts w:ascii="Times New Roman" w:eastAsia="Times New Roman" w:hAnsi="Times New Roman" w:cs="Times New Roman"/>
          <w:b/>
          <w:bCs/>
          <w:sz w:val="14"/>
          <w:szCs w:val="14"/>
          <w:lang w:eastAsia="ru-RU"/>
        </w:rPr>
        <w:t xml:space="preserve">      </w:t>
      </w:r>
      <w:r w:rsidRPr="009F5142">
        <w:rPr>
          <w:rFonts w:ascii="Times New Roman" w:eastAsia="Times New Roman" w:hAnsi="Times New Roman" w:cs="Times New Roman"/>
          <w:b/>
          <w:bCs/>
          <w:sz w:val="28"/>
          <w:szCs w:val="28"/>
          <w:lang w:eastAsia="ru-RU"/>
        </w:rPr>
        <w:t>Статья 13</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            </w:t>
      </w:r>
      <w:r w:rsidRPr="009F5142">
        <w:rPr>
          <w:rFonts w:ascii="Times New Roman" w:eastAsia="Times New Roman" w:hAnsi="Times New Roman" w:cs="Times New Roman"/>
          <w:sz w:val="28"/>
          <w:szCs w:val="28"/>
          <w:lang w:eastAsia="ru-RU"/>
        </w:rPr>
        <w:t>Утвердить объем расходов местного бюджета, связанных с финансированием муниципальных нужд,  на 2016 год в сумме 878,5 тыс. рублей.</w:t>
      </w:r>
    </w:p>
    <w:p w:rsidR="009F5142" w:rsidRPr="009F5142" w:rsidRDefault="009F5142" w:rsidP="009F5142">
      <w:pPr>
        <w:spacing w:after="0" w:line="240" w:lineRule="auto"/>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w:t>
      </w:r>
    </w:p>
    <w:p w:rsidR="009F5142" w:rsidRPr="009F5142" w:rsidRDefault="009F5142" w:rsidP="009F5142">
      <w:pPr>
        <w:spacing w:after="0" w:line="240" w:lineRule="auto"/>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8"/>
          <w:szCs w:val="28"/>
          <w:lang w:eastAsia="ru-RU"/>
        </w:rPr>
        <w:t>           Статья 14</w:t>
      </w:r>
    </w:p>
    <w:p w:rsidR="009F5142" w:rsidRPr="009F5142" w:rsidRDefault="009F5142" w:rsidP="009F5142">
      <w:pPr>
        <w:spacing w:after="0" w:line="240" w:lineRule="auto"/>
        <w:ind w:firstLine="720"/>
        <w:jc w:val="both"/>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8"/>
          <w:szCs w:val="28"/>
          <w:lang w:eastAsia="ru-RU"/>
        </w:rPr>
        <w:t>1.</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Установить:</w:t>
      </w:r>
    </w:p>
    <w:p w:rsidR="009F5142" w:rsidRPr="009F5142" w:rsidRDefault="009F5142" w:rsidP="009F5142">
      <w:pPr>
        <w:spacing w:after="0" w:line="240" w:lineRule="auto"/>
        <w:ind w:firstLine="720"/>
        <w:jc w:val="both"/>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8"/>
          <w:szCs w:val="28"/>
          <w:lang w:eastAsia="ru-RU"/>
        </w:rPr>
        <w:t>1)</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предельный объем муниципального долга на 2016</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год в сумме 0,0</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тыс.</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рублей;</w:t>
      </w:r>
    </w:p>
    <w:p w:rsidR="009F5142" w:rsidRPr="009F5142" w:rsidRDefault="009F5142" w:rsidP="009F5142">
      <w:pPr>
        <w:spacing w:after="0" w:line="240" w:lineRule="auto"/>
        <w:ind w:firstLine="720"/>
        <w:jc w:val="both"/>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8"/>
          <w:szCs w:val="28"/>
          <w:lang w:eastAsia="ru-RU"/>
        </w:rPr>
        <w:lastRenderedPageBreak/>
        <w:t>2)</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 xml:space="preserve">верхний предел муниципального долга на </w:t>
      </w:r>
      <w:r w:rsidRPr="009F5142">
        <w:rPr>
          <w:rFonts w:ascii="Times New Roman" w:eastAsia="Times New Roman" w:hAnsi="Times New Roman" w:cs="Times New Roman"/>
          <w:sz w:val="28"/>
          <w:szCs w:val="28"/>
          <w:lang w:eastAsia="ru-RU"/>
        </w:rPr>
        <w:t>1</w:t>
      </w:r>
      <w:r w:rsidRPr="009F5142">
        <w:rPr>
          <w:rFonts w:ascii="Times New Roman" w:eastAsia="Times New Roman" w:hAnsi="Times New Roman" w:cs="Times New Roman"/>
          <w:sz w:val="28"/>
          <w:szCs w:val="28"/>
          <w:lang w:val="en-US" w:eastAsia="ru-RU"/>
        </w:rPr>
        <w:t> </w:t>
      </w:r>
      <w:r w:rsidRPr="009F5142">
        <w:rPr>
          <w:rFonts w:ascii="Times New Roman" w:eastAsia="Times New Roman" w:hAnsi="Times New Roman" w:cs="Times New Roman"/>
          <w:sz w:val="28"/>
          <w:szCs w:val="28"/>
          <w:lang w:eastAsia="ru-RU"/>
        </w:rPr>
        <w:t>января 2017 года</w:t>
      </w:r>
      <w:r w:rsidRPr="009F5142">
        <w:rPr>
          <w:rFonts w:ascii="Times New Roman" w:eastAsia="Times New Roman" w:hAnsi="Times New Roman" w:cs="Times New Roman"/>
          <w:color w:val="000000"/>
          <w:sz w:val="28"/>
          <w:szCs w:val="28"/>
          <w:lang w:eastAsia="ru-RU"/>
        </w:rPr>
        <w:t xml:space="preserve"> по долговым обязательствам Долматовского сельского поселения Темкинского района Смоленской области в сумме 0</w:t>
      </w:r>
      <w:r w:rsidRPr="009F5142">
        <w:rPr>
          <w:rFonts w:ascii="Times New Roman" w:eastAsia="Times New Roman" w:hAnsi="Times New Roman" w:cs="Times New Roman"/>
          <w:b/>
          <w:bCs/>
          <w:color w:val="000000"/>
          <w:sz w:val="28"/>
          <w:szCs w:val="28"/>
          <w:lang w:eastAsia="ru-RU"/>
        </w:rPr>
        <w:t>,0</w:t>
      </w:r>
      <w:r w:rsidRPr="009F5142">
        <w:rPr>
          <w:rFonts w:ascii="Times New Roman" w:eastAsia="Times New Roman" w:hAnsi="Times New Roman" w:cs="Times New Roman"/>
          <w:color w:val="000000"/>
          <w:sz w:val="28"/>
          <w:szCs w:val="28"/>
          <w:lang w:eastAsia="ru-RU"/>
        </w:rPr>
        <w:t xml:space="preserve"> тыс. рублей, </w:t>
      </w:r>
    </w:p>
    <w:p w:rsidR="009F5142" w:rsidRPr="009F5142" w:rsidRDefault="009F5142" w:rsidP="009F5142">
      <w:pPr>
        <w:spacing w:after="0" w:line="240" w:lineRule="auto"/>
        <w:ind w:firstLine="720"/>
        <w:jc w:val="both"/>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8"/>
          <w:szCs w:val="28"/>
          <w:lang w:eastAsia="ru-RU"/>
        </w:rPr>
        <w:t>2.Утвердить объем расходов местного бюджета на обслуживание муниципального долга в размере 0,0 тыс.рублей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b/>
          <w:bCs/>
          <w:sz w:val="28"/>
          <w:szCs w:val="28"/>
          <w:lang w:eastAsia="ru-RU"/>
        </w:rPr>
        <w:t>Статья 15</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Установить, что не использованные  целевые средства, переданные из областного бюджета в местный бюджет, подлежат использованию в текущем году на те же цели. Неиспользованные целевые средства, потребность в которых в текущем году отсутствует, подлежат возврату в доходы областного бюджета.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16</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Органы местного самоуправления муниципального образования не вправе принимать  решения по увеличению численности муниципальных служащих и работников учреждений и организаций бюджетной сферы, находящихся в ведении органов местного самоуправления муниципального образования.</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17</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Установить, что исполнение местного бюджета по казначейской системе осуществляется финансовым управлением Администрации муниципального образования  «Темкинский район» с использованием лицевых счетов бюджетных средств, открытых в органе, осуществляющем кассовое обслуживание исполнения местного бюджета и в соответствии с законодательством Российской Федерации и законодательством субъекта Федерации.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Установить, что кассовое обслуживание исполнения местного бюджета осуществляется финансовым управлением Администрации муниципального образования «Темкинский район» на основании соглашения и на безвозмездной основе.</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18</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Нормативные и иные правовые акты органов местного самоуправления муниципального образования, влекущие дополнительные расходы за счет средств местного бюджета, а также сокращающие его доходную базу, реализуются и применяются только при наличии соответствующих источников дополнительных поступлений в местный бюджет и (или) при сокращении расходов по конкретным статьям местного бюджета, а также после внесения соответствующих изменений в настоящее решение.</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В случае если реализация правового акта частично (не в полной мере) обеспечена источниками финансирования в местном бюджете, такой </w:t>
      </w:r>
      <w:r w:rsidRPr="009F5142">
        <w:rPr>
          <w:rFonts w:ascii="Times New Roman" w:eastAsia="Times New Roman" w:hAnsi="Times New Roman" w:cs="Times New Roman"/>
          <w:sz w:val="28"/>
          <w:szCs w:val="28"/>
          <w:lang w:eastAsia="ru-RU"/>
        </w:rPr>
        <w:lastRenderedPageBreak/>
        <w:t>правовой акт реализуется и применяется в пределах средств, предусмотренных на эти цели в местном  бюджете.</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Статья 19</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Установить в соответствии с пунктом 3 статьи 217 Бюджетного кодекса Российской Федерации следующие основания перераспределения бюджетных ассигнований между главными распорядителями средств местного бюджета, изменения в ходе исполнения местного бюджета на 2016 год показателей сводной бюджетной росписи в пределах объемов бюджетных ассигнований в соответствии с решением начальника Финансового управления  Администрации муниципального образования «Темкинский район» Смоленской области</w:t>
      </w: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(с последующим внесением в установленном порядке изменений в настоящее решение):</w:t>
      </w:r>
    </w:p>
    <w:p w:rsidR="009F5142" w:rsidRPr="009F5142" w:rsidRDefault="009F5142" w:rsidP="009F5142">
      <w:pPr>
        <w:spacing w:before="100" w:beforeAutospacing="1" w:after="100" w:afterAutospacing="1" w:line="240" w:lineRule="auto"/>
        <w:ind w:left="1080" w:hanging="36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xml:space="preserve">в случае изменения состава или полномочий (функций) главных распорядителей бюджетных средств (подведомственных им бюджетных учреждений), вступления в силу законов, предусматривающих осуществление полномочий органов государственной власти субъектов Российской Федерации (органов местного самоуправления) за счет субвенций из других бюджетов бюджетной системы Российской Федерации, исполнения судебных актов;  </w:t>
      </w:r>
    </w:p>
    <w:p w:rsidR="009F5142" w:rsidRPr="009F5142" w:rsidRDefault="009F5142" w:rsidP="009F5142">
      <w:pPr>
        <w:spacing w:before="100" w:beforeAutospacing="1" w:after="100" w:afterAutospacing="1" w:line="240" w:lineRule="auto"/>
        <w:ind w:left="1080" w:hanging="36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2)</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иным основаниям, связанным с особенностями исполнения местного бюджета, перераспределения бюджетных ассигнований между главными распорядителями бюджетных средств, установленных настоящим решением о бюджете, - в пределах объема бюджетных ассигнований;</w:t>
      </w:r>
    </w:p>
    <w:p w:rsidR="009F5142" w:rsidRPr="009F5142" w:rsidRDefault="009F5142" w:rsidP="009F5142">
      <w:pPr>
        <w:spacing w:before="100" w:beforeAutospacing="1" w:after="100" w:afterAutospacing="1" w:line="240" w:lineRule="auto"/>
        <w:ind w:left="1080" w:hanging="36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использование остатков межбюджетных трансфертов, образовавшихся по состоянию на 1 января 2016 года на едином счете местного бюджета в результате неполного использования бюджетных ассигнований в соответствии с целями их выделения из областного бюджета, в качестве дополнительных бюджетных ассигнований, на те же цели.</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20</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Настоящее решение опубликовать в газете «Заря» и применять к правоотношениям с 1 января 2016 года.</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Статья 21</w:t>
      </w:r>
    </w:p>
    <w:p w:rsidR="009F5142" w:rsidRPr="009F5142" w:rsidRDefault="009F5142" w:rsidP="009F5142">
      <w:pPr>
        <w:spacing w:after="0" w:line="240" w:lineRule="auto"/>
        <w:ind w:firstLine="70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Контроль за исполнением настоящего решения оставляю за собой.</w:t>
      </w:r>
    </w:p>
    <w:p w:rsidR="009F5142" w:rsidRPr="009F5142" w:rsidRDefault="009F5142" w:rsidP="009F5142">
      <w:pPr>
        <w:keepNext/>
        <w:tabs>
          <w:tab w:val="num" w:pos="720"/>
        </w:tabs>
        <w:spacing w:after="0" w:line="240" w:lineRule="auto"/>
        <w:ind w:left="720" w:hanging="720"/>
        <w:jc w:val="both"/>
        <w:outlineLvl w:val="2"/>
        <w:rPr>
          <w:rFonts w:ascii="Times New Roman" w:eastAsia="Times New Roman" w:hAnsi="Times New Roman" w:cs="Times New Roman"/>
          <w:sz w:val="28"/>
          <w:szCs w:val="28"/>
          <w:lang w:eastAsia="ru-RU"/>
        </w:rPr>
      </w:pPr>
      <w:r w:rsidRPr="009F5142">
        <w:rPr>
          <w:rFonts w:ascii="Times New Roman" w:eastAsia="Times New Roman" w:hAnsi="Times New Roman" w:cs="Times New Roman"/>
          <w:sz w:val="14"/>
          <w:szCs w:val="14"/>
          <w:lang w:eastAsia="ru-RU"/>
        </w:rPr>
        <w:lastRenderedPageBreak/>
        <w:t xml:space="preserve">                        </w:t>
      </w: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keepNext/>
        <w:tabs>
          <w:tab w:val="num" w:pos="720"/>
        </w:tabs>
        <w:spacing w:after="0" w:line="240" w:lineRule="auto"/>
        <w:ind w:left="720" w:hanging="720"/>
        <w:jc w:val="both"/>
        <w:outlineLvl w:val="2"/>
        <w:rPr>
          <w:rFonts w:ascii="Times New Roman" w:eastAsia="Times New Roman" w:hAnsi="Times New Roman" w:cs="Times New Roman"/>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keepNext/>
        <w:tabs>
          <w:tab w:val="num" w:pos="720"/>
        </w:tabs>
        <w:spacing w:after="0" w:line="240" w:lineRule="auto"/>
        <w:ind w:left="720" w:hanging="720"/>
        <w:jc w:val="both"/>
        <w:outlineLvl w:val="2"/>
        <w:rPr>
          <w:rFonts w:ascii="Times New Roman" w:eastAsia="Times New Roman" w:hAnsi="Times New Roman" w:cs="Times New Roman"/>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Тёмкинского района Смоленской области                                    О.В. Байкова</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br w:type="page"/>
      </w:r>
      <w:r w:rsidRPr="009F5142">
        <w:rPr>
          <w:rFonts w:ascii="Times New Roman" w:eastAsia="Times New Roman" w:hAnsi="Times New Roman" w:cs="Times New Roman"/>
          <w:sz w:val="28"/>
          <w:szCs w:val="28"/>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Приложение 1</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 утверждении местного бюджета Долматовского сельского поселения Темкинского района Смоленской области на 2016 год»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от  24.12.2015 № 14 </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Источники финансирования дефицита местного</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бюджета    на 2016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(тыс. рублей)</w:t>
      </w:r>
    </w:p>
    <w:tbl>
      <w:tblPr>
        <w:tblW w:w="10200" w:type="dxa"/>
        <w:tblInd w:w="108" w:type="dxa"/>
        <w:tblCellMar>
          <w:left w:w="0" w:type="dxa"/>
          <w:right w:w="0" w:type="dxa"/>
        </w:tblCellMar>
        <w:tblLook w:val="04A0"/>
      </w:tblPr>
      <w:tblGrid>
        <w:gridCol w:w="3117"/>
        <w:gridCol w:w="5525"/>
        <w:gridCol w:w="1558"/>
      </w:tblGrid>
      <w:tr w:rsidR="009F5142" w:rsidRPr="009F5142" w:rsidTr="009F5142">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Код</w:t>
            </w:r>
          </w:p>
        </w:tc>
        <w:tc>
          <w:tcPr>
            <w:tcW w:w="5528"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keepNext/>
              <w:spacing w:before="240" w:after="60" w:line="240" w:lineRule="auto"/>
              <w:jc w:val="center"/>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b/>
                <w:bCs/>
                <w:i/>
                <w:iCs/>
                <w:sz w:val="24"/>
                <w:szCs w:val="24"/>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3118"/>
        <w:gridCol w:w="5524"/>
        <w:gridCol w:w="1558"/>
      </w:tblGrid>
      <w:tr w:rsidR="009F5142" w:rsidRPr="009F5142" w:rsidTr="009F5142">
        <w:trPr>
          <w:cantSplit/>
          <w:tblHeader/>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ИСТОЧНИКИ ВНУТРЕННЕГО ФИНАНСИРОВАНИЯ ДЕФИЦИТОВ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Увеличение прочих остатков денежных средств бюджетов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2134,2</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Приложение 2</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24.12.2015 № 14</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Главные распорядители средств местного бюджета -         администраторы поступлений в местный бюджет</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bl>
      <w:tblPr>
        <w:tblW w:w="0" w:type="auto"/>
        <w:tblInd w:w="-77" w:type="dxa"/>
        <w:tblCellMar>
          <w:left w:w="0" w:type="dxa"/>
          <w:right w:w="0" w:type="dxa"/>
        </w:tblCellMar>
        <w:tblLook w:val="04A0"/>
      </w:tblPr>
      <w:tblGrid>
        <w:gridCol w:w="2304"/>
        <w:gridCol w:w="2762"/>
        <w:gridCol w:w="4414"/>
        <w:gridCol w:w="60"/>
      </w:tblGrid>
      <w:tr w:rsidR="009F5142" w:rsidRPr="009F5142" w:rsidTr="009F5142">
        <w:trPr>
          <w:cantSplit/>
          <w:trHeight w:val="322"/>
          <w:tblHeader/>
        </w:trPr>
        <w:tc>
          <w:tcPr>
            <w:tcW w:w="4680" w:type="dxa"/>
            <w:gridSpan w:val="2"/>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Код бюджетной классификации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Российской Федерации</w:t>
            </w:r>
          </w:p>
        </w:tc>
        <w:tc>
          <w:tcPr>
            <w:tcW w:w="526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108"/>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Наименование администратора, источника доходов </w:t>
            </w:r>
          </w:p>
          <w:p w:rsidR="009F5142" w:rsidRPr="009F5142" w:rsidRDefault="009F5142" w:rsidP="009F5142">
            <w:pPr>
              <w:spacing w:after="0" w:line="240" w:lineRule="auto"/>
              <w:ind w:right="-108"/>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местного бюджета</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322"/>
        </w:trPr>
        <w:tc>
          <w:tcPr>
            <w:tcW w:w="0" w:type="auto"/>
            <w:gridSpan w:val="2"/>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1305"/>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администратора </w:t>
            </w:r>
          </w:p>
        </w:tc>
        <w:tc>
          <w:tcPr>
            <w:tcW w:w="32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источника доходов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местного бюджета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238"/>
        </w:trPr>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324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r>
      <w:tr w:rsidR="009F5142" w:rsidRPr="009F5142" w:rsidTr="009F5142">
        <w:trPr>
          <w:cantSplit/>
          <w:trHeight w:val="555"/>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909</w:t>
            </w:r>
          </w:p>
        </w:tc>
        <w:tc>
          <w:tcPr>
            <w:tcW w:w="32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Долматовское сельское поселение Темкинского района Смоленской области</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555"/>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909</w:t>
            </w:r>
          </w:p>
        </w:tc>
        <w:tc>
          <w:tcPr>
            <w:tcW w:w="32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1 11 05035 10 0000 120</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555"/>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909</w:t>
            </w:r>
          </w:p>
        </w:tc>
        <w:tc>
          <w:tcPr>
            <w:tcW w:w="32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1 16 90050 10 0000 140</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Прочие поступления от денежных взысканий (штрафов) и иных сумм в возмещении ущерба, зачисляемые в бюджеты сельских поселений</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750"/>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909</w:t>
            </w:r>
          </w:p>
        </w:tc>
        <w:tc>
          <w:tcPr>
            <w:tcW w:w="32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1 17 01050 10 0000 180</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Невыясненные поступления, зачисляемые в бюджеты сельских поселений</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pageBreakBefore/>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Приложение 3</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24.12.2015 № 14</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Администраторы поступлений в бюджет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органы местного самоуправления</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bl>
      <w:tblPr>
        <w:tblW w:w="0" w:type="auto"/>
        <w:tblInd w:w="-77" w:type="dxa"/>
        <w:tblCellMar>
          <w:left w:w="0" w:type="dxa"/>
          <w:right w:w="0" w:type="dxa"/>
        </w:tblCellMar>
        <w:tblLook w:val="04A0"/>
      </w:tblPr>
      <w:tblGrid>
        <w:gridCol w:w="2304"/>
        <w:gridCol w:w="2752"/>
        <w:gridCol w:w="4424"/>
        <w:gridCol w:w="60"/>
      </w:tblGrid>
      <w:tr w:rsidR="009F5142" w:rsidRPr="009F5142" w:rsidTr="009F5142">
        <w:trPr>
          <w:cantSplit/>
          <w:trHeight w:val="322"/>
          <w:tblHeader/>
        </w:trPr>
        <w:tc>
          <w:tcPr>
            <w:tcW w:w="4680" w:type="dxa"/>
            <w:gridSpan w:val="2"/>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Код бюджетной классификации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Российской Федерации</w:t>
            </w:r>
          </w:p>
        </w:tc>
        <w:tc>
          <w:tcPr>
            <w:tcW w:w="526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108"/>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Наименование администратора, источника доходов </w:t>
            </w:r>
          </w:p>
          <w:p w:rsidR="009F5142" w:rsidRPr="009F5142" w:rsidRDefault="009F5142" w:rsidP="009F5142">
            <w:pPr>
              <w:spacing w:after="0" w:line="240" w:lineRule="auto"/>
              <w:ind w:right="-108"/>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местного бюджета</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322"/>
        </w:trPr>
        <w:tc>
          <w:tcPr>
            <w:tcW w:w="0" w:type="auto"/>
            <w:gridSpan w:val="2"/>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750"/>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администратора </w:t>
            </w:r>
          </w:p>
        </w:tc>
        <w:tc>
          <w:tcPr>
            <w:tcW w:w="32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источника доходов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местного бюджета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238"/>
        </w:trPr>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324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r>
      <w:tr w:rsidR="009F5142" w:rsidRPr="009F5142" w:rsidTr="009F5142">
        <w:trPr>
          <w:cantSplit/>
          <w:trHeight w:val="465"/>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901</w:t>
            </w:r>
          </w:p>
        </w:tc>
        <w:tc>
          <w:tcPr>
            <w:tcW w:w="324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Администрация муниципального образования «Темкинский район» Смоленской области </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465"/>
        </w:trPr>
        <w:tc>
          <w:tcPr>
            <w:tcW w:w="14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901</w:t>
            </w:r>
          </w:p>
        </w:tc>
        <w:tc>
          <w:tcPr>
            <w:tcW w:w="324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1 11 05013 10 000 120</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523"/>
        </w:trPr>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901</w:t>
            </w:r>
          </w:p>
        </w:tc>
        <w:tc>
          <w:tcPr>
            <w:tcW w:w="324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1 14 06013 10 0000 430</w:t>
            </w:r>
          </w:p>
        </w:tc>
        <w:tc>
          <w:tcPr>
            <w:tcW w:w="52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br w:type="page"/>
      </w:r>
      <w:r w:rsidRPr="009F5142">
        <w:rPr>
          <w:rFonts w:ascii="Times New Roman" w:eastAsia="Times New Roman" w:hAnsi="Times New Roman" w:cs="Times New Roman"/>
          <w:sz w:val="24"/>
          <w:szCs w:val="24"/>
          <w:lang w:eastAsia="ru-RU"/>
        </w:rPr>
        <w:lastRenderedPageBreak/>
        <w:t xml:space="preserve">  </w:t>
      </w:r>
    </w:p>
    <w:p w:rsidR="009F5142" w:rsidRPr="009F5142" w:rsidRDefault="009F5142" w:rsidP="009F5142">
      <w:pPr>
        <w:spacing w:after="0" w:line="240" w:lineRule="auto"/>
        <w:ind w:left="11907"/>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Приложение 4</w:t>
      </w:r>
    </w:p>
    <w:p w:rsidR="009F5142" w:rsidRPr="009F5142" w:rsidRDefault="009F5142" w:rsidP="009F5142">
      <w:pPr>
        <w:spacing w:after="0" w:line="240" w:lineRule="auto"/>
        <w:ind w:left="11907"/>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11907"/>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w:t>
      </w:r>
      <w:r w:rsidRPr="009F5142">
        <w:rPr>
          <w:rFonts w:ascii="Times New Roman" w:eastAsia="Times New Roman" w:hAnsi="Times New Roman" w:cs="Times New Roman"/>
          <w:sz w:val="28"/>
          <w:szCs w:val="28"/>
          <w:lang w:eastAsia="ru-RU"/>
        </w:rPr>
        <w:lastRenderedPageBreak/>
        <w:t>верждении местного бюджета Долматовского сель</w:t>
      </w:r>
      <w:r w:rsidRPr="009F5142">
        <w:rPr>
          <w:rFonts w:ascii="Times New Roman" w:eastAsia="Times New Roman" w:hAnsi="Times New Roman" w:cs="Times New Roman"/>
          <w:sz w:val="28"/>
          <w:szCs w:val="28"/>
          <w:lang w:eastAsia="ru-RU"/>
        </w:rPr>
        <w:lastRenderedPageBreak/>
        <w:t>ского поселения Темкинского района Смоленской</w:t>
      </w:r>
      <w:r w:rsidRPr="009F5142">
        <w:rPr>
          <w:rFonts w:ascii="Times New Roman" w:eastAsia="Times New Roman" w:hAnsi="Times New Roman" w:cs="Times New Roman"/>
          <w:sz w:val="28"/>
          <w:szCs w:val="28"/>
          <w:lang w:eastAsia="ru-RU"/>
        </w:rPr>
        <w:lastRenderedPageBreak/>
        <w:t xml:space="preserve"> области на 2016 год»</w:t>
      </w:r>
    </w:p>
    <w:p w:rsidR="009F5142" w:rsidRPr="009F5142" w:rsidRDefault="009F5142" w:rsidP="009F5142">
      <w:pPr>
        <w:spacing w:after="0" w:line="240" w:lineRule="auto"/>
        <w:ind w:left="11907"/>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От 24.12.2015 № 14 </w:t>
      </w:r>
    </w:p>
    <w:p w:rsidR="009F5142" w:rsidRPr="009F5142" w:rsidRDefault="009F5142" w:rsidP="009F5142">
      <w:pPr>
        <w:spacing w:after="0" w:line="240" w:lineRule="auto"/>
        <w:ind w:left="11907"/>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center"/>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8"/>
          <w:szCs w:val="28"/>
          <w:lang w:eastAsia="ru-RU"/>
        </w:rPr>
        <w:t>Перечень</w:t>
      </w:r>
    </w:p>
    <w:p w:rsidR="009F5142" w:rsidRPr="009F5142" w:rsidRDefault="009F5142" w:rsidP="009F5142">
      <w:pPr>
        <w:spacing w:after="0" w:line="240" w:lineRule="auto"/>
        <w:ind w:firstLine="709"/>
        <w:jc w:val="center"/>
        <w:textAlignment w:val="baseline"/>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8"/>
          <w:szCs w:val="28"/>
          <w:lang w:eastAsia="ru-RU"/>
        </w:rPr>
        <w:t>главных администраторов безвозмездных поступлений местного бюджета</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bl>
      <w:tblPr>
        <w:tblW w:w="15180" w:type="dxa"/>
        <w:tblInd w:w="670" w:type="dxa"/>
        <w:tblCellMar>
          <w:left w:w="0" w:type="dxa"/>
          <w:right w:w="0" w:type="dxa"/>
        </w:tblCellMar>
        <w:tblLook w:val="04A0"/>
      </w:tblPr>
      <w:tblGrid>
        <w:gridCol w:w="2519"/>
        <w:gridCol w:w="3049"/>
        <w:gridCol w:w="9552"/>
        <w:gridCol w:w="60"/>
      </w:tblGrid>
      <w:tr w:rsidR="009F5142" w:rsidRPr="009F5142" w:rsidTr="009F5142">
        <w:trPr>
          <w:cantSplit/>
          <w:trHeight w:val="322"/>
          <w:tblHeader/>
        </w:trPr>
        <w:tc>
          <w:tcPr>
            <w:tcW w:w="5580" w:type="dxa"/>
            <w:gridSpan w:val="2"/>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lastRenderedPageBreak/>
              <w:t>Код бюджетной классификации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Российской Федерации</w:t>
            </w:r>
          </w:p>
        </w:tc>
        <w:tc>
          <w:tcPr>
            <w:tcW w:w="959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108"/>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Наименование главного администратора безвозмездных поступлений местного бюджета, являющегося главным распорядителем средств местного бюджета </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322"/>
        </w:trPr>
        <w:tc>
          <w:tcPr>
            <w:tcW w:w="0" w:type="auto"/>
            <w:gridSpan w:val="2"/>
            <w:vMerge/>
            <w:tcBorders>
              <w:top w:val="single" w:sz="8" w:space="0" w:color="000000"/>
              <w:left w:val="single" w:sz="8" w:space="0" w:color="000000"/>
              <w:bottom w:val="single" w:sz="8" w:space="0" w:color="000000"/>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1305"/>
        </w:trPr>
        <w:tc>
          <w:tcPr>
            <w:tcW w:w="252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главного администратора доходов</w:t>
            </w:r>
          </w:p>
        </w:tc>
        <w:tc>
          <w:tcPr>
            <w:tcW w:w="30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доходов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местного бюджета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238"/>
        </w:trPr>
        <w:tc>
          <w:tcPr>
            <w:tcW w:w="252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306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p>
        </w:tc>
        <w:tc>
          <w:tcPr>
            <w:tcW w:w="9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r>
      <w:tr w:rsidR="009F5142" w:rsidRPr="009F5142" w:rsidTr="009F5142">
        <w:trPr>
          <w:cantSplit/>
          <w:trHeight w:val="555"/>
        </w:trPr>
        <w:tc>
          <w:tcPr>
            <w:tcW w:w="252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909</w:t>
            </w:r>
          </w:p>
        </w:tc>
        <w:tc>
          <w:tcPr>
            <w:tcW w:w="30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c>
        <w:tc>
          <w:tcPr>
            <w:tcW w:w="9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Долматовское сельское поселение Темкинского района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Смоленской области</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750"/>
        </w:trPr>
        <w:tc>
          <w:tcPr>
            <w:tcW w:w="252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909</w:t>
            </w:r>
          </w:p>
        </w:tc>
        <w:tc>
          <w:tcPr>
            <w:tcW w:w="30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2 02 01001 10 0000 151</w:t>
            </w:r>
          </w:p>
        </w:tc>
        <w:tc>
          <w:tcPr>
            <w:tcW w:w="95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Дотации бюджетам сельских поселений на выравнивание бюджетной обеспеченности</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750"/>
        </w:trPr>
        <w:tc>
          <w:tcPr>
            <w:tcW w:w="252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909</w:t>
            </w:r>
          </w:p>
        </w:tc>
        <w:tc>
          <w:tcPr>
            <w:tcW w:w="30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2 02 03015 10 0000 151</w:t>
            </w:r>
          </w:p>
        </w:tc>
        <w:tc>
          <w:tcPr>
            <w:tcW w:w="95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750"/>
        </w:trPr>
        <w:tc>
          <w:tcPr>
            <w:tcW w:w="252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909</w:t>
            </w:r>
          </w:p>
        </w:tc>
        <w:tc>
          <w:tcPr>
            <w:tcW w:w="30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2 02 04012 10 0000 151</w:t>
            </w:r>
          </w:p>
        </w:tc>
        <w:tc>
          <w:tcPr>
            <w:tcW w:w="95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750"/>
        </w:trPr>
        <w:tc>
          <w:tcPr>
            <w:tcW w:w="252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909</w:t>
            </w:r>
          </w:p>
        </w:tc>
        <w:tc>
          <w:tcPr>
            <w:tcW w:w="30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2 02 04014 10 0000 151</w:t>
            </w:r>
          </w:p>
        </w:tc>
        <w:tc>
          <w:tcPr>
            <w:tcW w:w="95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r w:rsidR="009F5142" w:rsidRPr="009F5142" w:rsidTr="009F5142">
        <w:trPr>
          <w:cantSplit/>
          <w:trHeight w:val="750"/>
        </w:trPr>
        <w:tc>
          <w:tcPr>
            <w:tcW w:w="252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before="100" w:beforeAutospacing="1" w:after="100" w:afterAutospacing="1"/>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909</w:t>
            </w:r>
          </w:p>
        </w:tc>
        <w:tc>
          <w:tcPr>
            <w:tcW w:w="3060"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2 02 04999 10 0000 151</w:t>
            </w:r>
          </w:p>
        </w:tc>
        <w:tc>
          <w:tcPr>
            <w:tcW w:w="959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Прочие межбюджетные трансферты, передаваемые бюджетам сельских поселений</w:t>
            </w:r>
          </w:p>
        </w:tc>
        <w:tc>
          <w:tcPr>
            <w:tcW w:w="6" w:type="dxa"/>
            <w:tcBorders>
              <w:top w:val="nil"/>
              <w:left w:val="nil"/>
              <w:bottom w:val="nil"/>
              <w:right w:val="nil"/>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ind w:firstLine="52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br w:type="page"/>
      </w:r>
      <w:r w:rsidRPr="009F5142">
        <w:rPr>
          <w:rFonts w:ascii="Times New Roman" w:eastAsia="Times New Roman" w:hAnsi="Times New Roman" w:cs="Times New Roman"/>
          <w:sz w:val="28"/>
          <w:szCs w:val="28"/>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Приложение 5</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от  24.12.2015 № 14</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Перечень главных администраторов источников финансирования дефицита местного бюджета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bl>
      <w:tblPr>
        <w:tblW w:w="0" w:type="auto"/>
        <w:tblInd w:w="108" w:type="dxa"/>
        <w:tblCellMar>
          <w:left w:w="0" w:type="dxa"/>
          <w:right w:w="0" w:type="dxa"/>
        </w:tblCellMar>
        <w:tblLook w:val="04A0"/>
      </w:tblPr>
      <w:tblGrid>
        <w:gridCol w:w="1252"/>
        <w:gridCol w:w="2581"/>
        <w:gridCol w:w="5630"/>
      </w:tblGrid>
      <w:tr w:rsidR="009F5142" w:rsidRPr="009F5142" w:rsidTr="009F5142">
        <w:trPr>
          <w:trHeight w:val="413"/>
        </w:trPr>
        <w:tc>
          <w:tcPr>
            <w:tcW w:w="396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Код бюджетной классификации Российской Федерации</w:t>
            </w:r>
          </w:p>
        </w:tc>
        <w:tc>
          <w:tcPr>
            <w:tcW w:w="6120"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главного администратора, источника финансирования дефицита местного бюджета</w:t>
            </w:r>
          </w:p>
        </w:tc>
      </w:tr>
      <w:tr w:rsidR="009F5142" w:rsidRPr="009F5142" w:rsidTr="009F5142">
        <w:trPr>
          <w:trHeight w:val="413"/>
        </w:trPr>
        <w:tc>
          <w:tcPr>
            <w:tcW w:w="1276"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главного админис</w:t>
            </w:r>
            <w:r w:rsidRPr="009F5142">
              <w:rPr>
                <w:rFonts w:ascii="Times New Roman" w:eastAsia="Times New Roman" w:hAnsi="Times New Roman" w:cs="Times New Roman"/>
                <w:b/>
                <w:bCs/>
                <w:sz w:val="20"/>
                <w:szCs w:val="20"/>
                <w:lang w:eastAsia="ru-RU"/>
              </w:rPr>
              <w:softHyphen/>
              <w:t>тратора</w:t>
            </w:r>
          </w:p>
        </w:tc>
        <w:tc>
          <w:tcPr>
            <w:tcW w:w="2684" w:type="dxa"/>
            <w:tcBorders>
              <w:top w:val="nil"/>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источника финансирования дефицита местного бюджета</w:t>
            </w:r>
          </w:p>
        </w:tc>
        <w:tc>
          <w:tcPr>
            <w:tcW w:w="0" w:type="auto"/>
            <w:vMerge/>
            <w:tcBorders>
              <w:top w:val="single" w:sz="8" w:space="0" w:color="auto"/>
              <w:left w:val="nil"/>
              <w:bottom w:val="nil"/>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r>
      <w:tr w:rsidR="009F5142" w:rsidRPr="009F5142" w:rsidTr="009F5142">
        <w:tc>
          <w:tcPr>
            <w:tcW w:w="12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68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12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0" w:type="auto"/>
        <w:tblInd w:w="108" w:type="dxa"/>
        <w:tblCellMar>
          <w:left w:w="0" w:type="dxa"/>
          <w:right w:w="0" w:type="dxa"/>
        </w:tblCellMar>
        <w:tblLook w:val="04A0"/>
      </w:tblPr>
      <w:tblGrid>
        <w:gridCol w:w="1193"/>
        <w:gridCol w:w="2633"/>
        <w:gridCol w:w="5637"/>
      </w:tblGrid>
      <w:tr w:rsidR="009F5142" w:rsidRPr="009F5142" w:rsidTr="009F5142">
        <w:trPr>
          <w:cantSplit/>
          <w:tblHeader/>
        </w:trPr>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1</w:t>
            </w:r>
          </w:p>
        </w:tc>
        <w:tc>
          <w:tcPr>
            <w:tcW w:w="26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2</w:t>
            </w:r>
          </w:p>
        </w:tc>
        <w:tc>
          <w:tcPr>
            <w:tcW w:w="6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3</w:t>
            </w:r>
          </w:p>
        </w:tc>
      </w:tr>
      <w:tr w:rsidR="009F5142" w:rsidRPr="009F5142" w:rsidTr="009F5142">
        <w:trPr>
          <w:cantSplit/>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2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 Темкинского района Смоленской области</w:t>
            </w:r>
          </w:p>
        </w:tc>
      </w:tr>
      <w:tr w:rsidR="009F5142" w:rsidRPr="009F5142" w:rsidTr="009F5142">
        <w:trPr>
          <w:cantSplit/>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2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Изменение остатков</w:t>
            </w:r>
            <w:r w:rsidRPr="009F5142">
              <w:rPr>
                <w:rFonts w:ascii="Times New Roman" w:eastAsia="Times New Roman" w:hAnsi="Times New Roman" w:cs="Times New Roman"/>
                <w:lang w:eastAsia="ru-RU"/>
              </w:rPr>
              <w:t xml:space="preserve"> на счетах по учету средств бюджета</w:t>
            </w:r>
          </w:p>
        </w:tc>
      </w:tr>
      <w:tr w:rsidR="009F5142" w:rsidRPr="009F5142" w:rsidTr="009F5142">
        <w:trPr>
          <w:cantSplit/>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2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r>
      <w:tr w:rsidR="009F5142" w:rsidRPr="009F5142" w:rsidTr="009F5142">
        <w:trPr>
          <w:cantSplit/>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26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01 05 02 01 10 0000 610</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Приложение 6</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24.12.2015 № 14</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lang w:eastAsia="ru-RU"/>
        </w:rPr>
        <w:t>Прогнозируемые доходы местного бюджета на 2016 год</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(тыс. рублей)</w:t>
      </w:r>
    </w:p>
    <w:tbl>
      <w:tblPr>
        <w:tblW w:w="10380" w:type="dxa"/>
        <w:tblInd w:w="108" w:type="dxa"/>
        <w:tblCellMar>
          <w:left w:w="0" w:type="dxa"/>
          <w:right w:w="0" w:type="dxa"/>
        </w:tblCellMar>
        <w:tblLook w:val="04A0"/>
      </w:tblPr>
      <w:tblGrid>
        <w:gridCol w:w="3623"/>
        <w:gridCol w:w="4662"/>
        <w:gridCol w:w="2095"/>
      </w:tblGrid>
      <w:tr w:rsidR="009F5142" w:rsidRPr="009F5142" w:rsidTr="009F5142">
        <w:tc>
          <w:tcPr>
            <w:tcW w:w="3622"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Код</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бюджетной классификации Российской Федерации</w:t>
            </w:r>
          </w:p>
        </w:tc>
        <w:tc>
          <w:tcPr>
            <w:tcW w:w="466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Наименование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доходов</w:t>
            </w:r>
          </w:p>
        </w:tc>
        <w:tc>
          <w:tcPr>
            <w:tcW w:w="2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Сумма </w:t>
            </w:r>
          </w:p>
        </w:tc>
      </w:tr>
      <w:tr w:rsidR="009F5142" w:rsidRPr="009F5142" w:rsidTr="009F5142">
        <w:trPr>
          <w:cantSplit/>
        </w:trPr>
        <w:tc>
          <w:tcPr>
            <w:tcW w:w="3622" w:type="dxa"/>
            <w:tcBorders>
              <w:top w:val="nil"/>
              <w:left w:val="single" w:sz="8" w:space="0" w:color="000000"/>
              <w:bottom w:val="nil"/>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55"/>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4661" w:type="dxa"/>
            <w:tcBorders>
              <w:top w:val="nil"/>
              <w:left w:val="single" w:sz="8" w:space="0" w:color="000000"/>
              <w:bottom w:val="nil"/>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p>
        </w:tc>
        <w:tc>
          <w:tcPr>
            <w:tcW w:w="2094" w:type="dxa"/>
            <w:tcBorders>
              <w:top w:val="nil"/>
              <w:left w:val="single" w:sz="8" w:space="0" w:color="000000"/>
              <w:bottom w:val="nil"/>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p>
        </w:tc>
      </w:tr>
      <w:tr w:rsidR="009F5142" w:rsidRPr="009F5142" w:rsidTr="009F5142">
        <w:tc>
          <w:tcPr>
            <w:tcW w:w="3622"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1 00 00000 00 0000 000</w:t>
            </w:r>
          </w:p>
        </w:tc>
        <w:tc>
          <w:tcPr>
            <w:tcW w:w="466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Налоговые и неналоговые доходы</w:t>
            </w:r>
          </w:p>
        </w:tc>
        <w:tc>
          <w:tcPr>
            <w:tcW w:w="2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8"/>
                <w:szCs w:val="28"/>
                <w:lang w:eastAsia="ru-RU"/>
              </w:rPr>
              <w:t>581,4</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1 01 00000 00 0000 000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Налоги на прибыль, доходы </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46,9</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1 01 02000 01 0000 110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Налог на доходы физических лиц</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46,9</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1 03 00000 00 0000 000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Налоги на товары (работы, услуги), реализуемые на территории Российской Федерации</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181,9</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1 03 02000 01 0000 110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Акцизы по подакцизным товарам (продукции), производимым на территории Российской Федерации</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181,9</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1 06 00000 00 0000 000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Налоги на имущество</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352,6</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1 06 01030 10 0000 110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210,5</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1 06 06000 00 0000 110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Земельный налог</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142,1</w:t>
            </w:r>
          </w:p>
        </w:tc>
      </w:tr>
    </w:tbl>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br w:type="page"/>
      </w:r>
      <w:r w:rsidRPr="009F5142">
        <w:rPr>
          <w:rFonts w:ascii="Times New Roman" w:eastAsia="Times New Roman" w:hAnsi="Times New Roman" w:cs="Times New Roman"/>
          <w:sz w:val="24"/>
          <w:szCs w:val="24"/>
          <w:lang w:eastAsia="ru-RU"/>
        </w:rPr>
        <w:lastRenderedPageBreak/>
        <w:t xml:space="preserve">  </w:t>
      </w:r>
    </w:p>
    <w:p w:rsidR="009F5142" w:rsidRPr="009F5142" w:rsidRDefault="009F5142" w:rsidP="009F5142">
      <w:pPr>
        <w:pageBreakBefore/>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Приложение 7</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24.12.2015 № 14</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lang w:eastAsia="ru-RU"/>
        </w:rPr>
        <w:t>Прогнозируемые безвозмездные поступления в местный бюджет</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lang w:eastAsia="ru-RU"/>
        </w:rPr>
        <w:t>на 2016 год</w:t>
      </w:r>
    </w:p>
    <w:p w:rsidR="009F5142" w:rsidRPr="009F5142" w:rsidRDefault="009F5142" w:rsidP="009F5142">
      <w:pPr>
        <w:spacing w:after="0" w:line="240" w:lineRule="atLeast"/>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(тыс. рублей)</w:t>
      </w:r>
    </w:p>
    <w:tbl>
      <w:tblPr>
        <w:tblW w:w="10380" w:type="dxa"/>
        <w:tblInd w:w="108" w:type="dxa"/>
        <w:tblCellMar>
          <w:left w:w="0" w:type="dxa"/>
          <w:right w:w="0" w:type="dxa"/>
        </w:tblCellMar>
        <w:tblLook w:val="04A0"/>
      </w:tblPr>
      <w:tblGrid>
        <w:gridCol w:w="3623"/>
        <w:gridCol w:w="4662"/>
        <w:gridCol w:w="2095"/>
      </w:tblGrid>
      <w:tr w:rsidR="009F5142" w:rsidRPr="009F5142" w:rsidTr="009F5142">
        <w:tc>
          <w:tcPr>
            <w:tcW w:w="3622"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Код</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бюджетной классификации Российской Федерации</w:t>
            </w:r>
          </w:p>
        </w:tc>
        <w:tc>
          <w:tcPr>
            <w:tcW w:w="466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Наименование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доходов</w:t>
            </w:r>
          </w:p>
        </w:tc>
        <w:tc>
          <w:tcPr>
            <w:tcW w:w="2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Сумма </w:t>
            </w:r>
          </w:p>
        </w:tc>
      </w:tr>
      <w:tr w:rsidR="009F5142" w:rsidRPr="009F5142" w:rsidTr="009F5142">
        <w:trPr>
          <w:cantSplit/>
        </w:trPr>
        <w:tc>
          <w:tcPr>
            <w:tcW w:w="3622" w:type="dxa"/>
            <w:tcBorders>
              <w:top w:val="nil"/>
              <w:left w:val="single" w:sz="8" w:space="0" w:color="000000"/>
              <w:bottom w:val="nil"/>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right="155"/>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4661" w:type="dxa"/>
            <w:tcBorders>
              <w:top w:val="nil"/>
              <w:left w:val="single" w:sz="8" w:space="0" w:color="000000"/>
              <w:bottom w:val="nil"/>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p>
        </w:tc>
        <w:tc>
          <w:tcPr>
            <w:tcW w:w="2094" w:type="dxa"/>
            <w:tcBorders>
              <w:top w:val="nil"/>
              <w:left w:val="single" w:sz="8" w:space="0" w:color="000000"/>
              <w:bottom w:val="nil"/>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p>
        </w:tc>
      </w:tr>
      <w:tr w:rsidR="009F5142" w:rsidRPr="009F5142" w:rsidTr="009F5142">
        <w:tc>
          <w:tcPr>
            <w:tcW w:w="3622"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2 00 00000 00 0000 000</w:t>
            </w:r>
          </w:p>
        </w:tc>
        <w:tc>
          <w:tcPr>
            <w:tcW w:w="466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Безвозмездные поступления</w:t>
            </w:r>
          </w:p>
        </w:tc>
        <w:tc>
          <w:tcPr>
            <w:tcW w:w="2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1552,8</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2 02 00000 00 0000 000</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Безвозмездные поступления от других бюджетов бюджетной системы Российской Федерации</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1552,8</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2 02 01000 00 0000 151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Дотации бюджетам субъектов Российской Федерации и муниципальных образований</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1294,1</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2 02 01001 00 0000 151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Дотации на выравнивание бюджетной обеспеченности</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1294,1</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2 02 01001 10 0000 151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Дотации бюджетам сельских поселений на выравнивание бюджетной обеспеченности</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1294,1</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2 02 03000 00 0000 151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Субвенции бюджетам субъектов Российской Федерации и муниципальных образований</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34,8</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2 02 03015 00 0000 151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Субвенции бюджетам на осуществление первичного воинского учета на территориях, где отсутствуют военные комиссариаты</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34,8</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2 02 03015 10 0000 151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34,8</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2 02  04000 00 0000 151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Иные межбюджетные трансферты</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223,9</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2 02 04014 10 0000 151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64,6</w:t>
            </w:r>
          </w:p>
        </w:tc>
      </w:tr>
      <w:tr w:rsidR="009F5142" w:rsidRPr="009F5142" w:rsidTr="009F5142">
        <w:tc>
          <w:tcPr>
            <w:tcW w:w="362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2 02 04999 10 0000 151</w:t>
            </w:r>
          </w:p>
        </w:tc>
        <w:tc>
          <w:tcPr>
            <w:tcW w:w="4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Прочие межбюджетные трансферты, передаваемые бюджетам сельских поселений</w:t>
            </w:r>
          </w:p>
        </w:tc>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159,3</w:t>
            </w:r>
          </w:p>
        </w:tc>
      </w:tr>
    </w:tbl>
    <w:p w:rsidR="009F5142" w:rsidRPr="009F5142" w:rsidRDefault="009F5142" w:rsidP="009F5142">
      <w:pPr>
        <w:pageBreakBefore/>
        <w:spacing w:after="0" w:line="240" w:lineRule="auto"/>
        <w:ind w:firstLine="52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Приложение 8</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24.12.2015 № 14</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keepNext/>
        <w:spacing w:before="240" w:after="60" w:line="240" w:lineRule="atLeast"/>
        <w:jc w:val="right"/>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b/>
          <w:bCs/>
          <w:i/>
          <w:i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Распределение бюджетных ассигнований</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по разделам, подразделам, целевым статьям и видам расходов</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классификации расходов бюджетов на 2016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30" w:type="dxa"/>
        <w:tblInd w:w="108" w:type="dxa"/>
        <w:tblCellMar>
          <w:left w:w="0" w:type="dxa"/>
          <w:right w:w="0" w:type="dxa"/>
        </w:tblCellMar>
        <w:tblLook w:val="04A0"/>
      </w:tblPr>
      <w:tblGrid>
        <w:gridCol w:w="3248"/>
        <w:gridCol w:w="1047"/>
        <w:gridCol w:w="1393"/>
        <w:gridCol w:w="1701"/>
        <w:gridCol w:w="1252"/>
        <w:gridCol w:w="1589"/>
      </w:tblGrid>
      <w:tr w:rsidR="009F5142" w:rsidRPr="009F5142" w:rsidTr="009F5142">
        <w:trPr>
          <w:cantSplit/>
          <w:trHeight w:val="1318"/>
        </w:trPr>
        <w:tc>
          <w:tcPr>
            <w:tcW w:w="5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Наименование</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10305" w:type="dxa"/>
        <w:tblInd w:w="108" w:type="dxa"/>
        <w:tblCellMar>
          <w:left w:w="0" w:type="dxa"/>
          <w:right w:w="0" w:type="dxa"/>
        </w:tblCellMar>
        <w:tblLook w:val="04A0"/>
      </w:tblPr>
      <w:tblGrid>
        <w:gridCol w:w="5099"/>
        <w:gridCol w:w="567"/>
        <w:gridCol w:w="567"/>
        <w:gridCol w:w="1775"/>
        <w:gridCol w:w="709"/>
        <w:gridCol w:w="1588"/>
      </w:tblGrid>
      <w:tr w:rsidR="009F5142" w:rsidRPr="009F5142" w:rsidTr="009F5142">
        <w:trPr>
          <w:trHeight w:val="20"/>
          <w:tblHeader/>
        </w:trPr>
        <w:tc>
          <w:tcPr>
            <w:tcW w:w="50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17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7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15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ОБЩЕГОСУДАРСТВЕННЫЕ ВОПРОСЫ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00</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1462700,00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Администрации муниципального образования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Глава муниципального образования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71 1 00 00000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обеспечение функций органов местного самоуправления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339400,00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102500,00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Функционирование законодательных </w:t>
            </w:r>
            <w:r w:rsidRPr="009F5142">
              <w:rPr>
                <w:rFonts w:ascii="Times New Roman" w:eastAsia="Times New Roman" w:hAnsi="Times New Roman" w:cs="Times New Roman"/>
                <w:b/>
                <w:bCs/>
                <w:sz w:val="20"/>
                <w:szCs w:val="20"/>
                <w:lang w:eastAsia="ru-RU"/>
              </w:rPr>
              <w:lastRenderedPageBreak/>
              <w:t>(представительных)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67800,00</w:t>
            </w:r>
          </w:p>
        </w:tc>
      </w:tr>
      <w:tr w:rsidR="009F5142" w:rsidRPr="009F5142" w:rsidTr="009F5142">
        <w:trPr>
          <w:trHeight w:val="653"/>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xml:space="preserve">Обеспечение деятельности законодательного (представительного) органа власти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Депутаты законодательного (представительного) органа власти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обеспечение функций органов местного самоуправления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123</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rPr>
          <w:trHeight w:val="513"/>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Администрации муниципального образования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органов исполнительной власти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обеспечение функций органов местного самоуправления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714400,00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714400,00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548700,00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165700,00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201600,00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201600,00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201600,00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Иные бюджетные ассигнования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Уплата налогов, сборов и иных платежей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851</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8300,00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Уплата прочих налогов, сборов и иных платежей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852</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Обеспечение деятельности представительных органов муниципальных образований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xml:space="preserve">Обеспечение деятельности контрольно-ревизионной комиссии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обеспечение контрольно-ревизионной комиссии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 4 00 П0140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Межбюджетные трансферты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 4 00 П0140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межбюджетные трансферты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 4 00 П0140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Резервные фонды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Резервные фонды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Резервные фонды  администраций поселений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бюджетные ассигнования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Резервные средства</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870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Другие общегосударственные вопросы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Муниципальная программа «Благоустройство территории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Основное мероприятие «Комплексные меры по благоустройству территории поселения»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Выполнение других общегосударственных вопросов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НАЦИОНАЛЬНАЯ ОБОРОНА</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Мобилизационная и вневойсковая подготовка</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Непрограммные расходы органов исполнительной власти Смоленской области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Прочие расходы за счет межбюджетных трансфертов других уровней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4200,00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НАЦИОНАЛЬНАЯ ЭКОНОМИКА</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191900,00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Дорожное хозяйство (дорожные фонды)</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191900,00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191900,00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xml:space="preserve">Основное мероприятие «Содержание автомобильных </w:t>
            </w:r>
            <w:r w:rsidRPr="009F5142">
              <w:rPr>
                <w:rFonts w:ascii="Times New Roman" w:eastAsia="Times New Roman" w:hAnsi="Times New Roman" w:cs="Times New Roman"/>
                <w:b/>
                <w:bCs/>
                <w:color w:val="000000"/>
                <w:sz w:val="20"/>
                <w:szCs w:val="20"/>
                <w:lang w:eastAsia="ru-RU"/>
              </w:rPr>
              <w:lastRenderedPageBreak/>
              <w:t>дорог в границах поселений»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Расходы на содержание автомобильных дорог</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04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xml:space="preserve">Расходы на финансовое обеспечение дорожной деятельности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04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314600,00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Коммунальное хозяйство</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Муниципальная программа «Благоустройство территории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Основное мероприятие «Комплексные меры по благоустройству территории поселения»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Ремонт водопроводных сетей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05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Благоустройство</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Муниципальная программа «Благоустройство территории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Основное мероприятие «</w:t>
            </w:r>
            <w:r w:rsidRPr="009F5142">
              <w:rPr>
                <w:rFonts w:ascii="Times New Roman" w:eastAsia="Times New Roman" w:hAnsi="Times New Roman" w:cs="Times New Roman"/>
                <w:b/>
                <w:bCs/>
                <w:sz w:val="20"/>
                <w:szCs w:val="20"/>
                <w:lang w:eastAsia="ru-RU"/>
              </w:rPr>
              <w:t>Комплексные меры по благоустройству территории поселения</w:t>
            </w:r>
            <w:r w:rsidRPr="009F5142">
              <w:rPr>
                <w:rFonts w:ascii="Times New Roman" w:eastAsia="Times New Roman" w:hAnsi="Times New Roman" w:cs="Times New Roman"/>
                <w:b/>
                <w:bCs/>
                <w:color w:val="000000"/>
                <w:sz w:val="20"/>
                <w:szCs w:val="20"/>
                <w:lang w:eastAsia="ru-RU"/>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xml:space="preserve">Уличное освещение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05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КУЛЬТУРА И КИНЕМАТОГРАФИЯ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130200,00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Культура</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Муниципальная программа «Развитие к</w:t>
            </w:r>
            <w:r w:rsidRPr="009F5142">
              <w:rPr>
                <w:rFonts w:ascii="Times New Roman" w:eastAsia="Times New Roman" w:hAnsi="Times New Roman" w:cs="Times New Roman"/>
                <w:color w:val="000000"/>
                <w:sz w:val="20"/>
                <w:szCs w:val="20"/>
                <w:lang w:eastAsia="ru-RU"/>
              </w:rPr>
              <w:t>ультурно-досуговой деятельности</w:t>
            </w:r>
            <w:r w:rsidRPr="009F5142">
              <w:rPr>
                <w:rFonts w:ascii="Times New Roman" w:eastAsia="Times New Roman" w:hAnsi="Times New Roman" w:cs="Times New Roman"/>
                <w:sz w:val="20"/>
                <w:szCs w:val="20"/>
                <w:lang w:eastAsia="ru-RU"/>
              </w:rPr>
              <w:t xml:space="preserve"> на 2016 год»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Основное мероприятие «Организация культурно-досуговой деятельности в муниципальном образовании»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Расходы на обеспечение деятельности муниципальных учреждений</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Предоставление субсидий государственным (муниципальным) бюджетным, автономным учреждениям и иным некоммерческим организациям</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бюджетным учреждениям</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611</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Другие вопросы в области культуры, кинематографии</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Муниципальная программа «Развитие к</w:t>
            </w:r>
            <w:r w:rsidRPr="009F5142">
              <w:rPr>
                <w:rFonts w:ascii="Times New Roman" w:eastAsia="Times New Roman" w:hAnsi="Times New Roman" w:cs="Times New Roman"/>
                <w:color w:val="000000"/>
                <w:sz w:val="20"/>
                <w:szCs w:val="20"/>
                <w:lang w:eastAsia="ru-RU"/>
              </w:rPr>
              <w:t>ультурно-досуговой деятельности</w:t>
            </w:r>
            <w:r w:rsidRPr="009F5142">
              <w:rPr>
                <w:rFonts w:ascii="Times New Roman" w:eastAsia="Times New Roman" w:hAnsi="Times New Roman" w:cs="Times New Roman"/>
                <w:sz w:val="20"/>
                <w:szCs w:val="20"/>
                <w:lang w:eastAsia="ru-RU"/>
              </w:rPr>
              <w:t xml:space="preserve"> на 2016 год»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Основное мероприятие «Организация библиотечного обслуживания»</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реализацию мероприятий в рамках муниципальных программ</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58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pageBreakBefore/>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Приложение  9</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24.12.2015 № 14</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Ведомственная структура расходов местного бюджета на 2016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950" w:type="dxa"/>
        <w:tblInd w:w="-318" w:type="dxa"/>
        <w:tblCellMar>
          <w:left w:w="0" w:type="dxa"/>
          <w:right w:w="0" w:type="dxa"/>
        </w:tblCellMar>
        <w:tblLook w:val="04A0"/>
      </w:tblPr>
      <w:tblGrid>
        <w:gridCol w:w="3369"/>
        <w:gridCol w:w="601"/>
        <w:gridCol w:w="1047"/>
        <w:gridCol w:w="1393"/>
        <w:gridCol w:w="1700"/>
        <w:gridCol w:w="1252"/>
        <w:gridCol w:w="1588"/>
      </w:tblGrid>
      <w:tr w:rsidR="009F5142" w:rsidRPr="009F5142" w:rsidTr="009F5142">
        <w:trPr>
          <w:trHeight w:val="1318"/>
        </w:trPr>
        <w:tc>
          <w:tcPr>
            <w:tcW w:w="50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Наименование</w:t>
            </w:r>
          </w:p>
        </w:tc>
        <w:tc>
          <w:tcPr>
            <w:tcW w:w="7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17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58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10920" w:type="dxa"/>
        <w:tblInd w:w="-318" w:type="dxa"/>
        <w:tblCellMar>
          <w:left w:w="0" w:type="dxa"/>
          <w:right w:w="0" w:type="dxa"/>
        </w:tblCellMar>
        <w:tblLook w:val="04A0"/>
      </w:tblPr>
      <w:tblGrid>
        <w:gridCol w:w="5098"/>
        <w:gridCol w:w="714"/>
        <w:gridCol w:w="567"/>
        <w:gridCol w:w="567"/>
        <w:gridCol w:w="1775"/>
        <w:gridCol w:w="709"/>
        <w:gridCol w:w="1490"/>
      </w:tblGrid>
      <w:tr w:rsidR="009F5142" w:rsidRPr="009F5142" w:rsidTr="009F5142">
        <w:trPr>
          <w:trHeight w:val="20"/>
        </w:trPr>
        <w:tc>
          <w:tcPr>
            <w:tcW w:w="50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ind w:left="-426"/>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7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177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4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ОБЩЕГОСУДАРСТВЕННЫЕ ВОПРОСЫ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00</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1462700,00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Функционирование высшего должностного лица субъекта Российской Федерации и муниципального образования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Администрации муниципального образования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Глава муниципального образования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71 1 00 00000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обеспечение функций органов местного самоуправления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339400,00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102500,00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67800,00</w:t>
            </w:r>
          </w:p>
        </w:tc>
      </w:tr>
      <w:tr w:rsidR="009F5142" w:rsidRPr="009F5142" w:rsidTr="009F5142">
        <w:trPr>
          <w:trHeight w:val="653"/>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Обеспечение деятельности законодательного (представительного) органа власти </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Депутаты законодательного (представительного) органа власти </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Расходы на обеспечение функций органов местного </w:t>
            </w:r>
            <w:r w:rsidRPr="009F5142">
              <w:rPr>
                <w:rFonts w:ascii="Times New Roman" w:eastAsia="Times New Roman" w:hAnsi="Times New Roman" w:cs="Times New Roman"/>
                <w:sz w:val="20"/>
                <w:szCs w:val="20"/>
                <w:lang w:eastAsia="ru-RU"/>
              </w:rPr>
              <w:lastRenderedPageBreak/>
              <w:t>самоуправления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72 3 00 00140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123</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67800,00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rPr>
          <w:trHeight w:val="513"/>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Администрации муниципального образования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органов исполнительной власти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обеспечение функций органов местного самоуправления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926400,00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714400,00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714400,00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548700,00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165700,00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Закупка товаров, работ и услуг для обеспечения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201600,00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201600,00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201600,00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Иные бюджетные ассигнования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Уплата налогов, сборов и иных платежей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10400,00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Уплата налога на имущество организаций и земельного налога</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851</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8300,00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Уплата прочих налогов, сборов и иных платежей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852</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Обеспечение деятельности представительных органов муниципальных образований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Обеспечение деятельности контрольно-ревизионной комиссии </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обеспечение контрольно-ревизионной комиссии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 4 00 П0140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Межбюджетные трансферты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 4 00 П0140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Иные межбюджетные трансферты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 4 00 П0140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Резервные фонды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Резервные фонды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Резервные фонды  администраций поселений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бюджетные ассигнования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Резервные средства</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870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Другие общегосударственные вопросы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Муниципальная программа «Благоустройство территории Долматовского сельского поселения Темкинского района Смоленской области на 2016 год»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Основное мероприятие «Комплексные меры по благоустройству территории поселения»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Выполнение других общегосударственных вопросов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5000,00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НАЦИОНАЛЬНАЯ ОБОРОНА</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Мобилизационная и вневойсковая подготовка</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Непрограммные расходы органов исполнительной власти Смоленской области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Прочие расходы за счет межбюджетных трансфертов других уровней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Осуществление первичного воинского учета на территориях, где отсутствуют военные комиссариаты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34800,00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Фонд оплаты труда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121</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13900,00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4200,00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16700,00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НАЦИОНАЛЬНАЯ ЭКОНОМИКА</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191900,00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Дорожное хозяйство (дорожные фонды)</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191900,00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2016 год»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191900,00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Основное мероприятие «Содержание автомобильных дорог в границах поселений»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02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Расходы на содержание автомобильных дорог</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04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10000,00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xml:space="preserve">Расходы на финансовое обеспечение дорожной деятельности </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обеспечения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04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181900,00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314600,00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Коммунальное хозяйство</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Муниципальная программа «Благоустройство территории Долматовского сельского поселения Темкинского района Смоленской области на 2016 год»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Основное мероприятие «Комплексные меры по благоустройству территории поселения»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Ремонт водопроводных сетей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05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8500,00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Благоустройство</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Муниципальная программа «Благоустройство территории Долматовского сельского поселения Темкинского района Смоленской области на 2016 год»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Основное мероприятие «</w:t>
            </w:r>
            <w:r w:rsidRPr="009F5142">
              <w:rPr>
                <w:rFonts w:ascii="Times New Roman" w:eastAsia="Times New Roman" w:hAnsi="Times New Roman" w:cs="Times New Roman"/>
                <w:b/>
                <w:bCs/>
                <w:sz w:val="20"/>
                <w:szCs w:val="20"/>
                <w:lang w:eastAsia="ru-RU"/>
              </w:rPr>
              <w:t>Комплексные меры по благоустройству территории поселения</w:t>
            </w:r>
            <w:r w:rsidRPr="009F5142">
              <w:rPr>
                <w:rFonts w:ascii="Times New Roman" w:eastAsia="Times New Roman" w:hAnsi="Times New Roman" w:cs="Times New Roman"/>
                <w:b/>
                <w:bCs/>
                <w:color w:val="000000"/>
                <w:sz w:val="20"/>
                <w:szCs w:val="20"/>
                <w:lang w:eastAsia="ru-RU"/>
              </w:rPr>
              <w:t>»</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 xml:space="preserve">Уличное освещение </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05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306100,00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КУЛЬТУРА И КИНЕМАТОГРАФИЯ </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130200,00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Культура</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Муниципальная программа «Развитие к</w:t>
            </w:r>
            <w:r w:rsidRPr="009F5142">
              <w:rPr>
                <w:rFonts w:ascii="Times New Roman" w:eastAsia="Times New Roman" w:hAnsi="Times New Roman" w:cs="Times New Roman"/>
                <w:color w:val="000000"/>
                <w:sz w:val="20"/>
                <w:szCs w:val="20"/>
                <w:lang w:eastAsia="ru-RU"/>
              </w:rPr>
              <w:t>ультурно-досуговой деятельности</w:t>
            </w:r>
            <w:r w:rsidRPr="009F5142">
              <w:rPr>
                <w:rFonts w:ascii="Times New Roman" w:eastAsia="Times New Roman" w:hAnsi="Times New Roman" w:cs="Times New Roman"/>
                <w:sz w:val="20"/>
                <w:szCs w:val="20"/>
                <w:lang w:eastAsia="ru-RU"/>
              </w:rPr>
              <w:t xml:space="preserve"> на 2016 год»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Основное мероприятие «Организация культурно-досуговой деятельности в муниципальном образовании»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Расходы на обеспечение деятельности муниципальных учреждений</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Предоставление субсидий государственным (муниципальным) бюджетным, автономным учреждениям и иным некоммерческим организациям</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бюджетным учреждениям</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611</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64600,00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Другие вопросы в области культуры, кинематографии</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Муниципальная программа «Развитие к</w:t>
            </w:r>
            <w:r w:rsidRPr="009F5142">
              <w:rPr>
                <w:rFonts w:ascii="Times New Roman" w:eastAsia="Times New Roman" w:hAnsi="Times New Roman" w:cs="Times New Roman"/>
                <w:color w:val="000000"/>
                <w:sz w:val="20"/>
                <w:szCs w:val="20"/>
                <w:lang w:eastAsia="ru-RU"/>
              </w:rPr>
              <w:t>ультурно-досуговой деятельности</w:t>
            </w:r>
            <w:r w:rsidRPr="009F5142">
              <w:rPr>
                <w:rFonts w:ascii="Times New Roman" w:eastAsia="Times New Roman" w:hAnsi="Times New Roman" w:cs="Times New Roman"/>
                <w:sz w:val="20"/>
                <w:szCs w:val="20"/>
                <w:lang w:eastAsia="ru-RU"/>
              </w:rPr>
              <w:t xml:space="preserve"> на 2016 год»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Основное мероприятие «Организация библиотечного обслуживания»</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Расходы на реализацию мероприятий в рамках муниципальных программ</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r w:rsidR="009F5142" w:rsidRPr="009F5142" w:rsidTr="009F5142">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71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177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20000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490"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65600,00</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pageBreakBefore/>
        <w:spacing w:after="0" w:line="240" w:lineRule="auto"/>
        <w:ind w:firstLine="5220"/>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Приложение 10</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24.12.2015 № 14</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Распределение бюджетных ассигнований по муниципальным  и ведомственным программам и непрограммным направлениям деятельности на 2016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 тыс.руб.)</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318" w:type="dxa"/>
        <w:tblCellMar>
          <w:left w:w="0" w:type="dxa"/>
          <w:right w:w="0" w:type="dxa"/>
        </w:tblCellMar>
        <w:tblLook w:val="04A0"/>
      </w:tblPr>
      <w:tblGrid>
        <w:gridCol w:w="2477"/>
        <w:gridCol w:w="1329"/>
        <w:gridCol w:w="1665"/>
        <w:gridCol w:w="1047"/>
        <w:gridCol w:w="1393"/>
        <w:gridCol w:w="1252"/>
        <w:gridCol w:w="1037"/>
      </w:tblGrid>
      <w:tr w:rsidR="009F5142" w:rsidRPr="009F5142" w:rsidTr="009F5142">
        <w:trPr>
          <w:cantSplit/>
          <w:trHeight w:val="895"/>
        </w:trPr>
        <w:tc>
          <w:tcPr>
            <w:tcW w:w="482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Наименование</w:t>
            </w:r>
          </w:p>
        </w:tc>
        <w:tc>
          <w:tcPr>
            <w:tcW w:w="1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Код главного распорядителя средств областного бюджета (прямого получателя)</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70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134"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Height w:val="20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10200" w:type="dxa"/>
        <w:tblInd w:w="-318" w:type="dxa"/>
        <w:tblCellMar>
          <w:left w:w="0" w:type="dxa"/>
          <w:right w:w="0" w:type="dxa"/>
        </w:tblCellMar>
        <w:tblLook w:val="04A0"/>
      </w:tblPr>
      <w:tblGrid>
        <w:gridCol w:w="4670"/>
        <w:gridCol w:w="1621"/>
        <w:gridCol w:w="695"/>
        <w:gridCol w:w="567"/>
        <w:gridCol w:w="567"/>
        <w:gridCol w:w="709"/>
        <w:gridCol w:w="1371"/>
      </w:tblGrid>
      <w:tr w:rsidR="009F5142" w:rsidRPr="009F5142" w:rsidTr="009F5142">
        <w:trPr>
          <w:trHeight w:val="20"/>
          <w:tblHeader/>
        </w:trPr>
        <w:tc>
          <w:tcPr>
            <w:tcW w:w="4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1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Муниципальная программа « Благоустройство территории  Долматовского сельского поселения Темкинского района Смоленской области на 2016 год»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01 0 00 00000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319,6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Основное мероприятие «Комплексные меры по благоустройству территории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 Я 01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319,6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Уличное освещение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01 Я 01 21000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306,1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01 Я 01 21000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306,1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ЖИЛИЩНО-КОММУНАЛЬНОЕ ХОЗЯЙСТВО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306,1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Уличное освещение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306,1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306,1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306,1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Прочая 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21000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907</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xml:space="preserve">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306,1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Ремонт водопроводных сетей</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8,5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8,5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xml:space="preserve">ЖИЛИЩНО-КОММУНАЛЬНОЕ </w:t>
            </w:r>
            <w:r w:rsidRPr="009F5142">
              <w:rPr>
                <w:rFonts w:ascii="Times New Roman" w:eastAsia="Times New Roman" w:hAnsi="Times New Roman" w:cs="Times New Roman"/>
                <w:b/>
                <w:bCs/>
                <w:lang w:eastAsia="ru-RU"/>
              </w:rPr>
              <w:lastRenderedPageBreak/>
              <w:t>ХОЗЯЙСТВО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01 Я 01 23000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lastRenderedPageBreak/>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lastRenderedPageBreak/>
              <w:t>8,5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lastRenderedPageBreak/>
              <w:t>Другие 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23000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Прочая 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 Я 01 23000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Другие 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ЖИЛИЩНО-КОММУНАЛЬНОЕ ХОЗЯЙСТВО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Другие 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Я 01 29000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5,0</w:t>
            </w:r>
          </w:p>
        </w:tc>
      </w:tr>
      <w:tr w:rsidR="009F5142" w:rsidRPr="009F5142" w:rsidTr="009F5142">
        <w:trPr>
          <w:trHeight w:val="612"/>
        </w:trPr>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Прочая 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 Я 01 29000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2016 год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02 0 00 00000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191,9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Основное мероприятие «Содержание автомобильных дорог в границах поселений»</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02 Я 01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191,9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Расходы на содержание автомобильных дорог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02 Я 01 22000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10,0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10,0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Национальная экономика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10,0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Дорожное хозяйство (дорожные фонды)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10,0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Прочая 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xml:space="preserve">Расходы на финансовое обеспечение дорожной деятельности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02 Я 01 20490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181,9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181,9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Национальная экономика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181,9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Дорожное хозяйство (дорожные фонды)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181,9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181,9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181,9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xml:space="preserve">Прочая закупка товаров, работ и услуг для </w:t>
            </w:r>
            <w:r w:rsidRPr="009F5142">
              <w:rPr>
                <w:rFonts w:ascii="Times New Roman" w:eastAsia="Times New Roman" w:hAnsi="Times New Roman" w:cs="Times New Roman"/>
                <w:lang w:eastAsia="ru-RU"/>
              </w:rPr>
              <w:lastRenderedPageBreak/>
              <w:t>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Я 01 20490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09</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lastRenderedPageBreak/>
              <w:t>181,9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lastRenderedPageBreak/>
              <w:t>Муниципальная программа «Развитие культурно-досуговой деятельности на 2016 год»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03 0 00 00000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130,2</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Основное мероприятие «Организация культурно-досуговой деятельности в муниципальном образовании»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 Я 01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обеспечение деятельности муниципальных учреждений</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 Я 01 00150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КУЛЬТУРА И КИНЕМАТОГРАФИЯ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Культура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Предоставление субсидий государственным (муниципальным) бюджетным, автономным учреждениям и иным некоммерческим организациям</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Субсидии бюджетным учреждениям</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610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xml:space="preserve">Субсидии бюджетным учреждениям на финансовое обеспечение государственного (муниципального) задания на оказание государственных ( муниципальных) услуг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(выполнения работ)</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01 00150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val="en-US"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611</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64,6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Основное мероприятие «Организация библиотечного обслуживания»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03 Я 02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65,6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65,6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КУЛЬТУРА И КИНЕМАТОГРАФИЯ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65,6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реализацию мероприятий в рамках муниципальных программ</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65,6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65,6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65,6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Прочая 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Я 02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65,6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Обеспечение деятельности Администрации муниципального образования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71 0 00 00000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1368,3</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Глава муниципального образования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71 1 00 00000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441,9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71 1 00 00000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441,9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71 1 00 00000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441,9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71 1 00 00000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441,9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441,9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441,9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Фонд оплаты труда и страховые взносы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71 1 00 00140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121</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339,4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Взносы по обязательному социальному </w:t>
            </w:r>
            <w:r w:rsidRPr="009F5142">
              <w:rPr>
                <w:rFonts w:ascii="Times New Roman" w:eastAsia="Times New Roman" w:hAnsi="Times New Roman" w:cs="Times New Roman"/>
                <w:sz w:val="20"/>
                <w:szCs w:val="20"/>
                <w:lang w:eastAsia="ru-RU"/>
              </w:rPr>
              <w:lastRenderedPageBreak/>
              <w:t xml:space="preserve">страхованию на выплаты денежного содержания и иные выплаты работникам государственных (муниципальных) органов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71 1 00 00140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102,5</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lastRenderedPageBreak/>
              <w:t>Обеспечение деятельности Администрации муниципального образования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926,4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71 2 00 00000</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926,4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926,4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926,4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Обеспечение деятельности Администрации муниципального образования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926,4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714,4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714,4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xml:space="preserve">Фонд оплаты труда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121</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548,7</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Взносы по обязательному социальному страхованию на выплаты денежного содержания и иные выплаты работником государственных (муниципальных) органов</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165,7</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201,6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201,6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Прочая 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201,6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Иные бюджетные ассигнования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xml:space="preserve">909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800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10,4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Уплата налогов, сборов и иных платежей</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850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10,4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Уплата налога на имущество организаций и земельного налога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851</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8,3</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Уплата прочих налогов, сборов и иных платежей</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71 2 00 00140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04</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852</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2,1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Обеспечение деятельности законодательного (представительного) органа власти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72 0 00 00000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84,4</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Депутаты законодательного (представительного) органа власти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72 3 00 00000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72 3 00 00000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72 3 00 00000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72 3 00 00000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обеспечение функций органов местного самоуправления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72 3 00 00140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xml:space="preserve">Расходы на выплаты персоналу в целях </w:t>
            </w:r>
            <w:r w:rsidRPr="009F5142">
              <w:rPr>
                <w:rFonts w:ascii="Times New Roman" w:eastAsia="Times New Roman" w:hAnsi="Times New Roman" w:cs="Times New Roman"/>
                <w:lang w:eastAsia="ru-RU"/>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lastRenderedPageBreak/>
              <w:t>72 3 00 00140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lastRenderedPageBreak/>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lastRenderedPageBreak/>
              <w:t>Расходы на выплаты персоналу государственных (муниципальных) органов</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72 3 00 00140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72 3 00 00140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123</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67,8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Обеспечение деятельности контрольно-ревизионной комиссии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72 4 00 00000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16,6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16,6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16,6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06</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16,6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обеспечение контрольно-ревизионной комиссии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П0140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06</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16,6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Межбюджетные трансферты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П0140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06</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500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16,6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межбюджетные трансферты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72 4 00 П0140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06</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540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16,6</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Резервные фонды</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80 0 00 00000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Резервные фонды администраций поселений</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ОБЩЕГОСУДАРСТВЕННЫЕ ВОПРОСЫ</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xml:space="preserve">Резервные фонды администраций поселения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бюджетные ассигнования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Специальные расходы</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80 0 00 28880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11</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880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5,0</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Не программные расходы органов исполнительной власти Смоленской области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98 0 00 00000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34,8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Прочие расходы за счет межбюджетных трансфертов других уровней</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98 1 00 00000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lang w:eastAsia="ru-RU"/>
              </w:rPr>
              <w:t>34,8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Осуществление первичного воинского учета на территориях, где отсутствуют военные комиссариаты</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34,8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Администрация Долматовского  сельского поселения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34,8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Национальная оборона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34,8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Мобилизационная и вневойсковая подготовка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34,8</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18,1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18,1</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 xml:space="preserve">Фонд оплаты труда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121</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13,9</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Взносы по обязательному социальному </w:t>
            </w:r>
            <w:r w:rsidRPr="009F5142">
              <w:rPr>
                <w:rFonts w:ascii="Times New Roman" w:eastAsia="Times New Roman" w:hAnsi="Times New Roman" w:cs="Times New Roman"/>
                <w:sz w:val="20"/>
                <w:szCs w:val="20"/>
                <w:lang w:eastAsia="ru-RU"/>
              </w:rPr>
              <w:lastRenderedPageBreak/>
              <w:t>страхованию на выплаты денежного содержания и иные выплаты работником государственных (муниципальных) органов</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129</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4,2</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lastRenderedPageBreak/>
              <w:t>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200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16,7</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Иные закупки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240</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lang w:eastAsia="ru-RU"/>
              </w:rPr>
              <w:t>16,7</w:t>
            </w:r>
          </w:p>
        </w:tc>
      </w:tr>
      <w:tr w:rsidR="009F5142" w:rsidRPr="009F5142" w:rsidTr="009F5142">
        <w:tc>
          <w:tcPr>
            <w:tcW w:w="4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Прочая закупка товаров, работ и услуг для государственных (муниципальных)  нужд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98 1 00 51180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03</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244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16,7</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pageBreakBefore/>
        <w:spacing w:after="0" w:line="240" w:lineRule="auto"/>
        <w:ind w:firstLine="5220"/>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Приложение 11</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от  24.12.2015 № 14</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Программа муниципальных внутренних заимствований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ind w:left="-567" w:right="-1"/>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(тыс. рублей)</w:t>
      </w:r>
    </w:p>
    <w:tbl>
      <w:tblPr>
        <w:tblW w:w="9828" w:type="dxa"/>
        <w:tblCellMar>
          <w:left w:w="0" w:type="dxa"/>
          <w:right w:w="0" w:type="dxa"/>
        </w:tblCellMar>
        <w:tblLook w:val="04A0"/>
      </w:tblPr>
      <w:tblGrid>
        <w:gridCol w:w="675"/>
        <w:gridCol w:w="3544"/>
        <w:gridCol w:w="3119"/>
        <w:gridCol w:w="2490"/>
      </w:tblGrid>
      <w:tr w:rsidR="009F5142" w:rsidRPr="009F5142" w:rsidTr="009F5142">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п/п</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Вид заимствования</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Объем привлечения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в 2016 году</w:t>
            </w:r>
          </w:p>
        </w:tc>
        <w:tc>
          <w:tcPr>
            <w:tcW w:w="24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Объем средств, направляемых на погашение основной суммы долга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в 2016 году</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Кредиты, полученные местным бюджетом от кредитных организаций</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0,0</w:t>
            </w:r>
          </w:p>
        </w:tc>
        <w:tc>
          <w:tcPr>
            <w:tcW w:w="24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0,0</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Бюджетные кредиты, полученные местным бюджетом из областного бюджета</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0,0</w:t>
            </w:r>
          </w:p>
        </w:tc>
        <w:tc>
          <w:tcPr>
            <w:tcW w:w="24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Итого</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0,0</w:t>
            </w:r>
          </w:p>
        </w:tc>
        <w:tc>
          <w:tcPr>
            <w:tcW w:w="24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0,0</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br w:type="page"/>
      </w:r>
      <w:r w:rsidRPr="009F5142">
        <w:rPr>
          <w:rFonts w:ascii="Times New Roman" w:eastAsia="Times New Roman" w:hAnsi="Times New Roman" w:cs="Times New Roman"/>
          <w:sz w:val="28"/>
          <w:szCs w:val="28"/>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Приложение 12</w:t>
      </w:r>
    </w:p>
    <w:p w:rsidR="009F5142" w:rsidRPr="009F5142" w:rsidRDefault="009F5142" w:rsidP="009F5142">
      <w:pPr>
        <w:spacing w:after="0" w:line="240" w:lineRule="auto"/>
        <w:ind w:left="595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ind w:left="595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местного бюджета Долматовского сельского</w:t>
      </w:r>
    </w:p>
    <w:p w:rsidR="009F5142" w:rsidRPr="009F5142" w:rsidRDefault="009F5142" w:rsidP="009F5142">
      <w:pPr>
        <w:spacing w:after="0" w:line="240" w:lineRule="auto"/>
        <w:ind w:left="595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поселения Темкинского района Смоленской области </w:t>
      </w:r>
    </w:p>
    <w:p w:rsidR="009F5142" w:rsidRPr="009F5142" w:rsidRDefault="009F5142" w:rsidP="009F5142">
      <w:pPr>
        <w:spacing w:after="0" w:line="240" w:lineRule="auto"/>
        <w:ind w:left="595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 2016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от  24.12.2015 № 14</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Программа муниципальных гарантий Долматовского сельского поселения Темкинского района Смоленской области на 2016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1. Перечень подлежащих предоставлению муниципальных гарантий Долматовского сельского поселения Темкинского района Смоленской области в 2016 году</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Calibri" w:eastAsia="Times New Roman" w:hAnsi="Calibri" w:cs="Times New Roman"/>
          <w:b/>
          <w:bCs/>
          <w:sz w:val="28"/>
          <w:szCs w:val="28"/>
          <w:lang w:eastAsia="ru-RU"/>
        </w:rPr>
        <w:t> </w:t>
      </w:r>
    </w:p>
    <w:tbl>
      <w:tblPr>
        <w:tblW w:w="14820" w:type="dxa"/>
        <w:tblInd w:w="108" w:type="dxa"/>
        <w:tblCellMar>
          <w:left w:w="0" w:type="dxa"/>
          <w:right w:w="0" w:type="dxa"/>
        </w:tblCellMar>
        <w:tblLook w:val="04A0"/>
      </w:tblPr>
      <w:tblGrid>
        <w:gridCol w:w="566"/>
        <w:gridCol w:w="2852"/>
        <w:gridCol w:w="1980"/>
        <w:gridCol w:w="2160"/>
        <w:gridCol w:w="1671"/>
        <w:gridCol w:w="1796"/>
        <w:gridCol w:w="3795"/>
      </w:tblGrid>
      <w:tr w:rsidR="009F5142" w:rsidRPr="009F5142" w:rsidTr="009F5142">
        <w:trPr>
          <w:cantSplit/>
          <w:trHeight w:val="1194"/>
        </w:trPr>
        <w:tc>
          <w:tcPr>
            <w:tcW w:w="567"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п/п</w:t>
            </w:r>
          </w:p>
        </w:tc>
        <w:tc>
          <w:tcPr>
            <w:tcW w:w="2853"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Цель (направление) гарантирования</w:t>
            </w:r>
          </w:p>
        </w:tc>
        <w:tc>
          <w:tcPr>
            <w:tcW w:w="1980"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Категория принципалов</w:t>
            </w:r>
          </w:p>
        </w:tc>
        <w:tc>
          <w:tcPr>
            <w:tcW w:w="2160"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Сумма гарантирования (тыс. рублей)</w:t>
            </w:r>
          </w:p>
        </w:tc>
        <w:tc>
          <w:tcPr>
            <w:tcW w:w="167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Наличие права регрессного требования</w:t>
            </w:r>
          </w:p>
        </w:tc>
        <w:tc>
          <w:tcPr>
            <w:tcW w:w="179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Проверка финансового состояния принципала</w:t>
            </w:r>
          </w:p>
        </w:tc>
        <w:tc>
          <w:tcPr>
            <w:tcW w:w="379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условия предоставления муниципальных гарантий Смоленской области</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Calibri" w:eastAsia="Times New Roman" w:hAnsi="Calibri" w:cs="Times New Roman"/>
          <w:sz w:val="2"/>
          <w:szCs w:val="2"/>
          <w:lang w:eastAsia="ru-RU"/>
        </w:rPr>
        <w:t> </w:t>
      </w:r>
    </w:p>
    <w:tbl>
      <w:tblPr>
        <w:tblW w:w="14820" w:type="dxa"/>
        <w:tblInd w:w="108" w:type="dxa"/>
        <w:tblCellMar>
          <w:left w:w="0" w:type="dxa"/>
          <w:right w:w="0" w:type="dxa"/>
        </w:tblCellMar>
        <w:tblLook w:val="04A0"/>
      </w:tblPr>
      <w:tblGrid>
        <w:gridCol w:w="566"/>
        <w:gridCol w:w="2852"/>
        <w:gridCol w:w="1980"/>
        <w:gridCol w:w="2160"/>
        <w:gridCol w:w="1671"/>
        <w:gridCol w:w="1796"/>
        <w:gridCol w:w="3795"/>
      </w:tblGrid>
      <w:tr w:rsidR="009F5142" w:rsidRPr="009F5142" w:rsidTr="009F5142">
        <w:trPr>
          <w:cantSplit/>
          <w:trHeight w:val="155"/>
          <w:tblHeader/>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155"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w:t>
            </w:r>
          </w:p>
        </w:tc>
        <w:tc>
          <w:tcPr>
            <w:tcW w:w="28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155"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155"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3</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155"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w:t>
            </w:r>
          </w:p>
        </w:tc>
        <w:tc>
          <w:tcPr>
            <w:tcW w:w="16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155"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w:t>
            </w:r>
          </w:p>
        </w:tc>
        <w:tc>
          <w:tcPr>
            <w:tcW w:w="17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155"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6</w:t>
            </w:r>
          </w:p>
        </w:tc>
        <w:tc>
          <w:tcPr>
            <w:tcW w:w="37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155"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w:t>
            </w:r>
          </w:p>
        </w:tc>
      </w:tr>
      <w:tr w:rsidR="009F5142" w:rsidRPr="009F5142" w:rsidTr="009F5142">
        <w:trPr>
          <w:cantSplit/>
          <w:trHeight w:val="71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2853"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Calibri" w:eastAsia="Times New Roman" w:hAnsi="Calibri" w:cs="Times New Roman"/>
                <w:sz w:val="20"/>
                <w:szCs w:val="20"/>
                <w:lang w:eastAsia="ru-RU"/>
              </w:rPr>
              <w: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79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379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2853"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Итого</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0,0</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w:t>
            </w:r>
          </w:p>
        </w:tc>
        <w:tc>
          <w:tcPr>
            <w:tcW w:w="179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w:t>
            </w:r>
          </w:p>
        </w:tc>
        <w:tc>
          <w:tcPr>
            <w:tcW w:w="379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w:t>
            </w:r>
          </w:p>
        </w:tc>
      </w:tr>
    </w:tbl>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2. Общий объем бюджетных ассигнований, предусмотренных на исполнение муниципальных гарантий Долматовского сельского поселения Темкинского района Смоленской области по возможным гарантийным случаям в 2016 году − 0,0 тыс.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466725" cy="5238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66725" cy="523875"/>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    СОВЕТ  ДЕПУТАТОВ  ДОЛМАТОВСКОГО  СЕЛЬСКОГО  ПОСЕЛЕНИЯ  ТЕМКИНСКОГО  РАЙОНА   СМОЛЕНСКОЙ  ОБЛАСТИ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РЕШЕНИЕ</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lastRenderedPageBreak/>
        <w:t>от 24  декабря   2015 года                                                                                       №  15</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           утверждении         тарифов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на       вывоз     твердых       бытовых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отходов      ООО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Коммунальщик</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обслуживающего              население</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Долматовского сельского поселения</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Темкинского    района  Смоленской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области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В соответствие  Федерального  закона  от 30.12.2004 № 210-ФЗ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основах регулирования тарифов на товары и услуги организаций коммунального комплекса</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Федерального  закона  от 06.10.2003 № 131-ФЗ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общих принципах организации местного самоуправления в Российской Федерации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статьи 22 Устава Долматовского сельского поселения Темкинского района Смоленской области, решения постоянной комиссии по законности и правопорядку</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CYR" w:eastAsia="Times New Roman" w:hAnsi="Times New Roman CYR" w:cs="Times New Roman CYR"/>
          <w:b/>
          <w:bCs/>
          <w:sz w:val="28"/>
          <w:szCs w:val="28"/>
          <w:lang w:eastAsia="ru-RU"/>
        </w:rPr>
        <w:t>р е ш и л:</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1</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Утвердить  прилагаемые тарифы на вывоз твердых бытовых отходов ООО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Коммунальщик</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обслуживающего население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2. </w:t>
      </w:r>
      <w:r w:rsidRPr="009F5142">
        <w:rPr>
          <w:rFonts w:ascii="Times New Roman CYR" w:eastAsia="Times New Roman" w:hAnsi="Times New Roman CYR" w:cs="Times New Roman CYR"/>
          <w:sz w:val="28"/>
          <w:szCs w:val="28"/>
          <w:lang w:eastAsia="ru-RU"/>
        </w:rPr>
        <w:t>Утвердить прилагаемые  нормативы потребления коммунальных  услуг на территории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3. </w:t>
      </w:r>
      <w:r w:rsidRPr="009F5142">
        <w:rPr>
          <w:rFonts w:ascii="Times New Roman CYR" w:eastAsia="Times New Roman" w:hAnsi="Times New Roman CYR" w:cs="Times New Roman CYR"/>
          <w:sz w:val="28"/>
          <w:szCs w:val="28"/>
          <w:lang w:eastAsia="ru-RU"/>
        </w:rPr>
        <w:t xml:space="preserve">Решение Совета депутатов Долматовского сельского поселения   от  30  января 2015года  № 03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 xml:space="preserve">Об   утверждении  тарифов на  вывоз   твердых бытовых отходов      ООО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Коммунальщик</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обслуживающего  население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считать утратившим силу.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4. </w:t>
      </w:r>
      <w:r w:rsidRPr="009F5142">
        <w:rPr>
          <w:rFonts w:ascii="Times New Roman CYR" w:eastAsia="Times New Roman" w:hAnsi="Times New Roman CYR" w:cs="Times New Roman CYR"/>
          <w:sz w:val="28"/>
          <w:szCs w:val="28"/>
          <w:lang w:eastAsia="ru-RU"/>
        </w:rPr>
        <w:t xml:space="preserve">Настоящее  решение вступает в силу после официального опубликования в районной газете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Заря</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и применяется к правоотношениям, возникшим с  1 января 2016 года.</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5. </w:t>
      </w:r>
      <w:r w:rsidRPr="009F5142">
        <w:rPr>
          <w:rFonts w:ascii="Times New Roman CYR" w:eastAsia="Times New Roman" w:hAnsi="Times New Roman CYR" w:cs="Times New Roman CYR"/>
          <w:sz w:val="28"/>
          <w:szCs w:val="28"/>
          <w:lang w:eastAsia="ru-RU"/>
        </w:rPr>
        <w:t>Контроль исполнения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Глава      муниципального      образования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поселения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lastRenderedPageBreak/>
        <w:t xml:space="preserve">Темкинского района Смоленской области                                            </w:t>
      </w:r>
      <w:r w:rsidRPr="009F5142">
        <w:rPr>
          <w:rFonts w:ascii="Times New Roman CYR" w:eastAsia="Times New Roman" w:hAnsi="Times New Roman CYR" w:cs="Times New Roman CYR"/>
          <w:b/>
          <w:bCs/>
          <w:sz w:val="28"/>
          <w:szCs w:val="28"/>
          <w:lang w:eastAsia="ru-RU"/>
        </w:rPr>
        <w:t xml:space="preserve">О.В.Байкова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Приложение  № 1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к решению    Совета  депутатов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Долматовского            сельского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поселения Темкинского района</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val="en-US" w:eastAsia="ru-RU"/>
        </w:rPr>
        <w:t xml:space="preserve">                                                                          </w:t>
      </w:r>
      <w:r w:rsidRPr="009F5142">
        <w:rPr>
          <w:rFonts w:ascii="Times New Roman CYR" w:eastAsia="Times New Roman" w:hAnsi="Times New Roman CYR" w:cs="Times New Roman CYR"/>
          <w:sz w:val="26"/>
          <w:szCs w:val="26"/>
          <w:lang w:eastAsia="ru-RU"/>
        </w:rPr>
        <w:t xml:space="preserve">Смоленской     области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lastRenderedPageBreak/>
        <w:t xml:space="preserve">от 24.12.2015   № 15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Тарифы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вывоз  твердых бытовых отходов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2016 год   ООО </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Коммунальщик</w:t>
      </w:r>
      <w:r w:rsidRPr="009F5142">
        <w:rPr>
          <w:rFonts w:ascii="Times New Roman" w:eastAsia="Times New Roman" w:hAnsi="Times New Roman" w:cs="Times New Roman"/>
          <w:b/>
          <w:bCs/>
          <w:sz w:val="28"/>
          <w:szCs w:val="28"/>
          <w:lang w:val="en-US" w:eastAsia="ru-RU"/>
        </w:rPr>
        <w:t>»</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bl>
      <w:tblPr>
        <w:tblW w:w="0" w:type="auto"/>
        <w:tblInd w:w="777" w:type="dxa"/>
        <w:tblCellMar>
          <w:left w:w="0" w:type="dxa"/>
          <w:right w:w="0" w:type="dxa"/>
        </w:tblCellMar>
        <w:tblLook w:val="04A0"/>
      </w:tblPr>
      <w:tblGrid>
        <w:gridCol w:w="1134"/>
        <w:gridCol w:w="4759"/>
        <w:gridCol w:w="2624"/>
      </w:tblGrid>
      <w:tr w:rsidR="009F5142" w:rsidRPr="009F5142" w:rsidTr="009F5142">
        <w:trPr>
          <w:trHeight w:val="23"/>
        </w:trPr>
        <w:tc>
          <w:tcPr>
            <w:tcW w:w="113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п/п</w:t>
            </w:r>
          </w:p>
        </w:tc>
        <w:tc>
          <w:tcPr>
            <w:tcW w:w="475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Наименование услуги</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c>
          <w:tcPr>
            <w:tcW w:w="26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xml:space="preserve">Тариф в рублях </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за  куб.м.</w:t>
            </w:r>
          </w:p>
        </w:tc>
      </w:tr>
      <w:tr w:rsidR="009F5142" w:rsidRPr="009F5142" w:rsidTr="009F5142">
        <w:trPr>
          <w:trHeight w:val="23"/>
        </w:trPr>
        <w:tc>
          <w:tcPr>
            <w:tcW w:w="1134"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1</w:t>
            </w:r>
          </w:p>
        </w:tc>
        <w:tc>
          <w:tcPr>
            <w:tcW w:w="475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Вывоз твердых бытовых отходов</w:t>
            </w:r>
          </w:p>
        </w:tc>
        <w:tc>
          <w:tcPr>
            <w:tcW w:w="26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661,72</w:t>
            </w:r>
          </w:p>
        </w:tc>
      </w:tr>
    </w:tbl>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Приложение  № 1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к решению    Совета  депутатов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Долматовского            сельского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поселения Темкинского района</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val="en-US" w:eastAsia="ru-RU"/>
        </w:rPr>
        <w:t>                                                                          </w:t>
      </w:r>
      <w:r w:rsidRPr="009F5142">
        <w:rPr>
          <w:rFonts w:ascii="Times New Roman CYR" w:eastAsia="Times New Roman" w:hAnsi="Times New Roman CYR" w:cs="Times New Roman CYR"/>
          <w:sz w:val="26"/>
          <w:szCs w:val="26"/>
          <w:lang w:eastAsia="ru-RU"/>
        </w:rPr>
        <w:t xml:space="preserve">Смоленской     области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от  24.12.2015   № 15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Плата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вывоз  твердых бытовых отходов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2016 год   ООО </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Коммунальщик</w:t>
      </w:r>
      <w:r w:rsidRPr="009F5142">
        <w:rPr>
          <w:rFonts w:ascii="Times New Roman" w:eastAsia="Times New Roman" w:hAnsi="Times New Roman" w:cs="Times New Roman"/>
          <w:b/>
          <w:bCs/>
          <w:sz w:val="28"/>
          <w:szCs w:val="28"/>
          <w:lang w:val="en-US" w:eastAsia="ru-RU"/>
        </w:rPr>
        <w:t>»</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bl>
      <w:tblPr>
        <w:tblW w:w="0" w:type="auto"/>
        <w:tblInd w:w="777" w:type="dxa"/>
        <w:tblCellMar>
          <w:left w:w="0" w:type="dxa"/>
          <w:right w:w="0" w:type="dxa"/>
        </w:tblCellMar>
        <w:tblLook w:val="04A0"/>
      </w:tblPr>
      <w:tblGrid>
        <w:gridCol w:w="1134"/>
        <w:gridCol w:w="4759"/>
        <w:gridCol w:w="2624"/>
      </w:tblGrid>
      <w:tr w:rsidR="009F5142" w:rsidRPr="009F5142" w:rsidTr="009F5142">
        <w:trPr>
          <w:trHeight w:val="23"/>
        </w:trPr>
        <w:tc>
          <w:tcPr>
            <w:tcW w:w="113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п/п</w:t>
            </w:r>
          </w:p>
        </w:tc>
        <w:tc>
          <w:tcPr>
            <w:tcW w:w="475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Наименование услуги</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c>
          <w:tcPr>
            <w:tcW w:w="26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xml:space="preserve">Размер платы </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xml:space="preserve">в рублях </w:t>
            </w:r>
          </w:p>
        </w:tc>
      </w:tr>
      <w:tr w:rsidR="009F5142" w:rsidRPr="009F5142" w:rsidTr="009F5142">
        <w:trPr>
          <w:trHeight w:val="23"/>
        </w:trPr>
        <w:tc>
          <w:tcPr>
            <w:tcW w:w="1134"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1</w:t>
            </w:r>
          </w:p>
        </w:tc>
        <w:tc>
          <w:tcPr>
            <w:tcW w:w="475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Вывоз твердых бытовых отходов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с одного человека в месяц</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tc>
        <w:tc>
          <w:tcPr>
            <w:tcW w:w="262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46,87</w:t>
            </w:r>
          </w:p>
        </w:tc>
      </w:tr>
    </w:tbl>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4"/>
          <w:szCs w:val="24"/>
          <w:lang w:eastAsia="ru-RU"/>
        </w:rPr>
        <w:t xml:space="preserve">Примечание:  </w:t>
      </w:r>
      <w:r w:rsidRPr="009F5142">
        <w:rPr>
          <w:rFonts w:ascii="Times New Roman CYR" w:eastAsia="Times New Roman" w:hAnsi="Times New Roman CYR" w:cs="Times New Roman CYR"/>
          <w:b/>
          <w:bCs/>
          <w:sz w:val="28"/>
          <w:szCs w:val="28"/>
          <w:lang w:eastAsia="ru-RU"/>
        </w:rPr>
        <w:t> </w:t>
      </w:r>
      <w:r w:rsidRPr="009F5142">
        <w:rPr>
          <w:rFonts w:ascii="Times New Roman CYR" w:eastAsia="Times New Roman" w:hAnsi="Times New Roman CYR" w:cs="Times New Roman CYR"/>
          <w:sz w:val="24"/>
          <w:szCs w:val="24"/>
          <w:lang w:eastAsia="ru-RU"/>
        </w:rPr>
        <w:t>экономически  обоснованный  тариф</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xml:space="preserve">           (661,72*0,85=562,46/12=46,87 </w:t>
      </w:r>
      <w:r w:rsidRPr="009F5142">
        <w:rPr>
          <w:rFonts w:ascii="Times New Roman CYR" w:eastAsia="Times New Roman" w:hAnsi="Times New Roman CYR" w:cs="Times New Roman CYR"/>
          <w:sz w:val="24"/>
          <w:szCs w:val="24"/>
          <w:lang w:eastAsia="ru-RU"/>
        </w:rPr>
        <w:t xml:space="preserve">рублей в месяц с человека) </w:t>
      </w: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Приложение  № 1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к решению    Совета  депутатов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Долматовского            сельского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поселения Темкинского района</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val="en-US" w:eastAsia="ru-RU"/>
        </w:rPr>
        <w:t xml:space="preserve">                                                                          </w:t>
      </w:r>
      <w:r w:rsidRPr="009F5142">
        <w:rPr>
          <w:rFonts w:ascii="Times New Roman CYR" w:eastAsia="Times New Roman" w:hAnsi="Times New Roman CYR" w:cs="Times New Roman CYR"/>
          <w:sz w:val="26"/>
          <w:szCs w:val="26"/>
          <w:lang w:eastAsia="ru-RU"/>
        </w:rPr>
        <w:t xml:space="preserve">Смоленской     области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6"/>
          <w:szCs w:val="26"/>
          <w:lang w:eastAsia="ru-RU"/>
        </w:rPr>
        <w:t xml:space="preserve">от  24.12.2015   № 15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Норматив потребления коммунальных услуг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С 01.01.2016    ООО </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Коммунальщик</w:t>
      </w:r>
      <w:r w:rsidRPr="009F5142">
        <w:rPr>
          <w:rFonts w:ascii="Times New Roman" w:eastAsia="Times New Roman" w:hAnsi="Times New Roman" w:cs="Times New Roman"/>
          <w:b/>
          <w:bCs/>
          <w:sz w:val="28"/>
          <w:szCs w:val="28"/>
          <w:lang w:val="en-US" w:eastAsia="ru-RU"/>
        </w:rPr>
        <w:t>»</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bl>
      <w:tblPr>
        <w:tblW w:w="0" w:type="auto"/>
        <w:tblInd w:w="777" w:type="dxa"/>
        <w:tblCellMar>
          <w:left w:w="0" w:type="dxa"/>
          <w:right w:w="0" w:type="dxa"/>
        </w:tblCellMar>
        <w:tblLook w:val="04A0"/>
      </w:tblPr>
      <w:tblGrid>
        <w:gridCol w:w="1134"/>
        <w:gridCol w:w="3828"/>
        <w:gridCol w:w="1701"/>
        <w:gridCol w:w="1854"/>
      </w:tblGrid>
      <w:tr w:rsidR="009F5142" w:rsidRPr="009F5142" w:rsidTr="009F5142">
        <w:trPr>
          <w:trHeight w:val="23"/>
        </w:trPr>
        <w:tc>
          <w:tcPr>
            <w:tcW w:w="113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val="en-US" w:eastAsia="ru-RU"/>
              </w:rPr>
              <w:t>№</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п/п</w:t>
            </w:r>
          </w:p>
        </w:tc>
        <w:tc>
          <w:tcPr>
            <w:tcW w:w="3828"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Виды услуг</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c>
          <w:tcPr>
            <w:tcW w:w="170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Единица</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измерения</w:t>
            </w:r>
          </w:p>
        </w:tc>
        <w:tc>
          <w:tcPr>
            <w:tcW w:w="18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 xml:space="preserve">Норма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потребления</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в месяц</w:t>
            </w:r>
          </w:p>
          <w:p w:rsidR="009F5142" w:rsidRPr="009F5142" w:rsidRDefault="009F5142" w:rsidP="009F5142">
            <w:pPr>
              <w:autoSpaceDE w:val="0"/>
              <w:spacing w:after="0" w:line="23" w:lineRule="atLeast"/>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r>
      <w:tr w:rsidR="009F5142" w:rsidRPr="009F5142" w:rsidTr="009F5142">
        <w:trPr>
          <w:trHeight w:val="23"/>
        </w:trPr>
        <w:tc>
          <w:tcPr>
            <w:tcW w:w="1134"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1</w:t>
            </w:r>
          </w:p>
        </w:tc>
        <w:tc>
          <w:tcPr>
            <w:tcW w:w="38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Вывоз твердых бытовых отходов</w:t>
            </w:r>
          </w:p>
        </w:tc>
        <w:tc>
          <w:tcPr>
            <w:tcW w:w="170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м3/чел.</w:t>
            </w:r>
          </w:p>
        </w:tc>
        <w:tc>
          <w:tcPr>
            <w:tcW w:w="18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0,85</w:t>
            </w:r>
          </w:p>
        </w:tc>
      </w:tr>
    </w:tbl>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Calibri" w:eastAsia="Times New Roman" w:hAnsi="Calibri" w:cs="Times New Roman"/>
          <w:noProof/>
          <w:lang w:eastAsia="ru-RU"/>
        </w:rPr>
        <w:drawing>
          <wp:inline distT="0" distB="0" distL="0" distR="0">
            <wp:extent cx="457200" cy="5238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57200" cy="523875"/>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СОВЕТ ДЕПУТАТОВ  ДОЛМАТОВСКОГО СЕЛЬСКОГО ПОСЕЛЕНИЯ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РЕШЕНИЕ</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от  24 декабря  2015 года                                                                                       № 16</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60" w:line="240" w:lineRule="auto"/>
        <w:ind w:right="5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       утверждении       плана  работы Совета  депутатов Долматовского сельского поселения  Темкинского  района   Смоленской области  на 2016 год </w:t>
      </w:r>
    </w:p>
    <w:p w:rsidR="009F5142" w:rsidRPr="009F5142" w:rsidRDefault="009F5142" w:rsidP="009F5142">
      <w:pPr>
        <w:autoSpaceDE w:val="0"/>
        <w:spacing w:after="60" w:line="240" w:lineRule="auto"/>
        <w:ind w:right="481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В целях совершенствования деятельности Совета депутатов Долматовского сельского поселения, повышения  эффективности взаимодействия органов местного самоуправления Долматовского сельского поселения с органами местного самоуправления муниципальных образований сельских поселений и Темкинского муниципального района взаимодействия с органами государственной власти, соответствии Устава Долматовского сельского поселения Темкинского района  Смоленской области, рассмотрев  решение постоянных депутатских комиссий,   Совет депутатов  Долматовского сельского поселения Темкинского района Смоленской области  </w:t>
      </w:r>
      <w:r w:rsidRPr="009F5142">
        <w:rPr>
          <w:rFonts w:ascii="Times New Roman CYR" w:eastAsia="Times New Roman" w:hAnsi="Times New Roman CYR" w:cs="Times New Roman CYR"/>
          <w:b/>
          <w:bCs/>
          <w:sz w:val="28"/>
          <w:szCs w:val="28"/>
          <w:lang w:eastAsia="ru-RU"/>
        </w:rPr>
        <w:t>р е ш и л:</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 xml:space="preserve">    1. </w:t>
      </w:r>
      <w:r w:rsidRPr="009F5142">
        <w:rPr>
          <w:rFonts w:ascii="Times New Roman CYR" w:eastAsia="Times New Roman" w:hAnsi="Times New Roman CYR" w:cs="Times New Roman CYR"/>
          <w:sz w:val="28"/>
          <w:szCs w:val="28"/>
          <w:lang w:eastAsia="ru-RU"/>
        </w:rPr>
        <w:t>Утвердить   план работы Совета депутатов Долматовского сельского поселения Темкинского района Смоленской области на  2016 год, в части вопросов, подлежащих первоочередному рассмотрению (прилагается).</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2. </w:t>
      </w:r>
      <w:r w:rsidRPr="009F5142">
        <w:rPr>
          <w:rFonts w:ascii="Times New Roman CYR" w:eastAsia="Times New Roman" w:hAnsi="Times New Roman CYR" w:cs="Times New Roman CYR"/>
          <w:sz w:val="28"/>
          <w:szCs w:val="28"/>
          <w:lang w:eastAsia="ru-RU"/>
        </w:rPr>
        <w:t>Заместителю  председателя Совета депутатов  Долматовского сельского поселения Темкинского района Смоленской области, координирующему деятельность постоянных комиссий Совета депутатов Долматовского сельского поселения  Темкинского района Смоленской области, установить контроль за соблюдением сроков подготовки проектов решений вопросов, включенных в план работы Совета депутатов  Долматовского сельского поселения Темкинского района Смоленской  области на 2016 год.</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3. </w:t>
      </w:r>
      <w:r w:rsidRPr="009F5142">
        <w:rPr>
          <w:rFonts w:ascii="Times New Roman CYR" w:eastAsia="Times New Roman" w:hAnsi="Times New Roman CYR" w:cs="Times New Roman CYR"/>
          <w:sz w:val="28"/>
          <w:szCs w:val="28"/>
          <w:lang w:eastAsia="ru-RU"/>
        </w:rPr>
        <w:t>Заместителю  председателя Совета депутатов Долматовского сельского поселения  Темкинского района Смоленской области по просьбе постоянных комиссий рассматривать  вопросы о включении проектов, внесенных в качестве срочных  Главой муниципального образования  Долматовского сельского поселения  Темкинского района Смоленской области  в  повестку дня заседания Совета депутатов Долматовского сельского поселения Темкинского района Смоленской области в период 2016 года  с определением конкретного срока (месяца) рассмотрения  Советом депутатов  Долматовского сельского поселения  Темкинского района Смоленской области указанных вопросов.</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4.</w:t>
      </w:r>
      <w:r w:rsidRPr="009F5142">
        <w:rPr>
          <w:rFonts w:ascii="Times New Roman" w:eastAsia="Times New Roman" w:hAnsi="Times New Roman" w:cs="Times New Roman"/>
          <w:sz w:val="28"/>
          <w:szCs w:val="28"/>
          <w:lang w:eastAsia="ru-RU"/>
        </w:rPr>
        <w:t xml:space="preserve"> </w:t>
      </w:r>
      <w:r w:rsidRPr="009F5142">
        <w:rPr>
          <w:rFonts w:ascii="Times New Roman CYR" w:eastAsia="Times New Roman" w:hAnsi="Times New Roman CYR" w:cs="Times New Roman CYR"/>
          <w:sz w:val="28"/>
          <w:szCs w:val="28"/>
          <w:lang w:eastAsia="ru-RU"/>
        </w:rPr>
        <w:t>Направить  план работы Совета депутатов Долматовского сельского поселения Долматовского сельского поселения  Темкинского района Смоленской области на 2016 год  Главе муниципального образования Долматовского сельского поселения  Темкинского района Смоленской области,   постоянным комиссиям Совета депутатов Долматовского сельского поселения Темкинского района Смоленской области, в порядке установленном законодательством.</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5</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Настоящее решение вступает в силу со дня его обнародования.</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6.</w:t>
      </w:r>
      <w:r w:rsidRPr="009F5142">
        <w:rPr>
          <w:rFonts w:ascii="Times New Roman" w:eastAsia="Times New Roman" w:hAnsi="Times New Roman" w:cs="Times New Roman"/>
          <w:b/>
          <w:bCs/>
          <w:i/>
          <w:iCs/>
          <w:sz w:val="28"/>
          <w:szCs w:val="28"/>
          <w:lang w:val="en-US" w:eastAsia="ru-RU"/>
        </w:rPr>
        <w:t xml:space="preserve"> </w:t>
      </w:r>
      <w:r w:rsidRPr="009F5142">
        <w:rPr>
          <w:rFonts w:ascii="Times New Roman CYR" w:eastAsia="Times New Roman" w:hAnsi="Times New Roman CYR" w:cs="Times New Roman CYR"/>
          <w:sz w:val="28"/>
          <w:szCs w:val="28"/>
          <w:lang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      </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Глава муниципального образования </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Долматовского     сельского  поселения</w:t>
      </w:r>
    </w:p>
    <w:p w:rsidR="009F5142" w:rsidRPr="009F5142" w:rsidRDefault="009F5142" w:rsidP="009F5142">
      <w:pPr>
        <w:autoSpaceDE w:val="0"/>
        <w:spacing w:after="6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Темкинского района Смоленской области                                    О.В.Байкова</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Calibri" w:eastAsia="Times New Roman" w:hAnsi="Calibri" w:cs="Times New Roman"/>
          <w:noProof/>
          <w:lang w:eastAsia="ru-RU"/>
        </w:rPr>
        <w:drawing>
          <wp:inline distT="0" distB="0" distL="0" distR="0">
            <wp:extent cx="466725" cy="5238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66725"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lastRenderedPageBreak/>
        <w:t>СОВЕТ ДЕПУТАТОВ  ДОЛМАТОВСКОГО</w:t>
      </w:r>
      <w:r w:rsidRPr="009F5142">
        <w:rPr>
          <w:rFonts w:ascii="Times New Roman CYR" w:eastAsia="Times New Roman" w:hAnsi="Times New Roman CYR" w:cs="Times New Roman CYR"/>
          <w:sz w:val="28"/>
          <w:szCs w:val="28"/>
          <w:lang w:eastAsia="ru-RU"/>
        </w:rPr>
        <w:t xml:space="preserve">   </w:t>
      </w:r>
      <w:r w:rsidRPr="009F5142">
        <w:rPr>
          <w:rFonts w:ascii="Times New Roman CYR" w:eastAsia="Times New Roman" w:hAnsi="Times New Roman CYR" w:cs="Times New Roman CYR"/>
          <w:b/>
          <w:bCs/>
          <w:sz w:val="28"/>
          <w:szCs w:val="28"/>
          <w:lang w:eastAsia="ru-RU"/>
        </w:rPr>
        <w:t>СЕЛЬСКОГО ПОСЕЛЕНИЯ</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РЕШЕНИЕ</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r w:rsidRPr="009F5142">
        <w:rPr>
          <w:rFonts w:ascii="Times New Roman CYR" w:eastAsia="Times New Roman" w:hAnsi="Times New Roman CYR" w:cs="Times New Roman CYR"/>
          <w:sz w:val="28"/>
          <w:szCs w:val="28"/>
          <w:lang w:eastAsia="ru-RU"/>
        </w:rPr>
        <w:t>от  28   декабря 2015 года                                                                              № 17</w:t>
      </w:r>
    </w:p>
    <w:tbl>
      <w:tblPr>
        <w:tblW w:w="0" w:type="auto"/>
        <w:tblInd w:w="108" w:type="dxa"/>
        <w:tblCellMar>
          <w:left w:w="0" w:type="dxa"/>
          <w:right w:w="0" w:type="dxa"/>
        </w:tblCellMar>
        <w:tblLook w:val="04A0"/>
      </w:tblPr>
      <w:tblGrid>
        <w:gridCol w:w="4834"/>
        <w:gridCol w:w="4629"/>
      </w:tblGrid>
      <w:tr w:rsidR="009F5142" w:rsidRPr="009F5142" w:rsidTr="009F5142">
        <w:trPr>
          <w:trHeight w:val="23"/>
        </w:trPr>
        <w:tc>
          <w:tcPr>
            <w:tcW w:w="4876" w:type="dxa"/>
            <w:tcMar>
              <w:top w:w="0" w:type="dxa"/>
              <w:left w:w="108" w:type="dxa"/>
              <w:bottom w:w="0" w:type="dxa"/>
              <w:right w:w="108" w:type="dxa"/>
            </w:tcMar>
            <w:hideMark/>
          </w:tcPr>
          <w:p w:rsidR="009F5142" w:rsidRPr="009F5142" w:rsidRDefault="009F5142" w:rsidP="009F5142">
            <w:pPr>
              <w:autoSpaceDE w:val="0"/>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Об утверждении размера платы за найм жилого помещения для нанимателей жилых помещений по договорам социального найма на территории Долматовского сельского поселения Темкинского района Смоленской области</w:t>
            </w:r>
          </w:p>
          <w:p w:rsidR="009F5142" w:rsidRPr="009F5142" w:rsidRDefault="009F5142" w:rsidP="009F5142">
            <w:pPr>
              <w:autoSpaceDE w:val="0"/>
              <w:spacing w:after="0" w:line="23" w:lineRule="atLeast"/>
              <w:jc w:val="both"/>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c>
          <w:tcPr>
            <w:tcW w:w="4695" w:type="dxa"/>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r>
    </w:tbl>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Федеральным законом от 06.10.2003 года № 131-ФЗ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общих принципах организации местного самоуправления в Российской Федерации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ст. 156 Жилищного кодекса Российской Федерации, на основании Устава Долматовского сельского поселения Темкинского района Смоленской области </w:t>
      </w:r>
      <w:r w:rsidRPr="009F5142">
        <w:rPr>
          <w:rFonts w:ascii="Times New Roman" w:eastAsia="Times New Roman" w:hAnsi="Times New Roman" w:cs="Times New Roman"/>
          <w:sz w:val="28"/>
          <w:szCs w:val="28"/>
          <w:lang w:eastAsia="ru-RU"/>
        </w:rPr>
        <w:t> </w:t>
      </w:r>
      <w:r w:rsidRPr="009F5142">
        <w:rPr>
          <w:rFonts w:ascii="Times New Roman CYR" w:eastAsia="Times New Roman" w:hAnsi="Times New Roman CYR" w:cs="Times New Roman CYR"/>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CYR" w:eastAsia="Times New Roman" w:hAnsi="Times New Roman CYR" w:cs="Times New Roman CYR"/>
          <w:b/>
          <w:bCs/>
          <w:sz w:val="28"/>
          <w:szCs w:val="28"/>
          <w:lang w:eastAsia="ru-RU"/>
        </w:rPr>
        <w:t>р е ш и л:</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autoSpaceDE w:val="0"/>
        <w:spacing w:after="0" w:line="240" w:lineRule="auto"/>
        <w:ind w:left="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CYR" w:eastAsia="Times New Roman" w:hAnsi="Times New Roman CYR" w:cs="Times New Roman CYR"/>
          <w:sz w:val="28"/>
          <w:szCs w:val="28"/>
          <w:lang w:eastAsia="ru-RU"/>
        </w:rPr>
        <w:t>Утвердить с последующей индексацией, исходя из прогнозируемого уровня инфляции, размер платы за  найм жилого помещения для нанимателей жилых помещений по договорам социального найма в сумме 2 рубля 99 копеек за 1 м2  занимаемой общей площади жилого помещения.</w:t>
      </w:r>
    </w:p>
    <w:p w:rsidR="009F5142" w:rsidRPr="009F5142" w:rsidRDefault="009F5142" w:rsidP="009F5142">
      <w:pPr>
        <w:autoSpaceDE w:val="0"/>
        <w:spacing w:after="0" w:line="240" w:lineRule="auto"/>
        <w:ind w:left="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2.  </w:t>
      </w:r>
      <w:r w:rsidRPr="009F5142">
        <w:rPr>
          <w:rFonts w:ascii="Times New Roman CYR" w:eastAsia="Times New Roman" w:hAnsi="Times New Roman CYR" w:cs="Times New Roman CYR"/>
          <w:sz w:val="28"/>
          <w:szCs w:val="28"/>
          <w:lang w:eastAsia="ru-RU"/>
        </w:rPr>
        <w:t xml:space="preserve">Решение Совета депутатов Долматовского сельского поселения  от  24 декабря  2012 года  № 39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val="en-US" w:eastAsia="ru-RU"/>
        </w:rPr>
        <w:t>Об утверждении размера платы за содержание и ремонт жилого помещения для нанимателей жилых помещений по договорам социального найма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считать утратившим силу.</w:t>
      </w:r>
    </w:p>
    <w:p w:rsidR="009F5142" w:rsidRPr="009F5142" w:rsidRDefault="009F5142" w:rsidP="009F5142">
      <w:pPr>
        <w:autoSpaceDE w:val="0"/>
        <w:spacing w:after="0" w:line="240" w:lineRule="auto"/>
        <w:ind w:left="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3. </w:t>
      </w:r>
      <w:r w:rsidRPr="009F5142">
        <w:rPr>
          <w:rFonts w:ascii="Times New Roman CYR" w:eastAsia="Times New Roman" w:hAnsi="Times New Roman CYR" w:cs="Times New Roman CYR"/>
          <w:sz w:val="28"/>
          <w:szCs w:val="28"/>
          <w:lang w:eastAsia="ru-RU"/>
        </w:rPr>
        <w:t xml:space="preserve">Настоящее решение вступает в силу после его официального опубликования в газете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Заря</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и распространяет свои действия на правоотношения, возникшие с 1 января 2016 года.</w:t>
      </w:r>
    </w:p>
    <w:p w:rsidR="009F5142" w:rsidRPr="009F5142" w:rsidRDefault="009F5142" w:rsidP="009F5142">
      <w:pPr>
        <w:autoSpaceDE w:val="0"/>
        <w:spacing w:after="0" w:line="240" w:lineRule="auto"/>
        <w:ind w:left="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4. </w:t>
      </w:r>
      <w:r w:rsidRPr="009F5142">
        <w:rPr>
          <w:rFonts w:ascii="Times New Roman CYR" w:eastAsia="Times New Roman" w:hAnsi="Times New Roman CYR" w:cs="Times New Roman CYR"/>
          <w:sz w:val="28"/>
          <w:szCs w:val="28"/>
          <w:lang w:eastAsia="ru-RU"/>
        </w:rPr>
        <w:t>Контроль за исполнением настоящего решения возложить на постоянную комиссию по социальным и жилищным вопросам (председатель Бабаева Л.В.)</w:t>
      </w:r>
    </w:p>
    <w:p w:rsidR="009F5142" w:rsidRPr="009F5142" w:rsidRDefault="009F5142" w:rsidP="009F5142">
      <w:pPr>
        <w:autoSpaceDE w:val="0"/>
        <w:spacing w:after="0" w:line="240" w:lineRule="auto"/>
        <w:ind w:left="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ind w:left="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Глава муниципального образования</w:t>
      </w:r>
    </w:p>
    <w:p w:rsidR="009F5142" w:rsidRPr="009F5142" w:rsidRDefault="009F5142" w:rsidP="009F5142">
      <w:pPr>
        <w:autoSpaceDE w:val="0"/>
        <w:spacing w:after="0" w:line="240" w:lineRule="auto"/>
        <w:ind w:left="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поселения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Темкинского района Смоленской области                                     О.В.Байкова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447675" cy="495300"/>
            <wp:effectExtent l="19050" t="0" r="9525"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xml:space="preserve">ТЕМКИНСКОГО РАЙОНА СМОЛЕНСКОЙ ОБЛАСТИ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от  28 декабря 2015 года                                                                                                  №  18</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О внесении изменений в   решение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Совета депутатов   Долматовского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сельского поселения  Темкинского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района Смоленской  области № 32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от   22.12.2014 года                  «Об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утверждении  местного    бюджета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 2015 год»</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В соответствии Бюджетного кодекса Российской Федерации, Устава Долматовского сельского поселения Темкинского района Смоленской области (с изменениями и дополненими), Положения о бюджетном процессе в муниципальном образовании Долматовского сельского поселения Темкинского района Смоленской области и решения комиссии по бюджету, финансовой и налоговой политике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4"/>
          <w:szCs w:val="24"/>
          <w:lang w:eastAsia="ru-RU"/>
        </w:rPr>
        <w:t>РЕШИЛ</w:t>
      </w:r>
      <w:r w:rsidRPr="009F5142">
        <w:rPr>
          <w:rFonts w:ascii="Times New Roman" w:eastAsia="Times New Roman" w:hAnsi="Times New Roman" w:cs="Times New Roman"/>
          <w:sz w:val="24"/>
          <w:szCs w:val="24"/>
          <w:lang w:eastAsia="ru-RU"/>
        </w:rPr>
        <w:t>:</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4"/>
          <w:szCs w:val="24"/>
          <w:lang w:eastAsia="ru-RU"/>
        </w:rPr>
        <w:t xml:space="preserve">Внести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следующие изменения: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1) Внести изменения в приложение  № 1 к решению Совета депутатов Долматовского сельского поселения «Об утверждении местного бюджета на 2015 год» от 22.12.2014 г. № 32   «Источники финансирования дефицита местного бюджета на 2015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 рублей)</w:t>
      </w:r>
    </w:p>
    <w:tbl>
      <w:tblPr>
        <w:tblW w:w="10200" w:type="dxa"/>
        <w:tblInd w:w="108" w:type="dxa"/>
        <w:tblCellMar>
          <w:left w:w="0" w:type="dxa"/>
          <w:right w:w="0" w:type="dxa"/>
        </w:tblCellMar>
        <w:tblLook w:val="04A0"/>
      </w:tblPr>
      <w:tblGrid>
        <w:gridCol w:w="3117"/>
        <w:gridCol w:w="5525"/>
        <w:gridCol w:w="1558"/>
      </w:tblGrid>
      <w:tr w:rsidR="009F5142" w:rsidRPr="009F5142" w:rsidTr="009F5142">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Код</w:t>
            </w:r>
          </w:p>
        </w:tc>
        <w:tc>
          <w:tcPr>
            <w:tcW w:w="5528"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keepNext/>
              <w:spacing w:before="240" w:after="60" w:line="240" w:lineRule="auto"/>
              <w:jc w:val="center"/>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b/>
                <w:bCs/>
                <w:sz w:val="24"/>
                <w:szCs w:val="24"/>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3118"/>
        <w:gridCol w:w="5524"/>
        <w:gridCol w:w="1558"/>
      </w:tblGrid>
      <w:tr w:rsidR="009F5142" w:rsidRPr="009F5142" w:rsidTr="009F5142">
        <w:trPr>
          <w:cantSplit/>
          <w:tblHeader/>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ИСТОЧНИКИ ВНУТРЕННЕГО ФИНАНСИРОВАНИЯ ДЕФИЦИТОВ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-7457,8</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-7457,8</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-7457,8</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-7457,8</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8015,2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8015,2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8015,2</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8015,2</w:t>
            </w:r>
          </w:p>
        </w:tc>
      </w:tr>
    </w:tbl>
    <w:p w:rsidR="009F5142" w:rsidRPr="009F5142" w:rsidRDefault="009F5142" w:rsidP="009F5142">
      <w:pPr>
        <w:spacing w:before="100" w:beforeAutospacing="1" w:after="100" w:afterAutospacing="1" w:line="240" w:lineRule="auto"/>
        <w:ind w:firstLine="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Внести изменения в приложение  № 6</w:t>
      </w: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sz w:val="24"/>
          <w:szCs w:val="24"/>
          <w:lang w:eastAsia="ru-RU"/>
        </w:rPr>
        <w:t>к решению Совета депутатов Долматовского сельского поселения «Об утверждении местного бюджета на 2015 год» от 22.12.2014 г. № 32  «Прогнозируемые  доходы местного бюджета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0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   </w:t>
      </w:r>
      <w:r w:rsidRPr="009F5142">
        <w:rPr>
          <w:rFonts w:ascii="Times New Roman" w:eastAsia="Times New Roman" w:hAnsi="Times New Roman" w:cs="Times New Roman"/>
          <w:b/>
          <w:bCs/>
          <w:sz w:val="24"/>
          <w:szCs w:val="24"/>
          <w:lang w:eastAsia="ru-RU"/>
        </w:rPr>
        <w:t>увеличить доходную часть местного бюджета на 49,4 тыс.рублей</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right="-10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(тыс.руб.)</w:t>
      </w:r>
    </w:p>
    <w:tbl>
      <w:tblPr>
        <w:tblW w:w="10173" w:type="dxa"/>
        <w:tblCellMar>
          <w:left w:w="0" w:type="dxa"/>
          <w:right w:w="0" w:type="dxa"/>
        </w:tblCellMar>
        <w:tblLook w:val="04A0"/>
      </w:tblPr>
      <w:tblGrid>
        <w:gridCol w:w="3186"/>
        <w:gridCol w:w="4749"/>
        <w:gridCol w:w="2238"/>
      </w:tblGrid>
      <w:tr w:rsidR="009F5142" w:rsidRPr="009F5142" w:rsidTr="009F5142">
        <w:tc>
          <w:tcPr>
            <w:tcW w:w="3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47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22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749"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2238"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1 00 00000 00 0000 000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Налоговые и неналоговые доходы</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+49,4</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1 01 02010 01 0000 110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228 Налогового кодекса Российской Федерации</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-22,0</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1 06 00000 00 0000 000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Налоги на имущество</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+71,4</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1 06 01030 10 0000 110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+9,8</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1 06 06033 10 0000 110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Земельный налог с организаций, обладающих земельным участком, расположенным в границах сельских поселений</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+18,5</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1 06 06043 10 0000 110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Земельный налог с физических лиц</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+43,1</w:t>
            </w:r>
          </w:p>
        </w:tc>
      </w:tr>
    </w:tbl>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 Внести изменения в приложение  № 7 к решению Совета депутатов Долматовского сельского поселения «Об утверждении местного бюджета на 2015 год» от 22.12.2014 г. № 32 «Прогнозируемые  безвозмездные поступления в местный бюджет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 уменьшить доходную часть местного бюджета на 44100,00  рублей</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10173" w:type="dxa"/>
        <w:tblCellMar>
          <w:left w:w="0" w:type="dxa"/>
          <w:right w:w="0" w:type="dxa"/>
        </w:tblCellMar>
        <w:tblLook w:val="04A0"/>
      </w:tblPr>
      <w:tblGrid>
        <w:gridCol w:w="3186"/>
        <w:gridCol w:w="5322"/>
        <w:gridCol w:w="1665"/>
      </w:tblGrid>
      <w:tr w:rsidR="009F5142" w:rsidRPr="009F5142" w:rsidTr="009F5142">
        <w:tc>
          <w:tcPr>
            <w:tcW w:w="3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53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1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322"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665"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2 02 04014 10 0000 151</w:t>
            </w:r>
          </w:p>
        </w:tc>
        <w:tc>
          <w:tcPr>
            <w:tcW w:w="5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pacing w:after="0" w:line="240" w:lineRule="auto"/>
              <w:ind w:right="6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w:t>
            </w:r>
            <w:r w:rsidRPr="009F5142">
              <w:rPr>
                <w:rFonts w:ascii="Times New Roman" w:eastAsia="Times New Roman" w:hAnsi="Times New Roman" w:cs="Times New Roman"/>
                <w:sz w:val="24"/>
                <w:szCs w:val="24"/>
                <w:lang w:eastAsia="ru-RU"/>
              </w:rPr>
              <w:lastRenderedPageBreak/>
              <w:t>заключенными соглашениями</w:t>
            </w:r>
          </w:p>
        </w:tc>
        <w:tc>
          <w:tcPr>
            <w:tcW w:w="1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-44100,00</w:t>
            </w:r>
          </w:p>
        </w:tc>
      </w:tr>
    </w:tbl>
    <w:p w:rsidR="009F5142" w:rsidRPr="009F5142" w:rsidRDefault="009F5142" w:rsidP="009F5142">
      <w:pPr>
        <w:spacing w:before="100" w:beforeAutospacing="1" w:after="100" w:afterAutospacing="1" w:line="240" w:lineRule="auto"/>
        <w:ind w:left="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2)  Внести изменения в Приложение 8 к решению Совета депутатов Долматовского сельского поселения «Об утверждении местного бюджета на 2015 год» от 22.12.2014 г. № 32 «Распределение ассигнований из местного бюджета на 2015 год по разделам, подразделам, целевым статьями и видам расходов функциональной классификации расходов бюджетов Российской Федерации»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 увеличить расходы на 5300,00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0" w:type="auto"/>
        <w:tblInd w:w="431" w:type="dxa"/>
        <w:tblCellMar>
          <w:left w:w="0" w:type="dxa"/>
          <w:right w:w="0" w:type="dxa"/>
        </w:tblCellMar>
        <w:tblLook w:val="04A0"/>
      </w:tblPr>
      <w:tblGrid>
        <w:gridCol w:w="4526"/>
        <w:gridCol w:w="430"/>
        <w:gridCol w:w="630"/>
        <w:gridCol w:w="1183"/>
        <w:gridCol w:w="637"/>
        <w:gridCol w:w="1538"/>
      </w:tblGrid>
      <w:tr w:rsidR="009F5142" w:rsidRPr="009F5142" w:rsidTr="009F5142">
        <w:trPr>
          <w:trHeight w:val="1413"/>
        </w:trPr>
        <w:tc>
          <w:tcPr>
            <w:tcW w:w="4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53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Наименование</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показателя</w:t>
            </w:r>
          </w:p>
        </w:tc>
        <w:tc>
          <w:tcPr>
            <w:tcW w:w="441"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Рз</w:t>
            </w:r>
          </w:p>
        </w:tc>
        <w:tc>
          <w:tcPr>
            <w:tcW w:w="64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w:t>
            </w:r>
          </w:p>
        </w:tc>
        <w:tc>
          <w:tcPr>
            <w:tcW w:w="1227"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ЦСР</w:t>
            </w:r>
          </w:p>
        </w:tc>
        <w:tc>
          <w:tcPr>
            <w:tcW w:w="653"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ВР</w:t>
            </w:r>
          </w:p>
        </w:tc>
        <w:tc>
          <w:tcPr>
            <w:tcW w:w="156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90" w:right="-142" w:firstLine="9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НАЦИОНАЛЬНАЯ ЭКОНОМИКА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+49400,00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Дорожное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+49400,00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+49400,00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+49400,00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+49400,00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+49400,00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+49400,00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КУЛЬТУРА  И  КИНЕМАТОГРАФИЯ </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6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Культура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6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Ведомственная программа «Развитие культурно досуговой деятельности в муниципальном образовании «Темкинский район» Смоленской области» на 2014-2016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6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Субсидии на финансовое обеспечение выполнения муниципального задания</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08</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03 0 0062</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6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Предоставление субсидий государственным (муниципальным) бюджетным, автономным учреждениям и иным некоммерческим организациям</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600</w:t>
            </w:r>
          </w:p>
        </w:tc>
        <w:tc>
          <w:tcPr>
            <w:tcW w:w="156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бюджетным учреждениям</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610</w:t>
            </w:r>
          </w:p>
        </w:tc>
        <w:tc>
          <w:tcPr>
            <w:tcW w:w="156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611</w:t>
            </w:r>
          </w:p>
        </w:tc>
        <w:tc>
          <w:tcPr>
            <w:tcW w:w="156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napToGrid w:val="0"/>
              <w:spacing w:after="0" w:line="240" w:lineRule="auto"/>
              <w:ind w:right="1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3) Внести изменения в приложение 15 «Распределение бюджетных ассигнований по муниципальным  и ведомственным программам и не программным направлениям деятельности на 2015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2579"/>
        <w:gridCol w:w="1224"/>
        <w:gridCol w:w="1665"/>
        <w:gridCol w:w="1047"/>
        <w:gridCol w:w="1393"/>
        <w:gridCol w:w="1252"/>
        <w:gridCol w:w="1040"/>
      </w:tblGrid>
      <w:tr w:rsidR="009F5142" w:rsidRPr="009F5142" w:rsidTr="009F5142">
        <w:trPr>
          <w:cantSplit/>
          <w:trHeight w:val="895"/>
        </w:trPr>
        <w:tc>
          <w:tcPr>
            <w:tcW w:w="52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Код главного распорядителя средств областного бюджета (прямого получателя)</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7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134"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Height w:val="20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10200" w:type="dxa"/>
        <w:tblInd w:w="108" w:type="dxa"/>
        <w:tblCellMar>
          <w:left w:w="0" w:type="dxa"/>
          <w:right w:w="0" w:type="dxa"/>
        </w:tblCellMar>
        <w:tblLook w:val="04A0"/>
      </w:tblPr>
      <w:tblGrid>
        <w:gridCol w:w="5240"/>
        <w:gridCol w:w="1275"/>
        <w:gridCol w:w="709"/>
        <w:gridCol w:w="567"/>
        <w:gridCol w:w="567"/>
        <w:gridCol w:w="708"/>
        <w:gridCol w:w="1134"/>
      </w:tblGrid>
      <w:tr w:rsidR="009F5142" w:rsidRPr="009F5142" w:rsidTr="009F5142">
        <w:trPr>
          <w:trHeight w:val="20"/>
          <w:tblHeader/>
        </w:trPr>
        <w:tc>
          <w:tcPr>
            <w:tcW w:w="5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+49400,00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+49400,00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+49400,00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+49400,00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+49400,00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+49400,00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+49400,00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Ведомственная программа «Развитие культурно досуговой деятельности в муниципальном образовании Долматовского сельского поселения Темкинского района Смоленской области на 2015 год»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-44100,00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на финансовое обеспечение выполнения муниципального задания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КУЛЬТУРА И КИНЕМАТОГРАФИЯ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на финансовое обеспечение выполнения муниципального задания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Предоставление субсидий государственным (муниципальным) бюджетным, автономным учреждениям и иным некоммерческим организациям</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-44100,00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бюджетным учреждениям</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 муниципальных) услуг ( выполнения работ)</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03 0 0062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08</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-44100,00</w:t>
            </w:r>
          </w:p>
        </w:tc>
      </w:tr>
    </w:tbl>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2. Настоящее решение вступает в силу с момента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3. Контроль за исполнение настоящего решения возложить на постоянную комиссию по бюджету, финансовой и налоговой политике (председатель Грищенко Л.Н.).</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Темкинского района Смоленской области                                                                  О.В. 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250" cy="5429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keepNext/>
        <w:tabs>
          <w:tab w:val="num" w:pos="432"/>
        </w:tabs>
        <w:spacing w:before="240" w:after="60" w:line="240" w:lineRule="auto"/>
        <w:ind w:left="432" w:hanging="432"/>
        <w:outlineLvl w:val="0"/>
        <w:rPr>
          <w:rFonts w:ascii="Arial" w:eastAsia="Times New Roman" w:hAnsi="Arial" w:cs="Arial"/>
          <w:b/>
          <w:bCs/>
          <w:kern w:val="36"/>
          <w:sz w:val="28"/>
          <w:szCs w:val="28"/>
          <w:lang w:eastAsia="ru-RU"/>
        </w:rPr>
      </w:pPr>
      <w:r w:rsidRPr="009F5142">
        <w:rPr>
          <w:rFonts w:ascii="Times New Roman" w:eastAsia="Times New Roman" w:hAnsi="Times New Roman" w:cs="Times New Roman"/>
          <w:kern w:val="36"/>
          <w:sz w:val="14"/>
          <w:szCs w:val="14"/>
          <w:lang w:val="en-US" w:eastAsia="ru-RU"/>
        </w:rPr>
        <w:t xml:space="preserve">               </w:t>
      </w:r>
      <w:r w:rsidRPr="009F5142">
        <w:rPr>
          <w:rFonts w:ascii="Times New Roman" w:eastAsia="Times New Roman" w:hAnsi="Times New Roman" w:cs="Times New Roman"/>
          <w:kern w:val="36"/>
          <w:sz w:val="28"/>
          <w:szCs w:val="28"/>
          <w:lang w:val="en-US" w:eastAsia="ru-RU"/>
        </w:rPr>
        <w:t>от   30   января  2015  года                                                                       №  1</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О    внесении    изменений    в  Устав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Темкинского    района   Смоленской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области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В целях приведения Устава Долматовского сельского поселения Темкинского района Смоленской области в соответствии с Федеральным законом от 06.10.2003 № 131-ФЗ «Об общих принципах организации </w:t>
      </w:r>
      <w:r w:rsidRPr="009F5142">
        <w:rPr>
          <w:rFonts w:ascii="Times New Roman" w:eastAsia="Times New Roman" w:hAnsi="Times New Roman" w:cs="Times New Roman"/>
          <w:sz w:val="28"/>
          <w:szCs w:val="28"/>
          <w:lang w:eastAsia="ru-RU"/>
        </w:rPr>
        <w:lastRenderedPageBreak/>
        <w:t xml:space="preserve">местного самоуправления  в  Российской  Федерации»  (с изменениями и дополнениями),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 Федеральным законом от 21.07.2014 № 234-ФЗ «О внесении изменений                      в отдельные  законодательные акты Российской Федерации», с Федеральным законом от  21.07.2014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Федеральным   законом   от 17.01.1992  № 2302-1  «О прокуратуре» (с изменениями)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1. Внести в Устав Долматовского сельского поселения Темкинского района Смоленской области ((в редакции решений Совета депутатов Долматовского сельского поселения Темкинского района Смоленской области                                       от 4 апреля 2006 года № 11, от 10 октября 2006 года № 28, от                                                27 марта 2007 года    № 14,  от 17 сентября 2007 года № 27,    от 19 мая 2008 года № 17, от 13 апреля 2009 года № 13, от 15 октября 2009 года № 28, от                            29 июня 2010 года № 17,  от 8 декабря 2011 года  № 32, от 25 апреля 2012 года № 12, от 31 мая 2013 года № 18, от 14 января 2014 года № 1, от 16 апреля 2014 года № 13, от 20 августа 2014 года № 20) следующие изменения:</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1) </w:t>
      </w:r>
      <w:r w:rsidRPr="009F5142">
        <w:rPr>
          <w:rFonts w:ascii="Times New Roman" w:eastAsia="Times New Roman" w:hAnsi="Times New Roman" w:cs="Times New Roman"/>
          <w:color w:val="000000"/>
          <w:sz w:val="28"/>
          <w:lang w:val="en-US" w:eastAsia="ru-RU"/>
        </w:rPr>
        <w:t> </w:t>
      </w:r>
      <w:r w:rsidRPr="009F5142">
        <w:rPr>
          <w:rFonts w:ascii="Times New Roman" w:eastAsia="Times New Roman" w:hAnsi="Times New Roman" w:cs="Times New Roman"/>
          <w:color w:val="000000"/>
          <w:sz w:val="28"/>
          <w:lang w:eastAsia="ru-RU"/>
        </w:rPr>
        <w:t>ч</w:t>
      </w:r>
      <w:r w:rsidRPr="009F5142">
        <w:rPr>
          <w:rFonts w:ascii="Times New Roman" w:eastAsia="Times New Roman" w:hAnsi="Times New Roman" w:cs="Times New Roman"/>
          <w:sz w:val="28"/>
          <w:szCs w:val="28"/>
          <w:lang w:eastAsia="ru-RU"/>
        </w:rPr>
        <w:t>асть  5  статьи  6 изложить  в следующей редакции</w:t>
      </w:r>
      <w:r w:rsidRPr="009F5142">
        <w:rPr>
          <w:rFonts w:ascii="Times New Roman" w:eastAsia="Times New Roman" w:hAnsi="Times New Roman" w:cs="Times New Roman"/>
          <w:color w:val="000000"/>
          <w:sz w:val="28"/>
          <w:szCs w:val="28"/>
          <w:lang w:eastAsia="ru-RU"/>
        </w:rPr>
        <w:t>:</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«5</w:t>
      </w:r>
      <w:r w:rsidRPr="009F5142">
        <w:rPr>
          <w:rFonts w:ascii="Times New Roman" w:eastAsia="Times New Roman" w:hAnsi="Times New Roman" w:cs="Times New Roman"/>
          <w:sz w:val="28"/>
          <w:lang w:eastAsia="ru-RU"/>
        </w:rPr>
        <w:t>. Преобразованием сельского поселения является объединение сельского поселения с другими муниципальными образованиями, разделение сельского поселения, изменение статуса сельского поселения в связи с наделением его статусом городского поселения, присоединение сельского поселения                             к городскому округу с внутригородским делением</w:t>
      </w:r>
      <w:r w:rsidRPr="009F5142">
        <w:rPr>
          <w:rFonts w:ascii="Times New Roman" w:eastAsia="Times New Roman" w:hAnsi="Times New Roman" w:cs="Times New Roman"/>
          <w:b/>
          <w:bCs/>
          <w:sz w:val="28"/>
          <w:lang w:eastAsia="ru-RU"/>
        </w:rPr>
        <w:t>.</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Присоединение сельского поселения к городскому округу    с внутригородским делением осуществляется с согласия населения сельского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сельское поселение, выраженного представительными органами указанных муниципальных образований.</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Сельское поселение, присоединяемое к городскому округу                                         с внутригородским делением, наделяется областным законом статусом внутригородского района.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bookmarkStart w:id="0" w:name="sub_13072"/>
      <w:r w:rsidRPr="009F5142">
        <w:rPr>
          <w:rFonts w:ascii="Times New Roman" w:eastAsia="Times New Roman" w:hAnsi="Times New Roman" w:cs="Times New Roman"/>
          <w:sz w:val="28"/>
          <w:szCs w:val="28"/>
          <w:lang w:eastAsia="ru-RU"/>
        </w:rPr>
        <w:t>      Изменение статуса сельского поселения в связи с наделением его статусом городского поселения осуществляются областным законом с согласия населения сельского поселения, выраженного путем голосования, предусмотренного частью</w:t>
      </w:r>
      <w:bookmarkEnd w:id="0"/>
      <w:r w:rsidRPr="009F5142">
        <w:rPr>
          <w:rFonts w:ascii="Times New Roman" w:eastAsia="Times New Roman" w:hAnsi="Times New Roman" w:cs="Times New Roman"/>
          <w:sz w:val="28"/>
          <w:szCs w:val="28"/>
          <w:lang w:val="en-US" w:eastAsia="ru-RU"/>
        </w:rPr>
        <w:t> </w:t>
      </w:r>
      <w:r w:rsidRPr="009F5142">
        <w:rPr>
          <w:rFonts w:ascii="Times New Roman" w:eastAsia="Times New Roman" w:hAnsi="Times New Roman" w:cs="Times New Roman"/>
          <w:sz w:val="28"/>
          <w:szCs w:val="28"/>
          <w:lang w:eastAsia="ru-RU"/>
        </w:rPr>
        <w:t>3 статьи</w:t>
      </w:r>
      <w:r w:rsidRPr="009F5142">
        <w:rPr>
          <w:rFonts w:ascii="Times New Roman" w:eastAsia="Times New Roman" w:hAnsi="Times New Roman" w:cs="Times New Roman"/>
          <w:sz w:val="28"/>
          <w:szCs w:val="28"/>
          <w:lang w:val="en-US" w:eastAsia="ru-RU"/>
        </w:rPr>
        <w:t> </w:t>
      </w:r>
      <w:r w:rsidRPr="009F5142">
        <w:rPr>
          <w:rFonts w:ascii="Times New Roman" w:eastAsia="Times New Roman" w:hAnsi="Times New Roman" w:cs="Times New Roman"/>
          <w:sz w:val="28"/>
          <w:szCs w:val="28"/>
          <w:lang w:eastAsia="ru-RU"/>
        </w:rPr>
        <w:t xml:space="preserve">24 Федерального закона«Об общих принципах организации местного самоуправления в Российской Федерации».»; </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2)</w:t>
      </w:r>
      <w:r w:rsidRPr="009F5142">
        <w:rPr>
          <w:rFonts w:ascii="Times New Roman" w:eastAsia="Times New Roman" w:hAnsi="Times New Roman" w:cs="Times New Roman"/>
          <w:sz w:val="14"/>
          <w:szCs w:val="14"/>
          <w:lang w:val="en-US" w:eastAsia="ru-RU"/>
        </w:rPr>
        <w:t xml:space="preserve">    </w:t>
      </w:r>
      <w:r w:rsidRPr="009F5142">
        <w:rPr>
          <w:rFonts w:ascii="Times New Roman" w:eastAsia="Times New Roman" w:hAnsi="Times New Roman" w:cs="Times New Roman"/>
          <w:sz w:val="28"/>
          <w:szCs w:val="28"/>
          <w:lang w:val="en-US" w:eastAsia="ru-RU"/>
        </w:rPr>
        <w:t>в части 1 статьи 7:</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а)  пункт 1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б)  в пункте 21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поселения,»; </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статью 7.1 дополнить пунктом 16 следующего содержания:</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«16)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r w:rsidRPr="009F5142">
        <w:rPr>
          <w:rFonts w:ascii="Times New Roman" w:eastAsia="Times New Roman" w:hAnsi="Times New Roman" w:cs="Times New Roman"/>
          <w:sz w:val="14"/>
          <w:szCs w:val="14"/>
          <w:lang w:val="en-US" w:eastAsia="ru-RU"/>
        </w:rPr>
        <w:t xml:space="preserve">    </w:t>
      </w:r>
      <w:r w:rsidRPr="009F5142">
        <w:rPr>
          <w:rFonts w:ascii="Times New Roman" w:eastAsia="Times New Roman" w:hAnsi="Times New Roman" w:cs="Times New Roman"/>
          <w:sz w:val="28"/>
          <w:szCs w:val="28"/>
          <w:lang w:val="en-US" w:eastAsia="ru-RU"/>
        </w:rPr>
        <w:t>в статье 22:</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  пункт 2 части 2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 рассмотрение проекта бюджета сельского поселения, утверждение бюджета сельского  поселения и утверждение отчета об исполнении бюджета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б) пункт 13 части 3 признать утратившим силу;</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абзац  1  части 4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«4. Полномочия Совета депутатов могут быть прекращены досрочно в случае его роспуска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r w:rsidRPr="009F5142">
        <w:rPr>
          <w:rFonts w:ascii="Times New Roman" w:eastAsia="Times New Roman" w:hAnsi="Times New Roman" w:cs="Times New Roman"/>
          <w:sz w:val="14"/>
          <w:szCs w:val="14"/>
          <w:lang w:val="en-US" w:eastAsia="ru-RU"/>
        </w:rPr>
        <w:t xml:space="preserve">    </w:t>
      </w:r>
      <w:r w:rsidRPr="009F5142">
        <w:rPr>
          <w:rFonts w:ascii="Times New Roman" w:eastAsia="Times New Roman" w:hAnsi="Times New Roman" w:cs="Times New Roman"/>
          <w:sz w:val="28"/>
          <w:szCs w:val="28"/>
          <w:lang w:val="en-US" w:eastAsia="ru-RU"/>
        </w:rPr>
        <w:t>в статье  26:</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  пункт 21  части 6 признать утратившим силу;</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 пункты 32 и 33  части 6 признать утратившими силу;</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дополнить частями 8.1 и 8.2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«8.1. В случае, если избранный на муниципальных выборах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досрочные выборы Главы муниципального образования не могут назначены до вступления решения суда в законную силу.</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8.2. В случае,  если избранный из состава Совета депутатов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Совет депутатов не вправе принимать решение об избрании из своего состава Главы муниципального образования         до вступления в силу решения суда в законную силу.»;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г) дополнить часть 12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«12. Глава муниципального образования, в отношении которого Советом депутатов принято решение об удалении его в отставку, вправе </w:t>
      </w:r>
      <w:r w:rsidRPr="009F5142">
        <w:rPr>
          <w:rFonts w:ascii="Times New Roman" w:eastAsia="Times New Roman" w:hAnsi="Times New Roman" w:cs="Times New Roman"/>
          <w:sz w:val="28"/>
          <w:szCs w:val="28"/>
          <w:lang w:eastAsia="ru-RU"/>
        </w:rPr>
        <w:lastRenderedPageBreak/>
        <w:t>обратиться                     с заявлением об обжаловании указанного решения в суд в течение 10 дней со дня официального опубликования такого решения.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Суд должен рассмотреть заявление и принять решение не позднее чем через 10 дней со дня подачи заявления.»;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6) пункт 3 части 1 статьи 27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«3) Главе муниципального образования гарантируется предоставление на основании заявления на период осуществления полномочий не подлежащего приватизации служебного жилого помещения для проживания с членами семьи в случае, если Глава муниципального образования не обеспечен жилым помещением в населенном пункте, где расположен орган местного самоуправления сельского поселения, в котором указанное лицо замещает муниципальную должность.»; </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r w:rsidRPr="009F5142">
        <w:rPr>
          <w:rFonts w:ascii="Times New Roman" w:eastAsia="Times New Roman" w:hAnsi="Times New Roman" w:cs="Times New Roman"/>
          <w:sz w:val="14"/>
          <w:szCs w:val="14"/>
          <w:lang w:val="en-US" w:eastAsia="ru-RU"/>
        </w:rPr>
        <w:t xml:space="preserve">    </w:t>
      </w:r>
      <w:r w:rsidRPr="009F5142">
        <w:rPr>
          <w:rFonts w:ascii="Times New Roman" w:eastAsia="Times New Roman" w:hAnsi="Times New Roman" w:cs="Times New Roman"/>
          <w:sz w:val="28"/>
          <w:szCs w:val="28"/>
          <w:lang w:val="en-US" w:eastAsia="ru-RU"/>
        </w:rPr>
        <w:t>в части 7 статьи 28:</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  пункт 2 изложить в следующей редакции;</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составление и исполнение бюджета сельского поселения, осуществление контроля за его исполнением, составление отчета об исполнении бюджета сельского поселения;»;</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  пункт 5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«5) разработка и утверждение программ комплексного развития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в пункте  37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г)  пункт 49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7) в части 2 статьи 29 слова «муниципальными правовыми актами» заменить словами «муниципальными нормативными правовыми актами.»;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8)  часть 6 статьи 29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«6. Полномочия, состав и порядок деятельности Контрольно-ревизионной комиссии устанавливаются нормативным правовым актом Совета депутатов                    в соответствии с Федеральным законом от 07.02.2011 № 6-ФЗ «Об общих принципах организации и деятельности контрольных органов субъектов Российской Федерации  и  муниципальных образований.»;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9)  в статье 31:</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а)  часть  6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«6. Председатель избирательной  комиссии сельского поселения избирается тайным голосованием на ее первом заседании из числа членов этой комиссии             с правом решающего голоса на основе предложения </w:t>
      </w:r>
      <w:r w:rsidRPr="009F5142">
        <w:rPr>
          <w:rFonts w:ascii="Times New Roman" w:eastAsia="Times New Roman" w:hAnsi="Times New Roman" w:cs="Times New Roman"/>
          <w:sz w:val="28"/>
          <w:szCs w:val="28"/>
          <w:lang w:eastAsia="ru-RU"/>
        </w:rPr>
        <w:lastRenderedPageBreak/>
        <w:t>избирательной комиссии муниципального  района, а если избирательная комиссия муниципального района не образована, - на основе предложения территориальной комиссии.   В случае отсутствия такого предложения председатель избирательной комиссии сельского поселения избирается на основе предложения членов избирательной комиссии сельского поселения с правом решающего голоса.»;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б)  часть 9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«9. Избирательная комиссия муниципального  образования осуществляет свои полномочия   не только в соответствии с Федеральным законом  «Об основных гарантиях избирательных прав и права на участие в референдуме граждан Российской Федерации», областными законами, Уставом Долматовского сельского поселения Темкинского района Смоленской области, но и иными федеральными законами.»;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10) абзац 1 части 9  статьи 35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11) часть 1 статьи 39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Органы местного самоуправления сельского поселения от имени сельского поселения самостоятельно владеют, пользуются и распоряжаются муниципальным   имуществом.»;</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12) статью 50 дополнить  абзацем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«Ответственность органов местного самоуправления и должностных лиц местного самоуправления сельского поселения перед государством наступает также на основании решения соответствующего суда в случае ненадлежащего осуществления указанными органами и должностными лицами переданных им отдельных государственных полномочий.»;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13) статью 51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  наступает в порядке, предусмотренном федеральными законами.».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14) статью 56 признать утратившей силу.</w:t>
      </w:r>
    </w:p>
    <w:p w:rsidR="009F5142" w:rsidRPr="009F5142" w:rsidRDefault="009F5142" w:rsidP="009F5142">
      <w:pPr>
        <w:spacing w:after="0" w:line="240" w:lineRule="auto"/>
        <w:ind w:firstLine="45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2.  Настоящее решение вступает в силу со дня официального опубликования в газете «Заря» после его государственной регистрации в Управлении Министерства юстиции Российской Федерации по Смоленской области.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Pr>
          <w:rFonts w:ascii="Calibri" w:eastAsia="Times New Roman" w:hAnsi="Calibri" w:cs="Times New Roman"/>
          <w:noProof/>
          <w:lang w:eastAsia="ru-RU"/>
        </w:rPr>
        <w:lastRenderedPageBreak/>
        <w:drawing>
          <wp:inline distT="0" distB="0" distL="0" distR="0">
            <wp:extent cx="447675" cy="495300"/>
            <wp:effectExtent l="19050" t="0" r="9525"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ТРЕТЬЕГО СОЗЫВА</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22 сентября 2015 года                                                                               №  2</w:t>
      </w:r>
    </w:p>
    <w:p w:rsidR="009F5142" w:rsidRPr="009F5142" w:rsidRDefault="009F5142" w:rsidP="009F5142">
      <w:pPr>
        <w:spacing w:after="0" w:line="240" w:lineRule="auto"/>
        <w:ind w:right="5345"/>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    прекращении           полномочий </w:t>
      </w:r>
    </w:p>
    <w:p w:rsidR="009F5142" w:rsidRPr="009F5142" w:rsidRDefault="009F5142" w:rsidP="009F5142">
      <w:pPr>
        <w:spacing w:after="0" w:line="240" w:lineRule="auto"/>
        <w:ind w:right="5345"/>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Главы муниципального образования </w:t>
      </w:r>
    </w:p>
    <w:p w:rsidR="009F5142" w:rsidRPr="009F5142" w:rsidRDefault="009F5142" w:rsidP="009F5142">
      <w:pPr>
        <w:spacing w:before="100" w:beforeAutospacing="1" w:after="100" w:afterAutospacing="1" w:line="240" w:lineRule="auto"/>
        <w:ind w:right="576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Темкинского района Смоленской области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соответствии со статьей 40 Федерального закона от 6 октября 2003 года</w:t>
      </w:r>
      <w:r w:rsidRPr="009F5142">
        <w:rPr>
          <w:rFonts w:ascii="Times New Roman" w:eastAsia="Times New Roman" w:hAnsi="Times New Roman" w:cs="Times New Roman"/>
          <w:sz w:val="28"/>
          <w:szCs w:val="28"/>
          <w:lang w:eastAsia="ru-RU"/>
        </w:rPr>
        <w:br/>
        <w:t xml:space="preserve">№ 131-ФЗ «Об общих принципах организации местного самоуправления в Российской Федерации», частью 5 статьи  26 Устава муниципального образования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Прекратить полномочия Главы муниципального образования Долматовского сельского поселения Темкинского района Смоленской области, избранного из состава депутатов Совета депутатов Долматовского сельского поселения Темкинского района Смоленской области второго созыва,  в связи с истечением срока полномочий 22 сентября 2015 года.</w:t>
      </w:r>
    </w:p>
    <w:p w:rsidR="009F5142" w:rsidRPr="009F5142" w:rsidRDefault="009F5142" w:rsidP="009F5142">
      <w:pPr>
        <w:spacing w:after="0" w:line="240" w:lineRule="auto"/>
        <w:ind w:right="92"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right="92"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92"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СОВЕТ ДЕПУТАТОВ  Д</w:t>
      </w:r>
      <w:r w:rsidRPr="009F5142">
        <w:rPr>
          <w:rFonts w:ascii="Times New Roman" w:eastAsia="Times New Roman" w:hAnsi="Times New Roman" w:cs="Times New Roman"/>
          <w:b/>
          <w:bCs/>
          <w:sz w:val="28"/>
          <w:szCs w:val="28"/>
          <w:lang w:eastAsia="ru-RU"/>
        </w:rPr>
        <w:t xml:space="preserve">ОЛМАТОВСКОГО </w:t>
      </w:r>
      <w:r w:rsidRPr="009F5142">
        <w:rPr>
          <w:rFonts w:ascii="Times New Roman" w:eastAsia="Times New Roman" w:hAnsi="Times New Roman" w:cs="Times New Roman"/>
          <w:b/>
          <w:bCs/>
          <w:sz w:val="28"/>
          <w:szCs w:val="28"/>
          <w:lang w:val="en-US" w:eastAsia="ru-RU"/>
        </w:rPr>
        <w:t>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keepNext/>
        <w:tabs>
          <w:tab w:val="num" w:pos="432"/>
        </w:tabs>
        <w:spacing w:before="240" w:after="60" w:line="240" w:lineRule="auto"/>
        <w:ind w:left="432" w:hanging="432"/>
        <w:outlineLvl w:val="0"/>
        <w:rPr>
          <w:rFonts w:ascii="Arial" w:eastAsia="Times New Roman" w:hAnsi="Arial" w:cs="Arial"/>
          <w:b/>
          <w:bCs/>
          <w:kern w:val="36"/>
          <w:sz w:val="28"/>
          <w:szCs w:val="28"/>
          <w:lang w:eastAsia="ru-RU"/>
        </w:rPr>
      </w:pPr>
      <w:r w:rsidRPr="009F5142">
        <w:rPr>
          <w:rFonts w:ascii="Times New Roman" w:eastAsia="Times New Roman" w:hAnsi="Times New Roman" w:cs="Times New Roman"/>
          <w:kern w:val="36"/>
          <w:sz w:val="28"/>
          <w:szCs w:val="28"/>
          <w:lang w:val="en-US" w:eastAsia="ru-RU"/>
        </w:rPr>
        <w:t xml:space="preserve">                                                    </w:t>
      </w:r>
      <w:r w:rsidRPr="009F5142">
        <w:rPr>
          <w:rFonts w:ascii="Times New Roman" w:eastAsia="Times New Roman" w:hAnsi="Times New Roman" w:cs="Times New Roman"/>
          <w:b/>
          <w:bCs/>
          <w:kern w:val="36"/>
          <w:sz w:val="28"/>
          <w:szCs w:val="28"/>
          <w:lang w:val="en-US" w:eastAsia="ru-RU"/>
        </w:rPr>
        <w:t>     РЕШЕНИЕ</w:t>
      </w:r>
      <w:r w:rsidRPr="009F5142">
        <w:rPr>
          <w:rFonts w:ascii="Arial" w:eastAsia="Times New Roman" w:hAnsi="Arial" w:cs="Arial"/>
          <w:b/>
          <w:bCs/>
          <w:kern w:val="36"/>
          <w:sz w:val="28"/>
          <w:szCs w:val="28"/>
          <w:lang w:val="en-US" w:eastAsia="ru-RU"/>
        </w:rPr>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от   30  января   2015 года                                                                                   №  2</w:t>
      </w:r>
    </w:p>
    <w:p w:rsidR="009F5142" w:rsidRPr="009F5142" w:rsidRDefault="009F5142" w:rsidP="009F5142">
      <w:pPr>
        <w:spacing w:after="0" w:line="240" w:lineRule="auto"/>
        <w:ind w:firstLine="720"/>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Об      установление     порядка    учета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предложений  и   участия    граждан   в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обсуждение        проекта         решения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Совета       депутатов      «О   внесении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изменений     в    Устав  Долматовского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сельского   поселения      Темкинского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района       Смоленской           области»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В соответствии   пункта  4   статьи 44  Федерального  закона    от   06.10.2003  № 131-ФЗ   «Об   общих    принципах     организации   местного   самоуправления  в   Российской  Федерации», Устава Долматовского  сельского поселения Темкинского района Смоленской области, решения постоянной комиссии по законности и правопорядку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val="en-US" w:eastAsia="ru-RU"/>
        </w:rPr>
        <w:t>р е ш и л:</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r w:rsidRPr="009F5142">
        <w:rPr>
          <w:rFonts w:ascii="Times New Roman" w:eastAsia="Times New Roman" w:hAnsi="Times New Roman" w:cs="Times New Roman"/>
          <w:sz w:val="28"/>
          <w:szCs w:val="28"/>
          <w:lang w:val="en-US" w:eastAsia="ru-RU"/>
        </w:rPr>
        <w:t>Установить следующий порядок учета предложений по проекту решения      «О внесении  изменений  в Устав Долматовского сельского поселения Темкинского  района Смоленской области» и участия граждан в его обсуждении: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1. Ознакомление с проектом решения через средства массовой информации (газета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2. Прием предложений граждан в письменной форме до 17.02.2015                     по адресу: 215363 Смоленская область, д. </w:t>
      </w:r>
      <w:r w:rsidRPr="009F5142">
        <w:rPr>
          <w:rFonts w:ascii="Times New Roman" w:eastAsia="Times New Roman" w:hAnsi="Times New Roman" w:cs="Times New Roman"/>
          <w:sz w:val="28"/>
          <w:szCs w:val="28"/>
          <w:lang w:eastAsia="ru-RU"/>
        </w:rPr>
        <w:t>Горки</w:t>
      </w:r>
      <w:r w:rsidRPr="009F5142">
        <w:rPr>
          <w:rFonts w:ascii="Times New Roman" w:eastAsia="Times New Roman" w:hAnsi="Times New Roman" w:cs="Times New Roman"/>
          <w:sz w:val="28"/>
          <w:szCs w:val="28"/>
          <w:lang w:val="en-US" w:eastAsia="ru-RU"/>
        </w:rPr>
        <w:t xml:space="preserve">, ул. </w:t>
      </w:r>
      <w:r w:rsidRPr="009F5142">
        <w:rPr>
          <w:rFonts w:ascii="Times New Roman" w:eastAsia="Times New Roman" w:hAnsi="Times New Roman" w:cs="Times New Roman"/>
          <w:sz w:val="28"/>
          <w:szCs w:val="28"/>
          <w:lang w:eastAsia="ru-RU"/>
        </w:rPr>
        <w:t>Холмовская</w:t>
      </w:r>
      <w:r w:rsidRPr="009F5142">
        <w:rPr>
          <w:rFonts w:ascii="Times New Roman" w:eastAsia="Times New Roman" w:hAnsi="Times New Roman" w:cs="Times New Roman"/>
          <w:sz w:val="28"/>
          <w:szCs w:val="28"/>
          <w:lang w:val="en-US" w:eastAsia="ru-RU"/>
        </w:rPr>
        <w:t xml:space="preserve"> д.2  Администрация Долматовского сельского поселения 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3. Анализ поступивших предложений граждан по проекту решения.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4. Публичные слушания по проекту решения Совета депутатов Долматовского сельского поселения Темкинского района Смоленской </w:t>
      </w:r>
      <w:r w:rsidRPr="009F5142">
        <w:rPr>
          <w:rFonts w:ascii="Times New Roman" w:eastAsia="Times New Roman" w:hAnsi="Times New Roman" w:cs="Times New Roman"/>
          <w:sz w:val="28"/>
          <w:szCs w:val="28"/>
          <w:lang w:val="en-US" w:eastAsia="ru-RU"/>
        </w:rPr>
        <w:lastRenderedPageBreak/>
        <w:t>области  «О внесении изменений в Устав Долматовского сельского поселения Темкинского  района  Смоленской области» проводятся  25.02.2015 в кабинете  Главы муниципального образования Долматовского сельского поселения Темкинского района Смоленской области  здания  Администрации    в 12.00 часов.</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5. Утверждение решения «О внесении изменений в Устав Долматовского сельского поселения Темкинского  района  Смоленской области»  на заседании Совета депутатов Долматовского сельского поселения Темкинского района Смоленской области.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6.  Опубликование решения  Совета депутатов «О внесении изменений                          в Устав Долматовского сельского поселения Темкинского  района  Смоленской области»  в  районной  газете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7. Настоящее решение вступает в силу после официального опубликования в  районной газете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8. Контроль  исполнения  настоящего решения возложить на постоянную комиссию по законности и правопорядку (председатель    </w:t>
      </w:r>
      <w:r w:rsidRPr="009F5142">
        <w:rPr>
          <w:rFonts w:ascii="Times New Roman" w:eastAsia="Times New Roman" w:hAnsi="Times New Roman" w:cs="Times New Roman"/>
          <w:sz w:val="28"/>
          <w:szCs w:val="28"/>
          <w:lang w:eastAsia="ru-RU"/>
        </w:rPr>
        <w:t>Бирчук Л</w:t>
      </w:r>
      <w:r w:rsidRPr="009F5142">
        <w:rPr>
          <w:rFonts w:ascii="Times New Roman" w:eastAsia="Times New Roman" w:hAnsi="Times New Roman" w:cs="Times New Roman"/>
          <w:sz w:val="28"/>
          <w:szCs w:val="28"/>
          <w:lang w:val="en-US" w:eastAsia="ru-RU"/>
        </w:rPr>
        <w:t>.</w:t>
      </w:r>
      <w:r w:rsidRPr="009F5142">
        <w:rPr>
          <w:rFonts w:ascii="Times New Roman" w:eastAsia="Times New Roman" w:hAnsi="Times New Roman" w:cs="Times New Roman"/>
          <w:sz w:val="28"/>
          <w:szCs w:val="28"/>
          <w:lang w:eastAsia="ru-RU"/>
        </w:rPr>
        <w:t>А.</w:t>
      </w:r>
      <w:r w:rsidRPr="009F5142">
        <w:rPr>
          <w:rFonts w:ascii="Times New Roman" w:eastAsia="Times New Roman" w:hAnsi="Times New Roman" w:cs="Times New Roman"/>
          <w:sz w:val="28"/>
          <w:szCs w:val="28"/>
          <w:lang w:val="en-US" w:eastAsia="ru-RU"/>
        </w:rPr>
        <w:t>).</w:t>
      </w:r>
    </w:p>
    <w:p w:rsidR="009F5142" w:rsidRPr="009F5142" w:rsidRDefault="009F5142" w:rsidP="009F5142">
      <w:pPr>
        <w:spacing w:after="0" w:line="240" w:lineRule="auto"/>
        <w:ind w:left="5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ind w:left="5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ind w:left="5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Глава     муниципального      образования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Долматовского      сельского     поселения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466725" cy="5238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466725" cy="523875"/>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    СОВЕТ  ДЕПУТАТОВ  ДОЛМАТОВСКОГО  СЕЛЬСКОГО  ПОСЕЛЕНИЯ  ТЕМКИНСКОГО  РАЙОНА   СМОЛЕНСКОЙ  ОБЛАСТИ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РЕШЕНИЕ</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от  30  января   2015 года                                                                                          №  3</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           утверждении         тарифов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на       вывоз     твердых       бытовых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отходов      ООО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Коммунальщик</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обслуживающего              население</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lastRenderedPageBreak/>
        <w:t>Долматовского сельского поселения</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Темкинского    района  Смоленской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области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В соответствие  Федерального  закона  от 30.12.2004 № 210-ФЗ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основах регулирования тарифов на товары и услуги организаций коммунального комплекса</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Федерального  закона  от 06.10.2003 № 131-ФЗ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общих принципах организации местного самоуправления в Российской Федерации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статьи 22 Устава Долматовского сельского поселения Темкинского района Смоленской области, решения постоянной комиссии по законности и правопорядку</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CYR" w:eastAsia="Times New Roman" w:hAnsi="Times New Roman CYR" w:cs="Times New Roman CYR"/>
          <w:b/>
          <w:bCs/>
          <w:sz w:val="28"/>
          <w:szCs w:val="28"/>
          <w:lang w:eastAsia="ru-RU"/>
        </w:rPr>
        <w:t>р е ш и л:</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1</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Утвердить  прилагаемые тарифы на вывоз твердых бытовых отходов ООО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Коммунальщик</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обслуживающего население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2. </w:t>
      </w:r>
      <w:r w:rsidRPr="009F5142">
        <w:rPr>
          <w:rFonts w:ascii="Times New Roman CYR" w:eastAsia="Times New Roman" w:hAnsi="Times New Roman CYR" w:cs="Times New Roman CYR"/>
          <w:sz w:val="28"/>
          <w:szCs w:val="28"/>
          <w:lang w:eastAsia="ru-RU"/>
        </w:rPr>
        <w:t>Утвердить прилагаемые  нормативы потребления коммунальных  услуг на территории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3. </w:t>
      </w:r>
      <w:r w:rsidRPr="009F5142">
        <w:rPr>
          <w:rFonts w:ascii="Times New Roman CYR" w:eastAsia="Times New Roman" w:hAnsi="Times New Roman CYR" w:cs="Times New Roman CYR"/>
          <w:sz w:val="28"/>
          <w:szCs w:val="28"/>
          <w:lang w:eastAsia="ru-RU"/>
        </w:rPr>
        <w:t xml:space="preserve">Решение Совета депутатов Долматовского сельского поселения  № 11 от  31 марта 2014 года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 xml:space="preserve">Об   утверждении  тарифов на  вывоз   твердых бытовых отходов      ООО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Коммунальщик</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обслуживающего  население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считать утратившим силу.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4. </w:t>
      </w:r>
      <w:r w:rsidRPr="009F5142">
        <w:rPr>
          <w:rFonts w:ascii="Times New Roman CYR" w:eastAsia="Times New Roman" w:hAnsi="Times New Roman CYR" w:cs="Times New Roman CYR"/>
          <w:sz w:val="28"/>
          <w:szCs w:val="28"/>
          <w:lang w:eastAsia="ru-RU"/>
        </w:rPr>
        <w:t xml:space="preserve">Настоящее  решение вступает в силу после официального опубликования в районной газете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Заря</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и применяется к правоотношениям, возникшим с  1 января 2015 года.</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5. </w:t>
      </w:r>
      <w:r w:rsidRPr="009F5142">
        <w:rPr>
          <w:rFonts w:ascii="Times New Roman CYR" w:eastAsia="Times New Roman" w:hAnsi="Times New Roman CYR" w:cs="Times New Roman CYR"/>
          <w:sz w:val="28"/>
          <w:szCs w:val="28"/>
          <w:lang w:eastAsia="ru-RU"/>
        </w:rPr>
        <w:t>Контроль исполнения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Глава      муниципального      образования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поселения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Темкинского района Смоленской области                                            </w:t>
      </w:r>
      <w:r w:rsidRPr="009F5142">
        <w:rPr>
          <w:rFonts w:ascii="Times New Roman CYR" w:eastAsia="Times New Roman" w:hAnsi="Times New Roman CYR" w:cs="Times New Roman CYR"/>
          <w:b/>
          <w:bCs/>
          <w:sz w:val="28"/>
          <w:szCs w:val="28"/>
          <w:lang w:eastAsia="ru-RU"/>
        </w:rPr>
        <w:t xml:space="preserve">О.В.Байкова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lastRenderedPageBreak/>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Приложение  № 1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к решению    Совета  депутатов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поселения Темкинского района</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Смоленской     области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от 30.01.2015   № 3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Тарифы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вывоз  твердых бытовых отходов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2015 год   ООО </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Коммунальщик</w:t>
      </w:r>
      <w:r w:rsidRPr="009F5142">
        <w:rPr>
          <w:rFonts w:ascii="Times New Roman" w:eastAsia="Times New Roman" w:hAnsi="Times New Roman" w:cs="Times New Roman"/>
          <w:b/>
          <w:bCs/>
          <w:sz w:val="28"/>
          <w:szCs w:val="28"/>
          <w:lang w:val="en-US" w:eastAsia="ru-RU"/>
        </w:rPr>
        <w:t>»</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lastRenderedPageBreak/>
        <w:t> </w:t>
      </w:r>
    </w:p>
    <w:tbl>
      <w:tblPr>
        <w:tblW w:w="0" w:type="auto"/>
        <w:tblInd w:w="778" w:type="dxa"/>
        <w:tblCellMar>
          <w:left w:w="0" w:type="dxa"/>
          <w:right w:w="0" w:type="dxa"/>
        </w:tblCellMar>
        <w:tblLook w:val="04A0"/>
      </w:tblPr>
      <w:tblGrid>
        <w:gridCol w:w="1134"/>
        <w:gridCol w:w="4759"/>
        <w:gridCol w:w="2622"/>
      </w:tblGrid>
      <w:tr w:rsidR="009F5142" w:rsidRPr="009F5142" w:rsidTr="009F5142">
        <w:trPr>
          <w:trHeight w:val="23"/>
        </w:trPr>
        <w:tc>
          <w:tcPr>
            <w:tcW w:w="113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п/п</w:t>
            </w:r>
          </w:p>
        </w:tc>
        <w:tc>
          <w:tcPr>
            <w:tcW w:w="475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Наименование услуги</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xml:space="preserve">Тариф в рублях </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за  куб.м.</w:t>
            </w:r>
          </w:p>
        </w:tc>
      </w:tr>
      <w:tr w:rsidR="009F5142" w:rsidRPr="009F5142" w:rsidTr="009F5142">
        <w:trPr>
          <w:trHeight w:val="23"/>
        </w:trPr>
        <w:tc>
          <w:tcPr>
            <w:tcW w:w="1134"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1</w:t>
            </w:r>
          </w:p>
        </w:tc>
        <w:tc>
          <w:tcPr>
            <w:tcW w:w="475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Вывоз твердых бытовых отходов</w:t>
            </w:r>
          </w:p>
        </w:tc>
        <w:tc>
          <w:tcPr>
            <w:tcW w:w="26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643,46</w:t>
            </w:r>
          </w:p>
        </w:tc>
      </w:tr>
    </w:tbl>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Приложение  № 2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к решению    Совета  депутатов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поселения Темкинского района</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r w:rsidRPr="009F5142">
        <w:rPr>
          <w:rFonts w:ascii="Times New Roman CYR" w:eastAsia="Times New Roman" w:hAnsi="Times New Roman CYR" w:cs="Times New Roman CYR"/>
          <w:sz w:val="28"/>
          <w:szCs w:val="28"/>
          <w:lang w:eastAsia="ru-RU"/>
        </w:rPr>
        <w:t xml:space="preserve">Смоленской                    области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от 30.01.2015   № 3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Плата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вывоз  твердых бытовых отходов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на 2015 год   ООО </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Коммунальщик</w:t>
      </w:r>
      <w:r w:rsidRPr="009F5142">
        <w:rPr>
          <w:rFonts w:ascii="Times New Roman" w:eastAsia="Times New Roman" w:hAnsi="Times New Roman" w:cs="Times New Roman"/>
          <w:b/>
          <w:bCs/>
          <w:sz w:val="28"/>
          <w:szCs w:val="28"/>
          <w:lang w:val="en-US" w:eastAsia="ru-RU"/>
        </w:rPr>
        <w:t>»</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bl>
      <w:tblPr>
        <w:tblW w:w="0" w:type="auto"/>
        <w:tblInd w:w="778" w:type="dxa"/>
        <w:tblCellMar>
          <w:left w:w="0" w:type="dxa"/>
          <w:right w:w="0" w:type="dxa"/>
        </w:tblCellMar>
        <w:tblLook w:val="04A0"/>
      </w:tblPr>
      <w:tblGrid>
        <w:gridCol w:w="1134"/>
        <w:gridCol w:w="4759"/>
        <w:gridCol w:w="2622"/>
      </w:tblGrid>
      <w:tr w:rsidR="009F5142" w:rsidRPr="009F5142" w:rsidTr="009F5142">
        <w:trPr>
          <w:trHeight w:val="23"/>
        </w:trPr>
        <w:tc>
          <w:tcPr>
            <w:tcW w:w="113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п/п</w:t>
            </w:r>
          </w:p>
        </w:tc>
        <w:tc>
          <w:tcPr>
            <w:tcW w:w="475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Наименование услуги</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c>
          <w:tcPr>
            <w:tcW w:w="26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xml:space="preserve">Размер платы </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xml:space="preserve">в рублях </w:t>
            </w:r>
          </w:p>
        </w:tc>
      </w:tr>
      <w:tr w:rsidR="009F5142" w:rsidRPr="009F5142" w:rsidTr="009F5142">
        <w:trPr>
          <w:trHeight w:val="23"/>
        </w:trPr>
        <w:tc>
          <w:tcPr>
            <w:tcW w:w="1134"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1</w:t>
            </w:r>
          </w:p>
        </w:tc>
        <w:tc>
          <w:tcPr>
            <w:tcW w:w="475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Вывоз твердых бытовых отходов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с одного человека в месяц</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tc>
        <w:tc>
          <w:tcPr>
            <w:tcW w:w="26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45,58</w:t>
            </w:r>
          </w:p>
        </w:tc>
      </w:tr>
    </w:tbl>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4"/>
          <w:szCs w:val="24"/>
          <w:lang w:eastAsia="ru-RU"/>
        </w:rPr>
        <w:t xml:space="preserve">Примечание:  </w:t>
      </w:r>
      <w:r w:rsidRPr="009F5142">
        <w:rPr>
          <w:rFonts w:ascii="Times New Roman CYR" w:eastAsia="Times New Roman" w:hAnsi="Times New Roman CYR" w:cs="Times New Roman CYR"/>
          <w:b/>
          <w:bCs/>
          <w:sz w:val="28"/>
          <w:szCs w:val="28"/>
          <w:lang w:eastAsia="ru-RU"/>
        </w:rPr>
        <w:t> </w:t>
      </w:r>
      <w:r w:rsidRPr="009F5142">
        <w:rPr>
          <w:rFonts w:ascii="Times New Roman CYR" w:eastAsia="Times New Roman" w:hAnsi="Times New Roman CYR" w:cs="Times New Roman CYR"/>
          <w:sz w:val="24"/>
          <w:szCs w:val="24"/>
          <w:lang w:eastAsia="ru-RU"/>
        </w:rPr>
        <w:t>экономически  обоснованный  тариф</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 xml:space="preserve">           (643,46*0,85=546,94/12=45,58 </w:t>
      </w:r>
      <w:r w:rsidRPr="009F5142">
        <w:rPr>
          <w:rFonts w:ascii="Times New Roman CYR" w:eastAsia="Times New Roman" w:hAnsi="Times New Roman CYR" w:cs="Times New Roman CYR"/>
          <w:sz w:val="24"/>
          <w:szCs w:val="24"/>
          <w:lang w:eastAsia="ru-RU"/>
        </w:rPr>
        <w:t xml:space="preserve">рублей в месяц с человека) </w:t>
      </w:r>
      <w:r w:rsidRPr="009F5142">
        <w:rPr>
          <w:rFonts w:ascii="Times New Roman CYR" w:eastAsia="Times New Roman" w:hAnsi="Times New Roman CYR" w:cs="Times New Roman CYR"/>
          <w:sz w:val="28"/>
          <w:szCs w:val="28"/>
          <w:lang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Приложение  № 3</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к решению    Совета  депутатов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Долматовского            сельского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поселения Темкинского района</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Смоленской                   области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 xml:space="preserve">от 30.01.2015   № 3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 xml:space="preserve">Норматив потребления коммунальных услуг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lastRenderedPageBreak/>
        <w:t xml:space="preserve">С 01.01.2015    ООО </w:t>
      </w:r>
      <w:r w:rsidRPr="009F5142">
        <w:rPr>
          <w:rFonts w:ascii="Times New Roman" w:eastAsia="Times New Roman" w:hAnsi="Times New Roman" w:cs="Times New Roman"/>
          <w:b/>
          <w:bCs/>
          <w:sz w:val="28"/>
          <w:szCs w:val="28"/>
          <w:lang w:val="en-US" w:eastAsia="ru-RU"/>
        </w:rPr>
        <w:t xml:space="preserve">« </w:t>
      </w:r>
      <w:r w:rsidRPr="009F5142">
        <w:rPr>
          <w:rFonts w:ascii="Times New Roman CYR" w:eastAsia="Times New Roman" w:hAnsi="Times New Roman CYR" w:cs="Times New Roman CYR"/>
          <w:b/>
          <w:bCs/>
          <w:sz w:val="28"/>
          <w:szCs w:val="28"/>
          <w:lang w:eastAsia="ru-RU"/>
        </w:rPr>
        <w:t>Коммунальщик</w:t>
      </w:r>
      <w:r w:rsidRPr="009F5142">
        <w:rPr>
          <w:rFonts w:ascii="Times New Roman" w:eastAsia="Times New Roman" w:hAnsi="Times New Roman" w:cs="Times New Roman"/>
          <w:b/>
          <w:bCs/>
          <w:sz w:val="28"/>
          <w:szCs w:val="28"/>
          <w:lang w:val="en-US" w:eastAsia="ru-RU"/>
        </w:rPr>
        <w:t>»</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bl>
      <w:tblPr>
        <w:tblW w:w="0" w:type="auto"/>
        <w:tblInd w:w="778" w:type="dxa"/>
        <w:tblCellMar>
          <w:left w:w="0" w:type="dxa"/>
          <w:right w:w="0" w:type="dxa"/>
        </w:tblCellMar>
        <w:tblLook w:val="04A0"/>
      </w:tblPr>
      <w:tblGrid>
        <w:gridCol w:w="1134"/>
        <w:gridCol w:w="3828"/>
        <w:gridCol w:w="1701"/>
        <w:gridCol w:w="1852"/>
      </w:tblGrid>
      <w:tr w:rsidR="009F5142" w:rsidRPr="009F5142" w:rsidTr="009F5142">
        <w:trPr>
          <w:trHeight w:val="23"/>
        </w:trPr>
        <w:tc>
          <w:tcPr>
            <w:tcW w:w="113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val="en-US" w:eastAsia="ru-RU"/>
              </w:rPr>
              <w:t>№</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п/п</w:t>
            </w:r>
          </w:p>
        </w:tc>
        <w:tc>
          <w:tcPr>
            <w:tcW w:w="3828"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Виды услуг</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c>
          <w:tcPr>
            <w:tcW w:w="170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val="en-US"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Единица</w:t>
            </w:r>
          </w:p>
          <w:p w:rsidR="009F5142" w:rsidRPr="009F5142" w:rsidRDefault="009F5142" w:rsidP="009F5142">
            <w:pPr>
              <w:autoSpaceDE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измерения</w:t>
            </w:r>
          </w:p>
        </w:tc>
        <w:tc>
          <w:tcPr>
            <w:tcW w:w="18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 xml:space="preserve">Норма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потребления</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4"/>
                <w:szCs w:val="24"/>
                <w:lang w:eastAsia="ru-RU"/>
              </w:rPr>
              <w:t>в месяц</w:t>
            </w:r>
          </w:p>
          <w:p w:rsidR="009F5142" w:rsidRPr="009F5142" w:rsidRDefault="009F5142" w:rsidP="009F5142">
            <w:pPr>
              <w:autoSpaceDE w:val="0"/>
              <w:spacing w:after="0" w:line="23" w:lineRule="atLeast"/>
              <w:rPr>
                <w:rFonts w:ascii="Times New Roman" w:eastAsia="Times New Roman" w:hAnsi="Times New Roman" w:cs="Times New Roman"/>
                <w:sz w:val="20"/>
                <w:szCs w:val="20"/>
                <w:lang w:eastAsia="ru-RU"/>
              </w:rPr>
            </w:pPr>
            <w:r w:rsidRPr="009F5142">
              <w:rPr>
                <w:rFonts w:ascii="Calibri" w:eastAsia="Times New Roman" w:hAnsi="Calibri" w:cs="Times New Roman"/>
                <w:lang w:val="en-US" w:eastAsia="ru-RU"/>
              </w:rPr>
              <w:t> </w:t>
            </w:r>
          </w:p>
        </w:tc>
      </w:tr>
      <w:tr w:rsidR="009F5142" w:rsidRPr="009F5142" w:rsidTr="009F5142">
        <w:trPr>
          <w:trHeight w:val="23"/>
        </w:trPr>
        <w:tc>
          <w:tcPr>
            <w:tcW w:w="1134"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1</w:t>
            </w:r>
          </w:p>
        </w:tc>
        <w:tc>
          <w:tcPr>
            <w:tcW w:w="3828"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Вывоз твердых бытовых отходов</w:t>
            </w:r>
          </w:p>
        </w:tc>
        <w:tc>
          <w:tcPr>
            <w:tcW w:w="170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м3/чел.</w:t>
            </w:r>
          </w:p>
        </w:tc>
        <w:tc>
          <w:tcPr>
            <w:tcW w:w="18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val="en-US" w:eastAsia="ru-RU"/>
              </w:rPr>
              <w:t>0,85</w:t>
            </w:r>
          </w:p>
        </w:tc>
      </w:tr>
    </w:tbl>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250" cy="542925"/>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СОВЕТ ДЕПУТАТОВ  ДОЛМАТОВСКОГО СЕЛЬСКОГО ПОСЕЛЕНИЯ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30 января   2015 года№ 4</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right="566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lang w:eastAsia="ru-RU"/>
        </w:rPr>
        <w:t xml:space="preserve">Об       утверждении       плана  работы Совета  депутатов Долматовского сельского поселения  Темкинского  района Смоленской области  на 2015 год </w:t>
      </w:r>
    </w:p>
    <w:p w:rsidR="009F5142" w:rsidRPr="009F5142" w:rsidRDefault="009F5142" w:rsidP="009F5142">
      <w:pPr>
        <w:spacing w:before="100" w:beforeAutospacing="1" w:after="100" w:afterAutospacing="1" w:line="240" w:lineRule="auto"/>
        <w:ind w:right="481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before="100" w:beforeAutospacing="1" w:after="100" w:afterAutospacing="1" w:line="240" w:lineRule="auto"/>
        <w:ind w:right="-1"/>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В целях совершенствования деятельности Совета депутатов Долматовского сельского поселения, повышения  эффективности взаимодействия органов местного самоуправления Долматовского сельского поселения с органами местного самоуправления муниципальных образований сельских поселений и Темкинского муниципального района взаимодействия с органами государственной власти, соответствии Устава Долматовского сельского поселения Темкинского района  Смоленской области, рассмотрев  решение постоянных депутатских комиссий,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keepNext/>
        <w:tabs>
          <w:tab w:val="num" w:pos="432"/>
        </w:tabs>
        <w:spacing w:before="240" w:after="60" w:line="240" w:lineRule="auto"/>
        <w:ind w:firstLine="709"/>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1.   Утвердить   план работы Совета депутатов Долматовского сельского поселения Темкинского района Смоленской области на  2015  год, в части вопросов, подлежащих первоочередному рассмотрению (прилагается).</w:t>
      </w:r>
    </w:p>
    <w:p w:rsidR="009F5142" w:rsidRPr="009F5142" w:rsidRDefault="009F5142" w:rsidP="009F5142">
      <w:pPr>
        <w:keepNext/>
        <w:tabs>
          <w:tab w:val="num" w:pos="432"/>
        </w:tabs>
        <w:spacing w:before="240" w:after="60" w:line="240" w:lineRule="auto"/>
        <w:ind w:firstLine="709"/>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2. Заместителю председателя Совета депутатовДолматовского сельского поселения Темкинского района Смоленской области, координирующему деятельность постоянных комиссий Совета депутатов Долматовского сельского поселения  Темкинского района Смоленской области, установить контроль за соблюдением сроков подготовки проектов решений вопросов, включенных в план работы Совета депутатов  Долматовского сельского поселения Темкинского района Смоленской области на 2015 год.</w:t>
      </w:r>
    </w:p>
    <w:p w:rsidR="009F5142" w:rsidRPr="009F5142" w:rsidRDefault="009F5142" w:rsidP="009F5142">
      <w:pPr>
        <w:keepNext/>
        <w:tabs>
          <w:tab w:val="num" w:pos="432"/>
        </w:tabs>
        <w:spacing w:before="240" w:after="60" w:line="240" w:lineRule="auto"/>
        <w:ind w:firstLine="709"/>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3. Заместителю  председателя Совета депутатов Долматовского сельского поселения  Темкинского района Смоленской области по просьбе постоянных комиссий рассматривать вопросы о включении проектов, внесенных в качестве срочных  Главой муниципального образования  Долматовского сельского поселения  Темкинского района Смоленской области в  повестку дня заседания Совета депутатов Долматовского сельского поселения Темкинского района Смоленской области в период 2015 года  с определением конкретного срока (месяца) рассмотрения Советом депутатов  Долматовского сельского поселения  Темкинского района Смоленской области указанных вопросов.</w:t>
      </w:r>
    </w:p>
    <w:p w:rsidR="009F5142" w:rsidRPr="009F5142" w:rsidRDefault="009F5142" w:rsidP="009F5142">
      <w:pPr>
        <w:keepNext/>
        <w:tabs>
          <w:tab w:val="num" w:pos="432"/>
        </w:tabs>
        <w:spacing w:before="240" w:after="60" w:line="240" w:lineRule="auto"/>
        <w:ind w:firstLine="709"/>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4.  Направить  план работы Совета депутатов Долматовского сельского поселения Долматовского сельского поселения  Темкинского района Смоленской области на 2015 год  Главе муниципального образования Долматовского сельского поселения  Темкинского района Смоленской области,   постоянным комиссиям Совета депутатов Долматовского сельского поселения Темкинского района Смоленской области, в порядке установленном законодательством.</w:t>
      </w:r>
    </w:p>
    <w:p w:rsidR="009F5142" w:rsidRPr="009F5142" w:rsidRDefault="009F5142" w:rsidP="009F5142">
      <w:pPr>
        <w:keepNext/>
        <w:tabs>
          <w:tab w:val="num" w:pos="432"/>
        </w:tabs>
        <w:spacing w:before="240" w:after="60" w:line="240" w:lineRule="auto"/>
        <w:ind w:firstLine="709"/>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5.   Настоящее решение вступает в силу со дня его обнародования.</w:t>
      </w:r>
    </w:p>
    <w:p w:rsidR="009F5142" w:rsidRPr="009F5142" w:rsidRDefault="009F5142" w:rsidP="009F5142">
      <w:pPr>
        <w:keepNext/>
        <w:tabs>
          <w:tab w:val="num" w:pos="432"/>
        </w:tabs>
        <w:spacing w:before="240" w:after="60" w:line="240" w:lineRule="auto"/>
        <w:ind w:firstLine="709"/>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6.Контроль за исполнением настоящего  решения возложить на постоянную комиссию по законности и правопорядку (председательБирчук Л.А.)</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Темкинского района Смоленской области                                    О.В.Байкова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5797"/>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ind w:left="5797"/>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Приложение </w:t>
      </w:r>
    </w:p>
    <w:p w:rsidR="009F5142" w:rsidRPr="009F5142" w:rsidRDefault="009F5142" w:rsidP="009F5142">
      <w:pPr>
        <w:spacing w:after="0" w:line="240" w:lineRule="auto"/>
        <w:ind w:left="5797"/>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к решению  Совета депутатов </w:t>
      </w:r>
    </w:p>
    <w:p w:rsidR="009F5142" w:rsidRPr="009F5142" w:rsidRDefault="009F5142" w:rsidP="009F5142">
      <w:pPr>
        <w:spacing w:after="0" w:line="240" w:lineRule="auto"/>
        <w:ind w:left="5795"/>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Долматовского сельского поселения Темкинского района  Смоленской области</w:t>
      </w:r>
    </w:p>
    <w:p w:rsidR="009F5142" w:rsidRPr="009F5142" w:rsidRDefault="009F5142" w:rsidP="009F5142">
      <w:pPr>
        <w:spacing w:after="0" w:line="240" w:lineRule="auto"/>
        <w:ind w:left="5795"/>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30.01.2015г.   № 4</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П Л А Н</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xml:space="preserve">работы Совета депутатов Долматовского сельского  поселения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Темкинского района Смоленской области  на 2015год</w:t>
      </w:r>
    </w:p>
    <w:tbl>
      <w:tblPr>
        <w:tblpPr w:leftFromText="180" w:rightFromText="180" w:vertAnchor="text"/>
        <w:tblW w:w="10320" w:type="dxa"/>
        <w:tblCellMar>
          <w:left w:w="0" w:type="dxa"/>
          <w:right w:w="0" w:type="dxa"/>
        </w:tblCellMar>
        <w:tblLook w:val="04A0"/>
      </w:tblPr>
      <w:tblGrid>
        <w:gridCol w:w="761"/>
        <w:gridCol w:w="4426"/>
        <w:gridCol w:w="2325"/>
        <w:gridCol w:w="2808"/>
      </w:tblGrid>
      <w:tr w:rsidR="009F5142" w:rsidRPr="009F5142" w:rsidTr="009F5142">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п/п</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 Наименование  мероприятий</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Срок проведения</w:t>
            </w:r>
          </w:p>
        </w:tc>
        <w:tc>
          <w:tcPr>
            <w:tcW w:w="28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Ответственные исполнители</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lastRenderedPageBreak/>
              <w:t>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 xml:space="preserve">Заседания Совета депутатов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1 раз в квартал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 внесении изменений в Устав Долматовского сельского поселения Темкинского района Смоленской области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в течении года</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образования,  постоянная комиссия по законности и правопорядку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Об установлении порядка учета предложений по проекту решения Совета депутатов «О внесении изменений в Устав Долматовского сельского поселения  Темкинского района Смоленской области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в течении года</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 внесении изменений в местный бюджет Долматовского сельского  поселения Темкинского района Смоленской области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в течении года</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законности и правопорядку</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1.4</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 порядке формирования, размещения, исполнения и контроля за исполнением муниципального заказа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образования, постоянная комиссия по бюджету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1.5</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lang w:eastAsia="ru-RU"/>
              </w:rPr>
              <w:t>Об отчёте об исполнении бюджета сельского поселения за 2014 год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май</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образования, постоянная комиссия по бюджету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1.6</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lang w:eastAsia="ru-RU"/>
              </w:rPr>
              <w:t>Об отчёте об исполнении бюджета сельского поселения за 1 квартал 2015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май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образования, постоянная комиссия по бюджету </w:t>
            </w:r>
          </w:p>
        </w:tc>
      </w:tr>
      <w:tr w:rsidR="009F5142" w:rsidRPr="009F5142" w:rsidTr="009F5142">
        <w:trPr>
          <w:trHeight w:val="949"/>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1.7</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lang w:eastAsia="ru-RU"/>
              </w:rPr>
              <w:t xml:space="preserve">Об организации мероприятий по благоустройству территории сельского поселения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май</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образования Долматовского сельского поселения </w:t>
            </w:r>
          </w:p>
        </w:tc>
      </w:tr>
      <w:tr w:rsidR="009F5142" w:rsidRPr="009F5142" w:rsidTr="009F5142">
        <w:trPr>
          <w:trHeight w:val="949"/>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1.8</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Подготовка и проведение выборов в местное самоуправление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май - сентябрь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заместитель Главы муниципального образования из числа депутатов, постоянные комиссии Совета депутатов, депутаты</w:t>
            </w:r>
          </w:p>
        </w:tc>
      </w:tr>
      <w:tr w:rsidR="009F5142" w:rsidRPr="009F5142" w:rsidTr="009F5142">
        <w:trPr>
          <w:trHeight w:val="1266"/>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lang w:eastAsia="ru-RU"/>
              </w:rPr>
              <w:t>1.9</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Об обеспечении малоимущих граждан,  проживающих в  сельском  поселении и нуждающихся в улучшении жилищных условий, жилыми помещениями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Долматовского сельского поселения</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1.10</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Об освещении населённых пунктов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социальным вопросам</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О работе органов местного самоуправления с детьми и молодежью в сельском  </w:t>
            </w:r>
            <w:r w:rsidRPr="009F5142">
              <w:rPr>
                <w:rFonts w:ascii="Arial" w:eastAsia="Times New Roman" w:hAnsi="Arial" w:cs="Arial"/>
                <w:kern w:val="36"/>
                <w:sz w:val="28"/>
                <w:szCs w:val="28"/>
                <w:lang w:eastAsia="ru-RU"/>
              </w:rPr>
              <w:lastRenderedPageBreak/>
              <w:t>поселении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образования, </w:t>
            </w:r>
            <w:r w:rsidRPr="009F5142">
              <w:rPr>
                <w:rFonts w:ascii="Arial" w:eastAsia="Times New Roman" w:hAnsi="Arial" w:cs="Arial"/>
                <w:kern w:val="36"/>
                <w:sz w:val="28"/>
                <w:szCs w:val="28"/>
                <w:lang w:eastAsia="ru-RU"/>
              </w:rPr>
              <w:lastRenderedPageBreak/>
              <w:t>комиссия</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1.12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Об исполнении местного бюджета Долматовского сельского поселения Темкинского района Смоленской области за первое полугодие 2015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август</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образования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 привлечении жителей сельского поселения к выполнению на добровольной основе социально значимых для сельского поселения работ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1.14</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Об организации ритуальных услуг  на территории сельского поселения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социальным вопросам</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1.15</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 ходе подготовки  объектов жилищно – коммунальной сферы сельского  поселения к  работе в осеннее - зимний период 2015 – 2016 годов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август</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жилищно-коммунальным вопросам и благоустройству</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1.16</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Проведение публичных слушаний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жилищно-коммунальным вопросам и благоустройству</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1.17</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lang w:eastAsia="ru-RU"/>
              </w:rPr>
              <w:t xml:space="preserve">Об утверждении нормативов потребления коммунальных услуг по </w:t>
            </w:r>
            <w:r w:rsidRPr="009F5142">
              <w:rPr>
                <w:rFonts w:ascii="Arial" w:eastAsia="Times New Roman" w:hAnsi="Arial" w:cs="Arial"/>
                <w:kern w:val="36"/>
                <w:lang w:eastAsia="ru-RU"/>
              </w:rPr>
              <w:lastRenderedPageBreak/>
              <w:t xml:space="preserve">водоснабжению и водоотведению для  населения Долматовского сельского поселения Темкинского района Смоленской области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Глава муниципального </w:t>
            </w:r>
            <w:r w:rsidRPr="009F5142">
              <w:rPr>
                <w:rFonts w:ascii="Arial" w:eastAsia="Times New Roman" w:hAnsi="Arial" w:cs="Arial"/>
                <w:kern w:val="36"/>
                <w:sz w:val="28"/>
                <w:szCs w:val="28"/>
                <w:lang w:eastAsia="ru-RU"/>
              </w:rPr>
              <w:lastRenderedPageBreak/>
              <w:t>образования, постоянная комиссия по бюджету и финансам</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1.18</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Об установлении, изменении и отмене местных налогов и сборов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бюджету налогам и  финансам</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1.19</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Об исполнении бюджета сельского  поселения за 9 месяцев 2015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бюджету налогам  и финансам</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1.20</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lang w:eastAsia="ru-RU"/>
              </w:rPr>
              <w:t xml:space="preserve">О проекте  местного бюджета Долматовского сельского  поселения Темкинского района Смоленской области  на  2016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бюджету налогам  и финансам</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1.21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Об утверждении местного  бюджета Долматовского сельского  поселения Темкинского района Смоленской области </w:t>
            </w:r>
            <w:r w:rsidRPr="009F5142">
              <w:rPr>
                <w:rFonts w:ascii="Arial" w:eastAsia="Times New Roman" w:hAnsi="Arial" w:cs="Arial"/>
                <w:kern w:val="36"/>
                <w:sz w:val="21"/>
                <w:szCs w:val="21"/>
                <w:lang w:eastAsia="ru-RU"/>
              </w:rPr>
              <w:t xml:space="preserve">на 2016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декабрь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постоянная комиссия по бюджету налогам и финансам</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1.22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Об утверждении плана работы Долматовского сельского поселения Темкинского района Смоленской области на 2016год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декабрь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постоянные  комиссии Совета депутатов</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1.23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О передаче части полномочий органов местного самоуправления сельского  поселения, органам местного самоуправления муниципального района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декабрь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постоянные комиссии Совета депутатов</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1.24</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Проведение внеочередных заседаний Совета депутатов Долматовского сельского  поселения Темкинского района Смоленской области</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В течение года</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заместитель Главы муниципального образования из числа депутатов, постоянные комиссии Совета депутатов, депутаты</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 xml:space="preserve">Заседания постоянных комиссий Совета депутатов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2.1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Заседания  постоянных комиссий Совета депутатов Долматовского сельского поселения Темкинского района Смоленской области  по рассмотрению и утверждению проектов решений по вопросам, выносимым  на заседания Совета депутатов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Председатели постоянных комиссий</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Постоянные комиссии</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 xml:space="preserve">Организационная и информационная работа с населением Долматовского сельского поселения Темкинского района Смоленской области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3.1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Проведение публичных слушаний по вопросам проектов решений Совета депутатов Долматовского сельского  поселения </w:t>
            </w:r>
            <w:r w:rsidRPr="009F5142">
              <w:rPr>
                <w:rFonts w:ascii="Arial" w:eastAsia="Times New Roman" w:hAnsi="Arial" w:cs="Arial"/>
                <w:kern w:val="36"/>
                <w:sz w:val="28"/>
                <w:szCs w:val="28"/>
                <w:lang w:eastAsia="ru-RU"/>
              </w:rPr>
              <w:lastRenderedPageBreak/>
              <w:t>Темкинского района Смоленской области:</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-«Об утверждении отчета исполнения местного бюджета за 2014 год  и по проекту местного бюджета на 2015год»;</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«О внесении изменений и дополнений в Устав Долматовского сельского поселения Темкинского района Смоленской  области»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В течение года</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 депутаты, население</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 </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lastRenderedPageBreak/>
              <w:t>3.2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Проведение встреч с избирателями, проведение сходов, участие в собраниях и конференций граждан по вопросам местного значения и вопросам ТОС.</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В течении </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года</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Депутаты Совета депутатов Долматовского сельского поселения</w:t>
            </w:r>
          </w:p>
        </w:tc>
      </w:tr>
      <w:tr w:rsidR="009F5142" w:rsidRPr="009F5142" w:rsidTr="009F5142">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3.3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Опубликование (обнародование) принятых  Советом депутатов и Администрацией муниципального образования Долматовского сельского поселения Смоленской области нормативных правовых актов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В течении </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года</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Глава муниципального образования</w:t>
            </w:r>
          </w:p>
          <w:p w:rsidR="009F5142" w:rsidRPr="009F5142" w:rsidRDefault="009F5142" w:rsidP="009F5142">
            <w:pPr>
              <w:keepNext/>
              <w:tabs>
                <w:tab w:val="num" w:pos="432"/>
              </w:tabs>
              <w:spacing w:before="240" w:after="60" w:line="240" w:lineRule="auto"/>
              <w:jc w:val="both"/>
              <w:outlineLvl w:val="0"/>
              <w:rPr>
                <w:rFonts w:ascii="Arial" w:eastAsia="Times New Roman" w:hAnsi="Arial" w:cs="Arial"/>
                <w:b/>
                <w:bCs/>
                <w:kern w:val="36"/>
                <w:sz w:val="28"/>
                <w:szCs w:val="28"/>
                <w:lang w:eastAsia="ru-RU"/>
              </w:rPr>
            </w:pPr>
            <w:r w:rsidRPr="009F5142">
              <w:rPr>
                <w:rFonts w:ascii="Arial" w:eastAsia="Times New Roman" w:hAnsi="Arial" w:cs="Arial"/>
                <w:kern w:val="36"/>
                <w:sz w:val="28"/>
                <w:szCs w:val="28"/>
                <w:lang w:eastAsia="ru-RU"/>
              </w:rPr>
              <w:t xml:space="preserve">Долматовского сельского поселения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СОВЕТ ДЕПУТАТОВ  ДОЛМАТОВСКОГО   </w:t>
      </w:r>
      <w:r w:rsidRPr="009F5142">
        <w:rPr>
          <w:rFonts w:ascii="Times New Roman" w:eastAsia="Times New Roman" w:hAnsi="Times New Roman" w:cs="Times New Roman"/>
          <w:b/>
          <w:bCs/>
          <w:caps/>
          <w:sz w:val="28"/>
          <w:szCs w:val="28"/>
          <w:lang w:eastAsia="ru-RU"/>
        </w:rPr>
        <w:t xml:space="preserve">сельского </w:t>
      </w:r>
      <w:r w:rsidRPr="009F5142">
        <w:rPr>
          <w:rFonts w:ascii="Times New Roman" w:eastAsia="Times New Roman" w:hAnsi="Times New Roman" w:cs="Times New Roman"/>
          <w:b/>
          <w:bCs/>
          <w:sz w:val="28"/>
          <w:szCs w:val="28"/>
          <w:lang w:eastAsia="ru-RU"/>
        </w:rPr>
        <w:t>ПОСЕЛЕНИЯ ТЕМКИНСКОГО  Р</w:t>
      </w:r>
      <w:r w:rsidRPr="009F5142">
        <w:rPr>
          <w:rFonts w:ascii="Times New Roman" w:eastAsia="Times New Roman" w:hAnsi="Times New Roman" w:cs="Times New Roman"/>
          <w:b/>
          <w:bCs/>
          <w:caps/>
          <w:sz w:val="28"/>
          <w:szCs w:val="28"/>
          <w:lang w:eastAsia="ru-RU"/>
        </w:rPr>
        <w:t>айона Смоленской области</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17 февраля   2015 года                                                                                           № 5</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right="5385"/>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В соответствии с Федеральным законом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Уставом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lastRenderedPageBreak/>
        <w:t>РЕШИЛ:</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1. Утвердить прилагаемые </w:t>
      </w:r>
      <w:hyperlink r:id="rId17" w:anchor="Par32" w:history="1">
        <w:r w:rsidRPr="009F5142">
          <w:rPr>
            <w:rFonts w:ascii="Times New Roman" w:eastAsia="Times New Roman" w:hAnsi="Times New Roman" w:cs="Times New Roman"/>
            <w:color w:val="0000FF"/>
            <w:sz w:val="24"/>
            <w:szCs w:val="24"/>
            <w:u w:val="single"/>
            <w:lang w:eastAsia="ru-RU"/>
          </w:rPr>
          <w:t>Правила</w:t>
        </w:r>
      </w:hyperlink>
      <w:r w:rsidRPr="009F5142">
        <w:rPr>
          <w:rFonts w:ascii="Times New Roman" w:eastAsia="Times New Roman" w:hAnsi="Times New Roman" w:cs="Times New Roman"/>
          <w:sz w:val="28"/>
          <w:szCs w:val="28"/>
          <w:lang w:eastAsia="ru-RU"/>
        </w:rPr>
        <w:t xml:space="preserve">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2. Обнародовать настоящее решение путем размещения на сайте Администрации муниципального образования «Темкинский район» Смоленской области.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 Контроль за исполнением настоящего решения оставляю за собой.</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Утверждены</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17.02.2015г.  № 5</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ПРАВИЛА </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присвоения, изменения и аннулирования адресов</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на территории Долматовского сельского поселения </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I. Общие положения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 Настоящие Правила разработаны в соответствии с Федеральным законом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и устанавливают порядок присвоения, изменения и аннулирования адресов на территории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2. В настоящих Правилах используются понятия, определенные пунктом 2 Правил присвоения, изменения и аннулирования адресов, утвержденных постановлением Правительства Российской Федерации от 19.11.2014 № 1221 «Об утверждении правил присвоения, изменения и аннулирования адресов» (далее – Правила, утвержденные Постановлением Правительства Российской Федерации      № 1221).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 Адрес, присвоенный объекту адресации, должен отвечать требованиям, установленным пунктом 3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4. Присвоение, изменение и аннулирование адресов осуществляется без взимания платы.</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5. 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 расположенные на территории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II. Порядок присвоения объекту адресации адреса, изменения</w:t>
      </w:r>
    </w:p>
    <w:p w:rsidR="009F5142" w:rsidRPr="009F5142" w:rsidRDefault="009F5142" w:rsidP="009F5142">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и аннулирования такого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6. Присвоение объекту адресации адреса, изменение и аннулирование такого адреса в соответствии с Уставом Долматовского сельского поселения </w:t>
      </w:r>
      <w:r w:rsidRPr="009F5142">
        <w:rPr>
          <w:rFonts w:ascii="Times New Roman" w:eastAsia="Times New Roman" w:hAnsi="Times New Roman" w:cs="Times New Roman"/>
          <w:sz w:val="28"/>
          <w:szCs w:val="28"/>
          <w:lang w:eastAsia="ru-RU"/>
        </w:rPr>
        <w:lastRenderedPageBreak/>
        <w:t>Темкинского района Смоленской области (далее – Устав) осуществляется Администрацией Долматовского сельского поселения Темкинского района Смоленской области (далее – Администрация) с использованием федеральной информационной адресной системы.</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7. Присвоение объектам адресации адресов и аннулирование таких адресов осуществляется Администрацией по собственной инициативе или на основании заявлений физических или юридических лиц, указанных в </w:t>
      </w:r>
      <w:hyperlink r:id="rId18" w:anchor="Par108" w:history="1">
        <w:r w:rsidRPr="009F5142">
          <w:rPr>
            <w:rFonts w:ascii="Times New Roman" w:eastAsia="Times New Roman" w:hAnsi="Times New Roman" w:cs="Times New Roman"/>
            <w:color w:val="0000FF"/>
            <w:sz w:val="24"/>
            <w:szCs w:val="24"/>
            <w:u w:val="single"/>
            <w:lang w:eastAsia="ru-RU"/>
          </w:rPr>
          <w:t>пунктах 19</w:t>
        </w:r>
      </w:hyperlink>
      <w:r w:rsidRPr="009F5142">
        <w:rPr>
          <w:rFonts w:ascii="Times New Roman" w:eastAsia="Times New Roman" w:hAnsi="Times New Roman" w:cs="Times New Roman"/>
          <w:sz w:val="28"/>
          <w:szCs w:val="28"/>
          <w:lang w:eastAsia="ru-RU"/>
        </w:rPr>
        <w:t xml:space="preserve"> и </w:t>
      </w:r>
      <w:hyperlink r:id="rId19" w:anchor="Par114" w:history="1">
        <w:r w:rsidRPr="009F5142">
          <w:rPr>
            <w:rFonts w:ascii="Times New Roman" w:eastAsia="Times New Roman" w:hAnsi="Times New Roman" w:cs="Times New Roman"/>
            <w:color w:val="0000FF"/>
            <w:sz w:val="24"/>
            <w:szCs w:val="24"/>
            <w:u w:val="single"/>
            <w:lang w:eastAsia="ru-RU"/>
          </w:rPr>
          <w:t>2</w:t>
        </w:r>
      </w:hyperlink>
      <w:r w:rsidRPr="009F5142">
        <w:rPr>
          <w:rFonts w:ascii="Times New Roman" w:eastAsia="Times New Roman" w:hAnsi="Times New Roman" w:cs="Times New Roman"/>
          <w:sz w:val="28"/>
          <w:szCs w:val="28"/>
          <w:lang w:eastAsia="ru-RU"/>
        </w:rPr>
        <w:t xml:space="preserve">1 настоящих Правил. Аннулирование адресов объектов адресации осуществляется Администрацией на основании информации органа, осуществляющего кадастровый учет и ведение государственного кадастра недвижимости, о снятии с кадастрового учета объекта недвижимости, а также об отказе в осуществлении кадастрового учета объекта недвижимости по основаниям, указанным в </w:t>
      </w:r>
      <w:hyperlink r:id="rId20" w:history="1">
        <w:r w:rsidRPr="009F5142">
          <w:rPr>
            <w:rFonts w:ascii="Times New Roman" w:eastAsia="Times New Roman" w:hAnsi="Times New Roman" w:cs="Times New Roman"/>
            <w:color w:val="0000FF"/>
            <w:sz w:val="24"/>
            <w:szCs w:val="24"/>
            <w:u w:val="single"/>
            <w:lang w:eastAsia="ru-RU"/>
          </w:rPr>
          <w:t>пунктах 1</w:t>
        </w:r>
      </w:hyperlink>
      <w:r w:rsidRPr="009F5142">
        <w:rPr>
          <w:rFonts w:ascii="Times New Roman" w:eastAsia="Times New Roman" w:hAnsi="Times New Roman" w:cs="Times New Roman"/>
          <w:sz w:val="28"/>
          <w:szCs w:val="28"/>
          <w:lang w:eastAsia="ru-RU"/>
        </w:rPr>
        <w:t xml:space="preserve"> и </w:t>
      </w:r>
      <w:hyperlink r:id="rId21" w:history="1">
        <w:r w:rsidRPr="009F5142">
          <w:rPr>
            <w:rFonts w:ascii="Times New Roman" w:eastAsia="Times New Roman" w:hAnsi="Times New Roman" w:cs="Times New Roman"/>
            <w:color w:val="0000FF"/>
            <w:sz w:val="24"/>
            <w:szCs w:val="24"/>
            <w:u w:val="single"/>
            <w:lang w:eastAsia="ru-RU"/>
          </w:rPr>
          <w:t>3 части 2 статьи 27</w:t>
        </w:r>
      </w:hyperlink>
      <w:r w:rsidRPr="009F5142">
        <w:rPr>
          <w:rFonts w:ascii="Times New Roman" w:eastAsia="Times New Roman" w:hAnsi="Times New Roman" w:cs="Times New Roman"/>
          <w:sz w:val="28"/>
          <w:szCs w:val="28"/>
          <w:lang w:eastAsia="ru-RU"/>
        </w:rPr>
        <w:t xml:space="preserve"> Федерального закона «О государственном кадастре недвижимости», предоставляемой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 Изменение адресов объектов адресации осуществляется Администрацией на основании принятых решений о присвоении адресообразующим элементам наименований, об изменении и аннулировании их наименований.</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8. Присвоение объекту адресации адреса осуществляется в случаях и на условиях, определенных пунктами 8 - 12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9. Изменение адреса объекта адресации в случае изменения наименований и границ субъектов Российской Федерации, муниципальных образований и населенных пунктов осуществляется в порядке, установленном пунктом 13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10. Аннулирование адреса объекта адресации осуществляется в случаях и на условиях, определенных пунктами 14 - 18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11. При присвоении объекту адресации адреса или аннулировании его адреса Администрация обязана: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а) определить возможность присвоения объекту адресации адреса или аннулирования его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б) провести осмотр местонахождения объекта адресации (при необходимости);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в) принять решение о присвоении объекту адресации адреса или его аннулировании в соответствии с требованиями к структуре адреса и порядком, которые установлены Правилами, утвержденными постановлением Правительства Российской Федерации № 1221, или об отказе в присвоении объекту адресации адреса или аннулировании его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12. Присвоение объекту адресации адреса или аннулирование его адреса подтверждается постановлением Администрации о присвоении объекту адресации адреса или аннулировании его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13. Постановление Администрации о присвоении объекту адресации адреса принимается одновременно:</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22" w:history="1">
        <w:r w:rsidRPr="009F5142">
          <w:rPr>
            <w:rFonts w:ascii="Times New Roman" w:eastAsia="Times New Roman" w:hAnsi="Times New Roman" w:cs="Times New Roman"/>
            <w:color w:val="0000FF"/>
            <w:sz w:val="24"/>
            <w:szCs w:val="24"/>
            <w:u w:val="single"/>
            <w:lang w:eastAsia="ru-RU"/>
          </w:rPr>
          <w:t>кодексом</w:t>
        </w:r>
      </w:hyperlink>
      <w:r w:rsidRPr="009F5142">
        <w:rPr>
          <w:rFonts w:ascii="Times New Roman" w:eastAsia="Times New Roman" w:hAnsi="Times New Roman" w:cs="Times New Roman"/>
          <w:sz w:val="28"/>
          <w:szCs w:val="28"/>
          <w:lang w:eastAsia="ru-RU"/>
        </w:rPr>
        <w:t xml:space="preserve"> Российской Федерации;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с заключением Администрацией договора о развитии застроенной территории в соответствии с Градостроительным </w:t>
      </w:r>
      <w:hyperlink r:id="rId23" w:history="1">
        <w:r w:rsidRPr="009F5142">
          <w:rPr>
            <w:rFonts w:ascii="Times New Roman" w:eastAsia="Times New Roman" w:hAnsi="Times New Roman" w:cs="Times New Roman"/>
            <w:color w:val="0000FF"/>
            <w:sz w:val="24"/>
            <w:szCs w:val="24"/>
            <w:u w:val="single"/>
            <w:lang w:eastAsia="ru-RU"/>
          </w:rPr>
          <w:t>кодексом</w:t>
        </w:r>
      </w:hyperlink>
      <w:r w:rsidRPr="009F5142">
        <w:rPr>
          <w:rFonts w:ascii="Times New Roman" w:eastAsia="Times New Roman" w:hAnsi="Times New Roman" w:cs="Times New Roman"/>
          <w:sz w:val="28"/>
          <w:szCs w:val="28"/>
          <w:lang w:eastAsia="ru-RU"/>
        </w:rPr>
        <w:t xml:space="preserve"> Российской Федерации;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 с утверждением проекта планировки территории;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 с принятием решения о строительстве объекта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14. Постановление Администрации о присвоении объекту адресации адреса содержит:</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присвоенный объекту адресации адрес;</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реквизиты и наименования документов, на основании которых принято решение о присвоении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описание местоположения объекта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кадастровые номера, адреса и сведения об объектах недвижимости, из которых образуется объект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В случае присвоения адреса поставленному на государственный кадастровый учет объекту недвижимости в постановлении Администрации о присвоении адреса объекту адресации также указывается кадастровый номер объекта недвижимости, являющегося объектом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15. Постановление Администрации об аннулировании адреса объекта адресации содержит:</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аннулируемый адрес объекта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уникальный номер аннулируемого адреса объекта адресации в государственном адресном реестре;</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причину аннулирования адреса объекта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Постановление Администрации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16. Постановления Администрации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17. Постановление Администрации о присвоении объекту адресации адреса или аннулировании его адреса подлежит обязательному внесению Администрацией в государственный адресный реестр в течение 3 рабочих дней со дня принятия такого постановления.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18. 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19. 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а) право хозяйственного ведения;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б) право оперативного управления;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в) право пожизненно наследуемого владения;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 право постоянного (бессрочного) пользования.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20. Заявление составляется лицами, указанными в </w:t>
      </w:r>
      <w:hyperlink r:id="rId24" w:anchor="Par105" w:history="1">
        <w:r w:rsidRPr="009F5142">
          <w:rPr>
            <w:rFonts w:ascii="Times New Roman" w:eastAsia="Times New Roman" w:hAnsi="Times New Roman" w:cs="Times New Roman"/>
            <w:color w:val="0000FF"/>
            <w:sz w:val="24"/>
            <w:szCs w:val="24"/>
            <w:u w:val="single"/>
            <w:lang w:eastAsia="ru-RU"/>
          </w:rPr>
          <w:t>пункте 19</w:t>
        </w:r>
      </w:hyperlink>
      <w:r w:rsidRPr="009F5142">
        <w:rPr>
          <w:rFonts w:ascii="Times New Roman" w:eastAsia="Times New Roman" w:hAnsi="Times New Roman" w:cs="Times New Roman"/>
          <w:sz w:val="28"/>
          <w:szCs w:val="28"/>
          <w:lang w:eastAsia="ru-RU"/>
        </w:rPr>
        <w:t xml:space="preserve"> настоящих Правил (далее – заявитель), по форме, устанавливаемой Министерством финансов Российской Федерации.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21. С заявлением вправе обратиться </w:t>
      </w:r>
      <w:hyperlink r:id="rId25" w:history="1">
        <w:r w:rsidRPr="009F5142">
          <w:rPr>
            <w:rFonts w:ascii="Times New Roman" w:eastAsia="Times New Roman" w:hAnsi="Times New Roman" w:cs="Times New Roman"/>
            <w:color w:val="0000FF"/>
            <w:sz w:val="24"/>
            <w:szCs w:val="24"/>
            <w:u w:val="single"/>
            <w:lang w:eastAsia="ru-RU"/>
          </w:rPr>
          <w:t>представители</w:t>
        </w:r>
      </w:hyperlink>
      <w:r w:rsidRPr="009F5142">
        <w:rPr>
          <w:rFonts w:ascii="Times New Roman" w:eastAsia="Times New Roman" w:hAnsi="Times New Roman" w:cs="Times New Roman"/>
          <w:sz w:val="28"/>
          <w:szCs w:val="28"/>
          <w:lang w:eastAsia="ru-RU"/>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распоряжении Администрации (далее – представитель заявителя).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26" w:history="1">
        <w:r w:rsidRPr="009F5142">
          <w:rPr>
            <w:rFonts w:ascii="Times New Roman" w:eastAsia="Times New Roman" w:hAnsi="Times New Roman" w:cs="Times New Roman"/>
            <w:color w:val="0000FF"/>
            <w:sz w:val="24"/>
            <w:szCs w:val="24"/>
            <w:u w:val="single"/>
            <w:lang w:eastAsia="ru-RU"/>
          </w:rPr>
          <w:t>законодательством</w:t>
        </w:r>
      </w:hyperlink>
      <w:r w:rsidRPr="009F5142">
        <w:rPr>
          <w:rFonts w:ascii="Times New Roman" w:eastAsia="Times New Roman" w:hAnsi="Times New Roman" w:cs="Times New Roman"/>
          <w:sz w:val="28"/>
          <w:szCs w:val="28"/>
          <w:lang w:eastAsia="ru-RU"/>
        </w:rPr>
        <w:t xml:space="preserve"> Российской Федерации порядке решением общего собрания указанных собственников.</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27" w:history="1">
        <w:r w:rsidRPr="009F5142">
          <w:rPr>
            <w:rFonts w:ascii="Times New Roman" w:eastAsia="Times New Roman" w:hAnsi="Times New Roman" w:cs="Times New Roman"/>
            <w:color w:val="0000FF"/>
            <w:sz w:val="24"/>
            <w:szCs w:val="24"/>
            <w:u w:val="single"/>
            <w:lang w:eastAsia="ru-RU"/>
          </w:rPr>
          <w:t>законодательством</w:t>
        </w:r>
      </w:hyperlink>
      <w:r w:rsidRPr="009F5142">
        <w:rPr>
          <w:rFonts w:ascii="Times New Roman" w:eastAsia="Times New Roman" w:hAnsi="Times New Roman" w:cs="Times New Roman"/>
          <w:sz w:val="28"/>
          <w:szCs w:val="28"/>
          <w:lang w:eastAsia="ru-RU"/>
        </w:rPr>
        <w:t xml:space="preserve"> Российской Федерации порядке решением общего собрания членов такого некоммерческого объединения.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22. 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23. Заявление направляется заявителем (представителем заявителя)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(далее – единый портал) или региональных порталов государственных и муниципальных услуг (функций) (далее – региональный портал), портала федеральной </w:t>
      </w:r>
      <w:r w:rsidRPr="009F5142">
        <w:rPr>
          <w:rFonts w:ascii="Times New Roman" w:eastAsia="Times New Roman" w:hAnsi="Times New Roman" w:cs="Times New Roman"/>
          <w:sz w:val="28"/>
          <w:szCs w:val="28"/>
          <w:lang w:eastAsia="ru-RU"/>
        </w:rPr>
        <w:lastRenderedPageBreak/>
        <w:t>информационной адресной системы в информационно-телекоммуникационной сети «Интернет» (далее – портал адресной системы).</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Заявление представляется заявителем (представителем заявителя) в Администрацию или многофункциональный центр предоставления государственных и муниципальных услуг, с которым Администрацией в установленном Правительством Российской Федерации порядке заключено соглашение о взаимодействии.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Перечень многофункциональных центров, с которыми Администрацией в установленном Правительством Российской Федерации </w:t>
      </w:r>
      <w:hyperlink r:id="rId28" w:history="1">
        <w:r w:rsidRPr="009F5142">
          <w:rPr>
            <w:rFonts w:ascii="Times New Roman" w:eastAsia="Times New Roman" w:hAnsi="Times New Roman" w:cs="Times New Roman"/>
            <w:color w:val="0000FF"/>
            <w:sz w:val="24"/>
            <w:szCs w:val="24"/>
            <w:u w:val="single"/>
            <w:lang w:eastAsia="ru-RU"/>
          </w:rPr>
          <w:t>порядке</w:t>
        </w:r>
      </w:hyperlink>
      <w:r w:rsidRPr="009F5142">
        <w:rPr>
          <w:rFonts w:ascii="Times New Roman" w:eastAsia="Times New Roman" w:hAnsi="Times New Roman" w:cs="Times New Roman"/>
          <w:sz w:val="28"/>
          <w:szCs w:val="28"/>
          <w:lang w:eastAsia="ru-RU"/>
        </w:rPr>
        <w:t xml:space="preserve"> заключено соглашение о взаимодействии, публикуется на официальном сайте Администрации в информационно-телекоммуникационной сети «Интернет».</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Заявление представляется в Администрацию или многофункциональный центр по месту нахождения объекта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24. Заявление подписывается заявителем либо представителем заявителя.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hyperlink r:id="rId29" w:history="1">
        <w:r w:rsidRPr="009F5142">
          <w:rPr>
            <w:rFonts w:ascii="Times New Roman" w:eastAsia="Times New Roman" w:hAnsi="Times New Roman" w:cs="Times New Roman"/>
            <w:color w:val="0000FF"/>
            <w:sz w:val="24"/>
            <w:szCs w:val="24"/>
            <w:u w:val="single"/>
            <w:lang w:eastAsia="ru-RU"/>
          </w:rPr>
          <w:t>законодательством</w:t>
        </w:r>
      </w:hyperlink>
      <w:r w:rsidRPr="009F5142">
        <w:rPr>
          <w:rFonts w:ascii="Times New Roman" w:eastAsia="Times New Roman" w:hAnsi="Times New Roman" w:cs="Times New Roman"/>
          <w:sz w:val="28"/>
          <w:szCs w:val="28"/>
          <w:lang w:eastAsia="ru-RU"/>
        </w:rPr>
        <w:t xml:space="preserve"> Российской Федерации.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w:t>
      </w:r>
      <w:r w:rsidRPr="009F5142">
        <w:rPr>
          <w:rFonts w:ascii="Times New Roman" w:eastAsia="Times New Roman" w:hAnsi="Times New Roman" w:cs="Times New Roman"/>
          <w:sz w:val="28"/>
          <w:szCs w:val="28"/>
          <w:lang w:eastAsia="ru-RU"/>
        </w:rPr>
        <w:lastRenderedPageBreak/>
        <w:t>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26. К заявлению прилагаются следующие документы:</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а) правоустанавливающие и (или) правоудостоверяющие документы на объект (объекты)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 кадастровый паспорт объекта адресации (в случае присвоения адреса объекту адресации, поставленному на кадастровый учет);</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з) кадастровая выписка об объекте недвижимости, который снят с учета (в случае аннулирования адреса объекта адресации по основаниям, указанным в </w:t>
      </w:r>
      <w:hyperlink r:id="rId30" w:anchor="Par71" w:history="1">
        <w:r w:rsidRPr="009F5142">
          <w:rPr>
            <w:rFonts w:ascii="Times New Roman" w:eastAsia="Times New Roman" w:hAnsi="Times New Roman" w:cs="Times New Roman"/>
            <w:color w:val="0000FF"/>
            <w:sz w:val="24"/>
            <w:szCs w:val="24"/>
            <w:u w:val="single"/>
            <w:lang w:eastAsia="ru-RU"/>
          </w:rPr>
          <w:t>подпункте «а» пункта 14</w:t>
        </w:r>
      </w:hyperlink>
      <w:r w:rsidRPr="009F5142">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31" w:anchor="Par72" w:history="1">
        <w:r w:rsidRPr="009F5142">
          <w:rPr>
            <w:rFonts w:ascii="Times New Roman" w:eastAsia="Times New Roman" w:hAnsi="Times New Roman" w:cs="Times New Roman"/>
            <w:color w:val="0000FF"/>
            <w:sz w:val="24"/>
            <w:szCs w:val="24"/>
            <w:u w:val="single"/>
            <w:lang w:eastAsia="ru-RU"/>
          </w:rPr>
          <w:t>подпункте «б» пункта 14</w:t>
        </w:r>
      </w:hyperlink>
      <w:r w:rsidRPr="009F5142">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xml:space="preserve">27. Администрация запрашивает документы, указанные в </w:t>
      </w:r>
      <w:hyperlink r:id="rId32" w:anchor="Par128" w:history="1">
        <w:r w:rsidRPr="009F5142">
          <w:rPr>
            <w:rFonts w:ascii="Times New Roman" w:eastAsia="Times New Roman" w:hAnsi="Times New Roman" w:cs="Times New Roman"/>
            <w:color w:val="0000FF"/>
            <w:sz w:val="24"/>
            <w:szCs w:val="24"/>
            <w:u w:val="single"/>
            <w:lang w:eastAsia="ru-RU"/>
          </w:rPr>
          <w:t xml:space="preserve">пункте </w:t>
        </w:r>
      </w:hyperlink>
      <w:r w:rsidRPr="009F5142">
        <w:rPr>
          <w:rFonts w:ascii="Times New Roman" w:eastAsia="Times New Roman" w:hAnsi="Times New Roman" w:cs="Times New Roman"/>
          <w:sz w:val="28"/>
          <w:szCs w:val="28"/>
          <w:lang w:eastAsia="ru-RU"/>
        </w:rPr>
        <w:t>26 настоящих Правил,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Заявители (представители заявителя) при подаче заявления вправе приложить к нему документы, указанные в </w:t>
      </w:r>
      <w:hyperlink r:id="rId33" w:anchor="Par128" w:history="1">
        <w:r w:rsidRPr="009F5142">
          <w:rPr>
            <w:rFonts w:ascii="Times New Roman" w:eastAsia="Times New Roman" w:hAnsi="Times New Roman" w:cs="Times New Roman"/>
            <w:color w:val="0000FF"/>
            <w:sz w:val="24"/>
            <w:szCs w:val="24"/>
            <w:u w:val="single"/>
            <w:lang w:eastAsia="ru-RU"/>
          </w:rPr>
          <w:t>пункте 26</w:t>
        </w:r>
      </w:hyperlink>
      <w:r w:rsidRPr="009F5142">
        <w:rPr>
          <w:rFonts w:ascii="Times New Roman" w:eastAsia="Times New Roman" w:hAnsi="Times New Roman" w:cs="Times New Roman"/>
          <w:sz w:val="28"/>
          <w:szCs w:val="28"/>
          <w:lang w:eastAsia="ru-RU"/>
        </w:rPr>
        <w:t xml:space="preserve"> настоящих Правил,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Документы, указанные в </w:t>
      </w:r>
      <w:hyperlink r:id="rId34" w:anchor="Par128" w:history="1">
        <w:r w:rsidRPr="009F5142">
          <w:rPr>
            <w:rFonts w:ascii="Times New Roman" w:eastAsia="Times New Roman" w:hAnsi="Times New Roman" w:cs="Times New Roman"/>
            <w:color w:val="0000FF"/>
            <w:sz w:val="24"/>
            <w:szCs w:val="24"/>
            <w:u w:val="single"/>
            <w:lang w:eastAsia="ru-RU"/>
          </w:rPr>
          <w:t>пункте 26</w:t>
        </w:r>
      </w:hyperlink>
      <w:r w:rsidRPr="009F5142">
        <w:rPr>
          <w:rFonts w:ascii="Times New Roman" w:eastAsia="Times New Roman" w:hAnsi="Times New Roman" w:cs="Times New Roman"/>
          <w:sz w:val="28"/>
          <w:szCs w:val="28"/>
          <w:lang w:eastAsia="ru-RU"/>
        </w:rPr>
        <w:t xml:space="preserve"> настоящих Правил, представляемые в Администрацию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28. Если заявление и документы, указанные в </w:t>
      </w:r>
      <w:hyperlink r:id="rId35" w:anchor="Par128" w:history="1">
        <w:r w:rsidRPr="009F5142">
          <w:rPr>
            <w:rFonts w:ascii="Times New Roman" w:eastAsia="Times New Roman" w:hAnsi="Times New Roman" w:cs="Times New Roman"/>
            <w:color w:val="0000FF"/>
            <w:sz w:val="24"/>
            <w:szCs w:val="24"/>
            <w:u w:val="single"/>
            <w:lang w:eastAsia="ru-RU"/>
          </w:rPr>
          <w:t>пункте 26</w:t>
        </w:r>
      </w:hyperlink>
      <w:r w:rsidRPr="009F5142">
        <w:rPr>
          <w:rFonts w:ascii="Times New Roman" w:eastAsia="Times New Roman" w:hAnsi="Times New Roman" w:cs="Times New Roman"/>
          <w:sz w:val="28"/>
          <w:szCs w:val="28"/>
          <w:lang w:eastAsia="ru-RU"/>
        </w:rPr>
        <w:t xml:space="preserve"> настоящих Правил, представляются заявителем (представителем заявителя) в Администрацию лично, Администрация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случае если заявление и документы, указанные в </w:t>
      </w:r>
      <w:hyperlink r:id="rId36" w:anchor="Par128" w:history="1">
        <w:r w:rsidRPr="009F5142">
          <w:rPr>
            <w:rFonts w:ascii="Times New Roman" w:eastAsia="Times New Roman" w:hAnsi="Times New Roman" w:cs="Times New Roman"/>
            <w:color w:val="0000FF"/>
            <w:sz w:val="24"/>
            <w:szCs w:val="24"/>
            <w:u w:val="single"/>
            <w:lang w:eastAsia="ru-RU"/>
          </w:rPr>
          <w:t>пункте 26</w:t>
        </w:r>
      </w:hyperlink>
      <w:r w:rsidRPr="009F5142">
        <w:rPr>
          <w:rFonts w:ascii="Times New Roman" w:eastAsia="Times New Roman" w:hAnsi="Times New Roman" w:cs="Times New Roman"/>
          <w:sz w:val="28"/>
          <w:szCs w:val="28"/>
          <w:lang w:eastAsia="ru-RU"/>
        </w:rPr>
        <w:t xml:space="preserve"> настоящих Правил, представлены в Администрацию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Получение заявления и документов, указанных в </w:t>
      </w:r>
      <w:hyperlink r:id="rId37" w:anchor="Par128" w:history="1">
        <w:r w:rsidRPr="009F5142">
          <w:rPr>
            <w:rFonts w:ascii="Times New Roman" w:eastAsia="Times New Roman" w:hAnsi="Times New Roman" w:cs="Times New Roman"/>
            <w:color w:val="0000FF"/>
            <w:sz w:val="24"/>
            <w:szCs w:val="24"/>
            <w:u w:val="single"/>
            <w:lang w:eastAsia="ru-RU"/>
          </w:rPr>
          <w:t>пункте 26</w:t>
        </w:r>
      </w:hyperlink>
      <w:r w:rsidRPr="009F5142">
        <w:rPr>
          <w:rFonts w:ascii="Times New Roman" w:eastAsia="Times New Roman" w:hAnsi="Times New Roman" w:cs="Times New Roman"/>
          <w:sz w:val="28"/>
          <w:szCs w:val="28"/>
          <w:lang w:eastAsia="ru-RU"/>
        </w:rPr>
        <w:t xml:space="preserve"> настоящих Правил,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Сообщение о получении заявления и документов, указанных в </w:t>
      </w:r>
      <w:hyperlink r:id="rId38" w:anchor="Par128" w:history="1">
        <w:r w:rsidRPr="009F5142">
          <w:rPr>
            <w:rFonts w:ascii="Times New Roman" w:eastAsia="Times New Roman" w:hAnsi="Times New Roman" w:cs="Times New Roman"/>
            <w:color w:val="0000FF"/>
            <w:sz w:val="24"/>
            <w:szCs w:val="24"/>
            <w:u w:val="single"/>
            <w:lang w:eastAsia="ru-RU"/>
          </w:rPr>
          <w:t>пункте 26</w:t>
        </w:r>
      </w:hyperlink>
      <w:r w:rsidRPr="009F5142">
        <w:rPr>
          <w:rFonts w:ascii="Times New Roman" w:eastAsia="Times New Roman" w:hAnsi="Times New Roman" w:cs="Times New Roman"/>
          <w:sz w:val="28"/>
          <w:szCs w:val="28"/>
          <w:lang w:eastAsia="ru-RU"/>
        </w:rPr>
        <w:t xml:space="preserve"> настоящих Правил,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w:t>
      </w:r>
      <w:r w:rsidRPr="009F5142">
        <w:rPr>
          <w:rFonts w:ascii="Times New Roman" w:eastAsia="Times New Roman" w:hAnsi="Times New Roman" w:cs="Times New Roman"/>
          <w:sz w:val="28"/>
          <w:szCs w:val="28"/>
          <w:lang w:eastAsia="ru-RU"/>
        </w:rPr>
        <w:lastRenderedPageBreak/>
        <w:t>системе в случае представления заявления и документов соответственно через единый портал, региональный портал или портал адресной системы.</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Сообщение о получении заявления и документов, указанных в </w:t>
      </w:r>
      <w:hyperlink r:id="rId39" w:anchor="Par128" w:history="1">
        <w:r w:rsidRPr="009F5142">
          <w:rPr>
            <w:rFonts w:ascii="Times New Roman" w:eastAsia="Times New Roman" w:hAnsi="Times New Roman" w:cs="Times New Roman"/>
            <w:color w:val="0000FF"/>
            <w:sz w:val="24"/>
            <w:szCs w:val="24"/>
            <w:u w:val="single"/>
            <w:lang w:eastAsia="ru-RU"/>
          </w:rPr>
          <w:t>пункте 26</w:t>
        </w:r>
      </w:hyperlink>
      <w:r w:rsidRPr="009F5142">
        <w:rPr>
          <w:rFonts w:ascii="Times New Roman" w:eastAsia="Times New Roman" w:hAnsi="Times New Roman" w:cs="Times New Roman"/>
          <w:sz w:val="28"/>
          <w:szCs w:val="28"/>
          <w:lang w:eastAsia="ru-RU"/>
        </w:rPr>
        <w:t xml:space="preserve"> настоящих Правил, направляется заявителю (представителю заявителя) не позднее рабочего дня, следующего за днем поступления заявления в Администрацию.</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29. Решение о присвоении объекту адресации адреса или аннулировании его адреса, а также решение об отказе в таком присвоении или аннулировании принимаются Администрацией в срок не более чем 18 рабочих дней со дня поступления заявления.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30. В случае представления заявления через многофункциональный центр срок, указанный в </w:t>
      </w:r>
      <w:hyperlink r:id="rId40" w:anchor="Par146" w:history="1">
        <w:r w:rsidRPr="009F5142">
          <w:rPr>
            <w:rFonts w:ascii="Times New Roman" w:eastAsia="Times New Roman" w:hAnsi="Times New Roman" w:cs="Times New Roman"/>
            <w:color w:val="0000FF"/>
            <w:sz w:val="24"/>
            <w:szCs w:val="24"/>
            <w:u w:val="single"/>
            <w:lang w:eastAsia="ru-RU"/>
          </w:rPr>
          <w:t>пункте 29</w:t>
        </w:r>
      </w:hyperlink>
      <w:r w:rsidRPr="009F5142">
        <w:rPr>
          <w:rFonts w:ascii="Times New Roman" w:eastAsia="Times New Roman" w:hAnsi="Times New Roman" w:cs="Times New Roman"/>
          <w:sz w:val="28"/>
          <w:szCs w:val="28"/>
          <w:lang w:eastAsia="ru-RU"/>
        </w:rPr>
        <w:t xml:space="preserve"> настоящих Правил, исчисляется со дня передачи многофункциональным центром заявления и документов, указанных в пункте </w:t>
      </w:r>
      <w:hyperlink r:id="rId41" w:anchor="Par128" w:history="1">
        <w:r w:rsidRPr="009F5142">
          <w:rPr>
            <w:rFonts w:ascii="Times New Roman" w:eastAsia="Times New Roman" w:hAnsi="Times New Roman" w:cs="Times New Roman"/>
            <w:color w:val="0000FF"/>
            <w:sz w:val="24"/>
            <w:szCs w:val="24"/>
            <w:u w:val="single"/>
            <w:lang w:eastAsia="ru-RU"/>
          </w:rPr>
          <w:t>26</w:t>
        </w:r>
      </w:hyperlink>
      <w:r w:rsidRPr="009F5142">
        <w:rPr>
          <w:rFonts w:ascii="Times New Roman" w:eastAsia="Times New Roman" w:hAnsi="Times New Roman" w:cs="Times New Roman"/>
          <w:sz w:val="28"/>
          <w:szCs w:val="28"/>
          <w:lang w:eastAsia="ru-RU"/>
        </w:rPr>
        <w:t xml:space="preserve"> настоящих Правил (при их наличии), в Администрацию.</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31. Решение Администрации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Администрацией заявителю (представителю заявителя) одним из способов, указанным в заявлении: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42" w:anchor="Par146" w:history="1">
        <w:r w:rsidRPr="009F5142">
          <w:rPr>
            <w:rFonts w:ascii="Times New Roman" w:eastAsia="Times New Roman" w:hAnsi="Times New Roman" w:cs="Times New Roman"/>
            <w:color w:val="0000FF"/>
            <w:sz w:val="24"/>
            <w:szCs w:val="24"/>
            <w:u w:val="single"/>
            <w:lang w:eastAsia="ru-RU"/>
          </w:rPr>
          <w:t xml:space="preserve">пунктах </w:t>
        </w:r>
      </w:hyperlink>
      <w:r w:rsidRPr="009F5142">
        <w:rPr>
          <w:rFonts w:ascii="Times New Roman" w:eastAsia="Times New Roman" w:hAnsi="Times New Roman" w:cs="Times New Roman"/>
          <w:sz w:val="28"/>
          <w:szCs w:val="28"/>
          <w:lang w:eastAsia="ru-RU"/>
        </w:rPr>
        <w:t>29 и 30 настоящих Правил;</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w:t>
      </w:r>
      <w:hyperlink r:id="rId43" w:anchor="Par146" w:history="1">
        <w:r w:rsidRPr="009F5142">
          <w:rPr>
            <w:rFonts w:ascii="Times New Roman" w:eastAsia="Times New Roman" w:hAnsi="Times New Roman" w:cs="Times New Roman"/>
            <w:color w:val="0000FF"/>
            <w:sz w:val="24"/>
            <w:szCs w:val="24"/>
            <w:u w:val="single"/>
            <w:lang w:eastAsia="ru-RU"/>
          </w:rPr>
          <w:t xml:space="preserve">пунктами </w:t>
        </w:r>
      </w:hyperlink>
      <w:r w:rsidRPr="009F5142">
        <w:rPr>
          <w:rFonts w:ascii="Times New Roman" w:eastAsia="Times New Roman" w:hAnsi="Times New Roman" w:cs="Times New Roman"/>
          <w:sz w:val="28"/>
          <w:szCs w:val="28"/>
          <w:lang w:eastAsia="ru-RU"/>
        </w:rPr>
        <w:t>29 и 30 настоящих Правил срока посредством почтового отправления по указанному в заявлении почтовому адресу.</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уполномоченный орган обеспечивает передачу документа в многофункциональный центр для выдачи заявителю не позднее рабочего дня, следующего за днем истечения срока, установленного </w:t>
      </w:r>
      <w:hyperlink r:id="rId44" w:anchor="Par146" w:history="1">
        <w:r w:rsidRPr="009F5142">
          <w:rPr>
            <w:rFonts w:ascii="Times New Roman" w:eastAsia="Times New Roman" w:hAnsi="Times New Roman" w:cs="Times New Roman"/>
            <w:color w:val="0000FF"/>
            <w:sz w:val="24"/>
            <w:szCs w:val="24"/>
            <w:u w:val="single"/>
            <w:lang w:eastAsia="ru-RU"/>
          </w:rPr>
          <w:t xml:space="preserve">пунктами </w:t>
        </w:r>
      </w:hyperlink>
      <w:r w:rsidRPr="009F5142">
        <w:rPr>
          <w:rFonts w:ascii="Times New Roman" w:eastAsia="Times New Roman" w:hAnsi="Times New Roman" w:cs="Times New Roman"/>
          <w:sz w:val="28"/>
          <w:szCs w:val="28"/>
          <w:lang w:eastAsia="ru-RU"/>
        </w:rPr>
        <w:t>29 и 30 настоящих Правил.</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32. В присвоении объекту адресации адреса или аннулировании его адреса может быть отказано в случаях, если: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а) с заявлением о присвоении объекту адресации адреса обратилось лицо, не указанное в </w:t>
      </w:r>
      <w:hyperlink r:id="rId45" w:anchor="Par108" w:history="1">
        <w:r w:rsidRPr="009F5142">
          <w:rPr>
            <w:rFonts w:ascii="Times New Roman" w:eastAsia="Times New Roman" w:hAnsi="Times New Roman" w:cs="Times New Roman"/>
            <w:color w:val="0000FF"/>
            <w:sz w:val="24"/>
            <w:szCs w:val="24"/>
            <w:u w:val="single"/>
            <w:lang w:eastAsia="ru-RU"/>
          </w:rPr>
          <w:t xml:space="preserve">пунктах </w:t>
        </w:r>
      </w:hyperlink>
      <w:r w:rsidRPr="009F5142">
        <w:rPr>
          <w:rFonts w:ascii="Times New Roman" w:eastAsia="Times New Roman" w:hAnsi="Times New Roman" w:cs="Times New Roman"/>
          <w:sz w:val="28"/>
          <w:szCs w:val="28"/>
          <w:lang w:eastAsia="ru-RU"/>
        </w:rPr>
        <w:t>19 и 21 настоящих Правил;</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 отсутствуют случаи и условия для присвоения объекту адресации адреса или аннулирования его адреса, указанные в </w:t>
      </w:r>
      <w:hyperlink r:id="rId46" w:anchor="Par48" w:history="1">
        <w:r w:rsidRPr="009F5142">
          <w:rPr>
            <w:rFonts w:ascii="Times New Roman" w:eastAsia="Times New Roman" w:hAnsi="Times New Roman" w:cs="Times New Roman"/>
            <w:color w:val="0000FF"/>
            <w:sz w:val="24"/>
            <w:szCs w:val="24"/>
            <w:u w:val="single"/>
            <w:lang w:eastAsia="ru-RU"/>
          </w:rPr>
          <w:t>пунктах 5</w:t>
        </w:r>
      </w:hyperlink>
      <w:r w:rsidRPr="009F5142">
        <w:rPr>
          <w:rFonts w:ascii="Times New Roman" w:eastAsia="Times New Roman" w:hAnsi="Times New Roman" w:cs="Times New Roman"/>
          <w:sz w:val="28"/>
          <w:szCs w:val="28"/>
          <w:lang w:eastAsia="ru-RU"/>
        </w:rPr>
        <w:t xml:space="preserve">, </w:t>
      </w:r>
      <w:hyperlink r:id="rId47" w:anchor="Par55" w:history="1">
        <w:r w:rsidRPr="009F5142">
          <w:rPr>
            <w:rFonts w:ascii="Times New Roman" w:eastAsia="Times New Roman" w:hAnsi="Times New Roman" w:cs="Times New Roman"/>
            <w:color w:val="0000FF"/>
            <w:sz w:val="24"/>
            <w:szCs w:val="24"/>
            <w:u w:val="single"/>
            <w:lang w:eastAsia="ru-RU"/>
          </w:rPr>
          <w:t>8</w:t>
        </w:r>
      </w:hyperlink>
      <w:r w:rsidRPr="009F5142">
        <w:rPr>
          <w:rFonts w:ascii="Times New Roman" w:eastAsia="Times New Roman" w:hAnsi="Times New Roman" w:cs="Times New Roman"/>
          <w:sz w:val="28"/>
          <w:szCs w:val="28"/>
          <w:lang w:eastAsia="ru-RU"/>
        </w:rPr>
        <w:t xml:space="preserve"> - </w:t>
      </w:r>
      <w:hyperlink r:id="rId48" w:anchor="Par67" w:history="1">
        <w:r w:rsidRPr="009F5142">
          <w:rPr>
            <w:rFonts w:ascii="Times New Roman" w:eastAsia="Times New Roman" w:hAnsi="Times New Roman" w:cs="Times New Roman"/>
            <w:color w:val="0000FF"/>
            <w:sz w:val="24"/>
            <w:szCs w:val="24"/>
            <w:u w:val="single"/>
            <w:lang w:eastAsia="ru-RU"/>
          </w:rPr>
          <w:t>11</w:t>
        </w:r>
      </w:hyperlink>
      <w:r w:rsidRPr="009F5142">
        <w:rPr>
          <w:rFonts w:ascii="Times New Roman" w:eastAsia="Times New Roman" w:hAnsi="Times New Roman" w:cs="Times New Roman"/>
          <w:sz w:val="28"/>
          <w:szCs w:val="28"/>
          <w:lang w:eastAsia="ru-RU"/>
        </w:rPr>
        <w:t xml:space="preserve"> и </w:t>
      </w:r>
      <w:hyperlink r:id="rId49" w:anchor="Par70" w:history="1">
        <w:r w:rsidRPr="009F5142">
          <w:rPr>
            <w:rFonts w:ascii="Times New Roman" w:eastAsia="Times New Roman" w:hAnsi="Times New Roman" w:cs="Times New Roman"/>
            <w:color w:val="0000FF"/>
            <w:sz w:val="24"/>
            <w:szCs w:val="24"/>
            <w:u w:val="single"/>
            <w:lang w:eastAsia="ru-RU"/>
          </w:rPr>
          <w:t>14</w:t>
        </w:r>
      </w:hyperlink>
      <w:r w:rsidRPr="009F5142">
        <w:rPr>
          <w:rFonts w:ascii="Times New Roman" w:eastAsia="Times New Roman" w:hAnsi="Times New Roman" w:cs="Times New Roman"/>
          <w:sz w:val="28"/>
          <w:szCs w:val="28"/>
          <w:lang w:eastAsia="ru-RU"/>
        </w:rPr>
        <w:t xml:space="preserve"> - </w:t>
      </w:r>
      <w:hyperlink r:id="rId50" w:anchor="Par77" w:history="1">
        <w:r w:rsidRPr="009F5142">
          <w:rPr>
            <w:rFonts w:ascii="Times New Roman" w:eastAsia="Times New Roman" w:hAnsi="Times New Roman" w:cs="Times New Roman"/>
            <w:color w:val="0000FF"/>
            <w:sz w:val="24"/>
            <w:szCs w:val="24"/>
            <w:u w:val="single"/>
            <w:lang w:eastAsia="ru-RU"/>
          </w:rPr>
          <w:t>18</w:t>
        </w:r>
      </w:hyperlink>
      <w:r w:rsidRPr="009F5142">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33.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w:t>
      </w:r>
      <w:hyperlink r:id="rId51" w:anchor="Par152" w:history="1">
        <w:r w:rsidRPr="009F5142">
          <w:rPr>
            <w:rFonts w:ascii="Times New Roman" w:eastAsia="Times New Roman" w:hAnsi="Times New Roman" w:cs="Times New Roman"/>
            <w:color w:val="0000FF"/>
            <w:sz w:val="24"/>
            <w:szCs w:val="24"/>
            <w:u w:val="single"/>
            <w:lang w:eastAsia="ru-RU"/>
          </w:rPr>
          <w:t>пункта 32</w:t>
        </w:r>
      </w:hyperlink>
      <w:r w:rsidRPr="009F5142">
        <w:rPr>
          <w:rFonts w:ascii="Times New Roman" w:eastAsia="Times New Roman" w:hAnsi="Times New Roman" w:cs="Times New Roman"/>
          <w:sz w:val="28"/>
          <w:szCs w:val="28"/>
          <w:lang w:eastAsia="ru-RU"/>
        </w:rPr>
        <w:t xml:space="preserve"> настоящих Правил, являющиеся основанием для принятия такого решения.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34. Форма решения об отказе в присвоении объекту адресации адреса или аннулировании его адреса согласно Правилам, утвержденным постановлением Правительства Российской Федерации № 1221, устанавливается Министерством финансов Российской Федерации.</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35. Решение об отказе в присвоении объекту адресации адреса или аннулировании его адреса может быть обжаловано в судебном порядке.</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36. Структура адреса и правила написания наименований и нумерации объектов адресации определяются в соответствии с разделами </w:t>
      </w:r>
      <w:r w:rsidRPr="009F5142">
        <w:rPr>
          <w:rFonts w:ascii="Times New Roman" w:eastAsia="Times New Roman" w:hAnsi="Times New Roman" w:cs="Times New Roman"/>
          <w:sz w:val="28"/>
          <w:szCs w:val="28"/>
          <w:lang w:val="en-US" w:eastAsia="ru-RU"/>
        </w:rPr>
        <w:t>III</w:t>
      </w:r>
      <w:r w:rsidRPr="009F5142">
        <w:rPr>
          <w:rFonts w:ascii="Times New Roman" w:eastAsia="Times New Roman" w:hAnsi="Times New Roman" w:cs="Times New Roman"/>
          <w:sz w:val="28"/>
          <w:szCs w:val="28"/>
          <w:lang w:eastAsia="ru-RU"/>
        </w:rPr>
        <w:t xml:space="preserve"> и </w:t>
      </w:r>
      <w:r w:rsidRPr="009F5142">
        <w:rPr>
          <w:rFonts w:ascii="Times New Roman" w:eastAsia="Times New Roman" w:hAnsi="Times New Roman" w:cs="Times New Roman"/>
          <w:sz w:val="28"/>
          <w:szCs w:val="28"/>
          <w:lang w:val="en-US" w:eastAsia="ru-RU"/>
        </w:rPr>
        <w:t>IV</w:t>
      </w:r>
      <w:r w:rsidRPr="009F5142">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lastRenderedPageBreak/>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СОВЕТ ДЕПУТАТОВ  ДОЛМАТОВСКОГО   </w:t>
      </w:r>
      <w:r w:rsidRPr="009F5142">
        <w:rPr>
          <w:rFonts w:ascii="Times New Roman" w:eastAsia="Times New Roman" w:hAnsi="Times New Roman" w:cs="Times New Roman"/>
          <w:b/>
          <w:bCs/>
          <w:caps/>
          <w:sz w:val="28"/>
          <w:szCs w:val="28"/>
          <w:lang w:eastAsia="ru-RU"/>
        </w:rPr>
        <w:t xml:space="preserve">сельского </w:t>
      </w:r>
      <w:r w:rsidRPr="009F5142">
        <w:rPr>
          <w:rFonts w:ascii="Times New Roman" w:eastAsia="Times New Roman" w:hAnsi="Times New Roman" w:cs="Times New Roman"/>
          <w:b/>
          <w:bCs/>
          <w:sz w:val="28"/>
          <w:szCs w:val="28"/>
          <w:lang w:eastAsia="ru-RU"/>
        </w:rPr>
        <w:t>ПОСЕЛЕНИЯ ТЕМКИНСКОГО  Р</w:t>
      </w:r>
      <w:r w:rsidRPr="009F5142">
        <w:rPr>
          <w:rFonts w:ascii="Times New Roman" w:eastAsia="Times New Roman" w:hAnsi="Times New Roman" w:cs="Times New Roman"/>
          <w:b/>
          <w:bCs/>
          <w:caps/>
          <w:sz w:val="28"/>
          <w:szCs w:val="28"/>
          <w:lang w:eastAsia="ru-RU"/>
        </w:rPr>
        <w:t>айона Смоленской области</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5  марта   2015 года                                                                                             № 6</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538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 определении уполномоченного органа  по  распоряжению   земельными </w:t>
      </w:r>
    </w:p>
    <w:p w:rsidR="009F5142" w:rsidRPr="009F5142" w:rsidRDefault="009F5142" w:rsidP="009F5142">
      <w:pPr>
        <w:spacing w:after="0" w:line="240" w:lineRule="auto"/>
        <w:ind w:right="538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участками, государственная собственность на которые не разграничена, на территории Долматовского сельского поселения Темкинского района Смоленской области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целях реализации Земельного кодекса Российской Федерации на территории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РЕШИЛ:</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Определить Администрацию муниципального образования «Темкинский район»  Смоленской области (далее – Администрация) уполномоченным органом по распоряжению земельными участками, государственная собственность на которые не разграничена, на территории  Долматовского сельского поселения Темкинского района Смоленской области.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Предложить Администрации рассмотреть вопросы:</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 передаче Администрации  муниципального образования «Темкинский район» Смоленской области функций по обеспечению полномочий по распоряжению земельными участками, государственная собственность на которые не разграничена, на территории  Долматовского сельского поселения Темкинского района Смоленской области;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 наделении Главы  Администрации муниципального образования «Темкинский район» Смоленской области»  Журавлева Р.В.  полномочиями по подписанию правовых актов по распоряжению земельными участками, государственная собственность на которые не разграничена, на территории Долматовского сельского поселения Темкинского района Смоленской области на основании  заверенной доверенности.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3. Настоящее решение вступает в силу после его официального обнародования и распространяется на правоотношения, возникшие с 1 марта 2015 года.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4. Настоящее решение обнародовать на официальном сайте Администрации  муниципального образования «Темкинский район» Смоленской области                           </w:t>
      </w:r>
      <w:hyperlink r:id="rId52" w:history="1">
        <w:r w:rsidRPr="009F5142">
          <w:rPr>
            <w:rFonts w:ascii="Times New Roman" w:eastAsia="Times New Roman" w:hAnsi="Times New Roman" w:cs="Times New Roman"/>
            <w:color w:val="0000FF"/>
            <w:sz w:val="20"/>
            <w:szCs w:val="20"/>
            <w:u w:val="single"/>
            <w:lang w:eastAsia="ru-RU"/>
          </w:rPr>
          <w:t>http://temkino.admin-smolensk.ru/sel_po/slk.htm</w:t>
        </w:r>
      </w:hyperlink>
      <w:r w:rsidRPr="009F5142">
        <w:rPr>
          <w:rFonts w:ascii="Times New Roman" w:eastAsia="Times New Roman" w:hAnsi="Times New Roman" w:cs="Times New Roman"/>
          <w:sz w:val="28"/>
          <w:szCs w:val="28"/>
          <w:lang w:eastAsia="ru-RU"/>
        </w:rPr>
        <w:t xml:space="preserve"> в сети Интернет.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СОВЕТ ДЕПУТАТОВ  ДОЛМАТОВСКОГО   </w:t>
      </w:r>
      <w:r w:rsidRPr="009F5142">
        <w:rPr>
          <w:rFonts w:ascii="Times New Roman" w:eastAsia="Times New Roman" w:hAnsi="Times New Roman" w:cs="Times New Roman"/>
          <w:b/>
          <w:bCs/>
          <w:caps/>
          <w:sz w:val="28"/>
          <w:szCs w:val="28"/>
          <w:lang w:eastAsia="ru-RU"/>
        </w:rPr>
        <w:t xml:space="preserve">сельского </w:t>
      </w:r>
      <w:r w:rsidRPr="009F5142">
        <w:rPr>
          <w:rFonts w:ascii="Times New Roman" w:eastAsia="Times New Roman" w:hAnsi="Times New Roman" w:cs="Times New Roman"/>
          <w:b/>
          <w:bCs/>
          <w:sz w:val="28"/>
          <w:szCs w:val="28"/>
          <w:lang w:eastAsia="ru-RU"/>
        </w:rPr>
        <w:t>ПОСЕЛЕНИЯ ТЕМКИНСКОГО  Р</w:t>
      </w:r>
      <w:r w:rsidRPr="009F5142">
        <w:rPr>
          <w:rFonts w:ascii="Times New Roman" w:eastAsia="Times New Roman" w:hAnsi="Times New Roman" w:cs="Times New Roman"/>
          <w:b/>
          <w:bCs/>
          <w:caps/>
          <w:sz w:val="28"/>
          <w:szCs w:val="28"/>
          <w:lang w:eastAsia="ru-RU"/>
        </w:rPr>
        <w:t>айона Смоленской области</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05  марта   2015 года                                                                                              № 7</w:t>
      </w:r>
    </w:p>
    <w:p w:rsidR="009F5142" w:rsidRPr="009F5142" w:rsidRDefault="009F5142" w:rsidP="009F5142">
      <w:pPr>
        <w:snapToGrid w:val="0"/>
        <w:spacing w:after="0" w:line="240" w:lineRule="auto"/>
        <w:ind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napToGrid w:val="0"/>
        <w:spacing w:after="0" w:line="240" w:lineRule="auto"/>
        <w:ind w:left="-3"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установлении ставки    арендной</w:t>
      </w:r>
    </w:p>
    <w:p w:rsidR="009F5142" w:rsidRPr="009F5142" w:rsidRDefault="009F5142" w:rsidP="009F5142">
      <w:pPr>
        <w:snapToGrid w:val="0"/>
        <w:spacing w:after="0" w:line="240" w:lineRule="auto"/>
        <w:ind w:left="-3"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платы за    использование  земельных     участков, государственная собственность на которые  не разграничена и земельных участков находящихся в муниципальной собственности Долматовского сельского поселения Темкинского района Смоленской области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Рассмотрев информацию  «Об   установлении ставки   арендной платы за  использование  земельных участков, государственная собственность на которые  не разграничена и земельных участков находящихся в муниципальной собственности Долматовского сельского поселения Темкинского района Смоленской области», в соответствии с Уставом  Долматовского сельского поселения Темкинского района  Смоленской области, на основании Земельного Кодекса Российской Федерации, постановления Правительства Российской Федерации от 16 июля 2009 года №582 «Об основных принципах определения арендной платы при аренде земельных участков находящихся в государственной собственности и о правилах определения размера арендной платы, а также условий и сроков внесения арендной платы за земли находящиеся в собственности Российской Федерации» с изменениями, Совет депутатов Долматовского сельского поселения Темкинского района Смоленской области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РЕШИЛ:</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1.Установить ставки арендной платы за использование  земельных участков,  государственная собственности  на которые не разграничена и земельных участков находящихся в муниципальной собственности Долматовского сельского поселения Темкинского района Смоленской области в процентах от кадастровой стоимости земельного участка: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bl>
      <w:tblPr>
        <w:tblW w:w="0" w:type="auto"/>
        <w:tblInd w:w="108" w:type="dxa"/>
        <w:tblCellMar>
          <w:left w:w="0" w:type="dxa"/>
          <w:right w:w="0" w:type="dxa"/>
        </w:tblCellMar>
        <w:tblLook w:val="04A0"/>
      </w:tblPr>
      <w:tblGrid>
        <w:gridCol w:w="799"/>
        <w:gridCol w:w="4916"/>
        <w:gridCol w:w="3748"/>
      </w:tblGrid>
      <w:tr w:rsidR="009F5142" w:rsidRPr="009F5142" w:rsidTr="009F5142">
        <w:trPr>
          <w:trHeight w:val="720"/>
        </w:trPr>
        <w:tc>
          <w:tcPr>
            <w:tcW w:w="81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№п/п</w:t>
            </w:r>
          </w:p>
        </w:tc>
        <w:tc>
          <w:tcPr>
            <w:tcW w:w="528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Земельные участки государственная собственность на которые не разграничена и земельных</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участков находящихся в муниципальной</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собственности Долматовского сельского поселения, по видам разрешенного использования и категориям арендаторов</w:t>
            </w:r>
          </w:p>
        </w:tc>
        <w:tc>
          <w:tcPr>
            <w:tcW w:w="4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Ставка арендной платы за использование  земельных участков,  государственная собственности  на которые не разграничена  и земельных</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участков находящихся в муниципальной собственности Долматовского сельского поселения  в процентах от кадастровой стоимости земельного участка</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размещения домов жилой застройки индивидуальной</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0,6</w:t>
            </w:r>
            <w:r w:rsidRPr="009F5142">
              <w:rPr>
                <w:rFonts w:ascii="Times New Roman" w:eastAsia="Times New Roman" w:hAnsi="Times New Roman" w:cs="Times New Roman"/>
                <w:sz w:val="26"/>
                <w:szCs w:val="26"/>
                <w:lang w:val="en-US" w:eastAsia="ru-RU"/>
              </w:rPr>
              <w:t>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Земельные участки предназначенные гражданам для ведения садоводства или огородничества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0,6</w:t>
            </w:r>
            <w:r w:rsidRPr="009F5142">
              <w:rPr>
                <w:rFonts w:ascii="Times New Roman" w:eastAsia="Times New Roman" w:hAnsi="Times New Roman" w:cs="Times New Roman"/>
                <w:sz w:val="26"/>
                <w:szCs w:val="26"/>
                <w:lang w:val="en-US" w:eastAsia="ru-RU"/>
              </w:rPr>
              <w:t>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3</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гаражей и автостоянок</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0,64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4</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находящиеся в дачных, садоводческих и огороднических объединений</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0,6</w:t>
            </w:r>
            <w:r w:rsidRPr="009F5142">
              <w:rPr>
                <w:rFonts w:ascii="Times New Roman" w:eastAsia="Times New Roman" w:hAnsi="Times New Roman" w:cs="Times New Roman"/>
                <w:sz w:val="26"/>
                <w:szCs w:val="26"/>
                <w:lang w:val="en-US" w:eastAsia="ru-RU"/>
              </w:rPr>
              <w:t>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5</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размещения торговли, общественного питания и бытового обслуживания</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lastRenderedPageBreak/>
              <w:t>6</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Земельные участки предназначенные  для размещения торговых павильонов, киосков, палаток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7,4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7</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рыболовства и рыбоводства</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3,2</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8</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Земельные участки предназначенные  для размещения и обслуживания сотовой связи  (вышки)</w:t>
            </w:r>
          </w:p>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административный центр д.Горки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иные населенные пункты</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165</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663</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9</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искусства, религии</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0,17</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10</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17,7</w:t>
            </w:r>
          </w:p>
        </w:tc>
      </w:tr>
      <w:tr w:rsidR="009F5142" w:rsidRPr="009F5142" w:rsidTr="009F5142">
        <w:trPr>
          <w:trHeight w:val="694"/>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11</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размещения автомобильных дорог, полос отвода железных и автомобильных дорог, трубопроводов, кабельных и воздушных линий связи, радиофикации, линий электропередач, объектов необходимых эксплантации, содержания, строительства, реконструкции,  ремонта, развития наземных и подземных объектов, сооружений, устройства транспорта, энергетики и связи.</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4,42</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12</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размещения объектов рекреационного и лечебно-оздоровительного назначения</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1,04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13</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Земельные участки предоставленные физическим лицам  для ведения крестьянского (фермерского) хозяйства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0,64</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14</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Земельный участки, отнесенные к землям сельскохозяйственного  назначения или к землям в составе зон сельскохозяйственного использования на землях населенных пунктов и предоставленные для сельскохозяйственного производства, размещения сельскохозяйственной </w:t>
            </w:r>
            <w:r w:rsidRPr="009F5142">
              <w:rPr>
                <w:rFonts w:ascii="Times New Roman" w:eastAsia="Times New Roman" w:hAnsi="Times New Roman" w:cs="Times New Roman"/>
                <w:sz w:val="26"/>
                <w:szCs w:val="26"/>
                <w:lang w:eastAsia="ru-RU"/>
              </w:rPr>
              <w:lastRenderedPageBreak/>
              <w:t xml:space="preserve">продукции, для размещения зданий, строений, сооружений, используемых для производства, хранения и первичной переработки сельскохозяйственной продукции       </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lastRenderedPageBreak/>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0,32</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15</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разработки и добычи песочно-гравийной смеси</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w:t>
            </w:r>
          </w:p>
        </w:tc>
      </w:tr>
      <w:tr w:rsidR="009F5142" w:rsidRPr="009F5142" w:rsidTr="009F5142">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16</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Земельные участки предназначенные для прочих нужд (иных целей)</w:t>
            </w:r>
          </w:p>
        </w:tc>
        <w:tc>
          <w:tcPr>
            <w:tcW w:w="41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4,24</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Настоящее решение вступает в силу после его официального обнародования и распространяется на правоотношения, возникшие с 1 марта 2015 года.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3. Настоящее решение обнародовать на официальном сайте Администрации  муниципального образования «Темкинский район» Смоленской области                           </w:t>
      </w:r>
      <w:hyperlink r:id="rId53" w:history="1">
        <w:r w:rsidRPr="009F5142">
          <w:rPr>
            <w:rFonts w:ascii="Times New Roman" w:eastAsia="Times New Roman" w:hAnsi="Times New Roman" w:cs="Times New Roman"/>
            <w:color w:val="0000FF"/>
            <w:sz w:val="20"/>
            <w:szCs w:val="20"/>
            <w:u w:val="single"/>
            <w:lang w:eastAsia="ru-RU"/>
          </w:rPr>
          <w:t>http://temkino.admin-smolensk.ru/sel_po/slk.htm</w:t>
        </w:r>
      </w:hyperlink>
      <w:r w:rsidRPr="009F5142">
        <w:rPr>
          <w:rFonts w:ascii="Times New Roman" w:eastAsia="Times New Roman" w:hAnsi="Times New Roman" w:cs="Times New Roman"/>
          <w:sz w:val="28"/>
          <w:szCs w:val="28"/>
          <w:lang w:eastAsia="ru-RU"/>
        </w:rPr>
        <w:t xml:space="preserve"> в сети Интернет.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4. Контроль за исполнением настоящего решения возложить на постоянную комиссию по законности и правопорядку  (председатель Бирчук Л.А.).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250" cy="5429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grayscl/>
                    </a:blip>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keepNext/>
        <w:tabs>
          <w:tab w:val="num" w:pos="432"/>
        </w:tabs>
        <w:spacing w:before="240" w:after="60" w:line="240" w:lineRule="auto"/>
        <w:ind w:left="432" w:hanging="432"/>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17  марта  2015  года                                                                                    №  8</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    внесении    изменений    в   Устав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области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Принято        Советом         депутатов</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области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В целях приведения Устава  Долматовского сельского поселения Темкинского района Смоленской области 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 Федеральным законом от 21.07.2014 № 234-ФЗ «О внесении изменений                      в отдельные  законодательные акты Российской Федерации», с  Федеральным законом от  21.07.2014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Федеральным   законом   от 17.01.1992  № 2302-1  «О прокуратуре» (с изменениями)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w:eastAsia="Times New Roman" w:hAnsi="Times New Roman" w:cs="Times New Roman"/>
          <w:sz w:val="28"/>
          <w:szCs w:val="28"/>
          <w:lang w:eastAsia="ru-RU"/>
        </w:rPr>
        <w:t>1. Внести в Устав Долматовского сельского поселения Темкинского района Смоленской области ((в редакции решений Совета депутатов Долматовского сельского поселения Темкинского района Смоленской области от                         4 апреля 2006 года № 11, от 10 октября 2006 года № 28, от 27 марта 2007 года    № 14,  от 17 сентября 2007 года № 27, от 19 мая 2008 года № 17, от                   13 апреля 2009 года № 13, от 15 октября 2009 года № 28, от 29 июня 2010 года № 17,  от 8 декабря 2011 года  № 32, от 25 апреля 2012 № 12,                                            от  31 мая 2013 года № 18, от 14 января 2014 года № 1, от 16 апреля 2014 года  № 13, от  20 августа 2014 года № 20) следующие изменения:</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1)  </w:t>
      </w:r>
      <w:r w:rsidRPr="009F5142">
        <w:rPr>
          <w:rFonts w:ascii="Times New Roman" w:eastAsia="Times New Roman" w:hAnsi="Times New Roman" w:cs="Times New Roman"/>
          <w:color w:val="000000"/>
          <w:sz w:val="28"/>
          <w:lang w:eastAsia="ru-RU"/>
        </w:rPr>
        <w:t>ч</w:t>
      </w:r>
      <w:r w:rsidRPr="009F5142">
        <w:rPr>
          <w:rFonts w:ascii="Times New Roman" w:eastAsia="Times New Roman" w:hAnsi="Times New Roman" w:cs="Times New Roman"/>
          <w:sz w:val="28"/>
          <w:szCs w:val="28"/>
          <w:lang w:eastAsia="ru-RU"/>
        </w:rPr>
        <w:t>асть  5  статьи  6 изложить в следующей редакции</w:t>
      </w:r>
      <w:r w:rsidRPr="009F5142">
        <w:rPr>
          <w:rFonts w:ascii="Times New Roman" w:eastAsia="Times New Roman" w:hAnsi="Times New Roman" w:cs="Times New Roman"/>
          <w:color w:val="000000"/>
          <w:sz w:val="28"/>
          <w:szCs w:val="28"/>
          <w:lang w:eastAsia="ru-RU"/>
        </w:rPr>
        <w:t>:</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«5</w:t>
      </w:r>
      <w:r w:rsidRPr="009F5142">
        <w:rPr>
          <w:rFonts w:ascii="Times New Roman" w:eastAsia="Times New Roman" w:hAnsi="Times New Roman" w:cs="Times New Roman"/>
          <w:sz w:val="28"/>
          <w:lang w:eastAsia="ru-RU"/>
        </w:rPr>
        <w:t>.  Преобразованием сельского поселения является объединение сельского поселения с другими муниципальными образованиями, разделение сельского поселения, изменение статуса сельского поселения в связи с наделением его статусом городского поселения, присоединение сельского поселения                             к городскому округу с внутригородским делением</w:t>
      </w:r>
      <w:r w:rsidRPr="009F5142">
        <w:rPr>
          <w:rFonts w:ascii="Times New Roman" w:eastAsia="Times New Roman" w:hAnsi="Times New Roman" w:cs="Times New Roman"/>
          <w:b/>
          <w:bCs/>
          <w:sz w:val="28"/>
          <w:lang w:eastAsia="ru-RU"/>
        </w:rPr>
        <w:t>.</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Присоединение сельского поселения к городскому округу                                    с внутригородским делением осуществляется с согласия населения сельского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w:t>
      </w:r>
      <w:r w:rsidRPr="009F5142">
        <w:rPr>
          <w:rFonts w:ascii="Times New Roman" w:eastAsia="Times New Roman" w:hAnsi="Times New Roman" w:cs="Times New Roman"/>
          <w:sz w:val="28"/>
          <w:szCs w:val="28"/>
          <w:lang w:eastAsia="ru-RU"/>
        </w:rPr>
        <w:lastRenderedPageBreak/>
        <w:t>исключается сельское поселение, выраженного представительными органами указанных муниципальных образований.</w:t>
      </w:r>
    </w:p>
    <w:p w:rsidR="009F5142" w:rsidRPr="009F5142" w:rsidRDefault="009F5142" w:rsidP="009F5142">
      <w:pPr>
        <w:shd w:val="clear" w:color="auto" w:fill="FFFFFF"/>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Сельское поселение, присоединяемое к городскому округу                                         с внутригородским делением, наделяется областным законом статусом внутригородского района.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bookmarkStart w:id="1" w:name="sub_13073"/>
      <w:r w:rsidRPr="009F5142">
        <w:rPr>
          <w:rFonts w:ascii="Times New Roman" w:eastAsia="Times New Roman" w:hAnsi="Times New Roman" w:cs="Times New Roman"/>
          <w:sz w:val="28"/>
          <w:szCs w:val="28"/>
          <w:lang w:eastAsia="ru-RU"/>
        </w:rPr>
        <w:t>         Изменение статуса сельского поселения в связи с наделением его статусом городского поселения осуществляются областным законом с согласия населения сельского поселения, выраженного путем голосования, предусмотренного частью 3 статьи 24 Федерального закона</w:t>
      </w:r>
      <w:r w:rsidRPr="009F5142">
        <w:rPr>
          <w:rFonts w:ascii="Times New Roman" w:eastAsia="Times New Roman" w:hAnsi="Times New Roman" w:cs="Times New Roman"/>
          <w:sz w:val="28"/>
          <w:lang w:eastAsia="ru-RU"/>
        </w:rPr>
        <w:t>  </w:t>
      </w:r>
      <w:r w:rsidRPr="009F5142">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bookmarkEnd w:id="1"/>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в части 1 статьи 7:</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а)  пункт 1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б)  в пункте 21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сельского поселения,»; </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статью 7.1 дополнить пунктом 16 следующего содержания:</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«16)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4)</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пункт 4 части 2 статьи 7.3 признать утратившей силу;</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5)</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в статье 22:</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  пункт 2 части 2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 рассмотрение проекта бюджета сельского поселения, утверждение бюджета  сельского поселения и утверждение отчета об исполнении бюджета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б) пункт 13 части 3 признать утратившим силу;</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абзац  1  части 4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«4. Полномочия Совета депутатов могут быть прекращены досрочно в случае его роспуска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w:t>
      </w:r>
    </w:p>
    <w:p w:rsidR="009F5142" w:rsidRPr="009F5142" w:rsidRDefault="009F5142" w:rsidP="009F5142">
      <w:pPr>
        <w:spacing w:after="0" w:line="240" w:lineRule="auto"/>
        <w:ind w:left="735" w:hanging="36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6)</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в статье  26:</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  пункт 21  части 6  признать утратившим силу;</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 пункты 32 и 33  части 6 признать утратившими силу;</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дополнить частями 8.1 и 8.2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«8.1. В случае, если избранный на муниципальных выборах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досрочные выборы Главы </w:t>
      </w:r>
      <w:r w:rsidRPr="009F5142">
        <w:rPr>
          <w:rFonts w:ascii="Times New Roman" w:eastAsia="Times New Roman" w:hAnsi="Times New Roman" w:cs="Times New Roman"/>
          <w:sz w:val="28"/>
          <w:szCs w:val="28"/>
          <w:lang w:eastAsia="ru-RU"/>
        </w:rPr>
        <w:lastRenderedPageBreak/>
        <w:t>муниципального образования не могут  быть назначены до вступления решения суда в законную силу.</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8.2. В случае,  если избранный из состава Совета депутатов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Совет депутатов не вправе принимать решение об избрании из своего состава Главы муниципального образования         до вступления в силу решения суда в законную силу.»;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г) дополнить часть 12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«12. Глава муниципального образования, в отношении которого Советом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Суд должен рассмотреть заявление и принять решение не позднее чем через 10 дней со дня подачи заявления.»;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7) пункт  3 части 1 статьи 27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«3) Главе муниципального образования гарантируется предоставление на основании заявления на период осуществления полномочий не подлежащего приватизации служебного жилого помещения для проживания с членами семьи в случае, если Глава муниципального образования не обеспечен жилым помещением в населенном пункте, где расположен орган местного самоуправления сельского поселения, в котором указанное лицо замещает муниципальную должность;»;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8)  в части 7 статьи 28:</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  пункт 2 изложить в следующей редакции;</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составление и исполнение бюджета сельского  поселения, осуществление контроля за его исполнением, составление отчета об исполнении бюджета сельского поселения;»;</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  пункт 6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«6) разработка и утверждение программ комплексного развития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9F5142" w:rsidRPr="009F5142" w:rsidRDefault="009F5142" w:rsidP="009F5142">
      <w:pPr>
        <w:spacing w:after="0" w:line="240" w:lineRule="auto"/>
        <w:ind w:firstLine="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в пункте  37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г)  пункт 49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«49)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9)  в статье 29:</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а) в части  2 слова «муниципальными правовыми актами» заменить словами «муниципальными нормативными правовыми актами.»;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б)  часть 6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«6. Полномочия, состав и порядок деятельности Контрольно-ревизионной комиссии устанавливаются нормативным правовым актом Совета депутатов                в соответствии с Федеральным законом от 07.02.2011 № 6-ФЗ «Об общих принципах организации и деятельности контрольных органов субъектов Российской Федерации  и  муниципальных образований».;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10)  в статье 31:</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а)  часть  6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«6. Председатель избирательной  комиссии сельского поселения избирается тайным голосованием на ее первом заседании из числа членов этой комиссии   с правом решающего голоса на основе предложения избирательной комиссии муниципального  района, а если избирательная комиссия муниципального района не образована, - на основе предложения территориальной комиссии.              В случае отсутствия такого предложения председатель избирательной комиссии сельского поселения избирается на основе предложения членов избирательной комиссии сельского поселения с правом решающего голоса.»;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б) абзац 1 части 9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«9. Избирательная комиссия муниципального образования осуществляет свои полномочия   не только в соответствии с Федеральным законом «Об основных гарантиях избирательных прав и права на участие в референдуме граждан Российской Федерации», областными законами, Уставом Долматовского сельского поселения Темкинского района Смоленской области, но и иными федеральными законами.»;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11) абзац 1 части 9  статьи 35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12) часть 1 статьи 39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Органы местного самоуправления сельского поселения от имени сельского поселения самостоятельно владеют, пользуются и распоряжаются муниципальным  имуществом.»;</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13)  абзац 1 статьи 50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«Ответственность органов местного самоуправления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Смоленской области, областных законов Смоленской области, Устава Долматовского сельского поселения Темкинского района Смоленской области,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14) статью 51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  наступает в порядке, предусмотренном федеральными законами.».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15)  статью 56 признать утратившей силу.</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2.  Настоящее решение вступает в силу со дня официального опубликования в газете «Заря» после его государственной регистрации в Управлении Министерства юстиции Российской Федерации по Центральному федеральному округу в Смоленской области.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от  30 марта  2015 года                                                                                         № 9</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 исполнении местного бюджета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xml:space="preserve">области   за 2014 год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sidRPr="009F5142">
        <w:rPr>
          <w:rFonts w:ascii="Times New Roman" w:eastAsia="Times New Roman" w:hAnsi="Times New Roman" w:cs="Times New Roman"/>
          <w:sz w:val="28"/>
          <w:szCs w:val="28"/>
          <w:lang w:eastAsia="ru-RU"/>
        </w:rPr>
        <w:t xml:space="preserve">  В соответствии со ст. 264.2 Бюджетного кодекса Российской Федерации, ст. 52 Федерального закона от 06.10.2003г. № 131-ФЗ «Об общих принципах организации местного самоуправления в Российской Федерации», рассмотрев представленные документы  Главой муниципального образования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1. Отчет об исполнении местного бюджета Долматовского сельского поселения Темкинского района Смоленской области за 2014 год по основным характеристиками: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доходов местного бюджета Долматовского сельского поселения  Темкинского района Смоленской области за 2014 год в сумме 9024,3 тысячи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расходов местного бюджета Долматовского сельского поселения  Темкинского района Смоленской области за 2014 год в сумме 8580,7  тысячи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остатку денежных средств, в сумме 632,4 тыс. руб.  -  принять к сведению.</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Сумма финансовой помощи полученной в 2014 году Долматовским сельским поселением из бюджетов других уровней в виде дотаций, субсидий, субвенций составила – 8275,9 – принять к сведению.</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 Настоящее решение вступает в силу после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4.  Контроль за исполнение настоящего решения возложить на постоянную комиссию по бюджету, финансовой и налоговой политике (председатель  Царева Ю.А.).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lastRenderedPageBreak/>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57200" cy="5238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srcRect/>
                    <a:stretch>
                      <a:fillRect/>
                    </a:stretch>
                  </pic:blipFill>
                  <pic:spPr bwMode="auto">
                    <a:xfrm>
                      <a:off x="0" y="0"/>
                      <a:ext cx="457200"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30  марта    2015 года                                                                                №  10</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установлении       порядка     учета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предложений    по    проекту        решения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Совета         депутатов     «Об исполнении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местного         бюджета      Долматовского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 района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Смоленской области за 2014 год»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Руководствуясь   пунктом 4   статьи 44  Федерального  закона    от   06.10.2003  № 131-ФЗ   «Об   общих    принципах     организации   местного   самоуправления в  Российской  Федерации»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Установить следующий порядок учета предложений по проекту решения      «Об исполнении местного бюджета Долматовского сельского поселения Темкинского района Смоленской области за 2014 год» и участия граждан в его обсуждении: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Ознакомление с проектом решения через средства массовой информации (газета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 Прием предложений граждан в письменной  форме до 20.04.2015  года по адресу: 215363, Смоленская область, Темкинский район, д.Горки, ул. Холмовская, д.2, Администрация Долматовского сельского поселения 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3.  Анализ поступивших предложений граждан по проекту решения.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4. Публичные слушания по проекту решения Совета депутатов Долматовского  сельского поселения Темкинского района Смоленской области  «Об исполнении местного бюджета Долматовского сельского поселения Темкинского района Смоленской области за 2014 год» проводятся  22.04.2015 года в кабинете  Главы муниципального образования Долматовского сельского поселения Темкинского района Смоленской области  здания  Администрации  в 14.00 часов.</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5. Утверждение решения «Об исполнении местного бюджета Долматовского сельского поселения Темкинского района Смоленской области за 2014 год»  на заседании Совета депутатов Долматовского сельского поселения 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6.  Опубликование решения  Совета депутатов «Об исполнении местного бюджета Долматовского сельского поселения Темкинского района Смоленской области за 2014 год»  в средствах массовой информации  (газета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7. Настоящее решение вступает в силу после его официального опубликования в газете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8. 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ind w:left="5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Долматовского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Темкинского  района  Смоленской  области                                  О.В.Байкова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от  30 марта  2015 года                                                                                     №  11</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tbl>
      <w:tblPr>
        <w:tblW w:w="0" w:type="auto"/>
        <w:tblCellMar>
          <w:left w:w="0" w:type="dxa"/>
          <w:right w:w="0" w:type="dxa"/>
        </w:tblCellMar>
        <w:tblLook w:val="04A0"/>
      </w:tblPr>
      <w:tblGrid>
        <w:gridCol w:w="4361"/>
      </w:tblGrid>
      <w:tr w:rsidR="009F5142" w:rsidRPr="009F5142" w:rsidTr="009F5142">
        <w:tc>
          <w:tcPr>
            <w:tcW w:w="4361" w:type="dxa"/>
            <w:tcMar>
              <w:top w:w="0" w:type="dxa"/>
              <w:left w:w="108" w:type="dxa"/>
              <w:bottom w:w="0" w:type="dxa"/>
              <w:right w:w="108" w:type="dxa"/>
            </w:tcMar>
            <w:hideMark/>
          </w:tcPr>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Об утверждении схемы семимандатного избирательного округа № 1 по выборам депутатов Совета депутатов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bl>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3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соответствии с частью 2 статьи 18 Федерального закона от 12.06.2002 года № 67-ФЗ «Об основных гарантиях избирательных прав и права на участие в референдуме граждан Российской Федерации», частью 2 статьи 10 областного закона от 03.07.2003 года № 41-з «О выборах органов местного самоуправления в Смоленской области», статьей 9 Устава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before="100" w:beforeAutospacing="1" w:after="100" w:afterAutospacing="1" w:line="240" w:lineRule="auto"/>
        <w:ind w:firstLine="73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Утвердить схему семимандатного избирательных округа №1 для проведения выборов депутатов Совета депутатов Долматовского сельского поселения Темкинского района Смоленской области, включая ее графическое изображение, согласно приложения № 1.</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Опубликовать настоящее решение в районной газете «Заря».</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 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lastRenderedPageBreak/>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br w:type="page"/>
      </w:r>
      <w:r w:rsidRPr="009F5142">
        <w:rPr>
          <w:rFonts w:ascii="Times New Roman" w:eastAsia="Times New Roman" w:hAnsi="Times New Roman" w:cs="Times New Roman"/>
          <w:sz w:val="28"/>
          <w:szCs w:val="28"/>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Приложение № 1 </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УТВЕРЖДЕНО:</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Решением Совета де</w:t>
      </w:r>
      <w:r w:rsidRPr="009F5142">
        <w:rPr>
          <w:rFonts w:ascii="Times New Roman" w:eastAsia="Times New Roman" w:hAnsi="Times New Roman" w:cs="Times New Roman"/>
          <w:sz w:val="28"/>
          <w:szCs w:val="28"/>
          <w:lang w:eastAsia="ru-RU"/>
        </w:rPr>
        <w:lastRenderedPageBreak/>
        <w:t>путатов Долматовского сельского поселения Тем</w:t>
      </w:r>
      <w:r w:rsidRPr="009F5142">
        <w:rPr>
          <w:rFonts w:ascii="Times New Roman" w:eastAsia="Times New Roman" w:hAnsi="Times New Roman" w:cs="Times New Roman"/>
          <w:sz w:val="28"/>
          <w:szCs w:val="28"/>
          <w:lang w:eastAsia="ru-RU"/>
        </w:rPr>
        <w:lastRenderedPageBreak/>
        <w:t>кинского района Смоленской области</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30 марта</w:t>
      </w:r>
      <w:r w:rsidRPr="009F5142">
        <w:rPr>
          <w:rFonts w:ascii="Times New Roman" w:eastAsia="Times New Roman" w:hAnsi="Times New Roman" w:cs="Times New Roman"/>
          <w:sz w:val="28"/>
          <w:szCs w:val="28"/>
          <w:lang w:eastAsia="ru-RU"/>
        </w:rPr>
        <w:lastRenderedPageBreak/>
        <w:t xml:space="preserve"> 2015 года № 11</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СХЕМА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семимандатного избирательного округа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по выборам депутатов Совета депутатов  Долматовского сельского поселения Темкинского района Смоленской области</w:t>
      </w:r>
    </w:p>
    <w:p w:rsidR="009F5142" w:rsidRPr="009F5142" w:rsidRDefault="009F5142" w:rsidP="009F5142">
      <w:pPr>
        <w:spacing w:after="0" w:line="240" w:lineRule="auto"/>
        <w:ind w:firstLine="73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Численность избирателей на 1 июля 2014 года </w:t>
      </w:r>
      <w:r w:rsidRPr="009F5142">
        <w:rPr>
          <w:rFonts w:ascii="Times New Roman" w:eastAsia="Times New Roman" w:hAnsi="Times New Roman" w:cs="Times New Roman"/>
          <w:b/>
          <w:bCs/>
          <w:sz w:val="28"/>
          <w:szCs w:val="28"/>
          <w:lang w:eastAsia="ru-RU"/>
        </w:rPr>
        <w:t>307</w:t>
      </w:r>
      <w:r w:rsidRPr="009F5142">
        <w:rPr>
          <w:rFonts w:ascii="Times New Roman" w:eastAsia="Times New Roman" w:hAnsi="Times New Roman" w:cs="Times New Roman"/>
          <w:sz w:val="28"/>
          <w:szCs w:val="28"/>
          <w:lang w:eastAsia="ru-RU"/>
        </w:rPr>
        <w:t xml:space="preserve"> человек</w:t>
      </w:r>
    </w:p>
    <w:p w:rsidR="009F5142" w:rsidRPr="009F5142" w:rsidRDefault="009F5142" w:rsidP="009F5142">
      <w:pPr>
        <w:spacing w:after="0" w:line="240" w:lineRule="auto"/>
        <w:ind w:firstLine="73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bl>
      <w:tblPr>
        <w:tblW w:w="14985" w:type="dxa"/>
        <w:tblCellMar>
          <w:left w:w="0" w:type="dxa"/>
          <w:right w:w="0" w:type="dxa"/>
        </w:tblCellMar>
        <w:tblLook w:val="04A0"/>
      </w:tblPr>
      <w:tblGrid>
        <w:gridCol w:w="1241"/>
        <w:gridCol w:w="2235"/>
        <w:gridCol w:w="2625"/>
        <w:gridCol w:w="7317"/>
        <w:gridCol w:w="1567"/>
      </w:tblGrid>
      <w:tr w:rsidR="009F5142" w:rsidRPr="009F5142" w:rsidTr="009F5142">
        <w:trPr>
          <w:trHeight w:val="316"/>
        </w:trPr>
        <w:tc>
          <w:tcPr>
            <w:tcW w:w="1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Номер избира-тельного округа</w:t>
            </w:r>
          </w:p>
        </w:tc>
        <w:tc>
          <w:tcPr>
            <w:tcW w:w="22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Наименование избирательного округа</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Место нахождения окружной избирательной комиссии или избирательной комиссии, на которую возложены полномочия окружной избирательной комиссии</w:t>
            </w:r>
          </w:p>
        </w:tc>
        <w:tc>
          <w:tcPr>
            <w:tcW w:w="77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Описание избирательного округа</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Число избирателей</w:t>
            </w:r>
          </w:p>
        </w:tc>
      </w:tr>
      <w:tr w:rsidR="009F5142" w:rsidRPr="009F5142" w:rsidTr="009F5142">
        <w:trPr>
          <w:trHeight w:val="331"/>
        </w:trPr>
        <w:tc>
          <w:tcPr>
            <w:tcW w:w="12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Семимандатный избирательный округ № 1</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keepNext/>
              <w:spacing w:after="0" w:line="240" w:lineRule="auto"/>
              <w:ind w:left="-41"/>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u w:val="single"/>
                <w:lang w:eastAsia="ru-RU"/>
              </w:rPr>
              <w:t>Полномочия избирательной комиссии муниципального образования выполняет участковая избирательная комиссия избирательного участка № 678_</w:t>
            </w:r>
          </w:p>
        </w:tc>
        <w:tc>
          <w:tcPr>
            <w:tcW w:w="779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Территория Долматовского сельского поселения</w:t>
            </w:r>
            <w:r w:rsidRPr="009F5142">
              <w:rPr>
                <w:rFonts w:ascii="Times New Roman" w:eastAsia="Times New Roman" w:hAnsi="Times New Roman" w:cs="Times New Roman"/>
                <w:sz w:val="24"/>
                <w:szCs w:val="24"/>
                <w:lang w:eastAsia="ru-RU"/>
              </w:rPr>
              <w:t xml:space="preserve"> (административный центр – д. Горки), количество избирателей 307 человек;  д. Горки, д. Басманово, д. Вырье, д. Долматово, д. Жилино, д. Курьяново, д. Мызино, д. Подсосонье, д. Рязаново, д. Химино, д. Холм.</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307</w:t>
            </w:r>
          </w:p>
        </w:tc>
      </w:tr>
    </w:tbl>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br w:type="page"/>
      </w:r>
      <w:r w:rsidRPr="009F5142">
        <w:rPr>
          <w:rFonts w:ascii="Times New Roman" w:eastAsia="Times New Roman" w:hAnsi="Times New Roman" w:cs="Times New Roman"/>
          <w:sz w:val="28"/>
          <w:szCs w:val="28"/>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Графическое изображение схемы семимандатного избирательного округа № 1</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для проведения выборов депутатов Совета депутатов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467475" cy="7181850"/>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6467475" cy="7181850"/>
                    </a:xfrm>
                    <a:prstGeom prst="rect">
                      <a:avLst/>
                    </a:prstGeom>
                    <a:noFill/>
                    <a:ln w="9525">
                      <a:noFill/>
                      <a:miter lim="800000"/>
                      <a:headEnd/>
                      <a:tailEnd/>
                    </a:ln>
                  </pic:spPr>
                </pic:pic>
              </a:graphicData>
            </a:graphic>
          </wp:inline>
        </w:drawing>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СОВЕТ ДЕПУТАТОВ  ДОЛМАТОВСКОГО   </w:t>
      </w:r>
      <w:r w:rsidRPr="009F5142">
        <w:rPr>
          <w:rFonts w:ascii="Times New Roman" w:eastAsia="Times New Roman" w:hAnsi="Times New Roman" w:cs="Times New Roman"/>
          <w:b/>
          <w:bCs/>
          <w:caps/>
          <w:sz w:val="28"/>
          <w:szCs w:val="28"/>
          <w:lang w:eastAsia="ru-RU"/>
        </w:rPr>
        <w:t xml:space="preserve">сельского </w:t>
      </w:r>
      <w:r w:rsidRPr="009F5142">
        <w:rPr>
          <w:rFonts w:ascii="Times New Roman" w:eastAsia="Times New Roman" w:hAnsi="Times New Roman" w:cs="Times New Roman"/>
          <w:b/>
          <w:bCs/>
          <w:sz w:val="28"/>
          <w:szCs w:val="28"/>
          <w:lang w:eastAsia="ru-RU"/>
        </w:rPr>
        <w:t>ПОСЕЛЕНИЯ ТЕМКИНСКОГО  Р</w:t>
      </w:r>
      <w:r w:rsidRPr="009F5142">
        <w:rPr>
          <w:rFonts w:ascii="Times New Roman" w:eastAsia="Times New Roman" w:hAnsi="Times New Roman" w:cs="Times New Roman"/>
          <w:b/>
          <w:bCs/>
          <w:caps/>
          <w:sz w:val="28"/>
          <w:szCs w:val="28"/>
          <w:lang w:eastAsia="ru-RU"/>
        </w:rPr>
        <w:t>айона Смоленской области</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от   30  марта  2015 года                                                                                          № 12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552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 утверждении </w:t>
      </w:r>
      <w:hyperlink r:id="rId55" w:anchor="Par33" w:history="1">
        <w:r w:rsidRPr="009F5142">
          <w:rPr>
            <w:rFonts w:ascii="Times New Roman" w:eastAsia="Times New Roman" w:hAnsi="Times New Roman" w:cs="Times New Roman"/>
            <w:color w:val="0000FF"/>
            <w:sz w:val="20"/>
            <w:szCs w:val="20"/>
            <w:u w:val="single"/>
            <w:lang w:eastAsia="ru-RU"/>
          </w:rPr>
          <w:t>Порядка</w:t>
        </w:r>
      </w:hyperlink>
      <w:r w:rsidRPr="009F5142">
        <w:rPr>
          <w:rFonts w:ascii="Times New Roman" w:eastAsia="Times New Roman" w:hAnsi="Times New Roman" w:cs="Times New Roman"/>
          <w:sz w:val="28"/>
          <w:szCs w:val="28"/>
          <w:lang w:eastAsia="ru-RU"/>
        </w:rPr>
        <w:t xml:space="preserve">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Долматовского сельского поселения Темкинского района Смоленской области  </w:t>
      </w:r>
    </w:p>
    <w:p w:rsidR="009F5142" w:rsidRPr="009F5142" w:rsidRDefault="009F5142" w:rsidP="009F5142">
      <w:pPr>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соответствии с подпунктом 3 пункта 5 статьи 39</w:t>
      </w:r>
      <w:r w:rsidRPr="009F5142">
        <w:rPr>
          <w:rFonts w:ascii="Times New Roman" w:eastAsia="Times New Roman" w:hAnsi="Times New Roman" w:cs="Times New Roman"/>
          <w:sz w:val="28"/>
          <w:szCs w:val="28"/>
          <w:vertAlign w:val="superscript"/>
          <w:lang w:eastAsia="ru-RU"/>
        </w:rPr>
        <w:t>28</w:t>
      </w:r>
      <w:r w:rsidRPr="009F5142">
        <w:rPr>
          <w:rFonts w:ascii="Times New Roman" w:eastAsia="Times New Roman" w:hAnsi="Times New Roman" w:cs="Times New Roman"/>
          <w:sz w:val="28"/>
          <w:szCs w:val="28"/>
          <w:lang w:eastAsia="ru-RU"/>
        </w:rPr>
        <w:t xml:space="preserve"> Земельного </w:t>
      </w:r>
      <w:hyperlink r:id="rId56" w:history="1">
        <w:r w:rsidRPr="009F5142">
          <w:rPr>
            <w:rFonts w:ascii="Times New Roman" w:eastAsia="Times New Roman" w:hAnsi="Times New Roman" w:cs="Times New Roman"/>
            <w:color w:val="0000FF"/>
            <w:sz w:val="20"/>
            <w:szCs w:val="20"/>
            <w:u w:val="single"/>
            <w:lang w:eastAsia="ru-RU"/>
          </w:rPr>
          <w:t>кодекса</w:t>
        </w:r>
      </w:hyperlink>
      <w:r w:rsidRPr="009F5142">
        <w:rPr>
          <w:rFonts w:ascii="Times New Roman" w:eastAsia="Times New Roman" w:hAnsi="Times New Roman" w:cs="Times New Roman"/>
          <w:sz w:val="28"/>
          <w:szCs w:val="28"/>
          <w:lang w:eastAsia="ru-RU"/>
        </w:rPr>
        <w:t xml:space="preserve"> Российской Федерации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1. Утвердить прилагаемый </w:t>
      </w:r>
      <w:hyperlink r:id="rId57" w:anchor="Par33" w:history="1">
        <w:r w:rsidRPr="009F5142">
          <w:rPr>
            <w:rFonts w:ascii="Times New Roman" w:eastAsia="Times New Roman" w:hAnsi="Times New Roman" w:cs="Times New Roman"/>
            <w:color w:val="0000FF"/>
            <w:sz w:val="20"/>
            <w:szCs w:val="20"/>
            <w:u w:val="single"/>
            <w:lang w:eastAsia="ru-RU"/>
          </w:rPr>
          <w:t>Порядок</w:t>
        </w:r>
      </w:hyperlink>
      <w:r w:rsidRPr="009F5142">
        <w:rPr>
          <w:rFonts w:ascii="Times New Roman" w:eastAsia="Times New Roman" w:hAnsi="Times New Roman" w:cs="Times New Roman"/>
          <w:sz w:val="28"/>
          <w:szCs w:val="28"/>
          <w:lang w:eastAsia="ru-RU"/>
        </w:rPr>
        <w:t xml:space="preserve">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Долматовского сельского поселения Темкинского района Смоленской области.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Настоящее решение вступает в силу после его официального обнародования и распространяется на правоотношения, возникшие с 1 марта 2015 года.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 Настоящее решение обнародовать на официальном сайте Администрации  муниципального образования «Темкинский район» Смоленской области                           </w:t>
      </w:r>
      <w:hyperlink r:id="rId58" w:history="1">
        <w:r w:rsidRPr="009F5142">
          <w:rPr>
            <w:rFonts w:ascii="Times New Roman" w:eastAsia="Times New Roman" w:hAnsi="Times New Roman" w:cs="Times New Roman"/>
            <w:color w:val="0000FF"/>
            <w:sz w:val="20"/>
            <w:szCs w:val="20"/>
            <w:u w:val="single"/>
            <w:lang w:eastAsia="ru-RU"/>
          </w:rPr>
          <w:t>http://temkino.admin-smolensk.ru/sel_po/slk.htm</w:t>
        </w:r>
      </w:hyperlink>
      <w:r w:rsidRPr="009F5142">
        <w:rPr>
          <w:rFonts w:ascii="Times New Roman" w:eastAsia="Times New Roman" w:hAnsi="Times New Roman" w:cs="Times New Roman"/>
          <w:sz w:val="28"/>
          <w:szCs w:val="28"/>
          <w:lang w:eastAsia="ru-RU"/>
        </w:rPr>
        <w:t xml:space="preserve"> в сети Интернет.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4. Контроль за исполнением настоящего решения возложить на постоянную комиссию по законности и правопорядку  (председатель Л.А.Бирчук).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autoSpaceDE w:val="0"/>
        <w:spacing w:after="0" w:line="240" w:lineRule="auto"/>
        <w:ind w:firstLine="567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autoSpaceDE w:val="0"/>
        <w:spacing w:after="0" w:line="240" w:lineRule="auto"/>
        <w:ind w:firstLine="567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autoSpaceDE w:val="0"/>
        <w:spacing w:after="0" w:line="240" w:lineRule="auto"/>
        <w:ind w:firstLine="567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УТВЕРЖДЕН</w:t>
      </w:r>
    </w:p>
    <w:p w:rsidR="009F5142" w:rsidRPr="009F5142" w:rsidRDefault="009F5142" w:rsidP="009F5142">
      <w:pPr>
        <w:autoSpaceDE w:val="0"/>
        <w:spacing w:after="0" w:line="240" w:lineRule="auto"/>
        <w:ind w:firstLine="567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autoSpaceDE w:val="0"/>
        <w:spacing w:after="0" w:line="240" w:lineRule="auto"/>
        <w:ind w:firstLine="567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 xml:space="preserve">Долматовского сельского поселения </w:t>
      </w:r>
    </w:p>
    <w:p w:rsidR="009F5142" w:rsidRPr="009F5142" w:rsidRDefault="009F5142" w:rsidP="009F5142">
      <w:pPr>
        <w:autoSpaceDE w:val="0"/>
        <w:spacing w:after="0" w:line="240" w:lineRule="auto"/>
        <w:ind w:firstLine="567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Темкинского района Смоленской области</w:t>
      </w:r>
    </w:p>
    <w:p w:rsidR="009F5142" w:rsidRPr="009F5142" w:rsidRDefault="009F5142" w:rsidP="009F5142">
      <w:pPr>
        <w:autoSpaceDE w:val="0"/>
        <w:spacing w:after="0" w:line="240" w:lineRule="auto"/>
        <w:ind w:firstLine="567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от 30.03.2015г.  № 12</w:t>
      </w:r>
    </w:p>
    <w:p w:rsidR="009F5142" w:rsidRPr="009F5142" w:rsidRDefault="009F5142" w:rsidP="009F5142">
      <w:pPr>
        <w:autoSpaceDE w:val="0"/>
        <w:spacing w:after="0" w:line="240" w:lineRule="auto"/>
        <w:ind w:firstLine="6521"/>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ind w:firstLine="6521"/>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ПОРЯДОК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Настоящий Порядок устанавливает правила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2. Размер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Долматовского сельского поселения Темкинского района Смоленской области определяется как разница между </w:t>
      </w:r>
      <w:r w:rsidRPr="009F5142">
        <w:rPr>
          <w:rFonts w:ascii="Times New Roman" w:eastAsia="Times New Roman" w:hAnsi="Times New Roman" w:cs="Times New Roman"/>
          <w:i/>
          <w:iCs/>
          <w:sz w:val="28"/>
          <w:szCs w:val="28"/>
          <w:lang w:eastAsia="ru-RU"/>
        </w:rPr>
        <w:t>кадастровой  стоимостью образованного земельного участка</w:t>
      </w:r>
      <w:r w:rsidRPr="009F5142">
        <w:rPr>
          <w:rFonts w:ascii="Times New Roman" w:eastAsia="Times New Roman" w:hAnsi="Times New Roman" w:cs="Times New Roman"/>
          <w:sz w:val="28"/>
          <w:szCs w:val="28"/>
          <w:lang w:eastAsia="ru-RU"/>
        </w:rPr>
        <w:t xml:space="preserve">, площадь которого увеличилась в результате перераспределения земельных участков, и </w:t>
      </w:r>
      <w:r w:rsidRPr="009F5142">
        <w:rPr>
          <w:rFonts w:ascii="Times New Roman" w:eastAsia="Times New Roman" w:hAnsi="Times New Roman" w:cs="Times New Roman"/>
          <w:i/>
          <w:iCs/>
          <w:sz w:val="28"/>
          <w:szCs w:val="28"/>
          <w:lang w:eastAsia="ru-RU"/>
        </w:rPr>
        <w:t>кадастровой  стоимостью земельного участка</w:t>
      </w:r>
      <w:r w:rsidRPr="009F5142">
        <w:rPr>
          <w:rFonts w:ascii="Times New Roman" w:eastAsia="Times New Roman" w:hAnsi="Times New Roman" w:cs="Times New Roman"/>
          <w:sz w:val="28"/>
          <w:szCs w:val="28"/>
          <w:lang w:eastAsia="ru-RU"/>
        </w:rPr>
        <w:t xml:space="preserve">, находящегося в частной собственности, </w:t>
      </w:r>
      <w:r w:rsidRPr="009F5142">
        <w:rPr>
          <w:rFonts w:ascii="Times New Roman" w:eastAsia="Times New Roman" w:hAnsi="Times New Roman" w:cs="Times New Roman"/>
          <w:i/>
          <w:iCs/>
          <w:sz w:val="28"/>
          <w:szCs w:val="28"/>
          <w:lang w:eastAsia="ru-RU"/>
        </w:rPr>
        <w:t>до перераспределения земельных участков</w:t>
      </w:r>
      <w:r w:rsidRPr="009F5142">
        <w:rPr>
          <w:rFonts w:ascii="Times New Roman" w:eastAsia="Times New Roman" w:hAnsi="Times New Roman" w:cs="Times New Roman"/>
          <w:sz w:val="28"/>
          <w:szCs w:val="28"/>
          <w:lang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3.  Кадастровая стоимость земельного участка определяется на основании сведений о кадастровой стоимости земельного участка, выдаваемых уполномоченным федеральным органом исполнительной власти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w:t>
      </w:r>
    </w:p>
    <w:p w:rsidR="009F5142" w:rsidRPr="009F5142" w:rsidRDefault="009F5142" w:rsidP="009F5142">
      <w:pPr>
        <w:autoSpaceDE w:val="0"/>
        <w:spacing w:after="0" w:line="240" w:lineRule="auto"/>
        <w:ind w:firstLine="540"/>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ind w:firstLine="54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9F5142">
        <w:rPr>
          <w:rFonts w:ascii="Times New Roman" w:eastAsia="Times New Roman" w:hAnsi="Times New Roman" w:cs="Times New Roman"/>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lastRenderedPageBreak/>
        <w:t xml:space="preserve">СОВЕТ ДЕПУТАТОВ  ДОЛМАТОВСКОГО   </w:t>
      </w:r>
      <w:r w:rsidRPr="009F5142">
        <w:rPr>
          <w:rFonts w:ascii="Times New Roman" w:eastAsia="Times New Roman" w:hAnsi="Times New Roman" w:cs="Times New Roman"/>
          <w:b/>
          <w:bCs/>
          <w:caps/>
          <w:sz w:val="28"/>
          <w:szCs w:val="28"/>
          <w:lang w:eastAsia="ru-RU"/>
        </w:rPr>
        <w:t xml:space="preserve">сельского </w:t>
      </w:r>
      <w:r w:rsidRPr="009F5142">
        <w:rPr>
          <w:rFonts w:ascii="Times New Roman" w:eastAsia="Times New Roman" w:hAnsi="Times New Roman" w:cs="Times New Roman"/>
          <w:b/>
          <w:bCs/>
          <w:sz w:val="28"/>
          <w:szCs w:val="28"/>
          <w:lang w:eastAsia="ru-RU"/>
        </w:rPr>
        <w:t>ПОСЕЛЕНИЯ ТЕМКИНСКОГО  Р</w:t>
      </w:r>
      <w:r w:rsidRPr="009F5142">
        <w:rPr>
          <w:rFonts w:ascii="Times New Roman" w:eastAsia="Times New Roman" w:hAnsi="Times New Roman" w:cs="Times New Roman"/>
          <w:b/>
          <w:bCs/>
          <w:caps/>
          <w:sz w:val="28"/>
          <w:szCs w:val="28"/>
          <w:lang w:eastAsia="ru-RU"/>
        </w:rPr>
        <w:t>айона Смоленской области</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autoSpaceDE w:val="0"/>
        <w:spacing w:after="0" w:line="240" w:lineRule="auto"/>
        <w:ind w:firstLine="7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30  марта  2015 года                                                                                             № 13</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right="5954"/>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 порядке определения цены земельных участков, находящихся в муниципальной собственности Долматовского сельского поселения Темкинского района Смоленской области, при заключении договоров купли-продажи таких земельных участков без проведения торгов</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Долматовского сельского поселения Темкинского района Смоленской области,     пунктом 2 статьи 39.4 Земельного кодекса Российской Федерации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В соответствии с федеральным законодательством установить, что цена земельных участков, находящихся в муниципальной собственности Долматовского сельского поселения Темкинского района Смоленской области, при заключении договоров купли-продажи таких земельных участков без проведения торгов определяется  как   произведение  кадастровой  стоимости  земельного  участка  на  1 января текущего года и процентной ставки кадастровой стоимости земельного участка, установленной нормативным правовым актом Администрации Долматовского сельского поселения Темкинского района Смоленской области.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2. Кадастровая стоимость земельного участка определяется на основании сведений о кадастровой стоимости земельного участка, </w:t>
      </w:r>
      <w:r w:rsidRPr="009F5142">
        <w:rPr>
          <w:rFonts w:ascii="Times New Roman" w:eastAsia="Times New Roman" w:hAnsi="Times New Roman" w:cs="Times New Roman"/>
          <w:sz w:val="28"/>
          <w:szCs w:val="28"/>
          <w:lang w:eastAsia="ru-RU"/>
        </w:rPr>
        <w:lastRenderedPageBreak/>
        <w:t>выдаваемых уполномоченным федеральным органом исполнительной власти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 Настоящее решение вступает в силу после его официального обнародования и распространяется на правоотношения, возникшие с 1 марта 2015 года.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4. Настоящее решение обнародовать на официальном сайте Администрации  муниципального образования «Темкинский район» Смоленской области                           </w:t>
      </w:r>
      <w:hyperlink r:id="rId59" w:history="1">
        <w:r w:rsidRPr="009F5142">
          <w:rPr>
            <w:rFonts w:ascii="Times New Roman" w:eastAsia="Times New Roman" w:hAnsi="Times New Roman" w:cs="Times New Roman"/>
            <w:color w:val="000080"/>
            <w:sz w:val="20"/>
            <w:szCs w:val="20"/>
            <w:u w:val="single"/>
            <w:lang w:eastAsia="ru-RU"/>
          </w:rPr>
          <w:t>http://temkino.admin-smolensk.ru/sel_po/slk.htm</w:t>
        </w:r>
      </w:hyperlink>
      <w:r w:rsidRPr="009F5142">
        <w:rPr>
          <w:rFonts w:ascii="Times New Roman" w:eastAsia="Times New Roman" w:hAnsi="Times New Roman" w:cs="Times New Roman"/>
          <w:sz w:val="28"/>
          <w:szCs w:val="28"/>
          <w:lang w:eastAsia="ru-RU"/>
        </w:rPr>
        <w:t xml:space="preserve"> в сети Интернет. </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5. Контроль за исполнением настоящего решения возложить на постоянную комиссию по законности и правопорядку  (председатель Л.А.Бирчук).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noProof/>
          <w:sz w:val="20"/>
          <w:szCs w:val="20"/>
          <w:lang w:eastAsia="ru-RU"/>
        </w:rPr>
        <w:drawing>
          <wp:inline distT="0" distB="0" distL="0" distR="0">
            <wp:extent cx="447675" cy="5238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ТЕМКИНСКОГО РАЙОНА СМОЛЕНСКОЙ ОБЛАСТИ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от  </w:t>
      </w:r>
      <w:r w:rsidRPr="009F5142">
        <w:rPr>
          <w:rFonts w:ascii="Times New Roman" w:eastAsia="Times New Roman" w:hAnsi="Times New Roman" w:cs="Times New Roman"/>
          <w:b/>
          <w:bCs/>
          <w:sz w:val="20"/>
          <w:szCs w:val="20"/>
          <w:lang w:val="en-US" w:eastAsia="ru-RU"/>
        </w:rPr>
        <w:t xml:space="preserve">30 </w:t>
      </w:r>
      <w:r w:rsidRPr="009F5142">
        <w:rPr>
          <w:rFonts w:ascii="Times New Roman" w:eastAsia="Times New Roman" w:hAnsi="Times New Roman" w:cs="Times New Roman"/>
          <w:b/>
          <w:bCs/>
          <w:sz w:val="20"/>
          <w:szCs w:val="20"/>
          <w:lang w:eastAsia="ru-RU"/>
        </w:rPr>
        <w:t>апреля 2015 года                                                                                         № 1</w:t>
      </w:r>
      <w:r w:rsidRPr="009F5142">
        <w:rPr>
          <w:rFonts w:ascii="Times New Roman" w:eastAsia="Times New Roman" w:hAnsi="Times New Roman" w:cs="Times New Roman"/>
          <w:b/>
          <w:bCs/>
          <w:sz w:val="20"/>
          <w:szCs w:val="20"/>
          <w:lang w:val="en-US" w:eastAsia="ru-RU"/>
        </w:rPr>
        <w:t>4</w:t>
      </w: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Arial" w:eastAsia="Times New Roman" w:hAnsi="Arial" w:cs="Arial"/>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right="567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 соглашении о взаимодействии при распоряжении земельными участкам,  государственная собственность на которые не разграничена, расположенными на территории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ind w:right="567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right="5670"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В соответствии с Федеральным законом от 6 октября 2003 года № 131-ФЗ «Об общих принципах организации местного самоуправления в Российской Федерации», Уставом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1. Одобрить прилагаемое Соглашение о взаимодействии при распоряжении земельными участками, государственная собственность на которые не разграничена, расположенными на территории Долматовского сельского поселения Темкинского района Смоленской области.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Рекомендовать Администрации Долматовского сельского поселения Темкинского района Смоленской области заключить по согласованию с Администрацией муниципального образования «Темкинский район» Смоленской области Соглашение о взаимодействии при распоряжении земельными участками, государственная собственность на которые не разграничена, расположенными на территории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3.</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Решение № 6 от 05.03.2015 г. «Об определении уполномоченного органа по распоряжению земельными участками, государственная собственность на которые не разграничена, на территории Долматовского сельского поселения Темкинского района Смоленской области»  считать утратившим силу.</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4. Опубликовать  настоящее решение в газете «Заря» и обнародовать на официальном сайте Администрации  муниципального образования «Темкинский район» Смоленской области  </w:t>
      </w:r>
      <w:hyperlink r:id="rId60" w:history="1">
        <w:r w:rsidRPr="009F5142">
          <w:rPr>
            <w:rFonts w:ascii="Times New Roman" w:eastAsia="Times New Roman" w:hAnsi="Times New Roman" w:cs="Times New Roman"/>
            <w:color w:val="000080"/>
            <w:sz w:val="24"/>
            <w:szCs w:val="24"/>
            <w:u w:val="single"/>
            <w:lang w:eastAsia="ru-RU"/>
          </w:rPr>
          <w:t>http://temkino.admin-smolensk.ru/sel_po/slk.htm</w:t>
        </w:r>
      </w:hyperlink>
      <w:r w:rsidRPr="009F5142">
        <w:rPr>
          <w:rFonts w:ascii="Times New Roman" w:eastAsia="Times New Roman" w:hAnsi="Times New Roman" w:cs="Times New Roman"/>
          <w:sz w:val="28"/>
          <w:szCs w:val="28"/>
          <w:lang w:eastAsia="ru-RU"/>
        </w:rPr>
        <w:t xml:space="preserve"> в сети Интернет. </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5. Настоящее решение вступает в силу после его подписания.</w:t>
      </w:r>
    </w:p>
    <w:p w:rsidR="009F5142" w:rsidRPr="009F5142" w:rsidRDefault="009F5142" w:rsidP="009F5142">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6. Контроль за исполнением настоящего решения оставляю за собой.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Темкинского района Смоленской области                                             О.В.Байкова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br w:type="page"/>
      </w:r>
      <w:r w:rsidRPr="009F5142">
        <w:rPr>
          <w:rFonts w:ascii="Times New Roman" w:eastAsia="Times New Roman" w:hAnsi="Times New Roman" w:cs="Times New Roman"/>
          <w:sz w:val="28"/>
          <w:szCs w:val="28"/>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Одобрено решением Совета депутатов</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Долматовского сельского поселения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Темкинского района Смоленской области</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от ______________№________</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Одобрено решением Темкинского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районного  Совета депутатов</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от ______________№________</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hyperlink r:id="rId61" w:history="1">
        <w:r w:rsidRPr="009F5142">
          <w:rPr>
            <w:rFonts w:ascii="Times New Roman" w:eastAsia="Times New Roman" w:hAnsi="Times New Roman" w:cs="Times New Roman"/>
            <w:color w:val="000080"/>
            <w:sz w:val="20"/>
            <w:szCs w:val="20"/>
            <w:u w:val="single"/>
            <w:lang w:eastAsia="ru-RU"/>
          </w:rPr>
          <w:t>СОГЛАШЕНИЕ</w:t>
        </w:r>
      </w:hyperlink>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6"/>
          <w:szCs w:val="26"/>
          <w:lang w:eastAsia="ru-RU"/>
        </w:rPr>
        <w:t xml:space="preserve">между муниципальным образованием «Темкинский район»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6"/>
          <w:szCs w:val="26"/>
          <w:lang w:eastAsia="ru-RU"/>
        </w:rPr>
        <w:t>Смоленской области и Долматовским сельским поселением Темкинского района Смоленской области о взаимодействии при распоряжении земельными участками, государственная собственность  на которые не разграничена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с.Темкино                                                                                           «___» _______ 2015 года</w:t>
      </w:r>
    </w:p>
    <w:p w:rsidR="009F5142" w:rsidRPr="009F5142" w:rsidRDefault="009F5142" w:rsidP="009F5142">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Администрация муниципального образования «Темкинский район» Смоленской области, именуемая в дальнейшем «Сторона 1», в лице Главы Администрации Журавлева Р.В.,  действующего на основании Устава, с одной стороны, и Администрация Долматовского  сельского поселения Темкинского района Смоленской области, именуемая  в дальнейшем «Сторона 2», в лице Главы муниципального образования Долматовского сельского поселения Темкинского района Смоленской области Байковой О.В. действующей на основании Устава, с другой стороны, в дальнейшем именуемые «Стороны» заключили настоящее Соглашение о нижеследующем:</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ind w:left="432" w:hanging="432"/>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b/>
          <w:bCs/>
          <w:sz w:val="26"/>
          <w:szCs w:val="26"/>
          <w:lang w:eastAsia="ru-RU"/>
        </w:rPr>
        <w:t>Предмет соглашения</w:t>
      </w:r>
    </w:p>
    <w:p w:rsidR="009F5142" w:rsidRPr="009F5142" w:rsidRDefault="009F5142" w:rsidP="009F5142">
      <w:pPr>
        <w:autoSpaceDE w:val="0"/>
        <w:spacing w:after="0" w:line="240" w:lineRule="auto"/>
        <w:ind w:left="92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autoSpaceDE w:val="0"/>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Предметом настоящего Соглашения является консультационная, методическая, правовая помощь и взаимодействие Сторон при осуществлении Стороной 2 полномочий по распоряжению земельными участками, государственная собственность на которые не разграничена.</w:t>
      </w:r>
    </w:p>
    <w:p w:rsidR="009F5142" w:rsidRPr="009F5142" w:rsidRDefault="009F5142" w:rsidP="009F5142">
      <w:pPr>
        <w:autoSpaceDE w:val="0"/>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ind w:left="432" w:hanging="432"/>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b/>
          <w:bCs/>
          <w:sz w:val="26"/>
          <w:szCs w:val="26"/>
          <w:lang w:eastAsia="ru-RU"/>
        </w:rPr>
        <w:t>Порядок оказания консультационной, методической, правовой помощи и взаимодействия</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В целях реализации настоящего Соглашения Стороны на системной основе взаимодействуют в следующем порядке:</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lastRenderedPageBreak/>
        <w:t>2.1. Сторона 1 осуществляет консультационную, методическую, правовую помощь Стороне 2 по следующим вопросам:</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 Подготовка проекта правового акта об утверждении схемы расположения земельного участка на кадастровом плане соответствующей территории.</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2.1.2. Формирование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2.1.3. Подготовка документов и проведение аукционов по продаже земельных участков или аукционов на право аренды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2.1.4. Подготовка проектов правовых актов о предоставлении земельных участков в собственность бесплатно, в том числе гражданам, имеющим трех и более детей.</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2.1.5. Подготовка проектов правовых актов о предоставлении земельных участков на праве постоянного (бессрочного) пользования.</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2.1.6. Подготовка проектов договоров аренды, безвозмездного пользования, мены и купли-продажи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2.1.7. Подготовка проектов дополнительных соглашений к договорам аренды и безвозмездного пользования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2.1.8. Подготовка проектов соглашений о расторжении договоров аренды и безвозмездного пользования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2.1.9. Подготовка проектов правовых актов о предварительном согласовании предоставления земельных участков в собственность, аренду или безвозмездное пользование.</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2.1.10. Подготовка проектов согласий на залог права аренды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2.1.11. Подготовка проектов согласий на уступку прав и обязанностей по договору аренды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2.1.12. Подготовка проектов правовых актов о прекращении права постоянного (бессрочного) пользования или права пожизненного наследуемого владения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2.1.13. Подготовка проектов правовых актов об изменении вида разрешённого использования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2.1.14. Подготовка проекта информационного сообщения о предоставлении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2.1.15. Подготовка проекта соглашения об установлении сервитута.</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lastRenderedPageBreak/>
        <w:t>2.1.16. Подготовка проекта соглашения о перераспределении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2.1.17. Подготовка проекта правового акта о выдаче разрешения на использование земель или земельных участков.</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2.1.18. Подготовка претензий должникам по плате за землю.</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2.1.19. Представление интересов в арбитражных судах и судах общей юрисдикции в интересах Стороны 2  по доверенности.</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 xml:space="preserve">2.1.20. Работа со службой судебных приставов в рамках исполнительного производства. </w:t>
      </w:r>
    </w:p>
    <w:p w:rsidR="009F5142" w:rsidRPr="009F5142" w:rsidRDefault="009F5142" w:rsidP="009F5142">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6"/>
          <w:szCs w:val="26"/>
          <w:lang w:eastAsia="ru-RU"/>
        </w:rPr>
        <w:t>2.1.21. Подготовка прогнозов и отчётов об их выполнении.</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2.1.22. Учет действующих договоров аренды земельных участков и вновь заключаемых договоров аренды земельных участков, ведение реестра указанных договоров.</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2.1.23. Начисление, учет и контроль за  правильностью исчисления, полнотой и своевременностью перечисления в бюджет текущих платежей, пеней и штрафов по договорам аренды земельных участков.</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2.1.24. Доведение до сведения арендаторов и покупателей земельных участков необходимых реквизитов для перечисления сумм арендной платы, выкупной цены и других платежей за пользование земельными участками.  </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2.1.25.  Организация работы  с арендаторами, имеющими задолженность по арендной плате за землю.</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2.2.  В целях обеспечения выполнения Стороной 2 полномочий по распоряжению земельными участками, государственная собственность на которые не разграничена, в порядке и сроки, установленные действующим законодательством, Сторона 1:</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2.2.1. Передает по описи Стороне 2  сведения и материалы, подготовленные ею в связи с выполнением  пункта 2.1 настоящего Соглашения, в согласованные сторонами сроки.</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2.2.2. Формирует и представляет в Департамент прогноз поступления доходов на очередной финансовый год с учетом сведений, предоставляемых Стороной 2.</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2.2.3. Формирует и представляет в Департамент аналитические материалы (ежеквартальные отчеты) по исполнению консолидированного бюджета муниципального района в части доходов бюджетов соответствующих муниципального района и поселения в установленные Департамент сроки с учетом сведений, предоставляемых Стороной 2.</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2.2.4. Подготавливает и представляет в Департамент информацию по запросам Департамента в сфере земельных отношений, в том числе по обращениям граждан, поступившим в Администрацию Смоленской области и Департамент с учетом сведений, предоставляемых Стороной 2.</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2.2.5. Ведет базу договоров аренды земельных участков, государственная собственность на которые не разграничена.</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2.2.6. Обеспечивает визирование Главой Администрации муниципального образования «Темкинский район» Смоленской области (Далее – Администрации), </w:t>
      </w:r>
      <w:r w:rsidRPr="009F5142">
        <w:rPr>
          <w:rFonts w:ascii="Times New Roman" w:eastAsia="Times New Roman" w:hAnsi="Times New Roman" w:cs="Times New Roman"/>
          <w:sz w:val="26"/>
          <w:szCs w:val="26"/>
          <w:lang w:eastAsia="ru-RU"/>
        </w:rPr>
        <w:lastRenderedPageBreak/>
        <w:t>начальником отдела экономики, имущественных и земельных отношений Администрации, специалистом отдела экономики, имущественных и земельных отношений Администрации, ведущим специалистом (юристом) Администрации  документов, подготовленных в целях исполнения пункта 2.1 настоящего Соглашения.</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2.2.7. Оказывает иную консультационную, методическую, правовую помощь Стороне 2 в рамках реализации полномочий по распоряжению земельными участками, государственная собственность на которые не разграничена. </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2.3. Сторона 2 обязуется:</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2.3.1. В _________ срок с даты заключения настоящего Соглашения передать Стороне 1 копии правовых актов, принятых Стороной 2, по вопросам распоряжения земельными участками, государственная собственность на которые не разграничена.</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2.3.2. Передавать по описи Стороне 1 документы (заявления о предоставлении земельных участков,  заключения о возможности предоставления земельного участка, схемы расположения земельного участка на кадастровом плане  или кадастровой карте территории, межевые планы и т.д.), необходимые для выполнения действий, указанных в пункте 2.1 настоящего Соглашения, не позднее ____ рабочих дней с момента их поступления к Стороне 2.</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2.3.3. Передавать по описи Стороне 1 документы, необходимые для выполнения действий, указанных в пункте 2.2 настоящего Соглашения, не позднее ______ рабочих дней с момента _______.</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2.3.4. Выдавать доверенности лицам, указанным Стороной 1, на представление интересов Стороны 2 в судах, иных органах и организациях в целях выполнения настоящего Соглашения.</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2.3.5. Предоставлять Стороне 1 сведения, необходимые для исполнения Стороной 1 обязательств согласно подпунктам 2.2.2-2.2.4  пункта 2.2 настоящего Соглашения.</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2.3.6. Проводит инвентаризацию земельных участков.</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ind w:firstLine="567"/>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b/>
          <w:bCs/>
          <w:sz w:val="26"/>
          <w:szCs w:val="26"/>
          <w:lang w:eastAsia="ru-RU"/>
        </w:rPr>
        <w:t>Заключительные положения</w:t>
      </w:r>
    </w:p>
    <w:p w:rsidR="009F5142" w:rsidRPr="009F5142" w:rsidRDefault="009F5142" w:rsidP="009F5142">
      <w:pPr>
        <w:spacing w:after="0" w:line="240" w:lineRule="auto"/>
        <w:ind w:firstLine="567"/>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6"/>
          <w:szCs w:val="26"/>
          <w:lang w:eastAsia="ru-RU"/>
        </w:rPr>
        <w:t> </w:t>
      </w:r>
    </w:p>
    <w:p w:rsidR="009F5142" w:rsidRPr="009F5142" w:rsidRDefault="009F5142" w:rsidP="009F5142">
      <w:pPr>
        <w:autoSpaceDE w:val="0"/>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Настоящее Соглашение вступает в силу со дня его подписания и действует до 31 декабря 2015 года. В дальнейшем Соглашение пролонгируется на каждый последующий год при условии, что ни одна из Сторон заблаговременно, но не позднее чем за 1 месяц до истечения срока его действия, не заявит в письменной форме другой Стороне о своем намерении расторгнуть настоящее Соглашение.</w:t>
      </w:r>
    </w:p>
    <w:p w:rsidR="009F5142" w:rsidRPr="009F5142" w:rsidRDefault="009F5142" w:rsidP="009F5142">
      <w:pPr>
        <w:autoSpaceDE w:val="0"/>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Соглашение может быть расторгнуто в любое время в период его действия по взаимной договоренности Сторон, выраженной в письменной форме. Соглашение будет считаться расторгнутым по истечении 1 месяца после письменного уведомления одной из Сторон о его расторжении другой Стороны.</w:t>
      </w:r>
    </w:p>
    <w:p w:rsidR="009F5142" w:rsidRPr="009F5142" w:rsidRDefault="009F5142" w:rsidP="009F5142">
      <w:pPr>
        <w:autoSpaceDE w:val="0"/>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Настоящее Соглашение может быть дополнено или изменено по взаимному согласию Сторон. Все изменения и дополнения к настоящему Соглашению принимаются по взаимному согласию и оформляются дополнительными соглашениями, которые становятся его неотъемлемой частью.</w:t>
      </w:r>
    </w:p>
    <w:p w:rsidR="009F5142" w:rsidRPr="009F5142" w:rsidRDefault="009F5142" w:rsidP="009F5142">
      <w:pPr>
        <w:autoSpaceDE w:val="0"/>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Соглашение заключено в двух экземплярах на русском языке, имеющих одинаковую юридическую силу, по одному экземпляру для каждой из Сторон.</w:t>
      </w:r>
    </w:p>
    <w:p w:rsidR="009F5142" w:rsidRPr="009F5142" w:rsidRDefault="009F5142" w:rsidP="009F5142">
      <w:pPr>
        <w:spacing w:after="0" w:line="240" w:lineRule="auto"/>
        <w:ind w:firstLine="56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ind w:firstLine="567"/>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6"/>
          <w:szCs w:val="26"/>
          <w:lang w:eastAsia="ru-RU"/>
        </w:rPr>
        <w:lastRenderedPageBreak/>
        <w:t>4. Адреса и реквизиты Сторон</w:t>
      </w:r>
    </w:p>
    <w:p w:rsidR="009F5142" w:rsidRPr="009F5142" w:rsidRDefault="009F5142" w:rsidP="009F5142">
      <w:pPr>
        <w:spacing w:after="0" w:line="240" w:lineRule="auto"/>
        <w:ind w:firstLine="567"/>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6"/>
          <w:szCs w:val="26"/>
          <w:lang w:eastAsia="ru-RU"/>
        </w:rPr>
        <w:t> </w:t>
      </w:r>
    </w:p>
    <w:p w:rsidR="009F5142" w:rsidRPr="009F5142" w:rsidRDefault="009F5142" w:rsidP="009F5142">
      <w:pPr>
        <w:spacing w:after="0" w:line="240" w:lineRule="auto"/>
        <w:ind w:firstLine="567"/>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Сторона 1:                                                                Сторона 2:</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tbl>
      <w:tblPr>
        <w:tblW w:w="0" w:type="auto"/>
        <w:tblCellMar>
          <w:left w:w="0" w:type="dxa"/>
          <w:right w:w="0" w:type="dxa"/>
        </w:tblCellMar>
        <w:tblLook w:val="04A0"/>
      </w:tblPr>
      <w:tblGrid>
        <w:gridCol w:w="4785"/>
        <w:gridCol w:w="4786"/>
      </w:tblGrid>
      <w:tr w:rsidR="009F5142" w:rsidRPr="009F5142" w:rsidTr="009F5142">
        <w:tc>
          <w:tcPr>
            <w:tcW w:w="5068" w:type="dxa"/>
            <w:tcMar>
              <w:top w:w="0" w:type="dxa"/>
              <w:left w:w="108" w:type="dxa"/>
              <w:bottom w:w="0" w:type="dxa"/>
              <w:right w:w="108" w:type="dxa"/>
            </w:tcMar>
            <w:hideMark/>
          </w:tcPr>
          <w:p w:rsidR="009F5142" w:rsidRPr="009F5142" w:rsidRDefault="009F5142" w:rsidP="009F5142">
            <w:pPr>
              <w:snapToGrid w:val="0"/>
              <w:spacing w:after="0" w:line="240" w:lineRule="auto"/>
              <w:ind w:right="35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Администрация муниципального</w:t>
            </w:r>
          </w:p>
          <w:p w:rsidR="009F5142" w:rsidRPr="009F5142" w:rsidRDefault="009F5142" w:rsidP="009F5142">
            <w:pPr>
              <w:spacing w:after="0" w:line="240" w:lineRule="auto"/>
              <w:ind w:right="35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образования «Темкинский район»</w:t>
            </w:r>
          </w:p>
          <w:p w:rsidR="009F5142" w:rsidRPr="009F5142" w:rsidRDefault="009F5142" w:rsidP="009F5142">
            <w:pPr>
              <w:spacing w:after="0" w:line="240" w:lineRule="auto"/>
              <w:ind w:right="35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Смоленской области</w:t>
            </w:r>
          </w:p>
          <w:p w:rsidR="009F5142" w:rsidRPr="009F5142" w:rsidRDefault="009F5142" w:rsidP="009F5142">
            <w:pPr>
              <w:spacing w:after="0" w:line="240" w:lineRule="auto"/>
              <w:ind w:right="35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ind w:right="35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Адрес: 215350 Смоленская область, с. Темкино, ул. Советская, д. 27</w:t>
            </w:r>
          </w:p>
          <w:p w:rsidR="009F5142" w:rsidRPr="009F5142" w:rsidRDefault="009F5142" w:rsidP="009F5142">
            <w:pPr>
              <w:spacing w:after="0" w:line="240" w:lineRule="auto"/>
              <w:ind w:right="35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ИНН 6716000299</w:t>
            </w:r>
          </w:p>
          <w:p w:rsidR="009F5142" w:rsidRPr="009F5142" w:rsidRDefault="009F5142" w:rsidP="009F5142">
            <w:pPr>
              <w:spacing w:after="0" w:line="240" w:lineRule="auto"/>
              <w:ind w:right="35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КПП 671601001</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Глава Администрации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«Темкинский район» Смоленской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____________________ Р.В. Журавлев</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tc>
        <w:tc>
          <w:tcPr>
            <w:tcW w:w="5069" w:type="dxa"/>
            <w:tcMar>
              <w:top w:w="0" w:type="dxa"/>
              <w:left w:w="108" w:type="dxa"/>
              <w:bottom w:w="0" w:type="dxa"/>
              <w:right w:w="108" w:type="dxa"/>
            </w:tcMar>
            <w:hideMark/>
          </w:tcPr>
          <w:p w:rsidR="009F5142" w:rsidRPr="009F5142" w:rsidRDefault="009F5142" w:rsidP="009F5142">
            <w:pPr>
              <w:snapToGrid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Администрация Долматовского сельского поселения 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Адрес: Смоленская область, Темкинский район, д.Горки, ул.Холмовская, д.2</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ИНН 6716002507</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КПП 671601001</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Глава муниципального образования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xml:space="preserve"> Долматовского сельского поселения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____________________ О.В. Байкова</w:t>
            </w:r>
          </w:p>
          <w:p w:rsidR="009F5142" w:rsidRPr="009F5142" w:rsidRDefault="009F5142" w:rsidP="009F5142">
            <w:pPr>
              <w:spacing w:after="0" w:line="240" w:lineRule="auto"/>
              <w:ind w:right="561"/>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6"/>
          <w:szCs w:val="26"/>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от  20 мая  2015 года                                                                                       №   15</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 исполнении местного бюджета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области   за  2014 год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sidRPr="009F5142">
        <w:rPr>
          <w:rFonts w:ascii="Times New Roman" w:eastAsia="Times New Roman" w:hAnsi="Times New Roman" w:cs="Times New Roman"/>
          <w:sz w:val="28"/>
          <w:szCs w:val="28"/>
          <w:lang w:eastAsia="ru-RU"/>
        </w:rPr>
        <w:t xml:space="preserve"> Заслушав информацию Администрации Долматовского сельского поселения Темкинского района Смоленской области «Об исполнении местного бюджета Долматовского сельского поселения Темкинского района Смоленской области за 2013 год» соответствии с Бюджетным кодексом Российской Федерации, ст. 52 Федерального закона от 06.10.2003г. № 131-ФЗ «Об общих принципах организации местного самоуправления в Российской Федерации», в соответствии Устава Долматовского сельского поселения Темкинского района Смоленской области (в редакции решения Совета депутатов Долматовского сельского поселения Темкинского района Смоленской области от 04.04.2006 №11, 10.10.2006 №28, 27.03.2007 №14, 17.09.2007 №27, 19.05.2008 №17, 13.04.2009 №13, 15.10.2009 №28, 29.06.2010 №17, 08.12.2011 № 32, 25.04.2012 № 12, 31.05.2013 №18, 14.01.2014 №1, 16.04.2014 №13, 20.08.2014 №20, 17.03.2015 №8), рассмотрев решение постоянной комиссии по бюджете, финансовой и налоговой политике,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1. Утвердить отчет об исполнении местного бюджета Долматовского сельского поселения Темкинского района Смоленской области за  2014 год по основным характеристиками: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доходов местного бюджета Долматовского сельского поселения  Темкинского района Смоленской области за  2014 год в сумме 9024,3 тысячи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 по общему объему расходов местного бюджета Долматовского сельского поселения  Темкинского района Смоленской области за 2014 год в сумме 8580,7  тысячи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 по остатку денежных средств, в сумме 632,4 тыс. руб.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Утвердить отчет об исполнении местного бюджета Долматовского сельского поселения Темкинского района Смоленской области за  2014 год по разделам</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2.1 По доходам местного бюджета в соответствии ведомственной классификацией и финансовой помощи местному бюджету Долматовского сельского поселения Темкинского района Смоленской области, выделенной бюджетам других уровней, в виде дотаций, субсидий, субвенций в следующих суммах</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i/>
          <w:iCs/>
          <w:sz w:val="24"/>
          <w:szCs w:val="24"/>
          <w:lang w:eastAsia="ru-RU"/>
        </w:rPr>
        <w:t>Наименование статей                                                                            Сумма факт (тыс.рублей)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Доходы</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налог на доходы физических лиц                                                  31,3</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Акцизы на подакцизные товары                                                  253,5</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налог на имущество физических лиц                                             46,6</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земельный налог                                                                            267,9</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Продажа земли                                                                              127,7</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Аренда земли                                                                                   21,4</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Итого собственных доходов                                                            748,4</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-Дотации, субсидии, субвенции                                                     8275,9</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Всего доходов                                                                                9024,3</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Остаток денежных средств                                                           632,4</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2.2 По расходам местного бюджета Долматовского сельского поселения Темкинского района Смоленской области за 2014 год в суммах:</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i/>
          <w:iCs/>
          <w:sz w:val="24"/>
          <w:szCs w:val="24"/>
          <w:lang w:eastAsia="ru-RU"/>
        </w:rPr>
        <w:t>Наименование статей                                                                            Сумма факт (тыс.рублей)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b/>
          <w:bCs/>
          <w:sz w:val="24"/>
          <w:szCs w:val="24"/>
          <w:lang w:eastAsia="ru-RU"/>
        </w:rPr>
        <w:t>Расходы                                                                                                           8580,7</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lastRenderedPageBreak/>
        <w:t>Общегосударственные расходы</w:t>
      </w: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b/>
          <w:bCs/>
          <w:sz w:val="28"/>
          <w:szCs w:val="28"/>
          <w:lang w:eastAsia="ru-RU"/>
        </w:rPr>
        <w:t>1430,4</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ФОТ муниципальных служащих                                                        380,7</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ФОТ работников администрации                                                       717,2</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Доплаты депутатам                                                                               43,4</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Командировочные расходы                                                                   5,8</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Услуги связи                                                                                          22,3</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Оплата эл. энергии                                                                                59,0</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Работы, услуги по содержанию имущества                                         22,3</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Прочие работы, услуги                                                                         79,8</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Прочие расходы                                                                                     9,8</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Увеличение стоимости основных средств                                              3,0</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Увеличение стоимости материальных запасов                                     87,1</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Перечисления другим бюджетам                                                      11,6</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Другие общегосударственные вопросы                                          105,4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Воинский учет                                                                                       31,1</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Дорожное хозяйство                                                                          263,6</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Коммунальное хозяйство                                                                 5605,0</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Благоустройство                                                                                 325,4</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Культура                                                                                              800,7</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Социальная политика                                                                           7,5</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Утвердить сумму финансовой помощи полученной в 2014 году Долматовским сельским поселением из бюджетов других уровней в виде дотаций, субсидий, субвенций в сумме 8275,9 тысяч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 Кредиторская задолженность:</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3.1. Кредиторской задолженности в Долматовском сельском поселении нет.</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4. Настоящее решение вступает в силу после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5.  Контроль за исполнение настоящего решения возложить на постоянную комиссию по бюджету, финансовой и налоговой политике (председатель  Царева Ю.А.).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от  20 мая   2015 года                                                                                        №  16</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  исполнении  местного  бюджета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области   за 1  квартал  2015  года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sidRPr="009F5142">
        <w:rPr>
          <w:rFonts w:ascii="Times New Roman" w:eastAsia="Times New Roman" w:hAnsi="Times New Roman" w:cs="Times New Roman"/>
          <w:sz w:val="28"/>
          <w:szCs w:val="28"/>
          <w:lang w:eastAsia="ru-RU"/>
        </w:rPr>
        <w:t xml:space="preserve">  В соответствии со ст. 264.2 Бюджетного кодекса Российской Федерации, ст. 52 Федерального закона от 06.10.2003г. № 131-ФЗ «Об общих принципах организации местного самоуправления в Российской Федерации», рассмотрев представленные документы  Главой муниципального образования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1. Отчет об исполнении местного бюджета Долматовского сельского поселения Темкинского района Смоленской области за 1 квартал   2015 года по основным характеристиками: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доходов местного бюджета Долматовского сельского поселения  Темкинского района Смоленской области за 1 квартал 2015 года в сумме 584,5 тысяч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расходов местного бюджета Долматовского сельского поселения  Темкинского района Смоленской области за 1 квартал   2015 года в сумме 524,2  тысячи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остатку денежных средств, в сумме  692,7 тыс. руб.  -  принять к сведению.</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Настоящее решение вступает в силу после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3.  Контроль за исполнение настоящего решения возложить на постоянную комиссию по бюджету, финансовой и налоговой политике (председатель  Царева Ю.А.).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447675" cy="495300"/>
            <wp:effectExtent l="19050" t="0" r="9525" b="0"/>
            <wp:docPr id="38" name="rectole00000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от   20 мая 2015 года                                                                                 №  17</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 внесении изменений в   решение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Совета депутатов   Долматовского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района Смоленской  области № 32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от   22.12.2014 года                  «Об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утверждении  местного    бюджета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на 2015 год»</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Заслушав информацию, предоставленную Администрацией Долматовского сельского поселения Темкинского района Смоленской области о необходимости внесения изменений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в соответствии Устава Долматовского сельского поселения Темкинского района Смоленской области (в редакции решения Совета депутатов Долматовского сельского поселения Темкинского района Смоленской области от 04.04.2006 №11, 10.10.2006 №28, 27.03.2007 №14, 17.09.2007 №27, 19.05.2008 №17, 13.04.2009 №13, 15.10.2009 №28, 29.06.2010 №17, 08.12.2011 № 32, 25.04.2012 № 12, 31.05.2013 №18, 14.01.2014 №1, 16.04.2014 №13, 20.08.2014 №20, 17.03.2015 №8)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РЕШИЛ</w:t>
      </w:r>
      <w:r w:rsidRPr="009F5142">
        <w:rPr>
          <w:rFonts w:ascii="Times New Roman" w:eastAsia="Times New Roman" w:hAnsi="Times New Roman" w:cs="Times New Roman"/>
          <w:sz w:val="28"/>
          <w:szCs w:val="28"/>
          <w:lang w:eastAsia="ru-RU"/>
        </w:rPr>
        <w:t>:</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xml:space="preserve">Внести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следующие изменения: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Внести изменения в приложение  № 1 к решению Совета депутатов Долматовского сельского поселения «Об утверждении местного бюджета на 2015 год» от 22.12.2014 г. № 32   «Источники финансирования дефицита местного бюджета на 2015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(тыс. рублей)</w:t>
      </w:r>
    </w:p>
    <w:tbl>
      <w:tblPr>
        <w:tblW w:w="10200" w:type="dxa"/>
        <w:tblInd w:w="108" w:type="dxa"/>
        <w:tblCellMar>
          <w:left w:w="0" w:type="dxa"/>
          <w:right w:w="0" w:type="dxa"/>
        </w:tblCellMar>
        <w:tblLook w:val="04A0"/>
      </w:tblPr>
      <w:tblGrid>
        <w:gridCol w:w="3117"/>
        <w:gridCol w:w="5525"/>
        <w:gridCol w:w="1558"/>
      </w:tblGrid>
      <w:tr w:rsidR="009F5142" w:rsidRPr="009F5142" w:rsidTr="009F5142">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Код</w:t>
            </w:r>
          </w:p>
        </w:tc>
        <w:tc>
          <w:tcPr>
            <w:tcW w:w="5528"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keepNext/>
              <w:spacing w:before="240" w:after="60" w:line="240" w:lineRule="auto"/>
              <w:jc w:val="center"/>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b/>
                <w:bCs/>
                <w:sz w:val="24"/>
                <w:szCs w:val="24"/>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3118"/>
        <w:gridCol w:w="5524"/>
        <w:gridCol w:w="1558"/>
      </w:tblGrid>
      <w:tr w:rsidR="009F5142" w:rsidRPr="009F5142" w:rsidTr="009F5142">
        <w:trPr>
          <w:cantSplit/>
          <w:tblHeader/>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ИСТОЧНИКИ ВНУТРЕННЕГО ФИНАНСИРОВАНИЯ ДЕФИЦИТОВ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574,9</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574,9</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-2643,0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-2643,0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-2643,0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-2643,0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3217,9</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3217,9</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3217,9</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3217,9</w:t>
            </w:r>
          </w:p>
        </w:tc>
      </w:tr>
    </w:tbl>
    <w:p w:rsidR="009F5142" w:rsidRPr="009F5142" w:rsidRDefault="009F5142" w:rsidP="009F5142">
      <w:pPr>
        <w:spacing w:before="100" w:beforeAutospacing="1" w:after="100" w:afterAutospacing="1" w:line="240" w:lineRule="auto"/>
        <w:ind w:firstLine="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ind w:firstLine="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Внести изменения в приложение  № 6</w:t>
      </w: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sz w:val="24"/>
          <w:szCs w:val="24"/>
          <w:lang w:eastAsia="ru-RU"/>
        </w:rPr>
        <w:t>к решению Совета депутатов Долматовского сельского поселения «Об утверждении местного бюджета на 2015 год» от 22.12.2014 г. № 32  «Прогнозируемые  доходы местного бюджета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04"/>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   </w:t>
      </w:r>
      <w:r w:rsidRPr="009F5142">
        <w:rPr>
          <w:rFonts w:ascii="Times New Roman" w:eastAsia="Times New Roman" w:hAnsi="Times New Roman" w:cs="Times New Roman"/>
          <w:b/>
          <w:bCs/>
          <w:sz w:val="24"/>
          <w:szCs w:val="24"/>
          <w:lang w:eastAsia="ru-RU"/>
        </w:rPr>
        <w:t>уменьшить доходную часть местного бюджета на 22,00 тыс.рублей</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right="-10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(тыс.руб.)</w:t>
      </w:r>
    </w:p>
    <w:tbl>
      <w:tblPr>
        <w:tblW w:w="10173" w:type="dxa"/>
        <w:tblCellMar>
          <w:left w:w="0" w:type="dxa"/>
          <w:right w:w="0" w:type="dxa"/>
        </w:tblCellMar>
        <w:tblLook w:val="04A0"/>
      </w:tblPr>
      <w:tblGrid>
        <w:gridCol w:w="3186"/>
        <w:gridCol w:w="4749"/>
        <w:gridCol w:w="2238"/>
      </w:tblGrid>
      <w:tr w:rsidR="009F5142" w:rsidRPr="009F5142" w:rsidTr="009F5142">
        <w:tc>
          <w:tcPr>
            <w:tcW w:w="3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47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22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749"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2238"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1 00 00000 00 0000 000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Налоговые и неналоговые доходы</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-22,0</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1 06 00000 00 0000 000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Налоги на имущество</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0,0</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1 06 06013 10 0000 110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-132,3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1 06 06040 00 0000 110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Земельный налог с физических лиц</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+132,3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1 06 06043 10 0000 110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left="359" w:hanging="35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Земельный налог с физических лиц, обладающих земельным участком, расположенным в границах сельских поселений</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+132,3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1 11 00000 00 0000 000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Доходы от использования имущества, находящегося в государственной и муниципальной собственности</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-22,0</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1 11 05013 10  0000 120</w:t>
            </w:r>
          </w:p>
        </w:tc>
        <w:tc>
          <w:tcPr>
            <w:tcW w:w="47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pacing w:after="0" w:line="240" w:lineRule="auto"/>
              <w:ind w:right="6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2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-22,0</w:t>
            </w:r>
          </w:p>
        </w:tc>
      </w:tr>
    </w:tbl>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left="142" w:firstLine="75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 Внести изменения в приложение  № 7 к решению Совета депутатов Долматовского сельского поселения «Об утверждении местного бюджета на 2015 год» от 22.12.2014 г. № 32 «Прогнозируемые  безвозмездные поступления в местный бюджет на 2015 год»:</w:t>
      </w:r>
    </w:p>
    <w:p w:rsidR="009F5142" w:rsidRPr="009F5142" w:rsidRDefault="009F5142" w:rsidP="009F5142">
      <w:pPr>
        <w:spacing w:after="0" w:line="240" w:lineRule="auto"/>
        <w:ind w:left="900"/>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 увеличить доходную часть местного бюджета на 74800,00  рублей</w:t>
      </w: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10173" w:type="dxa"/>
        <w:tblCellMar>
          <w:left w:w="0" w:type="dxa"/>
          <w:right w:w="0" w:type="dxa"/>
        </w:tblCellMar>
        <w:tblLook w:val="04A0"/>
      </w:tblPr>
      <w:tblGrid>
        <w:gridCol w:w="3186"/>
        <w:gridCol w:w="5322"/>
        <w:gridCol w:w="1665"/>
      </w:tblGrid>
      <w:tr w:rsidR="009F5142" w:rsidRPr="009F5142" w:rsidTr="009F5142">
        <w:tc>
          <w:tcPr>
            <w:tcW w:w="31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53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 доходов</w:t>
            </w:r>
          </w:p>
        </w:tc>
        <w:tc>
          <w:tcPr>
            <w:tcW w:w="1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322"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665" w:type="dxa"/>
            <w:tcBorders>
              <w:top w:val="nil"/>
              <w:left w:val="nil"/>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2 02 01003 10 0000 151</w:t>
            </w:r>
          </w:p>
        </w:tc>
        <w:tc>
          <w:tcPr>
            <w:tcW w:w="5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pacing w:after="0" w:line="240" w:lineRule="auto"/>
              <w:ind w:right="6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Дотации бюджетам поселений на поддержку мер по обеспечению сбалансированности бюджетов </w:t>
            </w:r>
          </w:p>
        </w:tc>
        <w:tc>
          <w:tcPr>
            <w:tcW w:w="1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+25000,00</w:t>
            </w:r>
          </w:p>
        </w:tc>
      </w:tr>
      <w:tr w:rsidR="009F5142" w:rsidRPr="009F5142" w:rsidTr="009F5142">
        <w:tc>
          <w:tcPr>
            <w:tcW w:w="31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2 02 04014 10 0000 151</w:t>
            </w:r>
          </w:p>
        </w:tc>
        <w:tc>
          <w:tcPr>
            <w:tcW w:w="5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pacing w:after="0" w:line="240" w:lineRule="auto"/>
              <w:ind w:right="6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Межбюджетные трансферты, передаваемые бюджетам сельских поселений из бюджетов муниципальных районов на осуществлении части полномочий по решению вопросов местного значения в соответствии с заключенными соглашениями</w:t>
            </w:r>
          </w:p>
        </w:tc>
        <w:tc>
          <w:tcPr>
            <w:tcW w:w="1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5142" w:rsidRPr="009F5142" w:rsidRDefault="009F5142" w:rsidP="009F5142">
            <w:pPr>
              <w:snapToGrid w:val="0"/>
              <w:spacing w:after="0" w:line="240" w:lineRule="auto"/>
              <w:ind w:right="75"/>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+49800,00</w:t>
            </w:r>
          </w:p>
        </w:tc>
      </w:tr>
    </w:tbl>
    <w:p w:rsidR="009F5142" w:rsidRPr="009F5142" w:rsidRDefault="009F5142" w:rsidP="009F5142">
      <w:pPr>
        <w:spacing w:before="100" w:beforeAutospacing="1" w:after="100" w:afterAutospacing="1" w:line="240" w:lineRule="auto"/>
        <w:ind w:left="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2)  Внести изменения в Приложение 8 к решению Совета депутатов Долматовского сельского поселения «Об утверждении местного бюджета на 2015 год» от 22.12.2014 г. № 32 «Распределение ассигнований из местного бюджета на 2015 год по разделам, подразделам, целевым статьями и видам расходов функциональной классификации расходов бюджетов Российской Федерации»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 увеличить расходы на 574880,00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(рублей)</w:t>
      </w:r>
    </w:p>
    <w:tbl>
      <w:tblPr>
        <w:tblW w:w="0" w:type="auto"/>
        <w:tblInd w:w="431" w:type="dxa"/>
        <w:tblCellMar>
          <w:left w:w="0" w:type="dxa"/>
          <w:right w:w="0" w:type="dxa"/>
        </w:tblCellMar>
        <w:tblLook w:val="04A0"/>
      </w:tblPr>
      <w:tblGrid>
        <w:gridCol w:w="4566"/>
        <w:gridCol w:w="425"/>
        <w:gridCol w:w="622"/>
        <w:gridCol w:w="1165"/>
        <w:gridCol w:w="630"/>
        <w:gridCol w:w="1536"/>
      </w:tblGrid>
      <w:tr w:rsidR="009F5142" w:rsidRPr="009F5142" w:rsidTr="009F5142">
        <w:trPr>
          <w:trHeight w:val="1413"/>
        </w:trPr>
        <w:tc>
          <w:tcPr>
            <w:tcW w:w="4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53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Наименование</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показателя</w:t>
            </w:r>
          </w:p>
        </w:tc>
        <w:tc>
          <w:tcPr>
            <w:tcW w:w="441"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Рз</w:t>
            </w:r>
          </w:p>
        </w:tc>
        <w:tc>
          <w:tcPr>
            <w:tcW w:w="64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w:t>
            </w:r>
          </w:p>
        </w:tc>
        <w:tc>
          <w:tcPr>
            <w:tcW w:w="1227"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ЦСР</w:t>
            </w:r>
          </w:p>
        </w:tc>
        <w:tc>
          <w:tcPr>
            <w:tcW w:w="653"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ВР</w:t>
            </w:r>
          </w:p>
        </w:tc>
        <w:tc>
          <w:tcPr>
            <w:tcW w:w="156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90" w:right="-142" w:firstLine="9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ОБЩЕГОСУДАРСТВЕННЫЕ ВОПРОСЫ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xml:space="preserve">Функционирование Правительства Российской Федерации, высших исполнительных органов </w:t>
            </w:r>
            <w:r w:rsidRPr="009F5142">
              <w:rPr>
                <w:rFonts w:ascii="Times New Roman" w:eastAsia="Times New Roman" w:hAnsi="Times New Roman" w:cs="Times New Roman"/>
                <w:b/>
                <w:bCs/>
                <w:sz w:val="24"/>
                <w:szCs w:val="24"/>
                <w:lang w:eastAsia="ru-RU"/>
              </w:rPr>
              <w:lastRenderedPageBreak/>
              <w:t>государственной власти субъектов Российской Федерации, местных администраций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lastRenderedPageBreak/>
              <w:t>Муниципальная программа "Благоустройство территории МО Долматовского сельского поселения Темкинского района Смоленской области на 2014-2016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Обеспечивающая подпрограмма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01 1 0000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Расходы на содержание органов местного самоуправления (за исключением расходов по оплате труда)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+58000,00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НАЦИОНАЛЬНАЯ ЭКОНОМИКА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+256980,00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Дорожное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+256980,00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+256980,00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+199800,00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+199800,00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+199800,00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02 0 2200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+199800,00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Расходы на финансовое обеспечение дорожной деятельности в отношении автомобильных дорог общего пользования</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02 0 2049</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+57180,00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02 0 2049</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+57180,00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02 0 2049</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+57180,00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09</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02 0 2049</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+57180,00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ЖИЛИЩНО-КОММУНАЛЬНОЕ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+259900,00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Коммунальное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 xml:space="preserve">Муниципальная программа "Водоснабжение сельских населенных </w:t>
            </w:r>
            <w:r w:rsidRPr="009F5142">
              <w:rPr>
                <w:rFonts w:ascii="Times New Roman" w:eastAsia="Times New Roman" w:hAnsi="Times New Roman" w:cs="Times New Roman"/>
                <w:b/>
                <w:bCs/>
                <w:i/>
                <w:iCs/>
                <w:sz w:val="24"/>
                <w:szCs w:val="24"/>
                <w:lang w:eastAsia="ru-RU"/>
              </w:rPr>
              <w:lastRenderedPageBreak/>
              <w:t>пунктов МО Долматовского сельского поселения Темкинского района Смоленской области на 2014-2015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lastRenderedPageBreak/>
              <w:t>Расходы на реализацию в рамках муниципальных программ</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Благоустройство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Муниципальная программа "Благоустройство территории МО Долматовского сельского поселения Темкинского района Смоленской области на 2014-2016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Прочие мероприятия по благоустройству городских округов и поселений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Организация и содержание мест захоронения</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01 0 2400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01 0 2400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01 0 2400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01 0 2400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+3000,00</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3) Внести изменения в приложение 15 «Распределение бюджетных ассигнований по муниципальным  и ведомственным программам и не программным направлениям деятельности на 2014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2579"/>
        <w:gridCol w:w="1224"/>
        <w:gridCol w:w="1665"/>
        <w:gridCol w:w="1047"/>
        <w:gridCol w:w="1393"/>
        <w:gridCol w:w="1252"/>
        <w:gridCol w:w="1040"/>
      </w:tblGrid>
      <w:tr w:rsidR="009F5142" w:rsidRPr="009F5142" w:rsidTr="009F5142">
        <w:trPr>
          <w:cantSplit/>
          <w:trHeight w:val="895"/>
        </w:trPr>
        <w:tc>
          <w:tcPr>
            <w:tcW w:w="52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Код главного распорядителя средств областного бюджета (прямого получателя)</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7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134"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Height w:val="20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lastRenderedPageBreak/>
        <w:t> </w:t>
      </w:r>
    </w:p>
    <w:tbl>
      <w:tblPr>
        <w:tblW w:w="10200" w:type="dxa"/>
        <w:tblInd w:w="108" w:type="dxa"/>
        <w:tblCellMar>
          <w:left w:w="0" w:type="dxa"/>
          <w:right w:w="0" w:type="dxa"/>
        </w:tblCellMar>
        <w:tblLook w:val="04A0"/>
      </w:tblPr>
      <w:tblGrid>
        <w:gridCol w:w="5240"/>
        <w:gridCol w:w="1275"/>
        <w:gridCol w:w="709"/>
        <w:gridCol w:w="567"/>
        <w:gridCol w:w="567"/>
        <w:gridCol w:w="708"/>
        <w:gridCol w:w="1134"/>
      </w:tblGrid>
      <w:tr w:rsidR="009F5142" w:rsidRPr="009F5142" w:rsidTr="009F5142">
        <w:trPr>
          <w:trHeight w:val="20"/>
          <w:tblHeader/>
        </w:trPr>
        <w:tc>
          <w:tcPr>
            <w:tcW w:w="5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 Благоустройство территории МО Долматовского сельского поселения Темкинского района Смоленской области на 2014-2016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+81000,00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Организация и содержание мест захоронения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+3000,00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+3000,00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+3000,00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Организация и содержание мест захоронения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+3000,00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+3000,00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+3000,00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+3000,00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Прочие мероприятия по благоустройству городских округов и поселений</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Обеспечивающая подпрограмма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содержание органов местного самоуправления (за исключением расходов по оплате труда)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ОБЩЕГОСУДАРСТВЕННЫЕ ВОПРОСЫ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+58000,00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Долматовского сельского поселения Темкинского района Смоленской области» на 2015 год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+256980,00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+199800,00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+199800,00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+199800,00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+199800,00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+199800,00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Прочая закупка товаров, работ и услуг для </w:t>
            </w:r>
            <w:r w:rsidRPr="009F5142">
              <w:rPr>
                <w:rFonts w:ascii="Times New Roman" w:eastAsia="Times New Roman" w:hAnsi="Times New Roman" w:cs="Times New Roman"/>
                <w:sz w:val="20"/>
                <w:szCs w:val="20"/>
                <w:lang w:eastAsia="ru-RU"/>
              </w:rPr>
              <w:lastRenderedPageBreak/>
              <w:t>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02 0 2200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199800,00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lastRenderedPageBreak/>
              <w:t>Расходы на финансовое обеспечение дорожной деятельности в отношении автомобильных дорог общего пользования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02 0 2049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+57180,00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02 0 2049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+57180,00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Национальная экономика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02 0 2049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+57180,00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Расходы на финансовое обеспечение дорожной деятельности в отношении автомобильных дорог общего пользования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02 0 2049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+57180,00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02 0 2049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+57180,00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02 0 2049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+57180,00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02 0 2049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09</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+57180,00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Муниципальная программа "Водоснабжение сельских населенных пунктов МО Долматовского сельского поселения Темкинского района Смоленской области на 2014-2015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+236900,00</w:t>
            </w:r>
          </w:p>
        </w:tc>
      </w:tr>
    </w:tbl>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Настоящее решение вступает в силу с момента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 Контроль за исполнение настоящего решения возложить на постоянную комиссию по бюджету, финансовой и налоговой политике (председатель   Ю.А. Царева).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Темкинского района Смоленской области                                           О.В. 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47675" cy="495300"/>
            <wp:effectExtent l="19050" t="0" r="9525"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15 июня     2015 года                                                                          №  18</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 внесении изменений в   решение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Совета депутатов   Долматовского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района Смоленской  области № 32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от 22.12.2014 года                    «Об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утверждении  местного    бюджета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на 2015 год»</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Заслушав информацию, предоставленную Администрацией Долматовского сельского поселения Темкинского района Смоленской области о необходимости внесения изменений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в соответствии Устава Долматовского сельского поселения Темкинского района Смоленской области (в редакции решения Совета депутатов Долматовского сельского поселения Темкинского района Смоленской области от 04.04.2006 №11, 10.10.2006 №28, 27.03.2007 №14, 17.09.2007 №27, 19.05.2008 №17, 13.04.2009 №13, 15.10.2009 №28, 29.06.2010 №17, 08.12.2011 № 32, 25.04.2012 № 12, 31.05.2013 №18, 14.01.2014 №1, 16.04.2014 №13, 20.08.2014 №20, 17.03.2015 №8)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РЕШИЛ</w:t>
      </w:r>
      <w:r w:rsidRPr="009F5142">
        <w:rPr>
          <w:rFonts w:ascii="Times New Roman" w:eastAsia="Times New Roman" w:hAnsi="Times New Roman" w:cs="Times New Roman"/>
          <w:sz w:val="28"/>
          <w:szCs w:val="28"/>
          <w:lang w:eastAsia="ru-RU"/>
        </w:rPr>
        <w:t>:</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8"/>
          <w:szCs w:val="28"/>
          <w:lang w:eastAsia="ru-RU"/>
        </w:rPr>
        <w:t xml:space="preserve">Внести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следующие изменения: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1) Внести изменения в приложение  № 1 к решению Совета депутатов Долматовского сельского поселения «Об утверждении местного бюджета на 2015 год» от 22.12.2014 г. № 32   «Источники финансирования дефицита местного бюджета на 2015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(тыс. рублей)</w:t>
      </w:r>
    </w:p>
    <w:tbl>
      <w:tblPr>
        <w:tblW w:w="10200" w:type="dxa"/>
        <w:tblInd w:w="108" w:type="dxa"/>
        <w:tblCellMar>
          <w:left w:w="0" w:type="dxa"/>
          <w:right w:w="0" w:type="dxa"/>
        </w:tblCellMar>
        <w:tblLook w:val="04A0"/>
      </w:tblPr>
      <w:tblGrid>
        <w:gridCol w:w="3117"/>
        <w:gridCol w:w="5525"/>
        <w:gridCol w:w="1558"/>
      </w:tblGrid>
      <w:tr w:rsidR="009F5142" w:rsidRPr="009F5142" w:rsidTr="009F5142">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Код</w:t>
            </w:r>
          </w:p>
        </w:tc>
        <w:tc>
          <w:tcPr>
            <w:tcW w:w="5528"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keepNext/>
              <w:spacing w:before="240" w:after="60" w:line="240" w:lineRule="auto"/>
              <w:jc w:val="center"/>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b/>
                <w:bCs/>
                <w:sz w:val="24"/>
                <w:szCs w:val="24"/>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3118"/>
        <w:gridCol w:w="5524"/>
        <w:gridCol w:w="1558"/>
      </w:tblGrid>
      <w:tr w:rsidR="009F5142" w:rsidRPr="009F5142" w:rsidTr="009F5142">
        <w:trPr>
          <w:cantSplit/>
          <w:tblHeader/>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ИСТОЧНИКИ ВНУТРЕННЕГО ФИНАНСИРОВАНИЯ ДЕФИЦИТОВ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537,1</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537,1</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-6131,5</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-6131,5</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-6131,5</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-6131,5</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6668,6</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6668,6</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6668,6</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6668,6</w:t>
            </w:r>
          </w:p>
        </w:tc>
      </w:tr>
    </w:tbl>
    <w:p w:rsidR="009F5142" w:rsidRPr="009F5142" w:rsidRDefault="009F5142" w:rsidP="009F5142">
      <w:pPr>
        <w:spacing w:before="100" w:beforeAutospacing="1" w:after="100" w:afterAutospacing="1" w:line="240" w:lineRule="auto"/>
        <w:ind w:firstLine="900"/>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2). Внести дополнение в приложение № 4 «Перечень главных администраторов безвозмездных поступлений местного бюджета» к решению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w:t>
      </w:r>
    </w:p>
    <w:tbl>
      <w:tblPr>
        <w:tblW w:w="10349" w:type="dxa"/>
        <w:tblInd w:w="-106" w:type="dxa"/>
        <w:tblCellMar>
          <w:left w:w="0" w:type="dxa"/>
          <w:right w:w="0" w:type="dxa"/>
        </w:tblCellMar>
        <w:tblLook w:val="04A0"/>
      </w:tblPr>
      <w:tblGrid>
        <w:gridCol w:w="1440"/>
        <w:gridCol w:w="2966"/>
        <w:gridCol w:w="5943"/>
      </w:tblGrid>
      <w:tr w:rsidR="009F5142" w:rsidRPr="009F5142" w:rsidTr="009F5142">
        <w:trPr>
          <w:trHeight w:val="1136"/>
        </w:trPr>
        <w:tc>
          <w:tcPr>
            <w:tcW w:w="44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Код бюджетной классификации   Российской Федерации</w:t>
            </w:r>
          </w:p>
        </w:tc>
        <w:tc>
          <w:tcPr>
            <w:tcW w:w="594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Наименование администратора, источника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доходов местного бюджета</w:t>
            </w:r>
            <w:r w:rsidRPr="009F5142">
              <w:rPr>
                <w:rFonts w:ascii="Times New Roman" w:eastAsia="Times New Roman" w:hAnsi="Times New Roman" w:cs="Times New Roman"/>
                <w:b/>
                <w:bCs/>
                <w:sz w:val="28"/>
                <w:szCs w:val="28"/>
                <w:lang w:eastAsia="ru-RU"/>
              </w:rPr>
              <w:t xml:space="preserve">        </w:t>
            </w:r>
          </w:p>
        </w:tc>
      </w:tr>
      <w:tr w:rsidR="009F5142" w:rsidRPr="009F5142" w:rsidTr="009F5142">
        <w:trPr>
          <w:trHeight w:val="1136"/>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админист</w:t>
            </w:r>
          </w:p>
          <w:p w:rsidR="009F5142" w:rsidRPr="009F5142" w:rsidRDefault="009F5142" w:rsidP="009F5142">
            <w:pPr>
              <w:spacing w:before="100" w:beforeAutospacing="1" w:after="100" w:afterAutospacing="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ратора</w:t>
            </w:r>
          </w:p>
        </w:tc>
        <w:tc>
          <w:tcPr>
            <w:tcW w:w="296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источника доходов местного бюджета</w:t>
            </w: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r>
      <w:tr w:rsidR="009F5142" w:rsidRPr="009F5142" w:rsidTr="009F5142">
        <w:trPr>
          <w:trHeight w:val="1136"/>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909</w:t>
            </w:r>
          </w:p>
        </w:tc>
        <w:tc>
          <w:tcPr>
            <w:tcW w:w="296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Долматовское сельское поселение</w:t>
            </w:r>
          </w:p>
          <w:p w:rsidR="009F5142" w:rsidRPr="009F5142" w:rsidRDefault="009F5142" w:rsidP="009F5142">
            <w:pPr>
              <w:spacing w:before="100" w:beforeAutospacing="1" w:after="100" w:afterAutospacing="1"/>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w:t>
            </w:r>
          </w:p>
        </w:tc>
      </w:tr>
      <w:tr w:rsidR="009F5142" w:rsidRPr="009F5142" w:rsidTr="009F514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909</w:t>
            </w:r>
          </w:p>
        </w:tc>
        <w:tc>
          <w:tcPr>
            <w:tcW w:w="296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2 02 02999 10 0000 151</w:t>
            </w:r>
          </w:p>
        </w:tc>
        <w:tc>
          <w:tcPr>
            <w:tcW w:w="5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before="100" w:beforeAutospacing="1" w:after="100" w:afterAutospacing="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Прочие  субсидии бюджетам сельских поселений</w:t>
            </w:r>
          </w:p>
        </w:tc>
      </w:tr>
      <w:tr w:rsidR="009F5142" w:rsidRPr="009F5142" w:rsidTr="009F514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909</w:t>
            </w:r>
          </w:p>
        </w:tc>
        <w:tc>
          <w:tcPr>
            <w:tcW w:w="296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before="100" w:beforeAutospacing="1" w:after="100" w:afterAutospacing="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2 02 02077 10 0000 151</w:t>
            </w:r>
          </w:p>
        </w:tc>
        <w:tc>
          <w:tcPr>
            <w:tcW w:w="5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before="100" w:beforeAutospacing="1" w:after="100" w:afterAutospacing="1"/>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Субсидии бюджетам сельских поселений на софинансирование капитальных вложений в объекты муниципальной собственности</w:t>
            </w:r>
          </w:p>
        </w:tc>
      </w:tr>
    </w:tbl>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3)  Внести изменения в Приложение 7 «Прогнозируемые безвозмездные поступления в местный бюджет на  2015 год» к решению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увеличить доходную часть местного бюджета на 3435699,00  рублей</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 рублей)</w:t>
      </w:r>
    </w:p>
    <w:tbl>
      <w:tblPr>
        <w:tblW w:w="10466" w:type="dxa"/>
        <w:tblCellMar>
          <w:left w:w="0" w:type="dxa"/>
          <w:right w:w="0" w:type="dxa"/>
        </w:tblCellMar>
        <w:tblLook w:val="04A0"/>
      </w:tblPr>
      <w:tblGrid>
        <w:gridCol w:w="3014"/>
        <w:gridCol w:w="4576"/>
        <w:gridCol w:w="2876"/>
      </w:tblGrid>
      <w:tr w:rsidR="009F5142" w:rsidRPr="009F5142" w:rsidTr="009F5142">
        <w:tc>
          <w:tcPr>
            <w:tcW w:w="32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Код                   бюджетной  классификации Российской Федерации</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xml:space="preserve">          </w:t>
            </w:r>
          </w:p>
          <w:p w:rsidR="009F5142" w:rsidRPr="009F5142" w:rsidRDefault="009F5142" w:rsidP="009F5142">
            <w:pPr>
              <w:spacing w:after="0" w:line="24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Наименование</w:t>
            </w:r>
          </w:p>
          <w:p w:rsidR="009F5142" w:rsidRPr="009F5142" w:rsidRDefault="009F5142" w:rsidP="009F5142">
            <w:pPr>
              <w:spacing w:after="0" w:line="24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доходов</w:t>
            </w:r>
          </w:p>
        </w:tc>
        <w:tc>
          <w:tcPr>
            <w:tcW w:w="19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w:t>
            </w:r>
          </w:p>
          <w:p w:rsidR="009F5142" w:rsidRPr="009F5142" w:rsidRDefault="009F5142" w:rsidP="009F5142">
            <w:pPr>
              <w:spacing w:after="0" w:line="24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Сумма</w:t>
            </w:r>
          </w:p>
        </w:tc>
      </w:tr>
      <w:tr w:rsidR="009F5142" w:rsidRPr="009F5142" w:rsidTr="009F5142">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xml:space="preserve">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1</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xml:space="preserve">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2</w:t>
            </w:r>
          </w:p>
        </w:tc>
        <w:tc>
          <w:tcPr>
            <w:tcW w:w="199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xml:space="preserve">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xml:space="preserve">           3                                     </w:t>
            </w:r>
          </w:p>
        </w:tc>
      </w:tr>
      <w:tr w:rsidR="009F5142" w:rsidRPr="009F5142" w:rsidTr="009F5142">
        <w:trPr>
          <w:trHeight w:val="1655"/>
        </w:trPr>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2 02 02077 10 0000 151</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ind w:right="-38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ind w:right="-38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ind w:right="-382"/>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xml:space="preserve">Субсидии бюджетам сельских поселений </w:t>
            </w:r>
          </w:p>
          <w:p w:rsidR="009F5142" w:rsidRPr="009F5142" w:rsidRDefault="009F5142" w:rsidP="009F5142">
            <w:pPr>
              <w:spacing w:after="0" w:line="240" w:lineRule="atLeast"/>
              <w:ind w:right="-382"/>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xml:space="preserve"> на  софинансирование  капитальных </w:t>
            </w:r>
          </w:p>
          <w:p w:rsidR="009F5142" w:rsidRPr="009F5142" w:rsidRDefault="009F5142" w:rsidP="009F5142">
            <w:pPr>
              <w:spacing w:after="0" w:line="240" w:lineRule="atLeast"/>
              <w:ind w:right="-382"/>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xml:space="preserve">вложений в объекты муниципальной </w:t>
            </w:r>
          </w:p>
          <w:p w:rsidR="009F5142" w:rsidRPr="009F5142" w:rsidRDefault="009F5142" w:rsidP="009F5142">
            <w:pPr>
              <w:spacing w:after="0" w:line="240" w:lineRule="atLeast"/>
              <w:ind w:right="-382"/>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собственности</w:t>
            </w:r>
          </w:p>
        </w:tc>
        <w:tc>
          <w:tcPr>
            <w:tcW w:w="199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ind w:left="-250" w:firstLine="25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ind w:left="-250" w:firstLine="25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+ 1746782,00</w:t>
            </w:r>
          </w:p>
        </w:tc>
      </w:tr>
      <w:tr w:rsidR="009F5142" w:rsidRPr="009F5142" w:rsidTr="009F5142">
        <w:trPr>
          <w:trHeight w:val="1655"/>
        </w:trPr>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lang w:eastAsia="ru-RU"/>
              </w:rPr>
              <w:t>2 02 02999 10 0000 151</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ind w:right="-38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ind w:right="-38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ind w:right="-38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ind w:right="-38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Прочие  субсидии бюджетам </w:t>
            </w:r>
          </w:p>
          <w:p w:rsidR="009F5142" w:rsidRPr="009F5142" w:rsidRDefault="009F5142" w:rsidP="009F5142">
            <w:pPr>
              <w:spacing w:after="0" w:line="240" w:lineRule="atLeast"/>
              <w:ind w:right="-382"/>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сельских поселений</w:t>
            </w:r>
          </w:p>
        </w:tc>
        <w:tc>
          <w:tcPr>
            <w:tcW w:w="199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 </w:t>
            </w:r>
          </w:p>
          <w:p w:rsidR="009F5142" w:rsidRPr="009F5142" w:rsidRDefault="009F5142" w:rsidP="009F5142">
            <w:pPr>
              <w:spacing w:after="0" w:line="240" w:lineRule="atLeast"/>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lang w:eastAsia="ru-RU"/>
              </w:rPr>
              <w:t>+1688917,00</w:t>
            </w:r>
          </w:p>
        </w:tc>
      </w:tr>
    </w:tbl>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4) Внести изменения в распределение ассигнований из местного бюджета на 2015 год по разделам, подразделам, целевым статьям и видам </w:t>
      </w:r>
      <w:r w:rsidRPr="009F5142">
        <w:rPr>
          <w:rFonts w:ascii="Times New Roman" w:eastAsia="Times New Roman" w:hAnsi="Times New Roman" w:cs="Times New Roman"/>
          <w:sz w:val="28"/>
          <w:szCs w:val="28"/>
          <w:lang w:eastAsia="ru-RU"/>
        </w:rPr>
        <w:lastRenderedPageBreak/>
        <w:t>расходов функциональной классификации расходов бюджетов Приложение 8 к решению Совета депутатов Долматовского сельского поселения «Об утверждении местного бюджета на 2015 год» от 22.12.2014 г. № 32</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увеличить расходы на 3450699,00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(рублей)</w:t>
      </w:r>
    </w:p>
    <w:tbl>
      <w:tblPr>
        <w:tblW w:w="0" w:type="auto"/>
        <w:tblInd w:w="431" w:type="dxa"/>
        <w:tblCellMar>
          <w:left w:w="0" w:type="dxa"/>
          <w:right w:w="0" w:type="dxa"/>
        </w:tblCellMar>
        <w:tblLook w:val="04A0"/>
      </w:tblPr>
      <w:tblGrid>
        <w:gridCol w:w="4515"/>
        <w:gridCol w:w="430"/>
        <w:gridCol w:w="629"/>
        <w:gridCol w:w="1182"/>
        <w:gridCol w:w="636"/>
        <w:gridCol w:w="1552"/>
      </w:tblGrid>
      <w:tr w:rsidR="009F5142" w:rsidRPr="009F5142" w:rsidTr="009F5142">
        <w:trPr>
          <w:trHeight w:val="1413"/>
        </w:trPr>
        <w:tc>
          <w:tcPr>
            <w:tcW w:w="4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53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Наименование</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показателя</w:t>
            </w:r>
          </w:p>
        </w:tc>
        <w:tc>
          <w:tcPr>
            <w:tcW w:w="441"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Рз</w:t>
            </w:r>
          </w:p>
        </w:tc>
        <w:tc>
          <w:tcPr>
            <w:tcW w:w="64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w:t>
            </w:r>
          </w:p>
        </w:tc>
        <w:tc>
          <w:tcPr>
            <w:tcW w:w="1227"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ЦСР</w:t>
            </w:r>
          </w:p>
        </w:tc>
        <w:tc>
          <w:tcPr>
            <w:tcW w:w="653"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ВР</w:t>
            </w:r>
          </w:p>
        </w:tc>
        <w:tc>
          <w:tcPr>
            <w:tcW w:w="156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90" w:right="-142" w:firstLine="9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+3450699,00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Коммунальное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+3435699,00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Муниципальная программа "Водоснабжение сельских населенных пунктов МО Долматовского сельского поселения Темкинского района Смоленской области на 2014-2015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Расходы на реализацию в рамках муниципальных программ</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Муниципальная программа "Водоснабжение сельских населенных пунктов МО Долматовского сельского поселения Темкинского района Смоленской области на 2014-2015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+3672599,00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Расходы на реализацию в рамках муниципальных программ</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+236900,00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Субсидии бюджетам субъектов Российской Федерации и муниципальных образований на реализацию мероприятий федеральной целевой программы «Устойчивое развитие сельских территорий на 2014-2017 годы и на период до 2020 года»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05 0 5018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+1746782,00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05 0 5018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+1746782,00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Иные закупки товаров, работ и услуг для </w:t>
            </w:r>
            <w:r w:rsidRPr="009F5142">
              <w:rPr>
                <w:rFonts w:ascii="Times New Roman" w:eastAsia="Times New Roman" w:hAnsi="Times New Roman" w:cs="Times New Roman"/>
                <w:sz w:val="20"/>
                <w:szCs w:val="20"/>
                <w:lang w:eastAsia="ru-RU"/>
              </w:rPr>
              <w:lastRenderedPageBreak/>
              <w:t>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05 0 5018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+1746782,00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05 0 5018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+1746782,00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Субсидии на развитие водоснабжения в сельской местности </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05 0 8047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+1688917,00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05 0 8047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+1688917,00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05 0 8047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+1688917,00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05 0 8047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+1688917,00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Благоустройство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+15000,00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Муниципальная программа "Благоустройство территории МО Долматовского сельского поселения Темкинского района Смоленской области на 2014-2016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+15000,00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Прочие мероприятия по благоустройству городских округов и поселений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+15000,00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+15000,00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+15000,00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01 0 2500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+15000,00</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5) Внести изменения в приложение 10 «Распределение бюджетных ассигнований по муниципальным  и ведомственным программам и не программным направлениям деятельности на 2015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2579"/>
        <w:gridCol w:w="1224"/>
        <w:gridCol w:w="1665"/>
        <w:gridCol w:w="1047"/>
        <w:gridCol w:w="1393"/>
        <w:gridCol w:w="1252"/>
        <w:gridCol w:w="1040"/>
      </w:tblGrid>
      <w:tr w:rsidR="009F5142" w:rsidRPr="009F5142" w:rsidTr="009F5142">
        <w:trPr>
          <w:cantSplit/>
          <w:trHeight w:val="895"/>
        </w:trPr>
        <w:tc>
          <w:tcPr>
            <w:tcW w:w="52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Код главного распорядителя средств областного бюджета (прямого получателя)</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7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134"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Height w:val="20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10200" w:type="dxa"/>
        <w:tblInd w:w="108" w:type="dxa"/>
        <w:tblCellMar>
          <w:left w:w="0" w:type="dxa"/>
          <w:right w:w="0" w:type="dxa"/>
        </w:tblCellMar>
        <w:tblLook w:val="04A0"/>
      </w:tblPr>
      <w:tblGrid>
        <w:gridCol w:w="5240"/>
        <w:gridCol w:w="1275"/>
        <w:gridCol w:w="709"/>
        <w:gridCol w:w="567"/>
        <w:gridCol w:w="567"/>
        <w:gridCol w:w="708"/>
        <w:gridCol w:w="1134"/>
      </w:tblGrid>
      <w:tr w:rsidR="009F5142" w:rsidRPr="009F5142" w:rsidTr="009F5142">
        <w:trPr>
          <w:trHeight w:val="20"/>
          <w:tblHeader/>
        </w:trPr>
        <w:tc>
          <w:tcPr>
            <w:tcW w:w="5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 Благоустройство территории МО Долматовского сельского поселения Темкинского района Смоленской области на 2014-2016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Прочие мероприятия по благоустройству городских округов и поселений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01 0 2500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Прочие мероприятия по благоустройству городских округов и поселений</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w:t>
            </w:r>
            <w:r w:rsidRPr="009F5142">
              <w:rPr>
                <w:rFonts w:ascii="Times New Roman" w:eastAsia="Times New Roman" w:hAnsi="Times New Roman" w:cs="Times New Roman"/>
                <w:sz w:val="20"/>
                <w:szCs w:val="20"/>
                <w:lang w:val="en-US" w:eastAsia="ru-RU"/>
              </w:rPr>
              <w:t>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w:t>
            </w:r>
            <w:r w:rsidRPr="009F5142">
              <w:rPr>
                <w:rFonts w:ascii="Times New Roman" w:eastAsia="Times New Roman" w:hAnsi="Times New Roman" w:cs="Times New Roman"/>
                <w:sz w:val="20"/>
                <w:szCs w:val="20"/>
                <w:lang w:val="en-US" w:eastAsia="ru-RU"/>
              </w:rPr>
              <w:t>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xml:space="preserve">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01 0 2500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w:t>
            </w:r>
            <w:r w:rsidRPr="009F5142">
              <w:rPr>
                <w:rFonts w:ascii="Times New Roman" w:eastAsia="Times New Roman" w:hAnsi="Times New Roman" w:cs="Times New Roman"/>
                <w:sz w:val="20"/>
                <w:szCs w:val="20"/>
                <w:lang w:val="en-US" w:eastAsia="ru-RU"/>
              </w:rPr>
              <w:t>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xml:space="preserve">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+15000,00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Муниципальная программа "Водоснабжение сельских населенных пунктов МО Долматовского сельского поселения Темкинского района Смоленской области на 2014-2015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04 0 2000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Муниципальная программа "Водоснабжение сельских населенных пунктов МО Долматовского сельского поселения Темкинского района Смоленской области на 2014-2015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+3672599,00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+236900,00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Субсидии бюджетам субъектов Российской Федерации и муниципальных образований на реализацию мероприятий федеральной целевой программы «Устойчивое развитие сельских территорий на 2014-2017 годы и на период до 2020 года»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05 0 5018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+1746782,00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05 0 5018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+1746782,00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05 0 5018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+1746782,00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05 0 5018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+1746782,00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05 0 5018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+1746782,00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xml:space="preserve">Иные закупки товаров, работ и услуг для </w:t>
            </w:r>
            <w:r w:rsidRPr="009F5142">
              <w:rPr>
                <w:rFonts w:ascii="Times New Roman" w:eastAsia="Times New Roman" w:hAnsi="Times New Roman" w:cs="Times New Roman"/>
                <w:sz w:val="20"/>
                <w:szCs w:val="20"/>
                <w:lang w:eastAsia="ru-RU"/>
              </w:rPr>
              <w:lastRenderedPageBreak/>
              <w:t>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05 0 5018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lastRenderedPageBreak/>
              <w:t>+1746782,00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05 0 5018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+1746782,00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Субсидии на развитие водоснабжения в сельской местности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05 0 8047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+1688917,00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05 0 8047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+1688917,00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05 0 8047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w:t>
            </w:r>
            <w:r w:rsidRPr="009F5142">
              <w:rPr>
                <w:rFonts w:ascii="Times New Roman" w:eastAsia="Times New Roman" w:hAnsi="Times New Roman" w:cs="Times New Roman"/>
                <w:b/>
                <w:bCs/>
                <w:sz w:val="16"/>
                <w:szCs w:val="16"/>
                <w:lang w:eastAsia="ru-RU"/>
              </w:rPr>
              <w:t>1688917,00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05 0 8047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+1688917,00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05 0 8047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+1688917,00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05 0 8047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+1688917,00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05 0 8047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+1688917,00</w:t>
            </w:r>
          </w:p>
        </w:tc>
      </w:tr>
    </w:tbl>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Настоящее решение вступает в силу с момента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 Контроль за исполнение настоящего решения возложить на постоянную комиссию по бюджету, финансовой и налоговой политике (председатель   Ю.А. Царева).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О.В. 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СОВЕТ ДЕПУТАТОВ  Д</w:t>
      </w:r>
      <w:r w:rsidRPr="009F5142">
        <w:rPr>
          <w:rFonts w:ascii="Times New Roman" w:eastAsia="Times New Roman" w:hAnsi="Times New Roman" w:cs="Times New Roman"/>
          <w:b/>
          <w:bCs/>
          <w:sz w:val="28"/>
          <w:szCs w:val="28"/>
          <w:lang w:eastAsia="ru-RU"/>
        </w:rPr>
        <w:t xml:space="preserve">ОЛМАТОВСКОГО </w:t>
      </w:r>
      <w:r w:rsidRPr="009F5142">
        <w:rPr>
          <w:rFonts w:ascii="Times New Roman" w:eastAsia="Times New Roman" w:hAnsi="Times New Roman" w:cs="Times New Roman"/>
          <w:b/>
          <w:bCs/>
          <w:sz w:val="28"/>
          <w:szCs w:val="28"/>
          <w:lang w:val="en-US" w:eastAsia="ru-RU"/>
        </w:rPr>
        <w:t>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keepNext/>
        <w:tabs>
          <w:tab w:val="num" w:pos="432"/>
        </w:tabs>
        <w:spacing w:before="240" w:after="60" w:line="240" w:lineRule="auto"/>
        <w:ind w:left="432" w:hanging="432"/>
        <w:outlineLvl w:val="0"/>
        <w:rPr>
          <w:rFonts w:ascii="Arial" w:eastAsia="Times New Roman" w:hAnsi="Arial" w:cs="Arial"/>
          <w:b/>
          <w:bCs/>
          <w:kern w:val="36"/>
          <w:sz w:val="28"/>
          <w:szCs w:val="28"/>
          <w:lang w:eastAsia="ru-RU"/>
        </w:rPr>
      </w:pPr>
      <w:r w:rsidRPr="009F5142">
        <w:rPr>
          <w:rFonts w:ascii="Times New Roman" w:eastAsia="Times New Roman" w:hAnsi="Times New Roman" w:cs="Times New Roman"/>
          <w:kern w:val="36"/>
          <w:sz w:val="28"/>
          <w:szCs w:val="28"/>
          <w:lang w:val="en-US" w:eastAsia="ru-RU"/>
        </w:rPr>
        <w:t xml:space="preserve">                                                    </w:t>
      </w:r>
      <w:r w:rsidRPr="009F5142">
        <w:rPr>
          <w:rFonts w:ascii="Times New Roman" w:eastAsia="Times New Roman" w:hAnsi="Times New Roman" w:cs="Times New Roman"/>
          <w:b/>
          <w:bCs/>
          <w:kern w:val="36"/>
          <w:sz w:val="28"/>
          <w:szCs w:val="28"/>
          <w:lang w:val="en-US" w:eastAsia="ru-RU"/>
        </w:rPr>
        <w:t>     РЕШЕНИЕ</w:t>
      </w:r>
      <w:r w:rsidRPr="009F5142">
        <w:rPr>
          <w:rFonts w:ascii="Arial" w:eastAsia="Times New Roman" w:hAnsi="Arial" w:cs="Arial"/>
          <w:b/>
          <w:bCs/>
          <w:kern w:val="36"/>
          <w:sz w:val="28"/>
          <w:szCs w:val="28"/>
          <w:lang w:val="en-US" w:eastAsia="ru-RU"/>
        </w:rPr>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w:t>
      </w:r>
      <w:r w:rsidRPr="009F5142">
        <w:rPr>
          <w:rFonts w:ascii="Times New Roman" w:eastAsia="Times New Roman" w:hAnsi="Times New Roman" w:cs="Times New Roman"/>
          <w:sz w:val="28"/>
          <w:szCs w:val="28"/>
          <w:lang w:val="en-US" w:eastAsia="ru-RU"/>
        </w:rPr>
        <w:t xml:space="preserve">т   15 </w:t>
      </w:r>
      <w:r w:rsidRPr="009F5142">
        <w:rPr>
          <w:rFonts w:ascii="Times New Roman" w:eastAsia="Times New Roman" w:hAnsi="Times New Roman" w:cs="Times New Roman"/>
          <w:sz w:val="28"/>
          <w:szCs w:val="28"/>
          <w:lang w:eastAsia="ru-RU"/>
        </w:rPr>
        <w:t xml:space="preserve">июня </w:t>
      </w:r>
      <w:r w:rsidRPr="009F5142">
        <w:rPr>
          <w:rFonts w:ascii="Times New Roman" w:eastAsia="Times New Roman" w:hAnsi="Times New Roman" w:cs="Times New Roman"/>
          <w:sz w:val="28"/>
          <w:szCs w:val="28"/>
          <w:lang w:val="en-US" w:eastAsia="ru-RU"/>
        </w:rPr>
        <w:t>   2015 года                                                                                         №  20</w:t>
      </w:r>
    </w:p>
    <w:p w:rsidR="009F5142" w:rsidRPr="009F5142" w:rsidRDefault="009F5142" w:rsidP="009F5142">
      <w:pPr>
        <w:spacing w:after="0" w:line="240" w:lineRule="auto"/>
        <w:ind w:firstLine="720"/>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Об      установление     порядка    учета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 xml:space="preserve">предложений  и   участия    граждан   в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обсуждение        проекта         решения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Совета       депутатов      «О   внесении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изменений     в    Устав  Долматовского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сельского   поселения      Темкинского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района       Смоленской           области»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В соответствии   пункта  4   статьи 44  Федерального  закона    от   06.10.2003  № 131-ФЗ   «Об   общих    принципах     организации   местного   самоуправления  в   Российской  Федерации», Устава Долматовского  сельского поселения Темкинского района Смоленской области, решения постоянной комиссии по законности и правопорядку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val="en-US" w:eastAsia="ru-RU"/>
        </w:rPr>
        <w:t>р е ш и л:</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w:t>
      </w:r>
      <w:r w:rsidRPr="009F5142">
        <w:rPr>
          <w:rFonts w:ascii="Times New Roman" w:eastAsia="Times New Roman" w:hAnsi="Times New Roman" w:cs="Times New Roman"/>
          <w:sz w:val="28"/>
          <w:szCs w:val="28"/>
          <w:lang w:val="en-US" w:eastAsia="ru-RU"/>
        </w:rPr>
        <w:t>Установить следующий порядок учета предложений по проекту решения      «О внесении  изменений  в Устав Долматовского сельского поселения Темкинского  района Смоленской области» и участия граждан в его обсуждении: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1. Ознакомление с проектом решения через средства массовой информации (газета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2. Прием предложений граждан в письменной форме до 3 </w:t>
      </w:r>
      <w:r w:rsidRPr="009F5142">
        <w:rPr>
          <w:rFonts w:ascii="Times New Roman" w:eastAsia="Times New Roman" w:hAnsi="Times New Roman" w:cs="Times New Roman"/>
          <w:sz w:val="28"/>
          <w:szCs w:val="28"/>
          <w:lang w:eastAsia="ru-RU"/>
        </w:rPr>
        <w:t xml:space="preserve">июля </w:t>
      </w:r>
      <w:r w:rsidRPr="009F5142">
        <w:rPr>
          <w:rFonts w:ascii="Times New Roman" w:eastAsia="Times New Roman" w:hAnsi="Times New Roman" w:cs="Times New Roman"/>
          <w:sz w:val="28"/>
          <w:szCs w:val="28"/>
          <w:lang w:val="en-US" w:eastAsia="ru-RU"/>
        </w:rPr>
        <w:t xml:space="preserve">2015                    </w:t>
      </w:r>
      <w:r w:rsidRPr="009F5142">
        <w:rPr>
          <w:rFonts w:ascii="Times New Roman" w:eastAsia="Times New Roman" w:hAnsi="Times New Roman" w:cs="Times New Roman"/>
          <w:sz w:val="28"/>
          <w:szCs w:val="28"/>
          <w:lang w:eastAsia="ru-RU"/>
        </w:rPr>
        <w:t>года</w:t>
      </w:r>
      <w:r w:rsidRPr="009F5142">
        <w:rPr>
          <w:rFonts w:ascii="Times New Roman" w:eastAsia="Times New Roman" w:hAnsi="Times New Roman" w:cs="Times New Roman"/>
          <w:sz w:val="28"/>
          <w:szCs w:val="28"/>
          <w:lang w:val="en-US" w:eastAsia="ru-RU"/>
        </w:rPr>
        <w:t xml:space="preserve"> по адресу: 215363 Смоленская область, д. </w:t>
      </w:r>
      <w:r w:rsidRPr="009F5142">
        <w:rPr>
          <w:rFonts w:ascii="Times New Roman" w:eastAsia="Times New Roman" w:hAnsi="Times New Roman" w:cs="Times New Roman"/>
          <w:sz w:val="28"/>
          <w:szCs w:val="28"/>
          <w:lang w:eastAsia="ru-RU"/>
        </w:rPr>
        <w:t>Горки</w:t>
      </w:r>
      <w:r w:rsidRPr="009F5142">
        <w:rPr>
          <w:rFonts w:ascii="Times New Roman" w:eastAsia="Times New Roman" w:hAnsi="Times New Roman" w:cs="Times New Roman"/>
          <w:sz w:val="28"/>
          <w:szCs w:val="28"/>
          <w:lang w:val="en-US" w:eastAsia="ru-RU"/>
        </w:rPr>
        <w:t xml:space="preserve">, ул. </w:t>
      </w:r>
      <w:r w:rsidRPr="009F5142">
        <w:rPr>
          <w:rFonts w:ascii="Times New Roman" w:eastAsia="Times New Roman" w:hAnsi="Times New Roman" w:cs="Times New Roman"/>
          <w:sz w:val="28"/>
          <w:szCs w:val="28"/>
          <w:lang w:eastAsia="ru-RU"/>
        </w:rPr>
        <w:t>Холмовская</w:t>
      </w:r>
      <w:r w:rsidRPr="009F5142">
        <w:rPr>
          <w:rFonts w:ascii="Times New Roman" w:eastAsia="Times New Roman" w:hAnsi="Times New Roman" w:cs="Times New Roman"/>
          <w:sz w:val="28"/>
          <w:szCs w:val="28"/>
          <w:lang w:val="en-US" w:eastAsia="ru-RU"/>
        </w:rPr>
        <w:t xml:space="preserve"> д.2  Администрация Долматовского сельского поселения 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3. Анализ поступивших предложений граждан по проекту решения.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4. Публичные слушания по проекту решения Совета депутатов Долматовского сельского поселения Темкинского района Смоленской области  «О внесении изменений в Устав Долматовского сельского поселения Темкинского  района  Смоленской области» проводятся  10 </w:t>
      </w:r>
      <w:r w:rsidRPr="009F5142">
        <w:rPr>
          <w:rFonts w:ascii="Times New Roman" w:eastAsia="Times New Roman" w:hAnsi="Times New Roman" w:cs="Times New Roman"/>
          <w:sz w:val="28"/>
          <w:szCs w:val="28"/>
          <w:lang w:eastAsia="ru-RU"/>
        </w:rPr>
        <w:t xml:space="preserve">июля </w:t>
      </w:r>
      <w:r w:rsidRPr="009F5142">
        <w:rPr>
          <w:rFonts w:ascii="Times New Roman" w:eastAsia="Times New Roman" w:hAnsi="Times New Roman" w:cs="Times New Roman"/>
          <w:sz w:val="28"/>
          <w:szCs w:val="28"/>
          <w:lang w:val="en-US" w:eastAsia="ru-RU"/>
        </w:rPr>
        <w:t>2015</w:t>
      </w:r>
      <w:r w:rsidRPr="009F5142">
        <w:rPr>
          <w:rFonts w:ascii="Times New Roman" w:eastAsia="Times New Roman" w:hAnsi="Times New Roman" w:cs="Times New Roman"/>
          <w:sz w:val="28"/>
          <w:szCs w:val="28"/>
          <w:lang w:eastAsia="ru-RU"/>
        </w:rPr>
        <w:t xml:space="preserve">года </w:t>
      </w:r>
      <w:r w:rsidRPr="009F5142">
        <w:rPr>
          <w:rFonts w:ascii="Times New Roman" w:eastAsia="Times New Roman" w:hAnsi="Times New Roman" w:cs="Times New Roman"/>
          <w:sz w:val="28"/>
          <w:szCs w:val="28"/>
          <w:lang w:val="en-US" w:eastAsia="ru-RU"/>
        </w:rPr>
        <w:t> в кабинете  Главы муниципального образования Долматовского сельского поселения Темкинского района Смоленской области  здания  Администрации    в 12.00 часов.</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5. Утверждение решения «О внесении изменений в Устав Долматовского сельского поселения Темкинского  района  Смоленской области»  на заседании Совета депутатов Долматовского сельского поселения Темкинского района Смоленской области.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6.  Опубликование решения  Совета депутатов «О внесении изменений                          в Устав Долматовского сельского поселения Темкинского  района  Смоленской области»  в  районной  газете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7. Настоящее решение вступает в силу после официального опубликования в  районной газете «Заря».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8. Контроль  исполнения  настоящего решения возложить на постоянную комиссию по законности и правопорядку (председатель    </w:t>
      </w:r>
      <w:r w:rsidRPr="009F5142">
        <w:rPr>
          <w:rFonts w:ascii="Times New Roman" w:eastAsia="Times New Roman" w:hAnsi="Times New Roman" w:cs="Times New Roman"/>
          <w:sz w:val="28"/>
          <w:szCs w:val="28"/>
          <w:lang w:eastAsia="ru-RU"/>
        </w:rPr>
        <w:t>Бирчук Л</w:t>
      </w:r>
      <w:r w:rsidRPr="009F5142">
        <w:rPr>
          <w:rFonts w:ascii="Times New Roman" w:eastAsia="Times New Roman" w:hAnsi="Times New Roman" w:cs="Times New Roman"/>
          <w:sz w:val="28"/>
          <w:szCs w:val="28"/>
          <w:lang w:val="en-US" w:eastAsia="ru-RU"/>
        </w:rPr>
        <w:t>.</w:t>
      </w:r>
      <w:r w:rsidRPr="009F5142">
        <w:rPr>
          <w:rFonts w:ascii="Times New Roman" w:eastAsia="Times New Roman" w:hAnsi="Times New Roman" w:cs="Times New Roman"/>
          <w:sz w:val="28"/>
          <w:szCs w:val="28"/>
          <w:lang w:eastAsia="ru-RU"/>
        </w:rPr>
        <w:t>А.</w:t>
      </w:r>
      <w:r w:rsidRPr="009F5142">
        <w:rPr>
          <w:rFonts w:ascii="Times New Roman" w:eastAsia="Times New Roman" w:hAnsi="Times New Roman" w:cs="Times New Roman"/>
          <w:sz w:val="28"/>
          <w:szCs w:val="28"/>
          <w:lang w:val="en-US" w:eastAsia="ru-RU"/>
        </w:rPr>
        <w:t>).</w:t>
      </w:r>
    </w:p>
    <w:p w:rsidR="009F5142" w:rsidRPr="009F5142" w:rsidRDefault="009F5142" w:rsidP="009F5142">
      <w:pPr>
        <w:spacing w:after="0" w:line="240" w:lineRule="auto"/>
        <w:ind w:left="5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 </w:t>
      </w:r>
    </w:p>
    <w:p w:rsidR="009F5142" w:rsidRPr="009F5142" w:rsidRDefault="009F5142" w:rsidP="009F5142">
      <w:pPr>
        <w:spacing w:after="0" w:line="240" w:lineRule="auto"/>
        <w:ind w:left="5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ind w:left="51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Глава     муниципального      образования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Долматовского      сельского     поселения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от  22 июня  2015 года                                                                                     №  21</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tbl>
      <w:tblPr>
        <w:tblW w:w="0" w:type="auto"/>
        <w:tblCellMar>
          <w:left w:w="0" w:type="dxa"/>
          <w:right w:w="0" w:type="dxa"/>
        </w:tblCellMar>
        <w:tblLook w:val="04A0"/>
      </w:tblPr>
      <w:tblGrid>
        <w:gridCol w:w="4361"/>
      </w:tblGrid>
      <w:tr w:rsidR="009F5142" w:rsidRPr="009F5142" w:rsidTr="009F5142">
        <w:tc>
          <w:tcPr>
            <w:tcW w:w="4361" w:type="dxa"/>
            <w:tcMar>
              <w:top w:w="0" w:type="dxa"/>
              <w:left w:w="108" w:type="dxa"/>
              <w:bottom w:w="0" w:type="dxa"/>
              <w:right w:w="108" w:type="dxa"/>
            </w:tcMar>
            <w:hideMark/>
          </w:tcPr>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 внесении изменений в решение</w:t>
            </w:r>
          </w:p>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Совета депутатов Долматовского</w:t>
            </w:r>
          </w:p>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района Смоленской области от </w:t>
            </w:r>
          </w:p>
          <w:p w:rsidR="009F5142" w:rsidRPr="009F5142" w:rsidRDefault="009F5142" w:rsidP="009F5142">
            <w:pPr>
              <w:snapToGrid w:val="0"/>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30.03.2015 года № 11«Об утверждении    схемы семимандатного избирательного округа № 1 по выборам депутатов Совета депутатов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bl>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3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В соответствии с частью 2 статьи 18 Федерального закона от 12.06.2002 года № 67-ФЗ «Об основных гарантиях избирательных прав и права на участие в референдуме граждан Российской Федерации», частью 2 статьи 10 областного закона от 03.07.2003 года № 41-з «О выборах органов местного самоуправления в Смоленской области», статьей 9,21 Устава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before="100" w:beforeAutospacing="1" w:after="100" w:afterAutospacing="1" w:line="240" w:lineRule="auto"/>
        <w:ind w:firstLine="737"/>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 Внести в решение Совета депутатов Долматовского сельского поселения Темкинского района Смоленской области от 30.03.2015 г. №11 «Об утверждении схемы семимандатного избирательного округа № 1 по выборам депутатов Совета депутатов Долматовского сельского поселения Темкинского района Смоленской области» следующие изменения:</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наименование решения слово «семимандатного» заменить словом «десятимандатного»;</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пункте 1 слово «семимандатного» заменить словом «десятимандатного»;</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приложение №1 к решению Совета депутатов Долматовского сельского поселения Темкинского района Смоленской области от 30.03.2015 </w:t>
      </w:r>
      <w:r w:rsidRPr="009F5142">
        <w:rPr>
          <w:rFonts w:ascii="Times New Roman" w:eastAsia="Times New Roman" w:hAnsi="Times New Roman" w:cs="Times New Roman"/>
          <w:sz w:val="28"/>
          <w:szCs w:val="28"/>
          <w:lang w:eastAsia="ru-RU"/>
        </w:rPr>
        <w:lastRenderedPageBreak/>
        <w:t>г. №11 «Об утверждении схемы семимандатного избирательного округа № 1 по выборам депутатов Совета депутатов Долматовского сельского поселения Темкинского района Смоленской области» изложить в редакции согласно приложению к настоящему решению.</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Опубликовать настоящее решение в районной газете «Заря».</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 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Calibri" w:eastAsia="Times New Roman" w:hAnsi="Calibri" w:cs="Times New Roman"/>
          <w:lang w:eastAsia="ru-RU"/>
        </w:rPr>
        <w:br w:type="page"/>
      </w:r>
      <w:r w:rsidRPr="009F5142">
        <w:rPr>
          <w:rFonts w:ascii="Calibri" w:eastAsia="Times New Roman" w:hAnsi="Calibri" w:cs="Times New Roman"/>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Приложение № 1 </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УТВЕРЖДЕНО:</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Решением Совета де</w:t>
      </w:r>
      <w:r w:rsidRPr="009F5142">
        <w:rPr>
          <w:rFonts w:ascii="Times New Roman" w:eastAsia="Times New Roman" w:hAnsi="Times New Roman" w:cs="Times New Roman"/>
          <w:sz w:val="28"/>
          <w:szCs w:val="28"/>
          <w:lang w:eastAsia="ru-RU"/>
        </w:rPr>
        <w:lastRenderedPageBreak/>
        <w:t>путатов Долматовского сельского поселения Тем</w:t>
      </w:r>
      <w:r w:rsidRPr="009F5142">
        <w:rPr>
          <w:rFonts w:ascii="Times New Roman" w:eastAsia="Times New Roman" w:hAnsi="Times New Roman" w:cs="Times New Roman"/>
          <w:sz w:val="28"/>
          <w:szCs w:val="28"/>
          <w:lang w:eastAsia="ru-RU"/>
        </w:rPr>
        <w:lastRenderedPageBreak/>
        <w:t>кинского района Смоленской области</w:t>
      </w:r>
    </w:p>
    <w:p w:rsidR="009F5142" w:rsidRPr="009F5142" w:rsidRDefault="009F5142" w:rsidP="009F5142">
      <w:pPr>
        <w:spacing w:after="0" w:line="240" w:lineRule="auto"/>
        <w:ind w:left="9498"/>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от 22 июня </w:t>
      </w:r>
      <w:r w:rsidRPr="009F5142">
        <w:rPr>
          <w:rFonts w:ascii="Times New Roman" w:eastAsia="Times New Roman" w:hAnsi="Times New Roman" w:cs="Times New Roman"/>
          <w:sz w:val="28"/>
          <w:szCs w:val="28"/>
          <w:lang w:eastAsia="ru-RU"/>
        </w:rPr>
        <w:lastRenderedPageBreak/>
        <w:t>2015 года № 21</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СХЕМА</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десятимандатного избирательного округа №1</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по выборам депутатов Совета депутатов  Долматовского сельского поселения Темкинского района Смоленской области</w:t>
      </w:r>
    </w:p>
    <w:p w:rsidR="009F5142" w:rsidRPr="009F5142" w:rsidRDefault="009F5142" w:rsidP="009F5142">
      <w:pPr>
        <w:spacing w:after="0" w:line="240" w:lineRule="auto"/>
        <w:ind w:firstLine="73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Численность избирателей на 1 июля 2014 года </w:t>
      </w:r>
      <w:r w:rsidRPr="009F5142">
        <w:rPr>
          <w:rFonts w:ascii="Times New Roman" w:eastAsia="Times New Roman" w:hAnsi="Times New Roman" w:cs="Times New Roman"/>
          <w:b/>
          <w:bCs/>
          <w:sz w:val="28"/>
          <w:szCs w:val="28"/>
          <w:lang w:eastAsia="ru-RU"/>
        </w:rPr>
        <w:t>307</w:t>
      </w:r>
      <w:r w:rsidRPr="009F5142">
        <w:rPr>
          <w:rFonts w:ascii="Times New Roman" w:eastAsia="Times New Roman" w:hAnsi="Times New Roman" w:cs="Times New Roman"/>
          <w:sz w:val="28"/>
          <w:szCs w:val="28"/>
          <w:lang w:eastAsia="ru-RU"/>
        </w:rPr>
        <w:t xml:space="preserve"> человек</w:t>
      </w:r>
    </w:p>
    <w:p w:rsidR="009F5142" w:rsidRPr="009F5142" w:rsidRDefault="009F5142" w:rsidP="009F5142">
      <w:pPr>
        <w:spacing w:after="0" w:line="240" w:lineRule="auto"/>
        <w:ind w:firstLine="73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bl>
      <w:tblPr>
        <w:tblW w:w="0" w:type="auto"/>
        <w:tblInd w:w="-15" w:type="dxa"/>
        <w:tblCellMar>
          <w:left w:w="0" w:type="dxa"/>
          <w:right w:w="0" w:type="dxa"/>
        </w:tblCellMar>
        <w:tblLook w:val="04A0"/>
      </w:tblPr>
      <w:tblGrid>
        <w:gridCol w:w="1195"/>
        <w:gridCol w:w="2092"/>
        <w:gridCol w:w="1965"/>
        <w:gridCol w:w="2767"/>
        <w:gridCol w:w="1567"/>
      </w:tblGrid>
      <w:tr w:rsidR="009F5142" w:rsidRPr="009F5142" w:rsidTr="009F5142">
        <w:trPr>
          <w:trHeight w:val="316"/>
        </w:trPr>
        <w:tc>
          <w:tcPr>
            <w:tcW w:w="124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Номер избира-тельного округа</w:t>
            </w:r>
          </w:p>
        </w:tc>
        <w:tc>
          <w:tcPr>
            <w:tcW w:w="2263"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Наименование избирательного округа</w:t>
            </w:r>
          </w:p>
        </w:tc>
        <w:tc>
          <w:tcPr>
            <w:tcW w:w="269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Место нахождения окружной избирательной комиссии или избирательной комиссии, на которую возложены полномочия окружной избирательной комиссии</w:t>
            </w:r>
          </w:p>
        </w:tc>
        <w:tc>
          <w:tcPr>
            <w:tcW w:w="7796"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Описание избирательного округа</w:t>
            </w: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Число избирателей</w:t>
            </w:r>
          </w:p>
        </w:tc>
      </w:tr>
      <w:tr w:rsidR="009F5142" w:rsidRPr="009F5142" w:rsidTr="009F5142">
        <w:trPr>
          <w:trHeight w:val="331"/>
        </w:trPr>
        <w:tc>
          <w:tcPr>
            <w:tcW w:w="124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2263"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Десятимандатный избирательный округ № 1</w:t>
            </w:r>
          </w:p>
        </w:tc>
        <w:tc>
          <w:tcPr>
            <w:tcW w:w="2694"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keepNext/>
              <w:snapToGrid w:val="0"/>
              <w:spacing w:after="0" w:line="240" w:lineRule="auto"/>
              <w:ind w:left="-41"/>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u w:val="single"/>
                <w:lang w:eastAsia="ru-RU"/>
              </w:rPr>
              <w:t>Полномочия избирательной комиссии муниципального образования выполняет участковая избирательная комиссия избирательного участка № 678_</w:t>
            </w:r>
          </w:p>
        </w:tc>
        <w:tc>
          <w:tcPr>
            <w:tcW w:w="7796"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snapToGrid w:val="0"/>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Территория Долматовского сельского поселения</w:t>
            </w:r>
            <w:r w:rsidRPr="009F5142">
              <w:rPr>
                <w:rFonts w:ascii="Times New Roman" w:eastAsia="Times New Roman" w:hAnsi="Times New Roman" w:cs="Times New Roman"/>
                <w:sz w:val="24"/>
                <w:szCs w:val="24"/>
                <w:lang w:eastAsia="ru-RU"/>
              </w:rPr>
              <w:t xml:space="preserve"> (административный центр – д. Горки), количество избирателей 307 человек;  д. Горки, д. Басманово, д. Вырье, д. Долматово, д. Жилино, д. Курьяново, д. Мызино, д. Подсосонье, д. Рязаново, д. Химино, д. </w:t>
            </w:r>
            <w:r w:rsidRPr="009F5142">
              <w:rPr>
                <w:rFonts w:ascii="Times New Roman" w:eastAsia="Times New Roman" w:hAnsi="Times New Roman" w:cs="Times New Roman"/>
                <w:sz w:val="24"/>
                <w:szCs w:val="24"/>
                <w:lang w:eastAsia="ru-RU"/>
              </w:rPr>
              <w:lastRenderedPageBreak/>
              <w:t>Холм.</w:t>
            </w:r>
          </w:p>
          <w:p w:rsidR="009F5142" w:rsidRPr="009F5142" w:rsidRDefault="009F5142" w:rsidP="009F5142">
            <w:pPr>
              <w:spacing w:after="0" w:line="240" w:lineRule="auto"/>
              <w:ind w:firstLine="72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02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snapToGrid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307</w:t>
            </w:r>
          </w:p>
        </w:tc>
      </w:tr>
    </w:tbl>
    <w:p w:rsidR="009F5142" w:rsidRPr="009F5142" w:rsidRDefault="009F5142" w:rsidP="009F5142">
      <w:pPr>
        <w:spacing w:after="0" w:line="240" w:lineRule="auto"/>
        <w:rPr>
          <w:rFonts w:ascii="Times New Roman" w:eastAsia="Times New Roman" w:hAnsi="Times New Roman" w:cs="Times New Roman"/>
          <w:sz w:val="24"/>
          <w:szCs w:val="24"/>
          <w:lang w:eastAsia="ru-RU"/>
        </w:rPr>
      </w:pPr>
      <w:r w:rsidRPr="009F5142">
        <w:rPr>
          <w:rFonts w:ascii="Calibri" w:eastAsia="Times New Roman" w:hAnsi="Calibri" w:cs="Times New Roman"/>
          <w:lang w:eastAsia="ru-RU"/>
        </w:rPr>
        <w:lastRenderedPageBreak/>
        <w:br w:type="page"/>
      </w:r>
      <w:r w:rsidRPr="009F5142">
        <w:rPr>
          <w:rFonts w:ascii="Calibri" w:eastAsia="Times New Roman" w:hAnsi="Calibri" w:cs="Times New Roman"/>
          <w:lang w:eastAsia="ru-RU"/>
        </w:rPr>
        <w:lastRenderedPageBreak/>
        <w:t> </w:t>
      </w: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Графическое изображение схемы десятимандатного избирательного округа № 1</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для проведения выборов депутатов Совета депутатов Долматовского сельского поселения 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467475" cy="71818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6467475" cy="718185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ind w:firstLine="709"/>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23 июня  2015 года                                                                               №  22</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      назначении                  выборов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депутатов      Совета         депутатов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Темкинскогорайона       Смоленской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области третьего  созыва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В соответствии с пунктом 7 статьи 10 Федерального закона от 12 июня 2002 года № 67- ФЗ «Об основных гарантиях избирательных прав и права на участие в референдуме граждан Российской Федерации», пункта 5 статьи 7 областного закона от 3 июля 2003 года № 41-з «О выборах органов местного самоуправления в Смоленской области»,  пункта 1 статья 9 и пункта 19 части 3 статьи 22  Устава Долматовского сельского поселения Тёмкинского района Смоленской области, решения постоянной комиссии по законности и правопорядку</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r w:rsidRPr="009F5142">
        <w:rPr>
          <w:rFonts w:ascii="Times New Roman" w:eastAsia="Times New Roman" w:hAnsi="Times New Roman" w:cs="Times New Roman"/>
          <w:sz w:val="28"/>
          <w:szCs w:val="28"/>
          <w:lang w:eastAsia="ru-RU"/>
        </w:rPr>
        <w:t>:</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1. Назначить  выборы   депутатов Совета депутатов Долматовского сельского поселения Темкинского района Смоленской области третьего созыва  на 13 сентября 2015 года.</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Настоящее решение вступает в силу с момента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3. 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Темкинского района Смоленской области                                   </w:t>
      </w:r>
      <w:r w:rsidRPr="009F5142">
        <w:rPr>
          <w:rFonts w:ascii="Times New Roman" w:eastAsia="Times New Roman" w:hAnsi="Times New Roman" w:cs="Times New Roman"/>
          <w:b/>
          <w:bCs/>
          <w:sz w:val="28"/>
          <w:szCs w:val="28"/>
          <w:lang w:eastAsia="ru-RU"/>
        </w:rPr>
        <w:t>О.В.Байкова</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250" cy="5429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180"/>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ТЁМКИНСКОГО РАЙОНА СМОЛЕНСКОЙ ОБЛАСТИ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РЕШЕНИЕ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от    23  июня    2015 года                                                                             № 23</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Об  утверждении сметы расходов</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 проведение выборов депутатов</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Совета депутатов  Долматовского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района     Смоленской       области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третьего созыва</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соответствии с пунктом 1 статьи 57 Федерального закона от 12 июня 2003 года № 67-ФЗ «Об основных гарантиях избирательных прав и права на участие в референдуме граждан Российской Федерации», пунктом 1 статьи 33 областного закона от 3 июля 2003 года № 41-з «О выборах органов местного самоуправления в Смоленской области, рассмотрев решение постоянной комиссии по бюджету, финансовой и налоговой политике</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xml:space="preserve">     1.   Утвердить  смету расходов на проведение выборов депутатов Совета депутатов Долматовского сельского поселения Темкинского района Смоленской области назначенных на 13 сентября  2015 года в сумме </w:t>
      </w:r>
      <w:r w:rsidRPr="009F5142">
        <w:rPr>
          <w:rFonts w:ascii="Times New Roman" w:eastAsia="Times New Roman" w:hAnsi="Times New Roman" w:cs="Times New Roman"/>
          <w:b/>
          <w:bCs/>
          <w:sz w:val="28"/>
          <w:szCs w:val="28"/>
          <w:lang w:eastAsia="ru-RU"/>
        </w:rPr>
        <w:t xml:space="preserve">23600,00 </w:t>
      </w:r>
      <w:r w:rsidRPr="009F5142">
        <w:rPr>
          <w:rFonts w:ascii="Times New Roman" w:eastAsia="Times New Roman" w:hAnsi="Times New Roman" w:cs="Times New Roman"/>
          <w:sz w:val="28"/>
          <w:szCs w:val="28"/>
          <w:lang w:eastAsia="ru-RU"/>
        </w:rPr>
        <w:t>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   Настоящее решение вступает в силу  с момента его обнародования.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3. Контроль за исполнением настоящего решения  возложить на постоянную комиссию по  бюджету,  финансовой и налоговой политике             ( председатель Царева Ю.А.).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Тёмкинского района Смоленской области                                            О.В.Байкова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Приложение № 1</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 решению Совета депутатов</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Долматовского сельского поселения</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23 от 23.06.2015 года</w:t>
      </w:r>
    </w:p>
    <w:p w:rsidR="009F5142" w:rsidRPr="009F5142" w:rsidRDefault="009F5142" w:rsidP="009F5142">
      <w:pPr>
        <w:keepNext/>
        <w:spacing w:after="240" w:line="240" w:lineRule="auto"/>
        <w:ind w:right="17"/>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32"/>
          <w:szCs w:val="32"/>
          <w:lang w:eastAsia="ru-RU"/>
        </w:rPr>
        <w:t>Смета расходов</w:t>
      </w:r>
    </w:p>
    <w:p w:rsidR="009F5142" w:rsidRPr="009F5142" w:rsidRDefault="009F5142" w:rsidP="009F5142">
      <w:pPr>
        <w:spacing w:after="0" w:line="240" w:lineRule="auto"/>
        <w:ind w:right="1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ind w:firstLine="426"/>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на подготовку и проведение выборов  депутатов Совета депутатов Долматовского сельского поселения Темкинского района Смоленской области третьего созыва</w:t>
      </w:r>
    </w:p>
    <w:p w:rsidR="009F5142" w:rsidRPr="009F5142" w:rsidRDefault="009F5142" w:rsidP="009F5142">
      <w:pPr>
        <w:spacing w:after="0" w:line="240" w:lineRule="auto"/>
        <w:ind w:right="1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ind w:right="1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ind w:right="17"/>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xml:space="preserve">                                                                                              </w:t>
      </w:r>
    </w:p>
    <w:tbl>
      <w:tblPr>
        <w:tblW w:w="0" w:type="auto"/>
        <w:tblInd w:w="40" w:type="dxa"/>
        <w:tblCellMar>
          <w:left w:w="0" w:type="dxa"/>
          <w:right w:w="0" w:type="dxa"/>
        </w:tblCellMar>
        <w:tblLook w:val="04A0"/>
      </w:tblPr>
      <w:tblGrid>
        <w:gridCol w:w="944"/>
        <w:gridCol w:w="6724"/>
        <w:gridCol w:w="1117"/>
      </w:tblGrid>
      <w:tr w:rsidR="009F5142" w:rsidRPr="009F5142" w:rsidTr="009F5142">
        <w:trPr>
          <w:trHeight w:val="857"/>
        </w:trPr>
        <w:tc>
          <w:tcPr>
            <w:tcW w:w="944" w:type="dxa"/>
            <w:tcBorders>
              <w:top w:val="single" w:sz="8" w:space="0" w:color="000000"/>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ind w:left="1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w:t>
            </w:r>
          </w:p>
          <w:p w:rsidR="009F5142" w:rsidRPr="009F5142" w:rsidRDefault="009F5142" w:rsidP="009F5142">
            <w:pPr>
              <w:spacing w:before="40" w:after="0" w:line="240" w:lineRule="auto"/>
              <w:ind w:left="12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п/п</w:t>
            </w:r>
          </w:p>
        </w:tc>
        <w:tc>
          <w:tcPr>
            <w:tcW w:w="6724" w:type="dxa"/>
            <w:tcBorders>
              <w:top w:val="single" w:sz="8" w:space="0" w:color="000000"/>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Виды расходов</w:t>
            </w:r>
          </w:p>
        </w:tc>
        <w:tc>
          <w:tcPr>
            <w:tcW w:w="1117"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Всего,</w:t>
            </w:r>
          </w:p>
          <w:p w:rsidR="009F5142" w:rsidRPr="009F5142" w:rsidRDefault="009F5142" w:rsidP="009F5142">
            <w:pPr>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тыс.</w:t>
            </w: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sz w:val="18"/>
                <w:szCs w:val="18"/>
                <w:lang w:eastAsia="ru-RU"/>
              </w:rPr>
              <w:t>руб.</w:t>
            </w:r>
          </w:p>
        </w:tc>
      </w:tr>
      <w:tr w:rsidR="009F5142" w:rsidRPr="009F5142" w:rsidTr="009F5142">
        <w:trPr>
          <w:trHeight w:val="690"/>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Всего расходы на подготовку и проведение выборов</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60,1</w:t>
            </w:r>
          </w:p>
        </w:tc>
      </w:tr>
      <w:tr w:rsidR="009F5142" w:rsidRPr="009F5142" w:rsidTr="009F5142">
        <w:trPr>
          <w:trHeight w:val="372"/>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том числе</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956"/>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А</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Непосредственные расходы избирательной комиссии муниципального образования, всего</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43,6</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382"/>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том числе</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382"/>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Компенсация</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383"/>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2</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Дополнительная оплата труда (вознаграждение)</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31,0</w:t>
            </w:r>
          </w:p>
        </w:tc>
      </w:tr>
      <w:tr w:rsidR="009F5142" w:rsidRPr="009F5142" w:rsidTr="009F5142">
        <w:trPr>
          <w:trHeight w:val="418"/>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3</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Начисления на дополнительную оплату труда</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420"/>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4</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Расходы на изготовление печатной продукции</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2,8</w:t>
            </w:r>
          </w:p>
        </w:tc>
      </w:tr>
      <w:tr w:rsidR="009F5142" w:rsidRPr="009F5142" w:rsidTr="009F5142">
        <w:trPr>
          <w:trHeight w:val="420"/>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5</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Транспортные расходы</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439"/>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6</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Расходы на связь</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1,0</w:t>
            </w:r>
          </w:p>
        </w:tc>
      </w:tr>
      <w:tr w:rsidR="009F5142" w:rsidRPr="009F5142" w:rsidTr="009F5142">
        <w:trPr>
          <w:trHeight w:val="418"/>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7</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Канцелярские расходы</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8,8</w:t>
            </w:r>
          </w:p>
        </w:tc>
      </w:tr>
      <w:tr w:rsidR="009F5142" w:rsidRPr="009F5142" w:rsidTr="009F5142">
        <w:trPr>
          <w:trHeight w:val="424"/>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8</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2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Командировочные расходы</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2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880"/>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9</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Расходы на оборудование и содержание помещений и избирательных участков (изготовление вывески)</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426"/>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10</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Другие расходы  (сувениры)</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693"/>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Расходы для участковых избирательных комиссий, всего</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16,5</w:t>
            </w:r>
          </w:p>
        </w:tc>
      </w:tr>
      <w:tr w:rsidR="009F5142" w:rsidRPr="009F5142" w:rsidTr="009F5142">
        <w:trPr>
          <w:trHeight w:val="374"/>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в том числе</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r w:rsidR="009F5142" w:rsidRPr="009F5142" w:rsidTr="009F5142">
        <w:trPr>
          <w:trHeight w:val="758"/>
        </w:trPr>
        <w:tc>
          <w:tcPr>
            <w:tcW w:w="94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c>
          <w:tcPr>
            <w:tcW w:w="6724" w:type="dxa"/>
            <w:tcBorders>
              <w:top w:val="nil"/>
              <w:left w:val="single" w:sz="8" w:space="0" w:color="000000"/>
              <w:bottom w:val="single" w:sz="8" w:space="0" w:color="000000"/>
              <w:right w:val="nil"/>
            </w:tcBorders>
            <w:tcMar>
              <w:top w:w="0" w:type="dxa"/>
              <w:left w:w="40" w:type="dxa"/>
              <w:bottom w:w="0" w:type="dxa"/>
              <w:right w:w="40" w:type="dxa"/>
            </w:tcMar>
            <w:hideMark/>
          </w:tcPr>
          <w:p w:rsidR="009F5142" w:rsidRPr="009F5142" w:rsidRDefault="009F5142" w:rsidP="009F5142">
            <w:pPr>
              <w:snapToGrid w:val="0"/>
              <w:spacing w:before="40"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Компенсация и дополнительная оплата труда (вознаграждение) </w:t>
            </w:r>
          </w:p>
        </w:tc>
        <w:tc>
          <w:tcPr>
            <w:tcW w:w="1117" w:type="dxa"/>
            <w:tcBorders>
              <w:top w:val="nil"/>
              <w:left w:val="single" w:sz="8" w:space="0" w:color="000000"/>
              <w:bottom w:val="single" w:sz="8" w:space="0" w:color="000000"/>
              <w:right w:val="single" w:sz="8" w:space="0" w:color="000000"/>
            </w:tcBorders>
            <w:tcMar>
              <w:top w:w="0" w:type="dxa"/>
              <w:left w:w="40" w:type="dxa"/>
              <w:bottom w:w="0" w:type="dxa"/>
              <w:right w:w="40" w:type="dxa"/>
            </w:tcMar>
            <w:hideMark/>
          </w:tcPr>
          <w:p w:rsidR="009F5142" w:rsidRPr="009F5142" w:rsidRDefault="009F5142" w:rsidP="009F5142">
            <w:pPr>
              <w:snapToGrid w:val="0"/>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16,5</w:t>
            </w:r>
          </w:p>
          <w:p w:rsidR="009F5142" w:rsidRPr="009F5142" w:rsidRDefault="009F5142" w:rsidP="009F5142">
            <w:pPr>
              <w:spacing w:before="40"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tc>
      </w:tr>
    </w:tbl>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ind w:left="540"/>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250" cy="5429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left="-180"/>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ТЁМКИНСКОГО РАЙОНА СМОЛЕНСКОЙ ОБЛАСТИ</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РЕШЕНИЕ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от    23  июня    2015 года                                                                             № 24</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 разрешении на  открытие лицевого счета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на балансовом        счете 40206  участковой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избирательной   комиссии  избирательного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участка № 678 ( с полномочиями избирательной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комиссии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В соответствии  с Федеральным законом от 12 июня 2002 года №67 –ФЗ «Об основных гарантиях избирательных прав и права на участие в </w:t>
      </w:r>
      <w:r w:rsidRPr="009F5142">
        <w:rPr>
          <w:rFonts w:ascii="Times New Roman" w:eastAsia="Times New Roman" w:hAnsi="Times New Roman" w:cs="Times New Roman"/>
          <w:sz w:val="28"/>
          <w:szCs w:val="28"/>
          <w:lang w:eastAsia="ru-RU"/>
        </w:rPr>
        <w:lastRenderedPageBreak/>
        <w:t xml:space="preserve">референдуме граждан Российской Федерации», областным законом от 3 июля 2003 года № 41-з «О выборах органов местного самоуправления в Смоленской области», Инструкцией о порядке открытия и ведения счетов, учета, отчетности и перечисления денежных средств, выделенных из местного бюджета избирательным комиссиям муниципальных образований, другим избирательным комиссиям, комиссиям референдума на подготовку и проведение выборов органов местного самоуправления в Смоленской области, местного референдума в Смоленской области, утвержденной постановлением избирательной комиссии Смоленской области от 20.11.2014 года № 193/1338-5 и согласованной с Главным Управлением  Центрального банка Российской Федерации по Центральному Федеральному округу,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Разрешить  участковой избирательной комиссии избирательного участка № 678 (с полномочиями избирательной комиссии муниципального образования Долматовского сельского поселения Темкинского района Смоленской области)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открыть в  расчетно-кассовом центре г. Вязьма Отделения по Смоленской области Главного управления Центрального банка Российской Федерации по Центральному федеральному округу лицевой счет на балансовом счете № 40206 «Средства выделенные из  местных бюджетов» для финансирования, подготовки и проведения выборов депутатов Совета депутатов Долматовского сельского поселения Темкинского района Смоленской области третьего созыва.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Комиссия не является юридическим лицом.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Глава муниципального образования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Долматовского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Тёмкинского района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Смоленской области                                            О.В.Байкова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76250" cy="5429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grayscl/>
                    </a:blip>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keepNext/>
        <w:tabs>
          <w:tab w:val="num" w:pos="432"/>
        </w:tabs>
        <w:spacing w:before="240" w:after="60" w:line="240" w:lineRule="auto"/>
        <w:ind w:left="432" w:hanging="432"/>
        <w:outlineLvl w:val="0"/>
        <w:rPr>
          <w:rFonts w:ascii="Arial" w:eastAsia="Times New Roman" w:hAnsi="Arial" w:cs="Arial"/>
          <w:b/>
          <w:bCs/>
          <w:kern w:val="36"/>
          <w:sz w:val="28"/>
          <w:szCs w:val="28"/>
          <w:lang w:eastAsia="ru-RU"/>
        </w:rPr>
      </w:pPr>
      <w:r w:rsidRPr="009F5142">
        <w:rPr>
          <w:rFonts w:ascii="Arial" w:eastAsia="Times New Roman" w:hAnsi="Arial" w:cs="Arial"/>
          <w:b/>
          <w:bCs/>
          <w:kern w:val="36"/>
          <w:sz w:val="28"/>
          <w:szCs w:val="28"/>
          <w:lang w:eastAsia="ru-RU"/>
        </w:rPr>
        <w:lastRenderedPageBreak/>
        <w:t>РЕШЕНИЕ</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31 июля  2015 года                                                                                     №  25</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     внесении    изменений    в  Устав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области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Принято         Советом        депутатов</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области  31 июля 2015 года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целях приведения Устава Долматовского сельского поселения Темкинского района Смоленской области 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областного законодательства и  устранения технической ошибки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1. Внести в Устав Долматовского сельского поселения Темкинского района Смоленской области ((в редакции решений Совета депутатов Долматовского сельского поселения Темкинского района Смоленской области от                         4 апреля 2006 года № 11, от 10 октября 2006 года № 28, от 27 марта 2007 года    № 14,  от 17 сентября 2007 года № 27, от 19 мая 2008 года № 17, от                   13 апреля 2009 года № 13, от 15 октября 2009 года № 28, от 29 июня 2010 года № 17,  от 8 декабря 2011 года  № 32, от 25 апреля 2012 № 12, от 31 мая                  2013 года № 18, от 14 января 2014 года № 1. От 16 апреля 2014 года № 13,  от 20 августа 2014 года № 20, от 17 марта 2015 года № 8) следующие изменения: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  в  части 1 статьи 7:</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а)  пункт 15 изложить в следующей редакции:</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«15)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б)  в пункте 21 слова «, в том числе путем выкупа,» исключить;</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в)  дополнить пунктом 41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«41)  участие в соответствии с Федеральным законом от 29 июля 2007 года             № 221-ФЗ «О государственном кадастре недвижимости» в выполнении кадастровых работ.»;</w:t>
      </w:r>
    </w:p>
    <w:p w:rsidR="009F5142" w:rsidRPr="009F5142" w:rsidRDefault="009F5142" w:rsidP="009F5142">
      <w:pPr>
        <w:spacing w:after="0" w:line="240" w:lineRule="auto"/>
        <w:ind w:left="375"/>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2)  часть 1 статьи 7.1 дополнить пунктом 17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«17)  осуществление мероприятий по отлову и содержанию безнадзорных животных, обитающих на территории  сельского поселения.»;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  часть 2 статьи 21 изложить в следующей редакции: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Совет депутатов состоит из 7 депутатов, избираемых населением сельского поселения  на муниципальных выборах  на основе всеобщего равного и прямого избирательного права при тайном голосовании  сроком на 5 лет.»;</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4) пункт 33 части 3 статьи 22 дополнить словами «,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5)  абзац первый части 2 статьи 23  изложить в следующей редакции: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Срок полномочий депутата не может быть менее двух и более пяти лет.»;</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6)   часть 1 статьи  27 дополнить пунктом 6.1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r w:rsidRPr="009F5142">
        <w:rPr>
          <w:rFonts w:ascii="Times New Roman" w:eastAsia="Times New Roman" w:hAnsi="Times New Roman" w:cs="Times New Roman"/>
          <w:color w:val="000000"/>
          <w:spacing w:val="-11"/>
          <w:sz w:val="28"/>
          <w:szCs w:val="28"/>
          <w:lang w:eastAsia="ru-RU"/>
        </w:rPr>
        <w:t>6.1)</w:t>
      </w:r>
      <w:r w:rsidRPr="009F5142">
        <w:rPr>
          <w:rFonts w:ascii="Times New Roman" w:eastAsia="Times New Roman" w:hAnsi="Times New Roman" w:cs="Times New Roman"/>
          <w:color w:val="000000"/>
          <w:sz w:val="28"/>
          <w:szCs w:val="28"/>
          <w:lang w:eastAsia="ru-RU"/>
        </w:rPr>
        <w:t xml:space="preserve"> </w:t>
      </w:r>
      <w:r w:rsidRPr="009F5142">
        <w:rPr>
          <w:rFonts w:ascii="Times New Roman" w:eastAsia="Times New Roman" w:hAnsi="Times New Roman" w:cs="Times New Roman"/>
          <w:sz w:val="28"/>
          <w:szCs w:val="28"/>
          <w:lang w:eastAsia="ru-RU"/>
        </w:rPr>
        <w:t xml:space="preserve">единовременная выплата в размере шестимесячного денежного содержания по замещаемой им муниципальной должности в день прекращения полномочий в случаях, установленных статьей 8  областного  закона от 31.03.2009 № 9-з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Смоленской области;»;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7) в части 7 статьи  28:</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а) пункт 32 изложить в следующей редакции: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«32)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б)  в пункте 37 слова «, в том числе путем выкупа, »  исключить;</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в) пункт 59 дополнить словами «, организация подготовки кадров для муниципальной службы в порядке, предусмотренном законодательством </w:t>
      </w:r>
      <w:r w:rsidRPr="009F5142">
        <w:rPr>
          <w:rFonts w:ascii="Times New Roman" w:eastAsia="Times New Roman" w:hAnsi="Times New Roman" w:cs="Times New Roman"/>
          <w:sz w:val="28"/>
          <w:szCs w:val="28"/>
          <w:lang w:eastAsia="ru-RU"/>
        </w:rPr>
        <w:lastRenderedPageBreak/>
        <w:t>Российской Федерации об образовании и законодательством Российской Федерации о муниципальной службе;»;</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г) дополнить пунктом 61 следующего содержания:</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«61) участие в соответствии с Федеральным законом от 29 июля 2007 года             № 221-ФЗ «О государственном кадастре недвижимости» в выполнении кадастровых работ.»;</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8)  в части 6 статьи 40 слова «затрат на их денежное содержание» заменить словами «расходов на оплату их труда».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2.  Настоящее решение вступает в силу со дня официального опубликования в газете «Заря» после государственной регистрации в Управлении Министерства юстиции Российской Федерации по Смоленской области.</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Глава       муниципального     образования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476250" cy="5429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от  31 июля   2015 года                                                                                 №  26</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xml:space="preserve">Об  исполнении  местного  бюджета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области   за 1  полугодие  2015  года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       </w:t>
      </w:r>
      <w:r w:rsidRPr="009F5142">
        <w:rPr>
          <w:rFonts w:ascii="Times New Roman" w:eastAsia="Times New Roman" w:hAnsi="Times New Roman" w:cs="Times New Roman"/>
          <w:sz w:val="28"/>
          <w:szCs w:val="28"/>
          <w:lang w:eastAsia="ru-RU"/>
        </w:rPr>
        <w:t xml:space="preserve">  В соответствии со ст. 264.2 Бюджетного кодекса Российской Федерации, ст. 52 Федерального закона от 06.10.2003г. № 131-ФЗ «Об общих принципах организации местного самоуправления в Российской Федерации», рассмотрев представленные документы  Главой муниципального образования   Долматовского сельского поселения Темкинского района Смоленской области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р е ш и л :</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xml:space="preserve">      </w:t>
      </w:r>
      <w:r w:rsidRPr="009F5142">
        <w:rPr>
          <w:rFonts w:ascii="Times New Roman" w:eastAsia="Times New Roman" w:hAnsi="Times New Roman" w:cs="Times New Roman"/>
          <w:sz w:val="28"/>
          <w:szCs w:val="28"/>
          <w:lang w:eastAsia="ru-RU"/>
        </w:rPr>
        <w:t>1. Отчет об исполнении местного бюджета Долматовского сельского поселения Темкинского района Смоленской области за 1 полугодие   2015 года по основным характеристиками:</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доходов местного бюджета Долматовского сельского поселения  Темкинского района Смоленской области за 1 полугодие  2015 года в сумме 4501,7 тысяч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общему объему расходов местного бюджета Долматовского сельского поселения  Темкинского района Смоленской области за 1 полугодие   2015 года в сумме 4232,9  тысячи рублей;</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 по остатку денежных средств, в сумме  901,2 тыс. руб.  -  принять к сведению.</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2. Настоящее решение вступает в силу после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       3.  Контроль за исполнение настоящего решения возложить на постоянную комиссию по бюджету, финансовой и налоговой политике (председатель  Царева Ю.А.).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lastRenderedPageBreak/>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8"/>
          <w:szCs w:val="28"/>
          <w:lang w:eastAsia="ru-RU"/>
        </w:rPr>
        <w:t xml:space="preserve">Темкинского района Смоленской области                                       </w:t>
      </w:r>
      <w:r w:rsidRPr="009F5142">
        <w:rPr>
          <w:rFonts w:ascii="Times New Roman" w:eastAsia="Times New Roman" w:hAnsi="Times New Roman" w:cs="Times New Roman"/>
          <w:b/>
          <w:bCs/>
          <w:sz w:val="28"/>
          <w:szCs w:val="28"/>
          <w:lang w:eastAsia="ru-RU"/>
        </w:rPr>
        <w:t>О.В. Байкова</w:t>
      </w:r>
      <w:r w:rsidRPr="009F5142">
        <w:rPr>
          <w:rFonts w:ascii="Times New Roman" w:eastAsia="Times New Roman" w:hAnsi="Times New Roman" w:cs="Times New Roman"/>
          <w:sz w:val="28"/>
          <w:szCs w:val="28"/>
          <w:lang w:eastAsia="ru-RU"/>
        </w:rPr>
        <w:t xml:space="preserve">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447675" cy="495300"/>
            <wp:effectExtent l="19050" t="0" r="9525"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4"/>
                    <a:srcRect/>
                    <a:stretch>
                      <a:fillRect/>
                    </a:stretch>
                  </pic:blipFill>
                  <pic:spPr bwMode="auto">
                    <a:xfrm>
                      <a:off x="0" y="0"/>
                      <a:ext cx="447675" cy="495300"/>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xml:space="preserve">ТЕМКИНСКОГО РАЙОНА СМОЛЕНСКОЙ ОБЛАСТИ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от  07 августа   2015 года                                                                                 №  27</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О внесении изменений в   решение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Совета депутатов   Долматовского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сельского поселения  Темкинского</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района Смоленской  области № 32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от 22.12.2014 года                    «Об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утверждении  местного    бюджета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на 2015 год»</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В соответствии Бюджетного кодекса Российской Федерации, Устава Долматовского сельского поселения Темкинского района Смоленской области (с изменениями и дополненими), Положения о бюджетном процессе в муниципальном образовании Долматовского сельского поселения Темкинского района Смоленской области и решения комиссии по бюджету, финансовой и налоговой политике 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4"/>
          <w:szCs w:val="24"/>
          <w:lang w:eastAsia="ru-RU"/>
        </w:rPr>
        <w:t>РЕШИЛ</w:t>
      </w:r>
      <w:r w:rsidRPr="009F5142">
        <w:rPr>
          <w:rFonts w:ascii="Times New Roman" w:eastAsia="Times New Roman" w:hAnsi="Times New Roman" w:cs="Times New Roman"/>
          <w:sz w:val="24"/>
          <w:szCs w:val="24"/>
          <w:lang w:eastAsia="ru-RU"/>
        </w:rPr>
        <w:t>:</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w:t>
      </w:r>
    </w:p>
    <w:p w:rsidR="009F5142" w:rsidRPr="009F5142" w:rsidRDefault="009F5142" w:rsidP="009F5142">
      <w:pPr>
        <w:spacing w:after="0" w:line="240" w:lineRule="auto"/>
        <w:ind w:firstLine="540"/>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r w:rsidRPr="009F5142">
        <w:rPr>
          <w:rFonts w:ascii="Times New Roman" w:eastAsia="Times New Roman" w:hAnsi="Times New Roman" w:cs="Times New Roman"/>
          <w:sz w:val="14"/>
          <w:szCs w:val="14"/>
          <w:lang w:eastAsia="ru-RU"/>
        </w:rPr>
        <w:t xml:space="preserve">                       </w:t>
      </w:r>
      <w:r w:rsidRPr="009F5142">
        <w:rPr>
          <w:rFonts w:ascii="Times New Roman" w:eastAsia="Times New Roman" w:hAnsi="Times New Roman" w:cs="Times New Roman"/>
          <w:sz w:val="24"/>
          <w:szCs w:val="24"/>
          <w:lang w:eastAsia="ru-RU"/>
        </w:rPr>
        <w:t xml:space="preserve">Внести в решение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следующие изменения: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1) Внести изменения в приложение  № 1 к решению Совета депутатов Долматовского сельского поселения «Об утверждении местного бюджета на 2015 год» от 22.12.2014 г. № 32   «Источники финансирования дефицита местного бюджета на 2015 год»</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(тыс. рублей)</w:t>
      </w:r>
    </w:p>
    <w:tbl>
      <w:tblPr>
        <w:tblW w:w="10200" w:type="dxa"/>
        <w:tblInd w:w="108" w:type="dxa"/>
        <w:tblCellMar>
          <w:left w:w="0" w:type="dxa"/>
          <w:right w:w="0" w:type="dxa"/>
        </w:tblCellMar>
        <w:tblLook w:val="04A0"/>
      </w:tblPr>
      <w:tblGrid>
        <w:gridCol w:w="3117"/>
        <w:gridCol w:w="5525"/>
        <w:gridCol w:w="1558"/>
      </w:tblGrid>
      <w:tr w:rsidR="009F5142" w:rsidRPr="009F5142" w:rsidTr="009F5142">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Код</w:t>
            </w:r>
          </w:p>
        </w:tc>
        <w:tc>
          <w:tcPr>
            <w:tcW w:w="5528"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9F5142" w:rsidRPr="009F5142" w:rsidRDefault="009F5142" w:rsidP="009F5142">
            <w:pPr>
              <w:keepNext/>
              <w:spacing w:before="240" w:after="60" w:line="240" w:lineRule="auto"/>
              <w:jc w:val="center"/>
              <w:outlineLvl w:val="1"/>
              <w:rPr>
                <w:rFonts w:ascii="Cambria" w:eastAsia="Times New Roman" w:hAnsi="Cambria" w:cs="Times New Roman"/>
                <w:b/>
                <w:bCs/>
                <w:i/>
                <w:iCs/>
                <w:sz w:val="28"/>
                <w:szCs w:val="28"/>
                <w:lang w:eastAsia="ru-RU"/>
              </w:rPr>
            </w:pPr>
            <w:r w:rsidRPr="009F5142">
              <w:rPr>
                <w:rFonts w:ascii="Times New Roman" w:eastAsia="Times New Roman" w:hAnsi="Times New Roman" w:cs="Times New Roman"/>
                <w:b/>
                <w:bCs/>
                <w:sz w:val="24"/>
                <w:szCs w:val="24"/>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3118"/>
        <w:gridCol w:w="5524"/>
        <w:gridCol w:w="1558"/>
      </w:tblGrid>
      <w:tr w:rsidR="009F5142" w:rsidRPr="009F5142" w:rsidTr="009F5142">
        <w:trPr>
          <w:cantSplit/>
          <w:tblHeader/>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ИСТОЧНИКИ ВНУТРЕННЕГО ФИНАНСИРОВАНИЯ ДЕФИЦИТОВ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557,4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-7119,0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-7119,0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-7119,0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-7119,0</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7676,4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7676,4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7676,4</w:t>
            </w:r>
          </w:p>
        </w:tc>
      </w:tr>
      <w:tr w:rsidR="009F5142" w:rsidRPr="009F5142" w:rsidTr="009F5142">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7676,4</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2).  Внести изменения в Приложение 7 «Прогнозируемые безвозмездные поступления в местный бюджет на  2015 год» к решению Совета депутатов Долматовского сельского поселения Темкинского района Смоленской области от 22 декабря 2014  года № 32 «Об утверждении местного бюджета на 2015 год»: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w:t>
      </w:r>
    </w:p>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увеличить доходную часть местного бюджета на 987548,00  рублей</w:t>
      </w:r>
    </w:p>
    <w:p w:rsidR="009F5142" w:rsidRPr="009F5142" w:rsidRDefault="009F5142" w:rsidP="009F5142">
      <w:pPr>
        <w:spacing w:after="0" w:line="240" w:lineRule="auto"/>
        <w:ind w:right="-104"/>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 рублей)</w:t>
      </w:r>
    </w:p>
    <w:tbl>
      <w:tblPr>
        <w:tblW w:w="10155" w:type="dxa"/>
        <w:jc w:val="center"/>
        <w:tblInd w:w="-119" w:type="dxa"/>
        <w:tblCellMar>
          <w:left w:w="0" w:type="dxa"/>
          <w:right w:w="0" w:type="dxa"/>
        </w:tblCellMar>
        <w:tblLook w:val="04A0"/>
      </w:tblPr>
      <w:tblGrid>
        <w:gridCol w:w="3267"/>
        <w:gridCol w:w="4993"/>
        <w:gridCol w:w="1895"/>
      </w:tblGrid>
      <w:tr w:rsidR="009F5142" w:rsidRPr="009F5142" w:rsidTr="009F5142">
        <w:trPr>
          <w:jc w:val="center"/>
        </w:trPr>
        <w:tc>
          <w:tcPr>
            <w:tcW w:w="3267" w:type="dxa"/>
            <w:tcBorders>
              <w:top w:val="single" w:sz="8" w:space="0" w:color="auto"/>
              <w:left w:val="single" w:sz="8" w:space="0" w:color="auto"/>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Код</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бюджетной классификации Российской Федерации</w:t>
            </w:r>
          </w:p>
        </w:tc>
        <w:tc>
          <w:tcPr>
            <w:tcW w:w="4993" w:type="dxa"/>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Наименование</w:t>
            </w:r>
          </w:p>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доходов</w:t>
            </w:r>
          </w:p>
        </w:tc>
        <w:tc>
          <w:tcPr>
            <w:tcW w:w="1895" w:type="dxa"/>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tc>
      </w:tr>
      <w:tr w:rsidR="009F5142" w:rsidRPr="009F5142" w:rsidTr="009F5142">
        <w:trPr>
          <w:cantSplit/>
          <w:jc w:val="center"/>
        </w:trPr>
        <w:tc>
          <w:tcPr>
            <w:tcW w:w="3267" w:type="dxa"/>
            <w:tcBorders>
              <w:top w:val="nil"/>
              <w:left w:val="single" w:sz="8" w:space="0" w:color="auto"/>
              <w:bottom w:val="single" w:sz="8" w:space="0" w:color="auto"/>
              <w:right w:val="single" w:sz="8" w:space="0" w:color="auto"/>
            </w:tcBorders>
            <w:tcMar>
              <w:top w:w="0" w:type="dxa"/>
              <w:left w:w="15" w:type="dxa"/>
              <w:bottom w:w="0" w:type="dxa"/>
              <w:right w:w="15" w:type="dxa"/>
            </w:tcMa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99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1895"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r>
      <w:tr w:rsidR="009F5142" w:rsidRPr="009F5142" w:rsidTr="009F5142">
        <w:trPr>
          <w:cantSplit/>
          <w:jc w:val="center"/>
        </w:trPr>
        <w:tc>
          <w:tcPr>
            <w:tcW w:w="3267"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2 02 01003 10 0000 151</w:t>
            </w:r>
          </w:p>
        </w:tc>
        <w:tc>
          <w:tcPr>
            <w:tcW w:w="499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Дотации бюджетам сельских поселений на поддержку мер по обеспечению сбалансированности бюджетов</w:t>
            </w:r>
          </w:p>
        </w:tc>
        <w:tc>
          <w:tcPr>
            <w:tcW w:w="1895"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+28000,00</w:t>
            </w:r>
          </w:p>
        </w:tc>
      </w:tr>
      <w:tr w:rsidR="009F5142" w:rsidRPr="009F5142" w:rsidTr="009F5142">
        <w:trPr>
          <w:cantSplit/>
          <w:jc w:val="center"/>
        </w:trPr>
        <w:tc>
          <w:tcPr>
            <w:tcW w:w="3267"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2 02 03015 10  0000 151</w:t>
            </w:r>
          </w:p>
        </w:tc>
        <w:tc>
          <w:tcPr>
            <w:tcW w:w="499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895"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-1800,00</w:t>
            </w:r>
          </w:p>
        </w:tc>
      </w:tr>
      <w:tr w:rsidR="009F5142" w:rsidRPr="009F5142" w:rsidTr="009F5142">
        <w:trPr>
          <w:cantSplit/>
          <w:jc w:val="center"/>
        </w:trPr>
        <w:tc>
          <w:tcPr>
            <w:tcW w:w="3267"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2 02 04012 10 0000 151</w:t>
            </w:r>
          </w:p>
        </w:tc>
        <w:tc>
          <w:tcPr>
            <w:tcW w:w="4993"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895"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9F5142" w:rsidRPr="009F5142" w:rsidRDefault="009F5142" w:rsidP="009F5142">
            <w:pPr>
              <w:spacing w:after="0" w:line="240" w:lineRule="auto"/>
              <w:ind w:right="-104"/>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+961348,00</w:t>
            </w:r>
          </w:p>
        </w:tc>
      </w:tr>
    </w:tbl>
    <w:p w:rsidR="009F5142" w:rsidRPr="009F5142" w:rsidRDefault="009F5142" w:rsidP="009F5142">
      <w:pPr>
        <w:spacing w:after="0" w:line="240" w:lineRule="auto"/>
        <w:ind w:right="-104"/>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3) Внести изменения в распределение ассигнований из местного бюджета на 2015 год по разделам, подразделам, целевым статьям и видам расходов функциональной классификации расходов бюджетов Приложение 8 к решению Совета депутатов Долматовского сельского поселения «Об утверждении местного бюджета на 2015 год» от 22.12.2014 г. № 32</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xml:space="preserve">- увеличить расходы на </w:t>
      </w:r>
      <w:r w:rsidRPr="009F5142">
        <w:rPr>
          <w:rFonts w:ascii="Times New Roman" w:eastAsia="Times New Roman" w:hAnsi="Times New Roman" w:cs="Times New Roman"/>
          <w:b/>
          <w:bCs/>
          <w:sz w:val="24"/>
          <w:szCs w:val="24"/>
          <w:lang w:eastAsia="ru-RU"/>
        </w:rPr>
        <w:t>1007848,00</w:t>
      </w:r>
      <w:r w:rsidRPr="009F5142">
        <w:rPr>
          <w:rFonts w:ascii="Times New Roman" w:eastAsia="Times New Roman" w:hAnsi="Times New Roman" w:cs="Times New Roman"/>
          <w:sz w:val="24"/>
          <w:szCs w:val="24"/>
          <w:lang w:eastAsia="ru-RU"/>
        </w:rPr>
        <w:t xml:space="preserve"> рублей</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(рублей)</w:t>
      </w:r>
    </w:p>
    <w:tbl>
      <w:tblPr>
        <w:tblW w:w="0" w:type="auto"/>
        <w:tblInd w:w="431" w:type="dxa"/>
        <w:tblCellMar>
          <w:left w:w="0" w:type="dxa"/>
          <w:right w:w="0" w:type="dxa"/>
        </w:tblCellMar>
        <w:tblLook w:val="04A0"/>
      </w:tblPr>
      <w:tblGrid>
        <w:gridCol w:w="4566"/>
        <w:gridCol w:w="425"/>
        <w:gridCol w:w="622"/>
        <w:gridCol w:w="1165"/>
        <w:gridCol w:w="630"/>
        <w:gridCol w:w="1536"/>
      </w:tblGrid>
      <w:tr w:rsidR="009F5142" w:rsidRPr="009F5142" w:rsidTr="009F5142">
        <w:trPr>
          <w:trHeight w:val="1413"/>
        </w:trPr>
        <w:tc>
          <w:tcPr>
            <w:tcW w:w="4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531"/>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                                Наименование</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показателя</w:t>
            </w:r>
          </w:p>
        </w:tc>
        <w:tc>
          <w:tcPr>
            <w:tcW w:w="441"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Рз</w:t>
            </w:r>
          </w:p>
        </w:tc>
        <w:tc>
          <w:tcPr>
            <w:tcW w:w="64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w:t>
            </w:r>
          </w:p>
        </w:tc>
        <w:tc>
          <w:tcPr>
            <w:tcW w:w="1227"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ЦСР</w:t>
            </w:r>
          </w:p>
        </w:tc>
        <w:tc>
          <w:tcPr>
            <w:tcW w:w="653"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ВР</w:t>
            </w:r>
          </w:p>
        </w:tc>
        <w:tc>
          <w:tcPr>
            <w:tcW w:w="1569" w:type="dxa"/>
            <w:tcBorders>
              <w:top w:val="single" w:sz="8" w:space="0" w:color="000000"/>
              <w:left w:val="nil"/>
              <w:bottom w:val="single" w:sz="8" w:space="0" w:color="000000"/>
              <w:right w:val="single" w:sz="8" w:space="0" w:color="000000"/>
            </w:tcBorders>
            <w:shd w:val="clear" w:color="auto" w:fill="FFFFFF"/>
            <w:vAlign w:val="center"/>
            <w:hideMark/>
          </w:tcPr>
          <w:p w:rsidR="009F5142" w:rsidRPr="009F5142" w:rsidRDefault="009F5142" w:rsidP="009F5142">
            <w:pPr>
              <w:spacing w:after="0" w:line="240" w:lineRule="auto"/>
              <w:ind w:left="-90" w:right="-142" w:firstLine="90"/>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Сумма</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5</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ОБЩЕГОСУДАРСТВЕННЫЕ ВОПРОСЫ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+48300,00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Муниципальная программа "Благоустройство территории МО Долматовского сельского поселения Темкинского района Смоленской области на 2014-2016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Обеспечивающая подпрограмма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01 1 0000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Расходы на содержание органов местного самоуправления (за исключением расходов по оплате труда)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04</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01 1 0018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+6500,00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Обеспечение проведения выборов и референдумов</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07</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Проведение выборов</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07</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77 0 0000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Проведение выборов</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07</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77 0 2007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07</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77 0 2007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07</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77 0 2007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01</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07</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77 0 2007</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+41800,00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Национальная оборона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Мобилизационная и вневойсковая подготовка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Непрограммные расходы органов исполнительной власти Смоленской области</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98 0 0000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Осуществление первичного воинского учета на территориях, где отсутствуют военные комиссариаты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98 0 5118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98 0 5118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lastRenderedPageBreak/>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98 0 5118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03</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98 0 5118</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-1800,00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+960348,00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Муниципальная программа "Водоснабжение сельских населенных пунктов МО Долматовского сельского поселения Темкинского района Смоленской области на 2014-2015 годы"</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05 0 0000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+960348,00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4"/>
                <w:szCs w:val="24"/>
                <w:lang w:eastAsia="ru-RU"/>
              </w:rPr>
              <w:t>Расходы на реализацию в рамках муниципальных программ</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+960348,00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+960348,00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+960348,00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02</w:t>
            </w:r>
          </w:p>
        </w:tc>
        <w:tc>
          <w:tcPr>
            <w:tcW w:w="1227"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05 0 2000</w:t>
            </w:r>
          </w:p>
        </w:tc>
        <w:tc>
          <w:tcPr>
            <w:tcW w:w="653"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244</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+960348,00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СОЦИАЛЬНАЯ ПОЛИТИКА</w:t>
            </w:r>
          </w:p>
        </w:tc>
        <w:tc>
          <w:tcPr>
            <w:tcW w:w="441"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w:t>
            </w:r>
          </w:p>
        </w:tc>
        <w:tc>
          <w:tcPr>
            <w:tcW w:w="64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227"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653"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Другие вопросы в области социальной политики</w:t>
            </w:r>
          </w:p>
        </w:tc>
        <w:tc>
          <w:tcPr>
            <w:tcW w:w="441"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w:t>
            </w:r>
          </w:p>
        </w:tc>
        <w:tc>
          <w:tcPr>
            <w:tcW w:w="64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06</w:t>
            </w:r>
          </w:p>
        </w:tc>
        <w:tc>
          <w:tcPr>
            <w:tcW w:w="1227"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653"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«Доступная среда» на 2014-2016 годы</w:t>
            </w:r>
          </w:p>
        </w:tc>
        <w:tc>
          <w:tcPr>
            <w:tcW w:w="441"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w:t>
            </w:r>
          </w:p>
        </w:tc>
        <w:tc>
          <w:tcPr>
            <w:tcW w:w="64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06</w:t>
            </w:r>
          </w:p>
        </w:tc>
        <w:tc>
          <w:tcPr>
            <w:tcW w:w="1227"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20 0 0000</w:t>
            </w:r>
          </w:p>
        </w:tc>
        <w:tc>
          <w:tcPr>
            <w:tcW w:w="653"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4"/>
                <w:szCs w:val="24"/>
                <w:lang w:eastAsia="ru-RU"/>
              </w:rPr>
              <w:t>+1000,00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Расходы на реализацию в рамках муниципальных программ</w:t>
            </w:r>
          </w:p>
        </w:tc>
        <w:tc>
          <w:tcPr>
            <w:tcW w:w="441"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64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227"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653"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Предоставление субсидий государственным (муниципальным) бюджетным, автономным учреждениям и иным некоммерческим организациям</w:t>
            </w:r>
          </w:p>
        </w:tc>
        <w:tc>
          <w:tcPr>
            <w:tcW w:w="441"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64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227"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653"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бюджетным учреждениям</w:t>
            </w:r>
          </w:p>
        </w:tc>
        <w:tc>
          <w:tcPr>
            <w:tcW w:w="441"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64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227"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653"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610</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w:t>
            </w:r>
          </w:p>
        </w:tc>
      </w:tr>
      <w:tr w:rsidR="009F5142" w:rsidRPr="009F5142" w:rsidTr="009F5142">
        <w:trPr>
          <w:trHeight w:val="315"/>
        </w:trPr>
        <w:tc>
          <w:tcPr>
            <w:tcW w:w="4677" w:type="dxa"/>
            <w:tcBorders>
              <w:top w:val="nil"/>
              <w:left w:val="single" w:sz="8" w:space="0" w:color="000000"/>
              <w:bottom w:val="single" w:sz="8" w:space="0" w:color="000000"/>
              <w:right w:val="single" w:sz="8" w:space="0" w:color="000000"/>
            </w:tcBorders>
            <w:shd w:val="clear" w:color="auto" w:fill="FFFFFF"/>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на иные цели</w:t>
            </w:r>
          </w:p>
        </w:tc>
        <w:tc>
          <w:tcPr>
            <w:tcW w:w="441"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649"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1227"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653" w:type="dxa"/>
            <w:tcBorders>
              <w:top w:val="nil"/>
              <w:left w:val="nil"/>
              <w:bottom w:val="single" w:sz="8" w:space="0" w:color="000000"/>
              <w:right w:val="single" w:sz="8" w:space="0" w:color="000000"/>
            </w:tcBorders>
            <w:shd w:val="clear" w:color="auto" w:fill="FFFFFF"/>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612</w:t>
            </w:r>
          </w:p>
        </w:tc>
        <w:tc>
          <w:tcPr>
            <w:tcW w:w="1569" w:type="dxa"/>
            <w:tcBorders>
              <w:top w:val="nil"/>
              <w:left w:val="nil"/>
              <w:bottom w:val="single" w:sz="8" w:space="0" w:color="000000"/>
              <w:right w:val="single" w:sz="8" w:space="0" w:color="000000"/>
            </w:tcBorders>
            <w:shd w:val="clear" w:color="auto" w:fill="FFFFFF"/>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4"/>
                <w:szCs w:val="24"/>
                <w:lang w:eastAsia="ru-RU"/>
              </w:rPr>
              <w:t>+1000,00</w:t>
            </w:r>
          </w:p>
        </w:tc>
      </w:tr>
    </w:tbl>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  </w:t>
      </w:r>
      <w:r w:rsidRPr="009F5142">
        <w:rPr>
          <w:rFonts w:ascii="Times New Roman" w:eastAsia="Times New Roman" w:hAnsi="Times New Roman" w:cs="Times New Roman"/>
          <w:sz w:val="24"/>
          <w:szCs w:val="24"/>
          <w:lang w:eastAsia="ru-RU"/>
        </w:rPr>
        <w:t>5) Внести изменения в приложение 10 «Распределение бюджетных ассигнований по муниципальным  и ведомственным программам и не программным направлениям деятельности на 2015 год»</w:t>
      </w:r>
    </w:p>
    <w:p w:rsidR="009F5142" w:rsidRPr="009F5142" w:rsidRDefault="009F5142" w:rsidP="009F514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 рублей)</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2579"/>
        <w:gridCol w:w="1224"/>
        <w:gridCol w:w="1665"/>
        <w:gridCol w:w="1047"/>
        <w:gridCol w:w="1393"/>
        <w:gridCol w:w="1252"/>
        <w:gridCol w:w="1040"/>
      </w:tblGrid>
      <w:tr w:rsidR="009F5142" w:rsidRPr="009F5142" w:rsidTr="009F5142">
        <w:trPr>
          <w:cantSplit/>
          <w:trHeight w:val="895"/>
        </w:trPr>
        <w:tc>
          <w:tcPr>
            <w:tcW w:w="52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Наименование</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Целевая статья</w:t>
            </w:r>
          </w:p>
        </w:tc>
        <w:tc>
          <w:tcPr>
            <w:tcW w:w="7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Код главного распорядителя средств областного бюджета (прямого получателя)</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Раздел</w:t>
            </w:r>
          </w:p>
        </w:tc>
        <w:tc>
          <w:tcPr>
            <w:tcW w:w="56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Подраздел</w:t>
            </w:r>
          </w:p>
        </w:tc>
        <w:tc>
          <w:tcPr>
            <w:tcW w:w="7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Вид расходов</w:t>
            </w:r>
          </w:p>
        </w:tc>
        <w:tc>
          <w:tcPr>
            <w:tcW w:w="1134" w:type="dxa"/>
            <w:tcBorders>
              <w:top w:val="single" w:sz="8" w:space="0" w:color="auto"/>
              <w:left w:val="nil"/>
              <w:bottom w:val="nil"/>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r>
      <w:tr w:rsidR="009F5142" w:rsidRPr="009F5142" w:rsidTr="009F5142">
        <w:trPr>
          <w:cantSplit/>
          <w:trHeight w:val="20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ind w:left="113" w:right="113"/>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сумма</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4"/>
          <w:szCs w:val="4"/>
          <w:lang w:eastAsia="ru-RU"/>
        </w:rPr>
        <w:t> </w:t>
      </w:r>
    </w:p>
    <w:tbl>
      <w:tblPr>
        <w:tblW w:w="10200" w:type="dxa"/>
        <w:tblInd w:w="108" w:type="dxa"/>
        <w:tblCellMar>
          <w:left w:w="0" w:type="dxa"/>
          <w:right w:w="0" w:type="dxa"/>
        </w:tblCellMar>
        <w:tblLook w:val="04A0"/>
      </w:tblPr>
      <w:tblGrid>
        <w:gridCol w:w="5240"/>
        <w:gridCol w:w="1275"/>
        <w:gridCol w:w="709"/>
        <w:gridCol w:w="567"/>
        <w:gridCol w:w="567"/>
        <w:gridCol w:w="708"/>
        <w:gridCol w:w="1134"/>
      </w:tblGrid>
      <w:tr w:rsidR="009F5142" w:rsidRPr="009F5142" w:rsidTr="009F5142">
        <w:trPr>
          <w:trHeight w:val="20"/>
          <w:tblHeader/>
        </w:trPr>
        <w:tc>
          <w:tcPr>
            <w:tcW w:w="5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3</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4</w:t>
            </w:r>
          </w:p>
        </w:tc>
        <w:tc>
          <w:tcPr>
            <w:tcW w:w="5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5</w:t>
            </w:r>
          </w:p>
        </w:tc>
        <w:tc>
          <w:tcPr>
            <w:tcW w:w="7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0"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Муниципальная программа « Благоустройство территории МО Долматовского сельского поселения Темкинского района Смоленской области на 2014-2016 </w:t>
            </w:r>
            <w:r w:rsidRPr="009F5142">
              <w:rPr>
                <w:rFonts w:ascii="Times New Roman" w:eastAsia="Times New Roman" w:hAnsi="Times New Roman" w:cs="Times New Roman"/>
                <w:b/>
                <w:bCs/>
                <w:sz w:val="20"/>
                <w:szCs w:val="20"/>
                <w:lang w:eastAsia="ru-RU"/>
              </w:rPr>
              <w:lastRenderedPageBreak/>
              <w:t>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01 0 0000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lastRenderedPageBreak/>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Обеспечивающая подпрограмма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01 1 0018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ОБЩЕГОСУДАРСТВЕННЫЕ ВОПРОСЫ</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содержание органов местного самоуправления (за исключением расходов по оплате труда)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xml:space="preserve">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01 1 0018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 xml:space="preserve">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+6500,00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Муниципальная программа "Водоснабжение сельских населенных пунктов МО Долматовского сельского поселения Темкинского района Смоленской области на 2014-2015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ЖИЛИЩНО-КОММУНАЛЬНОЕ ХОЗЯЙСТВО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i/>
                <w:i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8"/>
                <w:szCs w:val="18"/>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05</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8"/>
                <w:szCs w:val="18"/>
                <w:lang w:eastAsia="ru-RU"/>
              </w:rPr>
              <w:t>+960348,00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Муниципальная программа «Доступная среда» на 2014-2016 годы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Расходы на реализацию в рамках муниципальных программ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СОЦИАЛЬНАЯ ПОЛИТИКА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20 0 2000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10</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+1000,00</w:t>
            </w:r>
          </w:p>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16"/>
                <w:szCs w:val="16"/>
                <w:lang w:eastAsia="ru-RU"/>
              </w:rPr>
              <w:t> </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Другие вопросы в области социальной политики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Предоставление субсидий государственным (муниципальным) бюджетным, автономным учреждениям и иным некоммерческим организациям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бюджетным учреждениям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+1000,00</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 </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Субсидии на иные цели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20 0 2000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10</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612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16"/>
                <w:szCs w:val="16"/>
                <w:lang w:eastAsia="ru-RU"/>
              </w:rPr>
              <w:t>+1000,00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Проведение выборов и референдумов</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77 0 0000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+41800,00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Проведение выборов</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77 0 2007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color w:val="000000"/>
                <w:sz w:val="20"/>
                <w:szCs w:val="20"/>
                <w:lang w:eastAsia="ru-RU"/>
              </w:rPr>
              <w:t>+41800,00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77 0 2007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+41800,00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Проведение выборов</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77 0 2007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+41800,00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Проведение выборов</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77 0 2007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07</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+41800,00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77 0 2007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07</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+41800,00</w:t>
            </w:r>
          </w:p>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 </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77 0 2007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07</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+41800,00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77 0 2007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01</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07</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F5142" w:rsidRPr="009F5142" w:rsidRDefault="009F5142" w:rsidP="009F5142">
            <w:pPr>
              <w:spacing w:after="0" w:line="240" w:lineRule="auto"/>
              <w:jc w:val="right"/>
              <w:rPr>
                <w:rFonts w:ascii="Times New Roman" w:eastAsia="Times New Roman" w:hAnsi="Times New Roman" w:cs="Times New Roman"/>
                <w:sz w:val="20"/>
                <w:szCs w:val="20"/>
                <w:lang w:eastAsia="ru-RU"/>
              </w:rPr>
            </w:pPr>
            <w:r w:rsidRPr="009F5142">
              <w:rPr>
                <w:rFonts w:ascii="Times New Roman" w:eastAsia="Times New Roman" w:hAnsi="Times New Roman" w:cs="Times New Roman"/>
                <w:color w:val="000000"/>
                <w:sz w:val="20"/>
                <w:szCs w:val="20"/>
                <w:lang w:eastAsia="ru-RU"/>
              </w:rPr>
              <w:t>+41800,00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Не программные расходы органов исполнительной </w:t>
            </w:r>
            <w:r w:rsidRPr="009F5142">
              <w:rPr>
                <w:rFonts w:ascii="Times New Roman" w:eastAsia="Times New Roman" w:hAnsi="Times New Roman" w:cs="Times New Roman"/>
                <w:b/>
                <w:bCs/>
                <w:sz w:val="20"/>
                <w:szCs w:val="20"/>
                <w:lang w:eastAsia="ru-RU"/>
              </w:rPr>
              <w:lastRenderedPageBreak/>
              <w:t>власти Смоленской области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98 0 0000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lastRenderedPageBreak/>
              <w:t>Осуществление первичного воинского учета на территориях, где отсутствуют военные комиссариаты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98 0 5118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Администрация Долматовского  сельского поселения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98 0 5118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Национальная оборона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xml:space="preserve">98 0 5118 </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Мобилизационная и вневойсковая подготовка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98 0 5118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0"/>
                <w:szCs w:val="20"/>
                <w:lang w:eastAsia="ru-RU"/>
              </w:rPr>
              <w:t>-1800,00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200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Иные закупки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-1800,00</w:t>
            </w:r>
          </w:p>
        </w:tc>
      </w:tr>
      <w:tr w:rsidR="009F5142" w:rsidRPr="009F5142" w:rsidTr="009F5142">
        <w:tc>
          <w:tcPr>
            <w:tcW w:w="5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Прочая закупка товаров, работ и услуг для государственных (муниципальных)  нужд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98 0 5118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909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02</w:t>
            </w:r>
          </w:p>
        </w:tc>
        <w:tc>
          <w:tcPr>
            <w:tcW w:w="567"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03</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244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-1800,00</w:t>
            </w:r>
          </w:p>
        </w:tc>
      </w:tr>
    </w:tbl>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2. Настоящее решение вступает в силу с момента его официального опубликования в газете «Заря».</w:t>
      </w:r>
    </w:p>
    <w:p w:rsidR="009F5142" w:rsidRPr="009F5142" w:rsidRDefault="009F5142" w:rsidP="009F51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3. Контроль за исполнение настоящего решения возложить на постоянную комиссию по бюджету, финансовой и налоговой политике (председатель   Ю.А. Царева).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Глава муниципального образования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Долматовского сельского поселения</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Темкинского района Смоленской области                                           О.В. Байкова</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29</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внесении изменений в </w:t>
      </w:r>
      <w:r w:rsidRPr="009F5142">
        <w:rPr>
          <w:rFonts w:ascii="Times New Roman" w:eastAsia="Times New Roman" w:hAnsi="Times New Roman" w:cs="Times New Roman"/>
          <w:sz w:val="28"/>
          <w:szCs w:val="28"/>
          <w:lang w:eastAsia="ru-RU"/>
        </w:rPr>
        <w:t>решение</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lastRenderedPageBreak/>
        <w:t xml:space="preserve">Совета депутатов Долматовского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района Смоленской области № 41 от 24.11.2008 г «Об установлении</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нумерации домов и квартир населеного  пункта д.Рязаново»</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CYR" w:eastAsia="Times New Roman" w:hAnsi="Times New Roman CYR" w:cs="Times New Roman CYR"/>
          <w:sz w:val="28"/>
          <w:szCs w:val="28"/>
          <w:lang w:eastAsia="ru-RU"/>
        </w:rPr>
        <w:t xml:space="preserve">Внести изменения в </w:t>
      </w:r>
      <w:r w:rsidRPr="009F5142">
        <w:rPr>
          <w:rFonts w:ascii="Times New Roman" w:eastAsia="Times New Roman" w:hAnsi="Times New Roman" w:cs="Times New Roman"/>
          <w:sz w:val="28"/>
          <w:szCs w:val="28"/>
          <w:lang w:eastAsia="ru-RU"/>
        </w:rPr>
        <w:t>решение Совета депутатов Долматовского сельского поселения Темкинского района Смоленской области № 41 от 24.11.2008г «Об установлении нумерации домов и квартир населенного пункта д.Рязаново».</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пункт</w:t>
      </w:r>
      <w:r w:rsidRPr="009F5142">
        <w:rPr>
          <w:rFonts w:ascii="Times New Roman CYR" w:eastAsia="Times New Roman" w:hAnsi="Times New Roman CYR" w:cs="Times New Roman CYR"/>
          <w:sz w:val="28"/>
          <w:szCs w:val="28"/>
          <w:lang w:eastAsia="ru-RU"/>
        </w:rPr>
        <w:t xml:space="preserve"> 1  изложить  в следующей редакции</w:t>
      </w:r>
      <w:r w:rsidRPr="009F5142">
        <w:rPr>
          <w:rFonts w:ascii="Times New Roman CYR" w:eastAsia="Times New Roman" w:hAnsi="Times New Roman CYR" w:cs="Times New Roman CYR"/>
          <w:color w:val="000000"/>
          <w:sz w:val="28"/>
          <w:szCs w:val="28"/>
          <w:lang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д.Рязаново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д.Рязаново ул. Придорожная от дома № 1 по дом № 18</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2"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3.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lastRenderedPageBreak/>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29</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названия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Рязаново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72"/>
        <w:gridCol w:w="4690"/>
        <w:gridCol w:w="2399"/>
        <w:gridCol w:w="1702"/>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3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42"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д.Рязаново</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1  </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4</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5</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7</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10.</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8</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10</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10</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11</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11</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12</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13</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14</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20.</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14</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15</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16</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17</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Придорожная</w:t>
            </w:r>
          </w:p>
        </w:tc>
        <w:tc>
          <w:tcPr>
            <w:tcW w:w="2430"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18</w:t>
            </w:r>
          </w:p>
        </w:tc>
        <w:tc>
          <w:tcPr>
            <w:tcW w:w="17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lastRenderedPageBreak/>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30</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внесении  изменений  в  </w:t>
      </w:r>
      <w:r w:rsidRPr="009F5142">
        <w:rPr>
          <w:rFonts w:ascii="Times New Roman" w:eastAsia="Times New Roman" w:hAnsi="Times New Roman" w:cs="Times New Roman"/>
          <w:sz w:val="28"/>
          <w:szCs w:val="28"/>
          <w:lang w:eastAsia="ru-RU"/>
        </w:rPr>
        <w:t>решение</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Совета  депутатов   Долматовского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района Смоленской области № 27 от 23.09.20010 г «Об установлении</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нумерации домов и квартир населеного  пункта д.Холм»</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w:eastAsia="Times New Roman" w:hAnsi="Times New Roman" w:cs="Times New Roman"/>
          <w:color w:val="000000"/>
          <w:sz w:val="28"/>
          <w:szCs w:val="28"/>
          <w:lang w:eastAsia="ru-RU"/>
        </w:rPr>
        <w:t>пункт</w:t>
      </w:r>
      <w:r w:rsidRPr="009F5142">
        <w:rPr>
          <w:rFonts w:ascii="Times New Roman CYR" w:eastAsia="Times New Roman" w:hAnsi="Times New Roman CYR" w:cs="Times New Roman CYR"/>
          <w:sz w:val="28"/>
          <w:szCs w:val="28"/>
          <w:lang w:eastAsia="ru-RU"/>
        </w:rPr>
        <w:t xml:space="preserve"> 1  изложить  в следующей редакции</w:t>
      </w:r>
      <w:r w:rsidRPr="009F5142">
        <w:rPr>
          <w:rFonts w:ascii="Times New Roman CYR" w:eastAsia="Times New Roman" w:hAnsi="Times New Roman CYR" w:cs="Times New Roman CYR"/>
          <w:color w:val="000000"/>
          <w:sz w:val="28"/>
          <w:szCs w:val="28"/>
          <w:lang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д.Холм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д.Холм  ул. Родниковая от дома № 1 по дом № 6</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3"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left="40"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3. </w:t>
      </w:r>
      <w:r w:rsidRPr="009F5142">
        <w:rPr>
          <w:rFonts w:ascii="Times New Roman CYR" w:eastAsia="Times New Roman" w:hAnsi="Times New Roman CYR" w:cs="Times New Roman CYR"/>
          <w:color w:val="000000"/>
          <w:sz w:val="28"/>
          <w:szCs w:val="28"/>
          <w:lang w:eastAsia="ru-RU"/>
        </w:rPr>
        <w:t>Настоящее постановление вступает в силу со его обнародования.</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lastRenderedPageBreak/>
        <w:t xml:space="preserve">4.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30</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названия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Холм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67"/>
        <w:gridCol w:w="4555"/>
        <w:gridCol w:w="2358"/>
        <w:gridCol w:w="1597"/>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4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42"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д.Холм</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Родниковая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1  </w:t>
            </w:r>
          </w:p>
        </w:tc>
        <w:tc>
          <w:tcPr>
            <w:tcW w:w="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Родниковая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4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Родниковая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4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Родниковая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4</w:t>
            </w:r>
          </w:p>
        </w:tc>
        <w:tc>
          <w:tcPr>
            <w:tcW w:w="174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Родниковая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5</w:t>
            </w:r>
          </w:p>
        </w:tc>
        <w:tc>
          <w:tcPr>
            <w:tcW w:w="174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Родниковая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4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lastRenderedPageBreak/>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31</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 xml:space="preserve">О внесении изменений в </w:t>
      </w:r>
      <w:r w:rsidRPr="009F5142">
        <w:rPr>
          <w:rFonts w:ascii="Times New Roman" w:eastAsia="Times New Roman" w:hAnsi="Times New Roman" w:cs="Times New Roman"/>
          <w:sz w:val="28"/>
          <w:szCs w:val="28"/>
          <w:lang w:eastAsia="ru-RU"/>
        </w:rPr>
        <w:t>решение</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Совета депутатов Долматовского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района Смоленской области № 26 от 23.09.2010 г «Об установлении</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нумерации домов и квартир населеного  пункта д.Вырье»</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CYR" w:eastAsia="Times New Roman" w:hAnsi="Times New Roman CYR" w:cs="Times New Roman CYR"/>
          <w:sz w:val="28"/>
          <w:szCs w:val="28"/>
          <w:lang w:eastAsia="ru-RU"/>
        </w:rPr>
        <w:t xml:space="preserve">Внести изменения в </w:t>
      </w:r>
      <w:r w:rsidRPr="009F5142">
        <w:rPr>
          <w:rFonts w:ascii="Times New Roman" w:eastAsia="Times New Roman" w:hAnsi="Times New Roman" w:cs="Times New Roman"/>
          <w:sz w:val="28"/>
          <w:szCs w:val="28"/>
          <w:lang w:eastAsia="ru-RU"/>
        </w:rPr>
        <w:t>решение Совета депутатов Долматовского сельского поселения Темкинского района Смоленской области № 26 от 23.09.2010г «Об установлении нумерации домов и квартир населенного пункта д.Вырье».</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пункт</w:t>
      </w:r>
      <w:r w:rsidRPr="009F5142">
        <w:rPr>
          <w:rFonts w:ascii="Times New Roman CYR" w:eastAsia="Times New Roman" w:hAnsi="Times New Roman CYR" w:cs="Times New Roman CYR"/>
          <w:sz w:val="28"/>
          <w:szCs w:val="28"/>
          <w:lang w:eastAsia="ru-RU"/>
        </w:rPr>
        <w:t xml:space="preserve"> 1  изложить  в следующей редакции</w:t>
      </w:r>
      <w:r w:rsidRPr="009F5142">
        <w:rPr>
          <w:rFonts w:ascii="Times New Roman CYR" w:eastAsia="Times New Roman" w:hAnsi="Times New Roman CYR" w:cs="Times New Roman CYR"/>
          <w:color w:val="000000"/>
          <w:sz w:val="28"/>
          <w:szCs w:val="28"/>
          <w:lang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д.Вырье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д.Вырье  ул. Зеленая от дома № 1 по дом № 16</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4"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lastRenderedPageBreak/>
        <w:t>3.</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31</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названия  улиц и нумерации домов и квартир</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Вырье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70"/>
        <w:gridCol w:w="4591"/>
        <w:gridCol w:w="2306"/>
        <w:gridCol w:w="1610"/>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w:t>
            </w:r>
          </w:p>
        </w:tc>
        <w:tc>
          <w:tcPr>
            <w:tcW w:w="173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4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д.Вырье</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1  </w:t>
            </w:r>
          </w:p>
        </w:tc>
        <w:tc>
          <w:tcPr>
            <w:tcW w:w="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4</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5</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7</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8</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10.</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10</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11</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12</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13</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14</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15</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Зелёная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16</w:t>
            </w:r>
          </w:p>
        </w:tc>
        <w:tc>
          <w:tcPr>
            <w:tcW w:w="173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6250" cy="5429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32</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внесении изменений в </w:t>
      </w:r>
      <w:r w:rsidRPr="009F5142">
        <w:rPr>
          <w:rFonts w:ascii="Times New Roman" w:eastAsia="Times New Roman" w:hAnsi="Times New Roman" w:cs="Times New Roman"/>
          <w:sz w:val="28"/>
          <w:szCs w:val="28"/>
          <w:lang w:eastAsia="ru-RU"/>
        </w:rPr>
        <w:t>решение</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Совета депутатов Долматовского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района Смоленской области № 25 от 23.09.2010 г «Об установлении</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нумерации домов и квартир населеного  пункта д.Химино»</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CYR" w:eastAsia="Times New Roman" w:hAnsi="Times New Roman CYR" w:cs="Times New Roman CYR"/>
          <w:sz w:val="28"/>
          <w:szCs w:val="28"/>
          <w:lang w:eastAsia="ru-RU"/>
        </w:rPr>
        <w:t xml:space="preserve">Внести изменения в </w:t>
      </w:r>
      <w:r w:rsidRPr="009F5142">
        <w:rPr>
          <w:rFonts w:ascii="Times New Roman" w:eastAsia="Times New Roman" w:hAnsi="Times New Roman" w:cs="Times New Roman"/>
          <w:sz w:val="28"/>
          <w:szCs w:val="28"/>
          <w:lang w:eastAsia="ru-RU"/>
        </w:rPr>
        <w:t xml:space="preserve">решение Совета депутатов Долматовского сельского поселения Темкинского района Смоленской области № 25 от </w:t>
      </w:r>
      <w:r w:rsidRPr="009F5142">
        <w:rPr>
          <w:rFonts w:ascii="Times New Roman" w:eastAsia="Times New Roman" w:hAnsi="Times New Roman" w:cs="Times New Roman"/>
          <w:sz w:val="28"/>
          <w:szCs w:val="28"/>
          <w:lang w:eastAsia="ru-RU"/>
        </w:rPr>
        <w:lastRenderedPageBreak/>
        <w:t>23.09.2010г «Об установлении нумерации домов и квартир населенного пункта д.Химино».</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пункт</w:t>
      </w:r>
      <w:r w:rsidRPr="009F5142">
        <w:rPr>
          <w:rFonts w:ascii="Times New Roman CYR" w:eastAsia="Times New Roman" w:hAnsi="Times New Roman CYR" w:cs="Times New Roman CYR"/>
          <w:sz w:val="28"/>
          <w:szCs w:val="28"/>
          <w:lang w:eastAsia="ru-RU"/>
        </w:rPr>
        <w:t xml:space="preserve"> 1  изложить  в следующей редакции</w:t>
      </w:r>
      <w:r w:rsidRPr="009F5142">
        <w:rPr>
          <w:rFonts w:ascii="Times New Roman CYR" w:eastAsia="Times New Roman" w:hAnsi="Times New Roman CYR" w:cs="Times New Roman CYR"/>
          <w:color w:val="000000"/>
          <w:sz w:val="28"/>
          <w:szCs w:val="28"/>
          <w:lang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д.Химино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д.Химино ул. Заречная от дома № 1 по дом № 16</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5"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3.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32</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названия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Химино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69"/>
        <w:gridCol w:w="4546"/>
        <w:gridCol w:w="2362"/>
        <w:gridCol w:w="1600"/>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5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52"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д.Химино</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1                           1</w:t>
            </w:r>
          </w:p>
        </w:tc>
        <w:tc>
          <w:tcPr>
            <w:tcW w:w="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А</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4</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5</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7</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10.</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8</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10</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11</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12</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13</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14</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15</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Заречная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16</w:t>
            </w:r>
          </w:p>
        </w:tc>
        <w:tc>
          <w:tcPr>
            <w:tcW w:w="175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33</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w:t>
      </w:r>
      <w:r w:rsidRPr="009F5142">
        <w:rPr>
          <w:rFonts w:ascii="Times New Roman" w:eastAsia="Times New Roman" w:hAnsi="Times New Roman" w:cs="Times New Roman"/>
          <w:sz w:val="28"/>
          <w:szCs w:val="28"/>
          <w:lang w:eastAsia="ru-RU"/>
        </w:rPr>
        <w:t xml:space="preserve">присвоении наименований улицам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и  установлении нумерации  домов  населенного         пункта д.Мызино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Темкинского района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Смоленской области</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w:t>
      </w:r>
      <w:r w:rsidRPr="009F5142">
        <w:rPr>
          <w:rFonts w:ascii="Times New Roman CYR" w:eastAsia="Times New Roman" w:hAnsi="Times New Roman CYR" w:cs="Times New Roman CYR"/>
          <w:sz w:val="28"/>
          <w:szCs w:val="28"/>
          <w:lang w:eastAsia="ru-RU"/>
        </w:rPr>
        <w:lastRenderedPageBreak/>
        <w:t xml:space="preserve">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д.Мызино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д.Мызино ул. Береговая  от дома № 1 по дом № 6.</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6"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3.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33</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lastRenderedPageBreak/>
        <w:t>названия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МызиноТемкинского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68"/>
        <w:gridCol w:w="4549"/>
        <w:gridCol w:w="2361"/>
        <w:gridCol w:w="1599"/>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4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48"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д.Мызино</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Береговая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1</w:t>
            </w:r>
          </w:p>
        </w:tc>
        <w:tc>
          <w:tcPr>
            <w:tcW w:w="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Береговая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Береговая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Береговая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4</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Береговая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5</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Береговая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34</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внесении изменений в </w:t>
      </w:r>
      <w:r w:rsidRPr="009F5142">
        <w:rPr>
          <w:rFonts w:ascii="Times New Roman" w:eastAsia="Times New Roman" w:hAnsi="Times New Roman" w:cs="Times New Roman"/>
          <w:sz w:val="28"/>
          <w:szCs w:val="28"/>
          <w:lang w:eastAsia="ru-RU"/>
        </w:rPr>
        <w:t>решение</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Совета депутатов Долматовского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района Смоленской области № 24 от 23.09.2010 г «Об установлении</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нумерации домов и квартир населеного  пункта д.Долматово»</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lastRenderedPageBreak/>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CYR" w:eastAsia="Times New Roman" w:hAnsi="Times New Roman CYR" w:cs="Times New Roman CYR"/>
          <w:sz w:val="28"/>
          <w:szCs w:val="28"/>
          <w:lang w:eastAsia="ru-RU"/>
        </w:rPr>
        <w:t xml:space="preserve">Внести изменения в </w:t>
      </w:r>
      <w:r w:rsidRPr="009F5142">
        <w:rPr>
          <w:rFonts w:ascii="Times New Roman" w:eastAsia="Times New Roman" w:hAnsi="Times New Roman" w:cs="Times New Roman"/>
          <w:sz w:val="28"/>
          <w:szCs w:val="28"/>
          <w:lang w:eastAsia="ru-RU"/>
        </w:rPr>
        <w:t>решение Совета депутатов Долматовского сельского поселения Темкинского района Смоленской области № 24 от 23.09.2010г «Об установлении нумерации домов и квартир населенного пункта д.Долматово».</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пункт</w:t>
      </w:r>
      <w:r w:rsidRPr="009F5142">
        <w:rPr>
          <w:rFonts w:ascii="Times New Roman CYR" w:eastAsia="Times New Roman" w:hAnsi="Times New Roman CYR" w:cs="Times New Roman CYR"/>
          <w:sz w:val="28"/>
          <w:szCs w:val="28"/>
          <w:lang w:eastAsia="ru-RU"/>
        </w:rPr>
        <w:t xml:space="preserve"> 1  изложить  в следующей редакции</w:t>
      </w:r>
      <w:r w:rsidRPr="009F5142">
        <w:rPr>
          <w:rFonts w:ascii="Times New Roman CYR" w:eastAsia="Times New Roman" w:hAnsi="Times New Roman CYR" w:cs="Times New Roman CYR"/>
          <w:color w:val="000000"/>
          <w:sz w:val="28"/>
          <w:szCs w:val="28"/>
          <w:lang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 xml:space="preserve">лицам и установить нумерацию домов  населенного пункта  д.Долматово Долматовского сельского поселения Темкинского района  Смоленской области </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д.Долматово ул. Луговая  от дома № 1 по дом № 9</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7"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 3.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34</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названия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lastRenderedPageBreak/>
        <w:t> </w:t>
      </w:r>
      <w:r w:rsidRPr="009F5142">
        <w:rPr>
          <w:rFonts w:ascii="Times New Roman CYR" w:eastAsia="Times New Roman" w:hAnsi="Times New Roman CYR" w:cs="Times New Roman CYR"/>
          <w:b/>
          <w:bCs/>
          <w:sz w:val="28"/>
          <w:szCs w:val="28"/>
          <w:lang w:eastAsia="ru-RU"/>
        </w:rPr>
        <w:t>д. Долматово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68"/>
        <w:gridCol w:w="4546"/>
        <w:gridCol w:w="2362"/>
        <w:gridCol w:w="1601"/>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4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48"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д.Долматово</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1                           </w:t>
            </w:r>
          </w:p>
        </w:tc>
        <w:tc>
          <w:tcPr>
            <w:tcW w:w="9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4</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5</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7</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8</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Луговая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4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35</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w:t>
      </w:r>
      <w:r w:rsidRPr="009F5142">
        <w:rPr>
          <w:rFonts w:ascii="Times New Roman" w:eastAsia="Times New Roman" w:hAnsi="Times New Roman" w:cs="Times New Roman"/>
          <w:sz w:val="28"/>
          <w:szCs w:val="28"/>
          <w:lang w:eastAsia="ru-RU"/>
        </w:rPr>
        <w:t>присвоении      наименований    улицам</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и установлении        нумерации        домов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населенного         пункта       д.Подсосонье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Долматовского  сельского          поселения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Темкинского района  Смоленской области</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w:t>
      </w:r>
      <w:r w:rsidRPr="009F5142">
        <w:rPr>
          <w:rFonts w:ascii="Times New Roman CYR" w:eastAsia="Times New Roman" w:hAnsi="Times New Roman CYR" w:cs="Times New Roman CYR"/>
          <w:sz w:val="28"/>
          <w:szCs w:val="28"/>
          <w:lang w:eastAsia="ru-RU"/>
        </w:rPr>
        <w:lastRenderedPageBreak/>
        <w:t xml:space="preserve">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 на территории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д.Подсосонье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д.Подсосонье  ул. Сосновая   от дома № 1 по дом № 3.</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8"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 3.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35</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lastRenderedPageBreak/>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названий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Подсосонье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67"/>
        <w:gridCol w:w="4550"/>
        <w:gridCol w:w="2361"/>
        <w:gridCol w:w="1599"/>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4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д.Подсосонье</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Сосновая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1                           </w:t>
            </w:r>
          </w:p>
        </w:tc>
        <w:tc>
          <w:tcPr>
            <w:tcW w:w="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Сосновая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4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Сосновая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4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36</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w:t>
      </w:r>
      <w:r w:rsidRPr="009F5142">
        <w:rPr>
          <w:rFonts w:ascii="Times New Roman" w:eastAsia="Times New Roman" w:hAnsi="Times New Roman" w:cs="Times New Roman"/>
          <w:sz w:val="28"/>
          <w:szCs w:val="28"/>
          <w:lang w:eastAsia="ru-RU"/>
        </w:rPr>
        <w:t xml:space="preserve">присвоении наименований  улицам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и  установлении нумерации   домов  населенного         пункта д.Курьяново Долматовского сельского поселения Темкинского района     Смоленской области</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 xml:space="preserve">Об утверждении Правил присвоения, изменения и аннулирования адресов на территории Долматовского сельского поселения </w:t>
      </w:r>
      <w:r w:rsidRPr="009F5142">
        <w:rPr>
          <w:rFonts w:ascii="Times New Roman CYR" w:eastAsia="Times New Roman" w:hAnsi="Times New Roman CYR" w:cs="Times New Roman CYR"/>
          <w:sz w:val="28"/>
          <w:szCs w:val="28"/>
          <w:lang w:eastAsia="ru-RU"/>
        </w:rPr>
        <w:lastRenderedPageBreak/>
        <w:t>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д.Курьяново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д.Курьяново  ул. Садовая   от дома № 1 по дом № 3.</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69"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3.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36</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названия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Курьяново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 </w:t>
      </w:r>
    </w:p>
    <w:tbl>
      <w:tblPr>
        <w:tblW w:w="0" w:type="auto"/>
        <w:tblInd w:w="108" w:type="dxa"/>
        <w:tblCellMar>
          <w:left w:w="0" w:type="dxa"/>
          <w:right w:w="0" w:type="dxa"/>
        </w:tblCellMar>
        <w:tblLook w:val="04A0"/>
      </w:tblPr>
      <w:tblGrid>
        <w:gridCol w:w="668"/>
        <w:gridCol w:w="4546"/>
        <w:gridCol w:w="2362"/>
        <w:gridCol w:w="1601"/>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5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56"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д.Курьяново</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Садовая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1</w:t>
            </w:r>
          </w:p>
        </w:tc>
        <w:tc>
          <w:tcPr>
            <w:tcW w:w="1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Садовая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5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Садовая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5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grayscl/>
                    </a:blip>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СОВЕТ ДЕПУТАТОВ ДОЛМАТОВСКОГО СЕЛЬСКОГО ПОСЕЛЕНИЯ</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ТЕМКИНСКОГО РАЙОНА СМОЛЕНСКОЙ ОБЛАСТИ</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 </w:t>
      </w:r>
    </w:p>
    <w:p w:rsidR="009F5142" w:rsidRPr="009F5142" w:rsidRDefault="009F5142" w:rsidP="009F514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8"/>
          <w:szCs w:val="28"/>
          <w:lang w:eastAsia="ru-RU"/>
        </w:rPr>
        <w:t>РЕШЕНИЕ</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w:eastAsia="Times New Roman" w:hAnsi="Times New Roman" w:cs="Times New Roman"/>
          <w:b/>
          <w:bCs/>
          <w:sz w:val="24"/>
          <w:szCs w:val="24"/>
          <w:lang w:eastAsia="ru-RU"/>
        </w:rPr>
        <w:t> </w:t>
      </w:r>
    </w:p>
    <w:p w:rsidR="009F5142" w:rsidRPr="009F5142" w:rsidRDefault="009F5142" w:rsidP="009F5142">
      <w:pPr>
        <w:spacing w:before="100" w:beforeAutospacing="1" w:after="100" w:afterAutospacing="1" w:line="240" w:lineRule="auto"/>
        <w:rPr>
          <w:rFonts w:ascii="Times New Roman" w:eastAsia="Times New Roman" w:hAnsi="Times New Roman" w:cs="Times New Roman"/>
          <w:sz w:val="24"/>
          <w:szCs w:val="24"/>
          <w:lang w:eastAsia="ru-RU"/>
        </w:rPr>
      </w:pPr>
      <w:r w:rsidRPr="009F5142">
        <w:rPr>
          <w:rFonts w:ascii="Times New Roman CYR" w:eastAsia="Times New Roman" w:hAnsi="Times New Roman CYR" w:cs="Times New Roman CYR"/>
          <w:sz w:val="28"/>
          <w:szCs w:val="28"/>
          <w:lang w:eastAsia="ru-RU"/>
        </w:rPr>
        <w:t>от   10      августа         2015 года                                                                            № 37</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О внесении изменений в </w:t>
      </w:r>
      <w:r w:rsidRPr="009F5142">
        <w:rPr>
          <w:rFonts w:ascii="Times New Roman" w:eastAsia="Times New Roman" w:hAnsi="Times New Roman" w:cs="Times New Roman"/>
          <w:sz w:val="28"/>
          <w:szCs w:val="28"/>
          <w:lang w:eastAsia="ru-RU"/>
        </w:rPr>
        <w:t>решение</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Совета депутатов Долматовского </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сельского поселения Темкинского</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района Смоленской области № 54 от 22.12.2008 г «Об установлении</w:t>
      </w:r>
    </w:p>
    <w:p w:rsidR="009F5142" w:rsidRPr="009F5142" w:rsidRDefault="009F5142" w:rsidP="009F5142">
      <w:pPr>
        <w:autoSpaceDE w:val="0"/>
        <w:spacing w:after="0" w:line="240" w:lineRule="auto"/>
        <w:ind w:left="40" w:right="5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нумерации домов и квартир населеного  пункта д.Жилино»</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9F5142" w:rsidRPr="009F5142" w:rsidRDefault="009F5142" w:rsidP="009F5142">
      <w:pPr>
        <w:autoSpaceDE w:val="0"/>
        <w:spacing w:after="0" w:line="240" w:lineRule="auto"/>
        <w:ind w:left="40" w:firstLine="669"/>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w:t>
      </w:r>
      <w:r w:rsidRPr="009F5142">
        <w:rPr>
          <w:rFonts w:ascii="Times New Roman CYR" w:eastAsia="Times New Roman" w:hAnsi="Times New Roman CYR" w:cs="Times New Roman CYR"/>
          <w:sz w:val="28"/>
          <w:szCs w:val="28"/>
          <w:lang w:eastAsia="ru-RU"/>
        </w:rPr>
        <w:t xml:space="preserve">В соответствии с решением Совета депутатов Долматовского сельского поселения Темкинского района Смоленской области от 17.02.2015г. № 5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 xml:space="preserve">Об утверждении Правил присвоения, изменения и аннулирования адресов на территории Долматовского сельского поселения </w:t>
      </w:r>
      <w:r w:rsidRPr="009F5142">
        <w:rPr>
          <w:rFonts w:ascii="Times New Roman CYR" w:eastAsia="Times New Roman" w:hAnsi="Times New Roman CYR" w:cs="Times New Roman CYR"/>
          <w:sz w:val="28"/>
          <w:szCs w:val="28"/>
          <w:lang w:eastAsia="ru-RU"/>
        </w:rPr>
        <w:lastRenderedPageBreak/>
        <w:t>Темкинского района Смоленской области</w:t>
      </w: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 xml:space="preserve">постановления Правительства Российской Федерации от 19.11.2014 № 1221 </w:t>
      </w:r>
      <w:r w:rsidRPr="009F5142">
        <w:rPr>
          <w:rFonts w:ascii="Times New Roman" w:eastAsia="Times New Roman" w:hAnsi="Times New Roman" w:cs="Times New Roman"/>
          <w:sz w:val="28"/>
          <w:szCs w:val="28"/>
          <w:lang w:val="en-US" w:eastAsia="ru-RU"/>
        </w:rPr>
        <w:t>«</w:t>
      </w:r>
      <w:r w:rsidRPr="009F5142">
        <w:rPr>
          <w:rFonts w:ascii="Times New Roman CYR" w:eastAsia="Times New Roman" w:hAnsi="Times New Roman CYR" w:cs="Times New Roman CYR"/>
          <w:sz w:val="28"/>
          <w:szCs w:val="28"/>
          <w:lang w:eastAsia="ru-RU"/>
        </w:rPr>
        <w:t>Об утверждении правил присвоения, изменения и аннулирования адресов</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right="-1"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 xml:space="preserve">Совет депутатов Долматовского сельского поселения Темкинского района Смоленской области  </w:t>
      </w:r>
      <w:r w:rsidRPr="009F5142">
        <w:rPr>
          <w:rFonts w:ascii="Times New Roman" w:eastAsia="Times New Roman" w:hAnsi="Times New Roman" w:cs="Times New Roman"/>
          <w:b/>
          <w:bCs/>
          <w:sz w:val="28"/>
          <w:szCs w:val="28"/>
          <w:lang w:eastAsia="ru-RU"/>
        </w:rPr>
        <w:t> р е ш и л:</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p w:rsidR="009F5142" w:rsidRPr="009F5142" w:rsidRDefault="009F5142" w:rsidP="009F5142">
      <w:pPr>
        <w:autoSpaceDE w:val="0"/>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1. </w:t>
      </w:r>
      <w:r w:rsidRPr="009F5142">
        <w:rPr>
          <w:rFonts w:ascii="Times New Roman CYR" w:eastAsia="Times New Roman" w:hAnsi="Times New Roman CYR" w:cs="Times New Roman CYR"/>
          <w:sz w:val="28"/>
          <w:szCs w:val="28"/>
          <w:lang w:eastAsia="ru-RU"/>
        </w:rPr>
        <w:t xml:space="preserve">Внести изменения в </w:t>
      </w:r>
      <w:r w:rsidRPr="009F5142">
        <w:rPr>
          <w:rFonts w:ascii="Times New Roman" w:eastAsia="Times New Roman" w:hAnsi="Times New Roman" w:cs="Times New Roman"/>
          <w:sz w:val="28"/>
          <w:szCs w:val="28"/>
          <w:lang w:eastAsia="ru-RU"/>
        </w:rPr>
        <w:t>решение Совета депутатов Долматовского сельского поселения Темкинского района Смоленской области № 54 от 22.12.2008г «Об установлении нумерации домов и квартир населенного пункта д.Жилино».</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color w:val="000000"/>
          <w:sz w:val="28"/>
          <w:szCs w:val="28"/>
          <w:lang w:val="en-US" w:eastAsia="ru-RU"/>
        </w:rPr>
        <w:t> </w:t>
      </w:r>
      <w:r w:rsidRPr="009F5142">
        <w:rPr>
          <w:rFonts w:ascii="Times New Roman" w:eastAsia="Times New Roman" w:hAnsi="Times New Roman" w:cs="Times New Roman"/>
          <w:color w:val="000000"/>
          <w:sz w:val="28"/>
          <w:szCs w:val="28"/>
          <w:lang w:eastAsia="ru-RU"/>
        </w:rPr>
        <w:t>пункт</w:t>
      </w:r>
      <w:r w:rsidRPr="009F5142">
        <w:rPr>
          <w:rFonts w:ascii="Times New Roman CYR" w:eastAsia="Times New Roman" w:hAnsi="Times New Roman CYR" w:cs="Times New Roman CYR"/>
          <w:sz w:val="28"/>
          <w:szCs w:val="28"/>
          <w:lang w:eastAsia="ru-RU"/>
        </w:rPr>
        <w:t xml:space="preserve"> 1  изложить  в следующей редакции</w:t>
      </w:r>
      <w:r w:rsidRPr="009F5142">
        <w:rPr>
          <w:rFonts w:ascii="Times New Roman CYR" w:eastAsia="Times New Roman" w:hAnsi="Times New Roman CYR" w:cs="Times New Roman CYR"/>
          <w:color w:val="000000"/>
          <w:sz w:val="28"/>
          <w:szCs w:val="28"/>
          <w:lang w:eastAsia="ru-RU"/>
        </w:rPr>
        <w:t xml:space="preserve">: </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«1. </w:t>
      </w:r>
      <w:r w:rsidRPr="009F5142">
        <w:rPr>
          <w:rFonts w:ascii="Times New Roman" w:eastAsia="Times New Roman" w:hAnsi="Times New Roman" w:cs="Times New Roman"/>
          <w:sz w:val="28"/>
          <w:szCs w:val="28"/>
          <w:lang w:eastAsia="ru-RU"/>
        </w:rPr>
        <w:t>Присвоить наименования у</w:t>
      </w:r>
      <w:r w:rsidRPr="009F5142">
        <w:rPr>
          <w:rFonts w:ascii="Times New Roman CYR" w:eastAsia="Times New Roman" w:hAnsi="Times New Roman CYR" w:cs="Times New Roman CYR"/>
          <w:sz w:val="28"/>
          <w:szCs w:val="28"/>
          <w:lang w:eastAsia="ru-RU"/>
        </w:rPr>
        <w:t>лицам и установить нумерацию домов  населенного пункта  д.Жилино Долматовского сельского поселения Темкинского района  Смоленской области</w:t>
      </w:r>
      <w:r w:rsidRPr="009F5142">
        <w:rPr>
          <w:rFonts w:ascii="Times New Roman" w:eastAsia="Times New Roman" w:hAnsi="Times New Roman" w:cs="Times New Roman"/>
          <w:sz w:val="28"/>
          <w:szCs w:val="28"/>
          <w:lang w:val="en-US" w:eastAsia="ru-RU"/>
        </w:rPr>
        <w:t>».</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 </w:t>
      </w:r>
      <w:r w:rsidRPr="009F5142">
        <w:rPr>
          <w:rFonts w:ascii="Times New Roman" w:eastAsia="Times New Roman" w:hAnsi="Times New Roman" w:cs="Times New Roman"/>
          <w:sz w:val="28"/>
          <w:szCs w:val="28"/>
          <w:lang w:eastAsia="ru-RU"/>
        </w:rPr>
        <w:t>д.Жилино ул. Сельская от дома № 1 по дом № 26.</w:t>
      </w:r>
    </w:p>
    <w:p w:rsidR="009F5142" w:rsidRPr="009F5142" w:rsidRDefault="009F5142" w:rsidP="009F5142">
      <w:pPr>
        <w:autoSpaceDE w:val="0"/>
        <w:spacing w:after="0" w:line="240" w:lineRule="auto"/>
        <w:ind w:firstLine="709"/>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2. </w:t>
      </w:r>
      <w:r w:rsidRPr="009F5142">
        <w:rPr>
          <w:rFonts w:ascii="Times New Roman" w:eastAsia="Times New Roman" w:hAnsi="Times New Roman" w:cs="Times New Roman"/>
          <w:sz w:val="28"/>
          <w:szCs w:val="28"/>
          <w:lang w:eastAsia="ru-RU"/>
        </w:rPr>
        <w:t>Настоящее решение о</w:t>
      </w:r>
      <w:r w:rsidRPr="009F5142">
        <w:rPr>
          <w:rFonts w:ascii="Times New Roman" w:eastAsia="Times New Roman" w:hAnsi="Times New Roman" w:cs="Times New Roman"/>
          <w:sz w:val="28"/>
          <w:szCs w:val="28"/>
          <w:lang w:val="en-US" w:eastAsia="ru-RU"/>
        </w:rPr>
        <w:t xml:space="preserve">бнародовать на официальном сайте Администрации  муниципального образования «Темкинский район» Смоленской области  </w:t>
      </w:r>
      <w:hyperlink r:id="rId70" w:history="1">
        <w:r w:rsidRPr="009F5142">
          <w:rPr>
            <w:rFonts w:ascii="Times New Roman" w:eastAsia="Times New Roman" w:hAnsi="Times New Roman" w:cs="Times New Roman"/>
            <w:color w:val="000080"/>
            <w:sz w:val="20"/>
            <w:szCs w:val="20"/>
            <w:u w:val="single"/>
            <w:lang w:val="en-US" w:eastAsia="ru-RU"/>
          </w:rPr>
          <w:t>http://temkino.admin-smolensk.ru/sel_po/slk.htm</w:t>
        </w:r>
      </w:hyperlink>
      <w:r w:rsidRPr="009F5142">
        <w:rPr>
          <w:rFonts w:ascii="Times New Roman" w:eastAsia="Times New Roman" w:hAnsi="Times New Roman" w:cs="Times New Roman"/>
          <w:sz w:val="28"/>
          <w:szCs w:val="28"/>
          <w:lang w:val="en-US" w:eastAsia="ru-RU"/>
        </w:rPr>
        <w:t xml:space="preserve"> в сети Интернет. </w:t>
      </w:r>
    </w:p>
    <w:p w:rsidR="009F5142" w:rsidRPr="009F5142" w:rsidRDefault="009F5142" w:rsidP="009F5142">
      <w:pPr>
        <w:autoSpaceDE w:val="0"/>
        <w:spacing w:after="0" w:line="240" w:lineRule="auto"/>
        <w:ind w:firstLine="675"/>
        <w:jc w:val="both"/>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 xml:space="preserve">3. </w:t>
      </w:r>
      <w:r w:rsidRPr="009F5142">
        <w:rPr>
          <w:rFonts w:ascii="Times New Roman" w:eastAsia="Times New Roman" w:hAnsi="Times New Roman" w:cs="Times New Roman"/>
          <w:sz w:val="28"/>
          <w:szCs w:val="28"/>
          <w:lang w:val="en-US" w:eastAsia="ru-RU"/>
        </w:rPr>
        <w:t>Контроль за исполнением настоящего решения возложить на постоянную комиссию по законности и правопорядку (председатель Бирчук Л.А.)</w:t>
      </w:r>
    </w:p>
    <w:p w:rsidR="009F5142" w:rsidRPr="009F5142" w:rsidRDefault="009F5142" w:rsidP="009F5142">
      <w:pPr>
        <w:spacing w:after="0" w:line="240" w:lineRule="auto"/>
        <w:jc w:val="both"/>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Глава муниципального образования</w:t>
      </w:r>
    </w:p>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Долматовского сельского поселения</w:t>
      </w:r>
    </w:p>
    <w:p w:rsidR="009F5142" w:rsidRPr="009F5142" w:rsidRDefault="009F5142" w:rsidP="009F5142">
      <w:pPr>
        <w:autoSpaceDE w:val="0"/>
        <w:spacing w:after="0" w:line="240" w:lineRule="auto"/>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val="en-US" w:eastAsia="ru-RU"/>
        </w:rPr>
        <w:t>Темкинского района Смоленской области                                   О.В.Байкова</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Утверждено</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решением Совета депутатов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Долматовского сельского поселения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 xml:space="preserve">Темкинского района Смоленской области </w:t>
      </w:r>
    </w:p>
    <w:p w:rsidR="009F5142" w:rsidRPr="009F5142" w:rsidRDefault="009F5142" w:rsidP="009F5142">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9F5142">
        <w:rPr>
          <w:rFonts w:ascii="Times New Roman" w:eastAsia="Times New Roman" w:hAnsi="Times New Roman" w:cs="Times New Roman"/>
          <w:sz w:val="24"/>
          <w:szCs w:val="24"/>
          <w:lang w:eastAsia="ru-RU"/>
        </w:rPr>
        <w:t>от   10 августа  2015г.  №  37</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righ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4"/>
          <w:szCs w:val="24"/>
          <w:lang w:eastAsia="ru-RU"/>
        </w:rPr>
        <w:t> </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С П И С О К</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b/>
          <w:bCs/>
          <w:sz w:val="28"/>
          <w:szCs w:val="28"/>
          <w:lang w:eastAsia="ru-RU"/>
        </w:rPr>
        <w:t>названия  улиц и нумерации домов/участков</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r w:rsidRPr="009F5142">
        <w:rPr>
          <w:rFonts w:ascii="Times New Roman CYR" w:eastAsia="Times New Roman" w:hAnsi="Times New Roman CYR" w:cs="Times New Roman CYR"/>
          <w:b/>
          <w:bCs/>
          <w:sz w:val="28"/>
          <w:szCs w:val="28"/>
          <w:lang w:eastAsia="ru-RU"/>
        </w:rPr>
        <w:t>д. Жилино Темкинского района Смоленской области</w:t>
      </w:r>
    </w:p>
    <w:p w:rsidR="009F5142" w:rsidRPr="009F5142" w:rsidRDefault="009F5142" w:rsidP="009F5142">
      <w:pPr>
        <w:autoSpaceDE w:val="0"/>
        <w:spacing w:after="0" w:line="240" w:lineRule="auto"/>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bl>
      <w:tblPr>
        <w:tblW w:w="0" w:type="auto"/>
        <w:tblInd w:w="108" w:type="dxa"/>
        <w:tblCellMar>
          <w:left w:w="0" w:type="dxa"/>
          <w:right w:w="0" w:type="dxa"/>
        </w:tblCellMar>
        <w:tblLook w:val="04A0"/>
      </w:tblPr>
      <w:tblGrid>
        <w:gridCol w:w="667"/>
        <w:gridCol w:w="4550"/>
        <w:gridCol w:w="2361"/>
        <w:gridCol w:w="1599"/>
        <w:gridCol w:w="286"/>
      </w:tblGrid>
      <w:tr w:rsidR="009F5142" w:rsidRPr="009F5142" w:rsidTr="009F5142">
        <w:trPr>
          <w:trHeight w:val="23"/>
        </w:trPr>
        <w:tc>
          <w:tcPr>
            <w:tcW w:w="67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п/п</w:t>
            </w:r>
          </w:p>
        </w:tc>
        <w:tc>
          <w:tcPr>
            <w:tcW w:w="48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CYR" w:eastAsia="Times New Roman" w:hAnsi="Times New Roman CYR" w:cs="Times New Roman CYR"/>
                <w:sz w:val="28"/>
                <w:szCs w:val="28"/>
                <w:lang w:eastAsia="ru-RU"/>
              </w:rPr>
              <w:t>Название улицы</w:t>
            </w:r>
          </w:p>
        </w:tc>
        <w:tc>
          <w:tcPr>
            <w:tcW w:w="240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дома/участка</w:t>
            </w:r>
          </w:p>
        </w:tc>
        <w:tc>
          <w:tcPr>
            <w:tcW w:w="175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xml:space="preserve">№ </w:t>
            </w:r>
            <w:r w:rsidRPr="009F5142">
              <w:rPr>
                <w:rFonts w:ascii="Times New Roman CYR" w:eastAsia="Times New Roman" w:hAnsi="Times New Roman CYR" w:cs="Times New Roman CYR"/>
                <w:sz w:val="28"/>
                <w:szCs w:val="28"/>
                <w:lang w:eastAsia="ru-RU"/>
              </w:rPr>
              <w:t>квартиры</w:t>
            </w:r>
          </w:p>
        </w:tc>
      </w:tr>
      <w:tr w:rsidR="009F5142" w:rsidRPr="009F5142" w:rsidTr="009F5142">
        <w:trPr>
          <w:trHeight w:val="23"/>
        </w:trPr>
        <w:tc>
          <w:tcPr>
            <w:tcW w:w="965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eastAsia="ru-RU"/>
              </w:rPr>
              <w:t>Смоленская область Темкинский район д.Жилино</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4061"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xml:space="preserve">              1                        </w:t>
            </w:r>
          </w:p>
        </w:tc>
        <w:tc>
          <w:tcPr>
            <w:tcW w:w="1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lastRenderedPageBreak/>
              <w:t>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4</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5</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6</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7</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8</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10.</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8</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9</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10</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11</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11</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12</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13</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14</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19.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15</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20.</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15</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15</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3</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16</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17</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24.</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18</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25.</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18</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26.</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19</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27.</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20</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28.</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21</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29.</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22</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30.</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23</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31.</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24</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32.</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25</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rPr>
          <w:trHeight w:val="23"/>
        </w:trPr>
        <w:tc>
          <w:tcPr>
            <w:tcW w:w="675"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8"/>
                <w:szCs w:val="28"/>
                <w:lang w:val="en-US" w:eastAsia="ru-RU"/>
              </w:rPr>
              <w:t>33.</w:t>
            </w:r>
          </w:p>
        </w:tc>
        <w:tc>
          <w:tcPr>
            <w:tcW w:w="4817"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ind w:left="318"/>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eastAsia="ru-RU"/>
              </w:rPr>
              <w:t>Сельская</w:t>
            </w:r>
          </w:p>
        </w:tc>
        <w:tc>
          <w:tcPr>
            <w:tcW w:w="2409" w:type="dxa"/>
            <w:tcBorders>
              <w:top w:val="nil"/>
              <w:left w:val="single" w:sz="8" w:space="0" w:color="000000"/>
              <w:bottom w:val="single" w:sz="8" w:space="0" w:color="000000"/>
              <w:right w:val="nil"/>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26</w:t>
            </w:r>
          </w:p>
        </w:tc>
        <w:tc>
          <w:tcPr>
            <w:tcW w:w="175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5142" w:rsidRPr="009F5142" w:rsidRDefault="009F5142" w:rsidP="009F5142">
            <w:pPr>
              <w:autoSpaceDE w:val="0"/>
              <w:snapToGrid w:val="0"/>
              <w:spacing w:after="0" w:line="23" w:lineRule="atLeast"/>
              <w:jc w:val="center"/>
              <w:rPr>
                <w:rFonts w:ascii="Times New Roman" w:eastAsia="Times New Roman" w:hAnsi="Times New Roman" w:cs="Times New Roman"/>
                <w:sz w:val="20"/>
                <w:szCs w:val="20"/>
                <w:lang w:eastAsia="ru-RU"/>
              </w:rPr>
            </w:pPr>
            <w:r w:rsidRPr="009F5142">
              <w:rPr>
                <w:rFonts w:ascii="Times New Roman" w:eastAsia="Times New Roman" w:hAnsi="Times New Roman" w:cs="Times New Roman"/>
                <w:b/>
                <w:bCs/>
                <w:sz w:val="28"/>
                <w:szCs w:val="28"/>
                <w:lang w:val="en-US" w:eastAsia="ru-RU"/>
              </w:rPr>
              <w:t> </w:t>
            </w:r>
          </w:p>
        </w:tc>
      </w:tr>
      <w:tr w:rsidR="009F5142" w:rsidRPr="009F5142" w:rsidTr="009F5142">
        <w:tc>
          <w:tcPr>
            <w:tcW w:w="67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48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41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1650"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c>
          <w:tcPr>
            <w:tcW w:w="225" w:type="dxa"/>
            <w:tcBorders>
              <w:top w:val="nil"/>
              <w:left w:val="nil"/>
              <w:bottom w:val="nil"/>
              <w:right w:val="nil"/>
            </w:tcBorders>
            <w:vAlign w:val="center"/>
            <w:hideMark/>
          </w:tcPr>
          <w:p w:rsidR="009F5142" w:rsidRPr="009F5142" w:rsidRDefault="009F5142" w:rsidP="009F5142">
            <w:pPr>
              <w:spacing w:after="0" w:line="0" w:lineRule="atLeast"/>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eastAsia="ru-RU"/>
              </w:rPr>
              <w:t> </w:t>
            </w:r>
          </w:p>
        </w:tc>
      </w:tr>
    </w:tbl>
    <w:p w:rsidR="009F5142" w:rsidRPr="009F5142" w:rsidRDefault="009F5142" w:rsidP="009F5142">
      <w:pPr>
        <w:spacing w:after="0" w:line="240" w:lineRule="auto"/>
        <w:rPr>
          <w:rFonts w:ascii="Times New Roman" w:eastAsia="Times New Roman" w:hAnsi="Times New Roman" w:cs="Times New Roman"/>
          <w:sz w:val="20"/>
          <w:szCs w:val="20"/>
          <w:lang w:eastAsia="ru-RU"/>
        </w:rPr>
      </w:pPr>
      <w:r w:rsidRPr="009F5142">
        <w:rPr>
          <w:rFonts w:ascii="Times New Roman" w:eastAsia="Times New Roman" w:hAnsi="Times New Roman" w:cs="Times New Roman"/>
          <w:sz w:val="20"/>
          <w:szCs w:val="20"/>
          <w:lang w:val="en-US" w:eastAsia="ru-RU"/>
        </w:rPr>
        <w:t> </w:t>
      </w:r>
    </w:p>
    <w:p w:rsidR="00041752" w:rsidRDefault="00041752"/>
    <w:sectPr w:rsidR="00041752" w:rsidSect="000417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F5142"/>
    <w:rsid w:val="00041752"/>
    <w:rsid w:val="009F51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752"/>
  </w:style>
  <w:style w:type="paragraph" w:styleId="1">
    <w:name w:val="heading 1"/>
    <w:basedOn w:val="a"/>
    <w:link w:val="10"/>
    <w:uiPriority w:val="9"/>
    <w:qFormat/>
    <w:rsid w:val="009F5142"/>
    <w:pPr>
      <w:keepNext/>
      <w:tabs>
        <w:tab w:val="num" w:pos="432"/>
      </w:tabs>
      <w:spacing w:before="240" w:after="60" w:line="240" w:lineRule="auto"/>
      <w:ind w:left="432" w:hanging="432"/>
      <w:outlineLvl w:val="0"/>
    </w:pPr>
    <w:rPr>
      <w:rFonts w:ascii="Arial" w:eastAsia="Times New Roman" w:hAnsi="Arial" w:cs="Arial"/>
      <w:b/>
      <w:bCs/>
      <w:kern w:val="36"/>
      <w:sz w:val="28"/>
      <w:szCs w:val="28"/>
      <w:lang w:eastAsia="ru-RU"/>
    </w:rPr>
  </w:style>
  <w:style w:type="paragraph" w:styleId="2">
    <w:name w:val="heading 2"/>
    <w:basedOn w:val="a"/>
    <w:link w:val="20"/>
    <w:uiPriority w:val="9"/>
    <w:qFormat/>
    <w:rsid w:val="009F514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link w:val="30"/>
    <w:uiPriority w:val="9"/>
    <w:qFormat/>
    <w:rsid w:val="009F5142"/>
    <w:pPr>
      <w:keepNext/>
      <w:tabs>
        <w:tab w:val="num" w:pos="720"/>
      </w:tabs>
      <w:spacing w:after="0" w:line="240" w:lineRule="auto"/>
      <w:ind w:left="720" w:hanging="720"/>
      <w:jc w:val="both"/>
      <w:outlineLvl w:val="2"/>
    </w:pPr>
    <w:rPr>
      <w:rFonts w:ascii="Times New Roman" w:eastAsia="Times New Roman" w:hAnsi="Times New Roman" w:cs="Times New Roman"/>
      <w:sz w:val="28"/>
      <w:szCs w:val="28"/>
      <w:lang w:eastAsia="ru-RU"/>
    </w:rPr>
  </w:style>
  <w:style w:type="paragraph" w:styleId="4">
    <w:name w:val="heading 4"/>
    <w:basedOn w:val="a"/>
    <w:link w:val="40"/>
    <w:uiPriority w:val="9"/>
    <w:qFormat/>
    <w:rsid w:val="009F5142"/>
    <w:pPr>
      <w:keepNext/>
      <w:tabs>
        <w:tab w:val="num" w:pos="864"/>
      </w:tabs>
      <w:spacing w:after="0" w:line="240" w:lineRule="auto"/>
      <w:ind w:firstLine="708"/>
      <w:jc w:val="both"/>
      <w:outlineLvl w:val="3"/>
    </w:pPr>
    <w:rPr>
      <w:rFonts w:ascii="Times New Roman" w:eastAsia="Times New Roman" w:hAnsi="Times New Roman" w:cs="Times New Roman"/>
      <w:b/>
      <w:bCs/>
      <w:sz w:val="28"/>
      <w:szCs w:val="28"/>
      <w:lang w:eastAsia="ru-RU"/>
    </w:rPr>
  </w:style>
  <w:style w:type="paragraph" w:styleId="6">
    <w:name w:val="heading 6"/>
    <w:basedOn w:val="a"/>
    <w:link w:val="60"/>
    <w:uiPriority w:val="9"/>
    <w:qFormat/>
    <w:rsid w:val="009F5142"/>
    <w:pPr>
      <w:keepNext/>
      <w:tabs>
        <w:tab w:val="num" w:pos="0"/>
      </w:tabs>
      <w:spacing w:after="0" w:line="240" w:lineRule="auto"/>
      <w:ind w:left="4500" w:hanging="180"/>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5142"/>
    <w:rPr>
      <w:rFonts w:ascii="Arial" w:eastAsia="Times New Roman" w:hAnsi="Arial" w:cs="Arial"/>
      <w:b/>
      <w:bCs/>
      <w:kern w:val="36"/>
      <w:sz w:val="28"/>
      <w:szCs w:val="28"/>
      <w:lang w:eastAsia="ru-RU"/>
    </w:rPr>
  </w:style>
  <w:style w:type="character" w:customStyle="1" w:styleId="20">
    <w:name w:val="Заголовок 2 Знак"/>
    <w:basedOn w:val="a0"/>
    <w:link w:val="2"/>
    <w:uiPriority w:val="9"/>
    <w:rsid w:val="009F514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9F5142"/>
    <w:rPr>
      <w:rFonts w:ascii="Times New Roman" w:eastAsia="Times New Roman" w:hAnsi="Times New Roman" w:cs="Times New Roman"/>
      <w:sz w:val="28"/>
      <w:szCs w:val="28"/>
      <w:lang w:eastAsia="ru-RU"/>
    </w:rPr>
  </w:style>
  <w:style w:type="character" w:customStyle="1" w:styleId="40">
    <w:name w:val="Заголовок 4 Знак"/>
    <w:basedOn w:val="a0"/>
    <w:link w:val="4"/>
    <w:uiPriority w:val="9"/>
    <w:rsid w:val="009F5142"/>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
    <w:rsid w:val="009F5142"/>
    <w:rPr>
      <w:rFonts w:ascii="Times New Roman" w:eastAsia="Times New Roman" w:hAnsi="Times New Roman" w:cs="Times New Roman"/>
      <w:b/>
      <w:bCs/>
      <w:sz w:val="24"/>
      <w:szCs w:val="24"/>
      <w:lang w:eastAsia="ru-RU"/>
    </w:rPr>
  </w:style>
  <w:style w:type="paragraph" w:customStyle="1" w:styleId="p7">
    <w:name w:val="p7"/>
    <w:basedOn w:val="a"/>
    <w:rsid w:val="009F5142"/>
    <w:pPr>
      <w:spacing w:before="280" w:after="280" w:line="240" w:lineRule="auto"/>
    </w:pPr>
    <w:rPr>
      <w:rFonts w:ascii="Times New Roman" w:eastAsia="Times New Roman" w:hAnsi="Times New Roman" w:cs="Times New Roman"/>
      <w:sz w:val="20"/>
      <w:szCs w:val="20"/>
      <w:lang w:eastAsia="ru-RU"/>
    </w:rPr>
  </w:style>
  <w:style w:type="paragraph" w:customStyle="1" w:styleId="p12">
    <w:name w:val="p12"/>
    <w:basedOn w:val="a"/>
    <w:rsid w:val="009F5142"/>
    <w:pPr>
      <w:spacing w:before="280" w:after="280" w:line="240" w:lineRule="auto"/>
    </w:pPr>
    <w:rPr>
      <w:rFonts w:ascii="Times New Roman" w:eastAsia="Times New Roman" w:hAnsi="Times New Roman" w:cs="Times New Roman"/>
      <w:sz w:val="20"/>
      <w:szCs w:val="20"/>
      <w:lang w:eastAsia="ru-RU"/>
    </w:rPr>
  </w:style>
  <w:style w:type="paragraph" w:styleId="a3">
    <w:name w:val="List Paragraph"/>
    <w:basedOn w:val="a"/>
    <w:uiPriority w:val="34"/>
    <w:qFormat/>
    <w:rsid w:val="009F5142"/>
    <w:pPr>
      <w:spacing w:after="0" w:line="240" w:lineRule="auto"/>
      <w:ind w:left="720"/>
    </w:pPr>
    <w:rPr>
      <w:rFonts w:ascii="Times New Roman" w:eastAsia="Times New Roman" w:hAnsi="Times New Roman" w:cs="Times New Roman"/>
      <w:sz w:val="20"/>
      <w:szCs w:val="20"/>
      <w:lang w:eastAsia="ru-RU"/>
    </w:rPr>
  </w:style>
  <w:style w:type="character" w:customStyle="1" w:styleId="hl41">
    <w:name w:val="hl41"/>
    <w:rsid w:val="009F5142"/>
    <w:rPr>
      <w:b/>
      <w:bCs/>
    </w:rPr>
  </w:style>
  <w:style w:type="paragraph" w:customStyle="1" w:styleId="consplustitle">
    <w:name w:val="consplustitle"/>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uiPriority w:val="1"/>
    <w:qFormat/>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semiHidden/>
    <w:rsid w:val="009F5142"/>
    <w:rPr>
      <w:rFonts w:ascii="Times New Roman" w:eastAsia="Times New Roman" w:hAnsi="Times New Roman" w:cs="Times New Roman"/>
      <w:sz w:val="24"/>
      <w:szCs w:val="24"/>
      <w:lang w:eastAsia="ru-RU"/>
    </w:rPr>
  </w:style>
  <w:style w:type="paragraph" w:customStyle="1" w:styleId="constitle">
    <w:name w:val="constitle"/>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9F5142"/>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9F5142"/>
    <w:rPr>
      <w:color w:val="0000FF"/>
      <w:u w:val="single"/>
    </w:rPr>
  </w:style>
  <w:style w:type="character" w:styleId="aa">
    <w:name w:val="FollowedHyperlink"/>
    <w:basedOn w:val="a0"/>
    <w:uiPriority w:val="99"/>
    <w:semiHidden/>
    <w:unhideWhenUsed/>
    <w:rsid w:val="009F5142"/>
    <w:rPr>
      <w:color w:val="800080"/>
      <w:u w:val="single"/>
    </w:rPr>
  </w:style>
  <w:style w:type="paragraph" w:customStyle="1" w:styleId="consnormal">
    <w:name w:val="consnormal"/>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31"/>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
    <w:name w:val="web"/>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F5142"/>
  </w:style>
  <w:style w:type="character" w:customStyle="1" w:styleId="s1">
    <w:name w:val="s1"/>
    <w:basedOn w:val="a0"/>
    <w:rsid w:val="009F5142"/>
  </w:style>
  <w:style w:type="paragraph" w:styleId="ab">
    <w:name w:val="Subtitle"/>
    <w:basedOn w:val="a"/>
    <w:link w:val="ac"/>
    <w:uiPriority w:val="11"/>
    <w:qFormat/>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Подзаголовок Знак"/>
    <w:basedOn w:val="a0"/>
    <w:link w:val="ab"/>
    <w:uiPriority w:val="11"/>
    <w:rsid w:val="009F5142"/>
    <w:rPr>
      <w:rFonts w:ascii="Times New Roman" w:eastAsia="Times New Roman" w:hAnsi="Times New Roman" w:cs="Times New Roman"/>
      <w:sz w:val="24"/>
      <w:szCs w:val="24"/>
      <w:lang w:eastAsia="ru-RU"/>
    </w:rPr>
  </w:style>
  <w:style w:type="character" w:styleId="ad">
    <w:name w:val="Emphasis"/>
    <w:basedOn w:val="a0"/>
    <w:uiPriority w:val="20"/>
    <w:qFormat/>
    <w:rsid w:val="009F5142"/>
    <w:rPr>
      <w:i/>
      <w:iCs/>
    </w:rPr>
  </w:style>
  <w:style w:type="paragraph" w:styleId="ae">
    <w:name w:val="Title"/>
    <w:basedOn w:val="a"/>
    <w:link w:val="af"/>
    <w:uiPriority w:val="10"/>
    <w:qFormat/>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Название Знак"/>
    <w:basedOn w:val="a0"/>
    <w:link w:val="ae"/>
    <w:uiPriority w:val="10"/>
    <w:rsid w:val="009F5142"/>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5142"/>
  </w:style>
  <w:style w:type="paragraph" w:customStyle="1" w:styleId="consplusnonformat">
    <w:name w:val="consplusnonformat"/>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9F51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9F514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F51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4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86367.0/" TargetMode="External"/><Relationship Id="rId18" Type="http://schemas.openxmlformats.org/officeDocument/2006/relationships/hyperlink" Target="file:///C:\&#1057;&#1040;&#1049;&#1058;\sel_po\dokum_vseh_sp\dokum_dolm_sp\dolm_doc\dolm_resh_2015\dolm_resh_2015.htm" TargetMode="External"/><Relationship Id="rId26" Type="http://schemas.openxmlformats.org/officeDocument/2006/relationships/hyperlink" Target="consultantplus://offline/ref=7BD3E4C9F01DE0B63567FA197B4750CCD7025520C303C62541890ECBBF093C8FAEAB9A4BFFB03955G2S7N" TargetMode="External"/><Relationship Id="rId39" Type="http://schemas.openxmlformats.org/officeDocument/2006/relationships/hyperlink" Target="file:///C:\&#1057;&#1040;&#1049;&#1058;\sel_po\dokum_vseh_sp\dokum_dolm_sp\dolm_doc\dolm_resh_2015\dolm_resh_2015.htm" TargetMode="External"/><Relationship Id="rId21" Type="http://schemas.openxmlformats.org/officeDocument/2006/relationships/hyperlink" Target="consultantplus://offline/ref=7BD3E4C9F01DE0B63567FA197B4750CCD7025521CA04C62541890ECBBF093C8FAEAB9A4BGFSFN" TargetMode="External"/><Relationship Id="rId34" Type="http://schemas.openxmlformats.org/officeDocument/2006/relationships/hyperlink" Target="file:///C:\&#1057;&#1040;&#1049;&#1058;\sel_po\dokum_vseh_sp\dokum_dolm_sp\dolm_doc\dolm_resh_2015\dolm_resh_2015.htm" TargetMode="External"/><Relationship Id="rId42" Type="http://schemas.openxmlformats.org/officeDocument/2006/relationships/hyperlink" Target="file:///C:\&#1057;&#1040;&#1049;&#1058;\sel_po\dokum_vseh_sp\dokum_dolm_sp\dolm_doc\dolm_resh_2015\dolm_resh_2015.htm" TargetMode="External"/><Relationship Id="rId47" Type="http://schemas.openxmlformats.org/officeDocument/2006/relationships/hyperlink" Target="file:///C:\&#1057;&#1040;&#1049;&#1058;\sel_po\dokum_vseh_sp\dokum_dolm_sp\dolm_doc\dolm_resh_2015\dolm_resh_2015.htm" TargetMode="External"/><Relationship Id="rId50" Type="http://schemas.openxmlformats.org/officeDocument/2006/relationships/hyperlink" Target="file:///C:\&#1057;&#1040;&#1049;&#1058;\sel_po\dokum_vseh_sp\dokum_dolm_sp\dolm_doc\dolm_resh_2015\dolm_resh_2015.htm" TargetMode="External"/><Relationship Id="rId55" Type="http://schemas.openxmlformats.org/officeDocument/2006/relationships/hyperlink" Target="file:///C:\&#1057;&#1040;&#1049;&#1058;\sel_po\dokum_vseh_sp\dokum_dolm_sp\dolm_doc\dolm_resh_2015\dolm_resh_2015.htm" TargetMode="External"/><Relationship Id="rId63" Type="http://schemas.openxmlformats.org/officeDocument/2006/relationships/hyperlink" Target="http://temkino.admin-smolensk.ru/sel_po/slk.htm" TargetMode="External"/><Relationship Id="rId68" Type="http://schemas.openxmlformats.org/officeDocument/2006/relationships/hyperlink" Target="http://temkino.admin-smolensk.ru/sel_po/slk.htm" TargetMode="External"/><Relationship Id="rId7" Type="http://schemas.openxmlformats.org/officeDocument/2006/relationships/hyperlink" Target="garantf1://12028965.0/"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wmf"/><Relationship Id="rId29" Type="http://schemas.openxmlformats.org/officeDocument/2006/relationships/hyperlink" Target="consultantplus://offline/ref=7BD3E4C9F01DE0B63567FA197B4750CCD7035425CF05C62541890ECBBF093C8FAEAB9A4EF9GBS5N" TargetMode="External"/><Relationship Id="rId1" Type="http://schemas.openxmlformats.org/officeDocument/2006/relationships/styles" Target="styles.xml"/><Relationship Id="rId6" Type="http://schemas.openxmlformats.org/officeDocument/2006/relationships/hyperlink" Target="garantf1://10064072.0/" TargetMode="External"/><Relationship Id="rId11" Type="http://schemas.openxmlformats.org/officeDocument/2006/relationships/hyperlink" Target="garantf1://12028965.0/" TargetMode="External"/><Relationship Id="rId24" Type="http://schemas.openxmlformats.org/officeDocument/2006/relationships/hyperlink" Target="file:///C:\&#1057;&#1040;&#1049;&#1058;\sel_po\dokum_vseh_sp\dokum_dolm_sp\dolm_doc\dolm_resh_2015\dolm_resh_2015.htm" TargetMode="External"/><Relationship Id="rId32" Type="http://schemas.openxmlformats.org/officeDocument/2006/relationships/hyperlink" Target="file:///C:\&#1057;&#1040;&#1049;&#1058;\sel_po\dokum_vseh_sp\dokum_dolm_sp\dolm_doc\dolm_resh_2015\dolm_resh_2015.htm" TargetMode="External"/><Relationship Id="rId37" Type="http://schemas.openxmlformats.org/officeDocument/2006/relationships/hyperlink" Target="file:///C:\&#1057;&#1040;&#1049;&#1058;\sel_po\dokum_vseh_sp\dokum_dolm_sp\dolm_doc\dolm_resh_2015\dolm_resh_2015.htm" TargetMode="External"/><Relationship Id="rId40" Type="http://schemas.openxmlformats.org/officeDocument/2006/relationships/hyperlink" Target="file:///C:\&#1057;&#1040;&#1049;&#1058;\sel_po\dokum_vseh_sp\dokum_dolm_sp\dolm_doc\dolm_resh_2015\dolm_resh_2015.htm" TargetMode="External"/><Relationship Id="rId45" Type="http://schemas.openxmlformats.org/officeDocument/2006/relationships/hyperlink" Target="file:///C:\&#1057;&#1040;&#1049;&#1058;\sel_po\dokum_vseh_sp\dokum_dolm_sp\dolm_doc\dolm_resh_2015\dolm_resh_2015.htm" TargetMode="External"/><Relationship Id="rId53" Type="http://schemas.openxmlformats.org/officeDocument/2006/relationships/hyperlink" Target="http://temkino.admin-smolensk.ru/sel_po/slk.htm" TargetMode="External"/><Relationship Id="rId58" Type="http://schemas.openxmlformats.org/officeDocument/2006/relationships/hyperlink" Target="http://temkino.admin-smolensk.ru/sel_po/slk.htm" TargetMode="External"/><Relationship Id="rId66" Type="http://schemas.openxmlformats.org/officeDocument/2006/relationships/hyperlink" Target="http://temkino.admin-smolensk.ru/sel_po/slk.htm" TargetMode="External"/><Relationship Id="rId5" Type="http://schemas.openxmlformats.org/officeDocument/2006/relationships/image" Target="media/image2.wmf"/><Relationship Id="rId15" Type="http://schemas.openxmlformats.org/officeDocument/2006/relationships/image" Target="media/image4.png"/><Relationship Id="rId23" Type="http://schemas.openxmlformats.org/officeDocument/2006/relationships/hyperlink" Target="consultantplus://offline/ref=7BD3E4C9F01DE0B63567FA197B4750CCD7025526CC06C62541890ECBBF093C8FAEAB9A4EGFS6N" TargetMode="External"/><Relationship Id="rId28" Type="http://schemas.openxmlformats.org/officeDocument/2006/relationships/hyperlink" Target="consultantplus://offline/ref=7BD3E4C9F01DE0B63567FA197B4750CCD703552AC201C62541890ECBBF093C8FAEAB9A4BFFB03B54G2S6N" TargetMode="External"/><Relationship Id="rId36" Type="http://schemas.openxmlformats.org/officeDocument/2006/relationships/hyperlink" Target="file:///C:\&#1057;&#1040;&#1049;&#1058;\sel_po\dokum_vseh_sp\dokum_dolm_sp\dolm_doc\dolm_resh_2015\dolm_resh_2015.htm" TargetMode="External"/><Relationship Id="rId49" Type="http://schemas.openxmlformats.org/officeDocument/2006/relationships/hyperlink" Target="file:///C:\&#1057;&#1040;&#1049;&#1058;\sel_po\dokum_vseh_sp\dokum_dolm_sp\dolm_doc\dolm_resh_2015\dolm_resh_2015.htm" TargetMode="External"/><Relationship Id="rId57" Type="http://schemas.openxmlformats.org/officeDocument/2006/relationships/hyperlink" Target="file:///C:\&#1057;&#1040;&#1049;&#1058;\sel_po\dokum_vseh_sp\dokum_dolm_sp\dolm_doc\dolm_resh_2015\dolm_resh_2015.htm" TargetMode="External"/><Relationship Id="rId61" Type="http://schemas.openxmlformats.org/officeDocument/2006/relationships/hyperlink" Target="consultantplus://offline/main?base=LAW;n=110205;fld=134;dst=102191" TargetMode="External"/><Relationship Id="rId10" Type="http://schemas.openxmlformats.org/officeDocument/2006/relationships/hyperlink" Target="garantf1://10064072.0/" TargetMode="External"/><Relationship Id="rId19" Type="http://schemas.openxmlformats.org/officeDocument/2006/relationships/hyperlink" Target="file:///C:\&#1057;&#1040;&#1049;&#1058;\sel_po\dokum_vseh_sp\dokum_dolm_sp\dolm_doc\dolm_resh_2015\dolm_resh_2015.htm" TargetMode="External"/><Relationship Id="rId31" Type="http://schemas.openxmlformats.org/officeDocument/2006/relationships/hyperlink" Target="file:///C:\&#1057;&#1040;&#1049;&#1058;\sel_po\dokum_vseh_sp\dokum_dolm_sp\dolm_doc\dolm_resh_2015\dolm_resh_2015.htm" TargetMode="External"/><Relationship Id="rId44" Type="http://schemas.openxmlformats.org/officeDocument/2006/relationships/hyperlink" Target="file:///C:\&#1057;&#1040;&#1049;&#1058;\sel_po\dokum_vseh_sp\dokum_dolm_sp\dolm_doc\dolm_resh_2015\dolm_resh_2015.htm" TargetMode="External"/><Relationship Id="rId52" Type="http://schemas.openxmlformats.org/officeDocument/2006/relationships/hyperlink" Target="http://temkino.admin-smolensk.ru/sel_po/slk.htm" TargetMode="External"/><Relationship Id="rId60" Type="http://schemas.openxmlformats.org/officeDocument/2006/relationships/hyperlink" Target="http://temkino.admin-smolensk.ru/sel_po/slk.htm" TargetMode="External"/><Relationship Id="rId65" Type="http://schemas.openxmlformats.org/officeDocument/2006/relationships/hyperlink" Target="http://temkino.admin-smolensk.ru/sel_po/slk.htm" TargetMode="External"/><Relationship Id="rId4" Type="http://schemas.openxmlformats.org/officeDocument/2006/relationships/image" Target="media/image1.png"/><Relationship Id="rId9" Type="http://schemas.openxmlformats.org/officeDocument/2006/relationships/hyperlink" Target="garantf1://86367.0/" TargetMode="External"/><Relationship Id="rId14" Type="http://schemas.openxmlformats.org/officeDocument/2006/relationships/image" Target="media/image3.png"/><Relationship Id="rId22" Type="http://schemas.openxmlformats.org/officeDocument/2006/relationships/hyperlink" Target="consultantplus://offline/ref=7BD3E4C9F01DE0B63567FA197B4750CCD7025526C80FC62541890ECBBF093C8FAEAB9A4BFAGBS1N" TargetMode="External"/><Relationship Id="rId27" Type="http://schemas.openxmlformats.org/officeDocument/2006/relationships/hyperlink" Target="consultantplus://offline/ref=7BD3E4C9F01DE0B63567FA197B4750CCD7035F2ACB05C62541890ECBBF093C8FAEAB9A4BFFB03F53G2S7N" TargetMode="External"/><Relationship Id="rId30" Type="http://schemas.openxmlformats.org/officeDocument/2006/relationships/hyperlink" Target="file:///C:\&#1057;&#1040;&#1049;&#1058;\sel_po\dokum_vseh_sp\dokum_dolm_sp\dolm_doc\dolm_resh_2015\dolm_resh_2015.htm" TargetMode="External"/><Relationship Id="rId35" Type="http://schemas.openxmlformats.org/officeDocument/2006/relationships/hyperlink" Target="file:///C:\&#1057;&#1040;&#1049;&#1058;\sel_po\dokum_vseh_sp\dokum_dolm_sp\dolm_doc\dolm_resh_2015\dolm_resh_2015.htm" TargetMode="External"/><Relationship Id="rId43" Type="http://schemas.openxmlformats.org/officeDocument/2006/relationships/hyperlink" Target="file:///C:\&#1057;&#1040;&#1049;&#1058;\sel_po\dokum_vseh_sp\dokum_dolm_sp\dolm_doc\dolm_resh_2015\dolm_resh_2015.htm" TargetMode="External"/><Relationship Id="rId48" Type="http://schemas.openxmlformats.org/officeDocument/2006/relationships/hyperlink" Target="file:///C:\&#1057;&#1040;&#1049;&#1058;\sel_po\dokum_vseh_sp\dokum_dolm_sp\dolm_doc\dolm_resh_2015\dolm_resh_2015.htm" TargetMode="External"/><Relationship Id="rId56" Type="http://schemas.openxmlformats.org/officeDocument/2006/relationships/hyperlink" Target="consultantplus://offline/ref=F352FA3565E8FA7F4FD6C73AB3D11F15DC3B634CA7CF0C93B9E5AA9590FClFO" TargetMode="External"/><Relationship Id="rId64" Type="http://schemas.openxmlformats.org/officeDocument/2006/relationships/hyperlink" Target="http://temkino.admin-smolensk.ru/sel_po/slk.htm" TargetMode="External"/><Relationship Id="rId69" Type="http://schemas.openxmlformats.org/officeDocument/2006/relationships/hyperlink" Target="http://temkino.admin-smolensk.ru/sel_po/slk.htm" TargetMode="External"/><Relationship Id="rId8" Type="http://schemas.openxmlformats.org/officeDocument/2006/relationships/hyperlink" Target="garantf1://12025505.0/" TargetMode="External"/><Relationship Id="rId51" Type="http://schemas.openxmlformats.org/officeDocument/2006/relationships/hyperlink" Target="file:///C:\&#1057;&#1040;&#1049;&#1058;\sel_po\dokum_vseh_sp\dokum_dolm_sp\dolm_doc\dolm_resh_2015\dolm_resh_2015.htm"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garantf1://12025505.0/" TargetMode="External"/><Relationship Id="rId17" Type="http://schemas.openxmlformats.org/officeDocument/2006/relationships/hyperlink" Target="file:///C:\&#1057;&#1040;&#1049;&#1058;\sel_po\dokum_vseh_sp\dokum_dolm_sp\dolm_doc\dolm_resh_2015\dolm_resh_2015.htm" TargetMode="External"/><Relationship Id="rId25" Type="http://schemas.openxmlformats.org/officeDocument/2006/relationships/hyperlink" Target="consultantplus://offline/ref=7BD3E4C9F01DE0B63567FA197B4750CCDF0C5024CA0C9B2F49D002C9GBS8N" TargetMode="External"/><Relationship Id="rId33" Type="http://schemas.openxmlformats.org/officeDocument/2006/relationships/hyperlink" Target="file:///C:\&#1057;&#1040;&#1049;&#1058;\sel_po\dokum_vseh_sp\dokum_dolm_sp\dolm_doc\dolm_resh_2015\dolm_resh_2015.htm" TargetMode="External"/><Relationship Id="rId38" Type="http://schemas.openxmlformats.org/officeDocument/2006/relationships/hyperlink" Target="file:///C:\&#1057;&#1040;&#1049;&#1058;\sel_po\dokum_vseh_sp\dokum_dolm_sp\dolm_doc\dolm_resh_2015\dolm_resh_2015.htm" TargetMode="External"/><Relationship Id="rId46" Type="http://schemas.openxmlformats.org/officeDocument/2006/relationships/hyperlink" Target="file:///C:\&#1057;&#1040;&#1049;&#1058;\sel_po\dokum_vseh_sp\dokum_dolm_sp\dolm_doc\dolm_resh_2015\dolm_resh_2015.htm" TargetMode="External"/><Relationship Id="rId59" Type="http://schemas.openxmlformats.org/officeDocument/2006/relationships/hyperlink" Target="http://temkino.admin-smolensk.ru/sel_po/slk.htm" TargetMode="External"/><Relationship Id="rId67" Type="http://schemas.openxmlformats.org/officeDocument/2006/relationships/hyperlink" Target="http://temkino.admin-smolensk.ru/sel_po/slk.htm" TargetMode="External"/><Relationship Id="rId20" Type="http://schemas.openxmlformats.org/officeDocument/2006/relationships/hyperlink" Target="consultantplus://offline/ref=7BD3E4C9F01DE0B63567FA197B4750CCD7025521CA04C62541890ECBBF093C8FAEAB9A4BFFB03854G2SBN" TargetMode="External"/><Relationship Id="rId41" Type="http://schemas.openxmlformats.org/officeDocument/2006/relationships/hyperlink" Target="file:///C:\&#1057;&#1040;&#1049;&#1058;\sel_po\dokum_vseh_sp\dokum_dolm_sp\dolm_doc\dolm_resh_2015\dolm_resh_2015.htm" TargetMode="External"/><Relationship Id="rId54" Type="http://schemas.openxmlformats.org/officeDocument/2006/relationships/image" Target="media/image6.png"/><Relationship Id="rId62" Type="http://schemas.openxmlformats.org/officeDocument/2006/relationships/hyperlink" Target="http://temkino.admin-smolensk.ru/sel_po/slk.htm" TargetMode="External"/><Relationship Id="rId70" Type="http://schemas.openxmlformats.org/officeDocument/2006/relationships/hyperlink" Target="http://temkino.admin-smolensk.ru/sel_po/slk.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49075</Words>
  <Characters>279731</Characters>
  <Application>Microsoft Office Word</Application>
  <DocSecurity>0</DocSecurity>
  <Lines>2331</Lines>
  <Paragraphs>656</Paragraphs>
  <ScaleCrop>false</ScaleCrop>
  <Company>Microsoft</Company>
  <LinksUpToDate>false</LinksUpToDate>
  <CharactersWithSpaces>328150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cp:revision>
  <dcterms:created xsi:type="dcterms:W3CDTF">2016-02-24T12:59:00Z</dcterms:created>
  <dcterms:modified xsi:type="dcterms:W3CDTF">2016-02-24T13:00:00Z</dcterms:modified>
</cp:coreProperties>
</file>