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D" w:rsidRPr="000A71C2" w:rsidRDefault="004E300D" w:rsidP="004E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Pr="000A71C2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0D" w:rsidRPr="000A71C2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E300D" w:rsidRPr="000A71C2" w:rsidRDefault="00062E86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r w:rsidR="004E300D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E300D" w:rsidRPr="000A71C2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 РАЙОНА СМОЛЕНСКОЙ ОБЛАСТИ</w:t>
      </w:r>
    </w:p>
    <w:p w:rsidR="004E300D" w:rsidRPr="000A71C2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00D" w:rsidRPr="000A71C2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4E300D" w:rsidRPr="000A71C2" w:rsidRDefault="004E300D" w:rsidP="004E300D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300D" w:rsidRPr="000A71C2" w:rsidRDefault="004E300D" w:rsidP="004E30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.05.2016г.</w:t>
      </w:r>
      <w:r w:rsidR="00062E86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62E86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2A7864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024A0E" w:rsidRPr="000A71C2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0A71C2" w:rsidRDefault="004E300D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0A71C2" w:rsidRDefault="004E300D" w:rsidP="004E30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Программы комплексного развития систем  коммунальной инфраструктуры </w:t>
      </w:r>
      <w:r w:rsidR="00062E86"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Темкинского района Смоленской области на  2016 – 2020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годы</w:t>
      </w:r>
    </w:p>
    <w:p w:rsidR="00024A0E" w:rsidRPr="000A71C2" w:rsidRDefault="00024A0E" w:rsidP="004E30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0A71C2" w:rsidRDefault="002A7864" w:rsidP="002A78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от  06.10.2003  N 131-ФЗ «Об общих  принципах  организации  местного самоуправления в Российской Федерации», Федеральным  законом от  30.12.2004  N 210-ФЗ «Об основах регулирования тарифов организаций коммунального комплекса», Градостроительный кодекс Российской Федерации от 29.12.2004  № 190-ФЗ, Федеральным законом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2A7864" w:rsidRPr="000A71C2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7864" w:rsidRPr="000A71C2" w:rsidRDefault="002A7864" w:rsidP="002A7864">
      <w:pPr>
        <w:autoSpaceDE w:val="0"/>
        <w:spacing w:after="0" w:line="240" w:lineRule="auto"/>
        <w:ind w:firstLine="66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062E86"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Медведевского</w:t>
      </w:r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сельского поселения Темкинского района Смоленской области  </w:t>
      </w:r>
      <w:proofErr w:type="spellStart"/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</w:t>
      </w:r>
      <w:proofErr w:type="spellEnd"/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о с т а </w:t>
      </w:r>
      <w:proofErr w:type="spellStart"/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н</w:t>
      </w:r>
      <w:proofErr w:type="spellEnd"/>
      <w:r w:rsidRPr="000A71C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о в л я е т:</w:t>
      </w:r>
    </w:p>
    <w:p w:rsidR="002A7864" w:rsidRPr="000A71C2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64" w:rsidRPr="000A71C2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Программу 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комплексного развития систем  коммунальной инфраструктуры </w:t>
      </w:r>
      <w:r w:rsidR="00062E86"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Темкинского района Смоленской области на  2016 – 2020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годы,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(Далее Программа).</w:t>
      </w:r>
    </w:p>
    <w:p w:rsidR="002A7864" w:rsidRPr="000A71C2" w:rsidRDefault="002A7864" w:rsidP="002A786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1C2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Разместить данное постановление  на официальном сайте муниципального образования «Темкинский район» Смоленской области.</w:t>
      </w:r>
    </w:p>
    <w:p w:rsidR="002A7864" w:rsidRPr="000A71C2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вступает в силу с момента его подписания. </w:t>
      </w:r>
    </w:p>
    <w:p w:rsidR="002A7864" w:rsidRPr="000A71C2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2A7864" w:rsidRPr="000A71C2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7864" w:rsidRPr="000A71C2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7864" w:rsidRPr="000A71C2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A7864" w:rsidRPr="000A71C2" w:rsidRDefault="00062E86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r w:rsidR="002A786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A7864" w:rsidRPr="000A71C2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      </w:t>
      </w:r>
      <w:r w:rsidR="00062E8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О.В.Григорьева</w:t>
      </w:r>
    </w:p>
    <w:p w:rsidR="00024A0E" w:rsidRPr="000A71C2" w:rsidRDefault="00024A0E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0A71C2" w:rsidRDefault="002A7864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5154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154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154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154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154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154" w:rsidRPr="000A71C2" w:rsidRDefault="00675154" w:rsidP="00675154">
      <w:pPr>
        <w:tabs>
          <w:tab w:val="left" w:pos="6075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Pr="000A71C2" w:rsidRDefault="00024A0E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</w:p>
    <w:p w:rsidR="00024A0E" w:rsidRPr="000A71C2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ПРОГРАММА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КОМПЛЕКСНОГО РАЗВИТИЯ СИСТЕМ КОММУНАЛЬНОЙ ИНФРАСТРУКТУРЫ  </w:t>
      </w:r>
      <w:r w:rsidR="00062E86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ТЕМКИНСКОГО  РАЙОНА СМОЛЕНСКОЙ ОБЛАСТИ </w:t>
      </w:r>
    </w:p>
    <w:p w:rsidR="00024A0E" w:rsidRPr="00675154" w:rsidRDefault="00024A0E" w:rsidP="0067515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2016-2020 ГОДЫ </w:t>
      </w:r>
      <w:r w:rsidRPr="000A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24A0E" w:rsidRPr="000A71C2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 программы комплексного развития систем коммунальной инфраструктуры  </w:t>
      </w:r>
    </w:p>
    <w:p w:rsidR="00024A0E" w:rsidRPr="000A71C2" w:rsidRDefault="00062E86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Медведевского</w:t>
      </w:r>
      <w:r w:rsidR="00024A0E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</w:p>
    <w:p w:rsidR="00024A0E" w:rsidRPr="000A71C2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  района Смоленской области</w:t>
      </w:r>
      <w:r w:rsidRPr="000A71C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4A0E" w:rsidRPr="000A71C2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– 2020 годы </w:t>
      </w:r>
    </w:p>
    <w:p w:rsidR="00024A0E" w:rsidRPr="000A71C2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7346"/>
      </w:tblGrid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Программа комплексного развития систем  коммунальной инфраструктуры </w:t>
            </w:r>
            <w:r w:rsidR="00062E86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Медведевского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 на  2016 – 2020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годы (далее - Программа)</w:t>
            </w:r>
          </w:p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 для  разработки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4A0E" w:rsidRPr="000A71C2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Градостроительный кодекс Российской Федерации от 29.12.2004  № 190-ФЗ </w:t>
            </w:r>
          </w:p>
          <w:p w:rsidR="00024A0E" w:rsidRPr="000A71C2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4A0E" w:rsidRPr="000A71C2" w:rsidRDefault="00024A0E" w:rsidP="00062E8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062E86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Медведевского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Заказчик Программы 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06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Администрация </w:t>
            </w:r>
            <w:r w:rsidR="00062E86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Медведевского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                                 </w:t>
            </w: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Разработчик Программы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Администрация </w:t>
            </w:r>
            <w:r w:rsidR="00D7160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Медведевско</w:t>
            </w:r>
            <w:r w:rsidR="00062E86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 Темкинского района Смоленской области</w:t>
            </w:r>
          </w:p>
          <w:p w:rsidR="00024A0E" w:rsidRPr="000A71C2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Координатор Программы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Отдел градостроительной деятельности, транспорта, связи и ЖКХ Администрации муниципального образования «Темкинский  район» Смоленской области          </w:t>
            </w: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стратегических задач развития системы коммунальной инфраструктуры муниципального образования</w:t>
            </w: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Задачи       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Инженерно-техническая оптимизация коммунальных систем.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Взаимосвязанное перспективное планирование развития коммунальных систем.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мероприятий по комплексной реконструкции и модернизации.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систем и качества предоставления коммунальных услуг.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развития энергосбережения и повышение энергоэффективности 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инфраструктуры.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024A0E" w:rsidRPr="000A71C2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024A0E" w:rsidRPr="000A71C2" w:rsidRDefault="00024A0E" w:rsidP="0035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годы.</w:t>
            </w:r>
          </w:p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Общий объем  финансирования Программы 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10,4 мил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руб.  </w:t>
            </w:r>
          </w:p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том числе по годам: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0,9 мил.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руб. </w:t>
            </w:r>
          </w:p>
          <w:p w:rsidR="00024A0E" w:rsidRPr="000A71C2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-2018 гг.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8,3мил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руб</w:t>
            </w:r>
          </w:p>
          <w:p w:rsidR="00AE78AB" w:rsidRPr="000A71C2" w:rsidRDefault="00024A0E" w:rsidP="000A71C2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A7864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- 2020 гг. 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0A71C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1.2 мил.р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</w:t>
            </w:r>
            <w:r w:rsidR="00AE78AB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                                    </w:t>
            </w:r>
          </w:p>
          <w:p w:rsidR="00024A0E" w:rsidRPr="000A71C2" w:rsidRDefault="00024A0E" w:rsidP="003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24A0E" w:rsidRPr="000A71C2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</w:p>
          <w:p w:rsidR="00024A0E" w:rsidRPr="000A71C2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Ожидаемые   результаты от реализации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357C5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D7160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Медведевского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  Смоленской области</w:t>
            </w:r>
          </w:p>
          <w:p w:rsidR="00357C51" w:rsidRPr="000A71C2" w:rsidRDefault="00357C51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Электроснабжение </w:t>
            </w: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– обеспечение населения (с учетом роста численности) и планируемых к строительству объектов соцкультбыта услугой.</w:t>
            </w:r>
          </w:p>
          <w:p w:rsidR="00357C51" w:rsidRPr="000A71C2" w:rsidRDefault="00357C51" w:rsidP="00357C5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Газоснабжение</w:t>
            </w: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точек подключения природным газом д. </w:t>
            </w:r>
            <w:r w:rsidR="00D71602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Власово</w:t>
            </w: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5923" w:rsidRPr="000A71C2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Водоснабжение:</w:t>
            </w:r>
          </w:p>
          <w:p w:rsidR="00B95923" w:rsidRPr="000A71C2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- учет поднятой воды по приборам учета:</w:t>
            </w:r>
          </w:p>
          <w:p w:rsidR="00B95923" w:rsidRPr="000A71C2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2012 – 0,0%;</w:t>
            </w:r>
          </w:p>
          <w:p w:rsidR="00B95923" w:rsidRPr="000A71C2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2020– 100,0%;</w:t>
            </w:r>
          </w:p>
          <w:p w:rsidR="00B95923" w:rsidRPr="000A71C2" w:rsidRDefault="00B95923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Утилизация мусора</w:t>
            </w: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процесса утилизации мусора в рамках санитарных норм и правил обращения с отходами.</w:t>
            </w:r>
          </w:p>
        </w:tc>
      </w:tr>
      <w:tr w:rsidR="00024A0E" w:rsidRPr="000A71C2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0A71C2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0A71C2" w:rsidRDefault="00024A0E" w:rsidP="00D71602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="00D71602"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Медведевского</w:t>
            </w:r>
            <w:r w:rsidRPr="000A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 поселения Темкинского района  Смоленской области</w:t>
            </w:r>
          </w:p>
        </w:tc>
      </w:tr>
    </w:tbl>
    <w:p w:rsidR="00357C51" w:rsidRPr="000A71C2" w:rsidRDefault="000F6B0E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1C2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357C51" w:rsidRPr="000A71C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      </w:t>
      </w:r>
      <w:r w:rsidRPr="000A71C2">
        <w:rPr>
          <w:rFonts w:ascii="Times New Roman" w:hAnsi="Times New Roman"/>
          <w:sz w:val="24"/>
          <w:szCs w:val="24"/>
        </w:rPr>
        <w:br/>
        <w:t xml:space="preserve">инфраструктуры 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(далее по тексту Программа) подготовлена на основании: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 Жилищного кодекса Российской Федерации;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- Федерального закона от 26.03.2003 № 35-ФЗ «Об электроэнергетике»; 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-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 Федерального закона от 27.07.2010 № 190-ФЗ «О теплоснабжении»;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 Федерального закона от 07.12.2011 № 416-ФЗ «О водоснабжении и водоотведении»;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57C51" w:rsidRPr="000A71C2" w:rsidRDefault="00357C51" w:rsidP="00357C51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При формировании Программы комплексного развития систем коммунальной   инфраструктуры применяются понятия в значениях, приведенных в Федеральном законе от 07.12.2011 № 416-ФЗ «О водоснабжении и водоотведении», Федеральном законе от 26.03.2003 № 35-ФЗ «Об электроэнергетике», Федеральном законе от 17.08.1995 № 147-ФЗ «О естественных монополиях», Федеральном законе от 27.07.2010 № 190 -ФЗ «О теплоснабжении». </w:t>
      </w:r>
    </w:p>
    <w:p w:rsidR="00357C51" w:rsidRPr="000A71C2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C51" w:rsidRPr="000A71C2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71C2">
        <w:rPr>
          <w:rFonts w:ascii="Times New Roman" w:hAnsi="Times New Roman"/>
          <w:b/>
          <w:sz w:val="24"/>
          <w:szCs w:val="24"/>
        </w:rPr>
        <w:t xml:space="preserve">2. </w:t>
      </w:r>
      <w:r w:rsidR="00357C51" w:rsidRPr="000A71C2">
        <w:rPr>
          <w:rFonts w:ascii="Times New Roman" w:hAnsi="Times New Roman"/>
          <w:b/>
          <w:sz w:val="24"/>
          <w:szCs w:val="24"/>
        </w:rPr>
        <w:t>ЗАДАЧИ СОВЕРШЕНСТВОВАНИЯ И РАЗВИТИЯ КОММУНАЛЬНОГО</w:t>
      </w: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71C2">
        <w:rPr>
          <w:rFonts w:ascii="Times New Roman" w:hAnsi="Times New Roman"/>
          <w:b/>
          <w:sz w:val="24"/>
          <w:szCs w:val="24"/>
        </w:rPr>
        <w:t>КОМПЛЕКСА МУНИЦИПАЛЬНОГО ОБРАЗОВАНИЯ</w:t>
      </w: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Целью разработки Программы комплексного развития инфраструктуры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2020г.г., является разработка и реализация стратегических задач развития системы коммунальной инфраструктуры муниципального образования.</w:t>
      </w: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Программа комплексного развития инфраструктуры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2020г.г., 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области.</w:t>
      </w: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Основными задачами Программы комплексного развития инфраструктуры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="00603808"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</w:t>
      </w:r>
      <w:r w:rsidRPr="000A71C2">
        <w:rPr>
          <w:rFonts w:ascii="Times New Roman" w:hAnsi="Times New Roman"/>
          <w:sz w:val="24"/>
          <w:szCs w:val="24"/>
        </w:rPr>
        <w:t>являются: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Инженерно-техническая оптимизация коммунальных систем.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Взаимосвязанное перспективное планирование развития коммунальных систем.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Обоснование мероприятий по комплексной реконструкции и модернизации.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Повышение надежности систем и качества предоставления коммунальных услуг.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Совершенствование механизмов развития энергосбережения и повышение энергоэффективности коммунальной инфраструктуры.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357C51" w:rsidRPr="000A71C2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357C51" w:rsidRPr="000A71C2" w:rsidRDefault="00357C51" w:rsidP="0075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</w:p>
    <w:p w:rsidR="00F773A7" w:rsidRPr="000A71C2" w:rsidRDefault="00F773A7" w:rsidP="0075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lastRenderedPageBreak/>
        <w:t xml:space="preserve">Формирование и реализация Программы комплексного развития инфраструктуры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базируются на следующих принципах:</w:t>
      </w:r>
    </w:p>
    <w:p w:rsidR="00F773A7" w:rsidRPr="000A71C2" w:rsidRDefault="00F773A7" w:rsidP="0075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57C51" w:rsidRPr="000A71C2" w:rsidRDefault="00F773A7" w:rsidP="0075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0A71C2">
        <w:rPr>
          <w:rFonts w:ascii="Times New Roman" w:hAnsi="Times New Roman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57C51" w:rsidRPr="000A71C2" w:rsidRDefault="00357C51" w:rsidP="0075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="00F773A7"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</w:t>
      </w:r>
      <w:r w:rsidRPr="000A71C2">
        <w:rPr>
          <w:rFonts w:ascii="Times New Roman" w:hAnsi="Times New Roman"/>
          <w:sz w:val="24"/>
          <w:szCs w:val="24"/>
        </w:rPr>
        <w:t>разрабатывается на период до 202</w:t>
      </w:r>
      <w:r w:rsidR="00F773A7" w:rsidRPr="000A71C2">
        <w:rPr>
          <w:rFonts w:ascii="Times New Roman" w:hAnsi="Times New Roman"/>
          <w:sz w:val="24"/>
          <w:szCs w:val="24"/>
        </w:rPr>
        <w:t>0</w:t>
      </w:r>
      <w:r w:rsidRPr="000A71C2">
        <w:rPr>
          <w:rFonts w:ascii="Times New Roman" w:hAnsi="Times New Roman"/>
          <w:sz w:val="24"/>
          <w:szCs w:val="24"/>
        </w:rPr>
        <w:t xml:space="preserve"> года.</w:t>
      </w:r>
    </w:p>
    <w:p w:rsidR="00F773A7" w:rsidRPr="000A71C2" w:rsidRDefault="00357C51" w:rsidP="00757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В основу разработки Программы комплексного развития систем коммунальной инфраструктуры положены документы территориального планирования:</w:t>
      </w:r>
    </w:p>
    <w:p w:rsidR="00357C51" w:rsidRPr="000A71C2" w:rsidRDefault="00357C51" w:rsidP="007578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 Генеральн</w:t>
      </w:r>
      <w:r w:rsidR="00F773A7" w:rsidRPr="000A71C2">
        <w:rPr>
          <w:rFonts w:ascii="Times New Roman" w:hAnsi="Times New Roman"/>
          <w:sz w:val="24"/>
          <w:szCs w:val="24"/>
        </w:rPr>
        <w:t xml:space="preserve">ый </w:t>
      </w:r>
      <w:r w:rsidRPr="000A71C2">
        <w:rPr>
          <w:rFonts w:ascii="Times New Roman" w:hAnsi="Times New Roman"/>
          <w:sz w:val="24"/>
          <w:szCs w:val="24"/>
        </w:rPr>
        <w:t>пла</w:t>
      </w:r>
      <w:r w:rsidR="00F773A7" w:rsidRPr="000A71C2">
        <w:rPr>
          <w:rFonts w:ascii="Times New Roman" w:hAnsi="Times New Roman"/>
          <w:sz w:val="24"/>
          <w:szCs w:val="24"/>
        </w:rPr>
        <w:t>н</w:t>
      </w:r>
      <w:r w:rsidRPr="000A71C2">
        <w:rPr>
          <w:rFonts w:ascii="Times New Roman" w:hAnsi="Times New Roman"/>
          <w:sz w:val="24"/>
          <w:szCs w:val="24"/>
        </w:rPr>
        <w:t xml:space="preserve">  </w:t>
      </w:r>
      <w:r w:rsidR="00187DC2" w:rsidRPr="000A71C2">
        <w:rPr>
          <w:rFonts w:ascii="Times New Roman" w:hAnsi="Times New Roman"/>
          <w:sz w:val="24"/>
          <w:szCs w:val="24"/>
        </w:rPr>
        <w:t>Медведевского</w:t>
      </w:r>
      <w:r w:rsidR="00F773A7"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 </w:t>
      </w:r>
      <w:r w:rsidRPr="000A71C2">
        <w:rPr>
          <w:rFonts w:ascii="Times New Roman" w:hAnsi="Times New Roman"/>
          <w:sz w:val="24"/>
          <w:szCs w:val="24"/>
        </w:rPr>
        <w:t xml:space="preserve">разработанный </w:t>
      </w:r>
      <w:r w:rsidR="00F773A7" w:rsidRPr="000A71C2">
        <w:rPr>
          <w:rFonts w:ascii="Times New Roman" w:hAnsi="Times New Roman"/>
          <w:bCs/>
          <w:sz w:val="24"/>
          <w:szCs w:val="24"/>
        </w:rPr>
        <w:t xml:space="preserve">ООО ПИ «Смоленскагропромпроект-1» </w:t>
      </w:r>
      <w:r w:rsidR="00F773A7" w:rsidRPr="000A71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1C2">
        <w:rPr>
          <w:rFonts w:ascii="Times New Roman" w:hAnsi="Times New Roman"/>
          <w:sz w:val="24"/>
          <w:szCs w:val="24"/>
        </w:rPr>
        <w:t>в 201</w:t>
      </w:r>
      <w:r w:rsidR="00F773A7" w:rsidRPr="000A71C2">
        <w:rPr>
          <w:rFonts w:ascii="Times New Roman" w:hAnsi="Times New Roman"/>
          <w:sz w:val="24"/>
          <w:szCs w:val="24"/>
        </w:rPr>
        <w:t>3</w:t>
      </w:r>
      <w:r w:rsidRPr="000A71C2">
        <w:rPr>
          <w:rFonts w:ascii="Times New Roman" w:hAnsi="Times New Roman"/>
          <w:sz w:val="24"/>
          <w:szCs w:val="24"/>
        </w:rPr>
        <w:t xml:space="preserve"> году;</w:t>
      </w:r>
    </w:p>
    <w:p w:rsidR="00EF4925" w:rsidRPr="000A71C2" w:rsidRDefault="00357C51" w:rsidP="0075784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- Отчет по энергетическому обследованию </w:t>
      </w:r>
      <w:r w:rsidR="00F773A7" w:rsidRPr="000A71C2">
        <w:rPr>
          <w:rFonts w:ascii="Times New Roman" w:hAnsi="Times New Roman"/>
          <w:sz w:val="24"/>
          <w:szCs w:val="24"/>
        </w:rPr>
        <w:t xml:space="preserve">Администрации </w:t>
      </w:r>
      <w:r w:rsidR="007323F2" w:rsidRPr="000A71C2">
        <w:rPr>
          <w:rFonts w:ascii="Times New Roman" w:hAnsi="Times New Roman"/>
          <w:sz w:val="24"/>
          <w:szCs w:val="24"/>
        </w:rPr>
        <w:t>Медведевского</w:t>
      </w:r>
      <w:r w:rsidR="00F773A7" w:rsidRPr="000A71C2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 разработанный</w:t>
      </w:r>
      <w:r w:rsidR="00F773A7" w:rsidRPr="000A71C2">
        <w:rPr>
          <w:rFonts w:ascii="Times New Roman" w:eastAsiaTheme="minorHAnsi" w:hAnsi="Times New Roman" w:cstheme="minorBidi"/>
          <w:sz w:val="24"/>
          <w:szCs w:val="24"/>
        </w:rPr>
        <w:t xml:space="preserve"> ООО «</w:t>
      </w:r>
      <w:proofErr w:type="spellStart"/>
      <w:r w:rsidR="00F773A7" w:rsidRPr="000A71C2">
        <w:rPr>
          <w:rFonts w:ascii="Times New Roman" w:eastAsiaTheme="minorHAnsi" w:hAnsi="Times New Roman" w:cstheme="minorBidi"/>
          <w:sz w:val="24"/>
          <w:szCs w:val="24"/>
        </w:rPr>
        <w:t>Энерго</w:t>
      </w:r>
      <w:r w:rsidR="007323F2" w:rsidRPr="000A71C2">
        <w:rPr>
          <w:rFonts w:ascii="Times New Roman" w:eastAsiaTheme="minorHAnsi" w:hAnsi="Times New Roman" w:cstheme="minorBidi"/>
          <w:sz w:val="24"/>
          <w:szCs w:val="24"/>
        </w:rPr>
        <w:t>транссервис</w:t>
      </w:r>
      <w:proofErr w:type="spellEnd"/>
      <w:r w:rsidR="007323F2" w:rsidRPr="000A71C2">
        <w:rPr>
          <w:rFonts w:ascii="Times New Roman" w:eastAsiaTheme="minorHAnsi" w:hAnsi="Times New Roman" w:cstheme="minorBidi"/>
          <w:sz w:val="24"/>
          <w:szCs w:val="24"/>
        </w:rPr>
        <w:t>» в 2013</w:t>
      </w:r>
      <w:r w:rsidR="00F773A7" w:rsidRPr="000A71C2">
        <w:rPr>
          <w:rFonts w:ascii="Times New Roman" w:eastAsiaTheme="minorHAnsi" w:hAnsi="Times New Roman" w:cstheme="minorBidi"/>
          <w:sz w:val="24"/>
          <w:szCs w:val="24"/>
        </w:rPr>
        <w:t>г.</w:t>
      </w:r>
    </w:p>
    <w:p w:rsidR="00EF4925" w:rsidRPr="000A71C2" w:rsidRDefault="00EF4925" w:rsidP="00357C51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57C51" w:rsidRPr="000A71C2" w:rsidRDefault="00357C51" w:rsidP="00357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1F497D"/>
          <w:sz w:val="24"/>
          <w:szCs w:val="24"/>
        </w:rPr>
      </w:pPr>
    </w:p>
    <w:p w:rsidR="00357C51" w:rsidRPr="000A71C2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A71C2">
        <w:rPr>
          <w:rFonts w:ascii="Times New Roman" w:hAnsi="Times New Roman"/>
          <w:b/>
          <w:sz w:val="24"/>
          <w:szCs w:val="24"/>
        </w:rPr>
        <w:t>3.</w:t>
      </w:r>
      <w:r w:rsidR="00357C51" w:rsidRPr="000A71C2">
        <w:rPr>
          <w:rFonts w:ascii="Times New Roman" w:hAnsi="Times New Roman"/>
          <w:b/>
          <w:sz w:val="24"/>
          <w:szCs w:val="24"/>
        </w:rPr>
        <w:t xml:space="preserve"> ХАРАКТЕРИСТИКА МУНИЦИПАЛЬНОГО ОБРАЗОВАНИЯ </w:t>
      </w:r>
    </w:p>
    <w:p w:rsidR="0069750B" w:rsidRPr="000A71C2" w:rsidRDefault="0069750B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50F" w:rsidRPr="000A71C2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сведения</w:t>
      </w:r>
    </w:p>
    <w:p w:rsidR="0044350F" w:rsidRPr="000A71C2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46" w:rsidRPr="000A71C2" w:rsidRDefault="00757846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Медведевское сельское поселение находится в юго-западной части Темкинского района Смоленской области.</w:t>
      </w:r>
    </w:p>
    <w:p w:rsidR="007323F2" w:rsidRPr="000A71C2" w:rsidRDefault="00757846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западе поселение граничит с </w:t>
      </w:r>
      <w:proofErr w:type="spellStart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Угранским</w:t>
      </w:r>
      <w:proofErr w:type="spellEnd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 (Смоленская область), на востоке с Калужской областью, на юге и юге-востоке с муниципальным образованием </w:t>
      </w:r>
      <w:proofErr w:type="spellStart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Вязищенским</w:t>
      </w:r>
      <w:proofErr w:type="spellEnd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Темкинского района Смоленской области, на северо-западе с муниципальным образованием Павловским сельским поселение Темкинского района Смоленской области, на севере с </w:t>
      </w:r>
      <w:proofErr w:type="spellStart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Селенским</w:t>
      </w:r>
      <w:proofErr w:type="spellEnd"/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Темкинского района Смоленской области . По территории поселения протекает река Угра</w:t>
      </w:r>
    </w:p>
    <w:p w:rsidR="00757846" w:rsidRPr="000A71C2" w:rsidRDefault="00757846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23F2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центр деревня Власово находится в 6 км от с.Темкино, от трассы Вязьма - Темкино 6 км, железнодорожный путь Калуга-Вязьма расположен в 6 км, расстояние до г.Смоленска составляет 250 км.</w:t>
      </w:r>
      <w:r w:rsidR="003C1FE3" w:rsidRPr="000A71C2">
        <w:rPr>
          <w:rFonts w:ascii="Times New Roman" w:hAnsi="Times New Roman" w:cs="Times New Roman"/>
          <w:sz w:val="24"/>
          <w:szCs w:val="24"/>
        </w:rPr>
        <w:t xml:space="preserve"> В состав поселения входят 22 населённых пункт</w:t>
      </w:r>
      <w:r w:rsidRPr="000A71C2">
        <w:rPr>
          <w:rFonts w:ascii="Times New Roman" w:hAnsi="Times New Roman" w:cs="Times New Roman"/>
          <w:sz w:val="24"/>
          <w:szCs w:val="24"/>
        </w:rPr>
        <w:t>а</w:t>
      </w:r>
    </w:p>
    <w:p w:rsidR="00757846" w:rsidRPr="000A71C2" w:rsidRDefault="00757846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hAnsi="Times New Roman" w:cs="Times New Roman"/>
          <w:sz w:val="24"/>
          <w:szCs w:val="24"/>
        </w:rPr>
        <w:t xml:space="preserve">      </w:t>
      </w:r>
      <w:r w:rsidR="003C1FE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Медведевского сельского поселения умеренно-континентальный с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757846" w:rsidRPr="000A71C2" w:rsidRDefault="003C1FE3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безморозного периода 140-135 дней.</w:t>
      </w:r>
    </w:p>
    <w:p w:rsidR="00757846" w:rsidRPr="000A71C2" w:rsidRDefault="003C1FE3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глубина промерзания почвы наблюдается в конце марта – начале апреля и равна 95см.</w:t>
      </w:r>
    </w:p>
    <w:p w:rsidR="00757846" w:rsidRPr="000A71C2" w:rsidRDefault="003C1FE3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оттаивание почвы происходит в первой декаде апреля, и к середине мая пахотный слой прогревается до +10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июле под естественный покров – до +16 +17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846" w:rsidRPr="000A71C2" w:rsidRDefault="003C1FE3" w:rsidP="0075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периода с устойчивым промерзанием почвы составляет в среднем 147 дней.</w:t>
      </w:r>
    </w:p>
    <w:p w:rsidR="003C1FE3" w:rsidRPr="000A71C2" w:rsidRDefault="003C1FE3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дней в году с температурой воздуха выше +10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134, а с температурой воздуха выше +5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175 дней.</w:t>
      </w:r>
    </w:p>
    <w:p w:rsidR="00757846" w:rsidRPr="000A71C2" w:rsidRDefault="007323F2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01.01.2016  года численность населения составляет 604 человека.</w:t>
      </w:r>
    </w:p>
    <w:p w:rsidR="000A1253" w:rsidRPr="000A71C2" w:rsidRDefault="000A1253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межбюджетных отношений </w:t>
      </w:r>
      <w:r w:rsidR="003C1FE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Медведевское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является дотационным. </w:t>
      </w:r>
    </w:p>
    <w:p w:rsidR="008E7480" w:rsidRDefault="008E7480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154" w:rsidRDefault="00675154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154" w:rsidRDefault="00675154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154" w:rsidRPr="000A71C2" w:rsidRDefault="00675154" w:rsidP="0075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4A0E" w:rsidRPr="000A71C2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жилищного фонд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0E" w:rsidRPr="000A71C2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A71C2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Жилищный фонд и обеспеченность его коммунальными услугами  по </w:t>
      </w:r>
      <w:r w:rsidR="003C1FE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Медведевскому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Темкинского района Смоленской области         в целом по состоянию на 01.01.201</w:t>
      </w:r>
      <w:r w:rsidR="0014411D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411D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 в таблице 1.</w:t>
      </w:r>
    </w:p>
    <w:p w:rsidR="008E7480" w:rsidRPr="000A71C2" w:rsidRDefault="008E7480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="003C1FE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на начало  2016</w:t>
      </w:r>
      <w:r w:rsidR="003C1FE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составил  </w:t>
      </w:r>
      <w:r w:rsidR="0075784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29,1 тыс.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Pr="000A71C2" w:rsidRDefault="008E7480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жителя в среднем приходится </w:t>
      </w:r>
      <w:r w:rsidR="0075784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48.17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Pr="000A71C2" w:rsidRDefault="0014411D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фонд составляет </w:t>
      </w:r>
      <w:r w:rsidR="00EB3DE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E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частной собственности граждан – </w:t>
      </w:r>
      <w:r w:rsidR="00EB3DE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28,6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государственной собственности – 0,00 тыс. м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8E748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.(таблица №1)</w:t>
      </w:r>
    </w:p>
    <w:p w:rsidR="008E7480" w:rsidRPr="000A71C2" w:rsidRDefault="008E7480" w:rsidP="001C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91" w:rsidRPr="000A71C2" w:rsidRDefault="001C0191" w:rsidP="001C0191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80" w:rsidRPr="000A71C2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91" w:rsidRPr="000A71C2" w:rsidRDefault="001C0191" w:rsidP="00357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RPr="000A71C2" w:rsidSect="004E300D">
          <w:pgSz w:w="11907" w:h="16840" w:code="9"/>
          <w:pgMar w:top="851" w:right="567" w:bottom="1134" w:left="1134" w:header="720" w:footer="720" w:gutter="0"/>
          <w:cols w:space="720"/>
          <w:docGrid w:linePitch="299"/>
        </w:sectPr>
      </w:pPr>
    </w:p>
    <w:p w:rsidR="00024A0E" w:rsidRPr="000A71C2" w:rsidRDefault="00024A0E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Наличие жилфонда и обеспеченность его коммунальными услугами в </w:t>
      </w:r>
      <w:r w:rsidR="003C1FE3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Медведевском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Темкинского района Смоленской области по состоянию на 01.01.201</w:t>
      </w:r>
      <w:r w:rsidR="003F1675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4A0E" w:rsidRPr="000A71C2" w:rsidRDefault="00024A0E" w:rsidP="0002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Табл.1.</w:t>
      </w:r>
    </w:p>
    <w:tbl>
      <w:tblPr>
        <w:tblW w:w="1451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9"/>
        <w:gridCol w:w="850"/>
        <w:gridCol w:w="1134"/>
        <w:gridCol w:w="716"/>
        <w:gridCol w:w="1127"/>
        <w:gridCol w:w="905"/>
        <w:gridCol w:w="969"/>
        <w:gridCol w:w="709"/>
        <w:gridCol w:w="1263"/>
        <w:gridCol w:w="659"/>
        <w:gridCol w:w="900"/>
        <w:gridCol w:w="801"/>
        <w:gridCol w:w="900"/>
        <w:gridCol w:w="850"/>
      </w:tblGrid>
      <w:tr w:rsidR="002668D7" w:rsidRPr="000A71C2" w:rsidTr="002668D7">
        <w:trPr>
          <w:cantSplit/>
          <w:trHeight w:val="327"/>
        </w:trPr>
        <w:tc>
          <w:tcPr>
            <w:tcW w:w="2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административного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жилфонда</w:t>
            </w:r>
          </w:p>
        </w:tc>
        <w:tc>
          <w:tcPr>
            <w:tcW w:w="7956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коммунальными услугами (кв. м)</w:t>
            </w:r>
          </w:p>
        </w:tc>
      </w:tr>
      <w:tr w:rsidR="002668D7" w:rsidRPr="000A71C2" w:rsidTr="002668D7">
        <w:trPr>
          <w:cantSplit/>
          <w:trHeight w:val="380"/>
        </w:trPr>
        <w:tc>
          <w:tcPr>
            <w:tcW w:w="27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многоквартирные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74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</w:t>
            </w:r>
          </w:p>
        </w:tc>
        <w:tc>
          <w:tcPr>
            <w:tcW w:w="1972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</w:t>
            </w:r>
          </w:p>
          <w:p w:rsidR="002668D7" w:rsidRPr="000A71C2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0A71C2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газом (сетевым, сжиженным)</w:t>
            </w:r>
          </w:p>
        </w:tc>
      </w:tr>
      <w:tr w:rsidR="002668D7" w:rsidRPr="000A71C2" w:rsidTr="002668D7">
        <w:trPr>
          <w:cantSplit/>
          <w:trHeight w:val="140"/>
        </w:trPr>
        <w:tc>
          <w:tcPr>
            <w:tcW w:w="27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централизованное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централизованное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централизованным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централизованное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0A71C2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D7" w:rsidRPr="000A71C2" w:rsidTr="002668D7">
        <w:trPr>
          <w:cantSplit/>
          <w:trHeight w:val="523"/>
        </w:trPr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3C1FE3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7248D4" w:rsidP="001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7248D4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7248D4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7248D4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EB3DEB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8070AA" w:rsidRDefault="00C13DD9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8070AA" w:rsidRDefault="008070AA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80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0A71C2" w:rsidRDefault="008070AA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0A71C2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8D7" w:rsidRPr="000A71C2" w:rsidRDefault="001350E3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024A0E" w:rsidRPr="000A71C2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8D7" w:rsidRPr="000A71C2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роста численности населения в </w:t>
      </w:r>
      <w:r w:rsidR="003C1FE3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Медведевском</w:t>
      </w:r>
      <w:r w:rsidR="002668D7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Темкинского района Смоленской области </w:t>
      </w:r>
    </w:p>
    <w:p w:rsidR="001C0191" w:rsidRPr="000A71C2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668D7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668D7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 (чел.)</w:t>
      </w:r>
    </w:p>
    <w:p w:rsidR="001C0191" w:rsidRPr="000A71C2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Табл.2.</w:t>
      </w:r>
    </w:p>
    <w:tbl>
      <w:tblPr>
        <w:tblW w:w="1451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396"/>
        <w:gridCol w:w="1408"/>
        <w:gridCol w:w="1572"/>
        <w:gridCol w:w="1572"/>
        <w:gridCol w:w="1779"/>
        <w:gridCol w:w="2313"/>
      </w:tblGrid>
      <w:tr w:rsidR="002668D7" w:rsidRPr="000A71C2" w:rsidTr="00675154">
        <w:trPr>
          <w:trHeight w:val="250"/>
        </w:trPr>
        <w:tc>
          <w:tcPr>
            <w:tcW w:w="4473" w:type="dxa"/>
            <w:vMerge w:val="restart"/>
            <w:tcBorders>
              <w:bottom w:val="nil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административного </w:t>
            </w:r>
            <w:proofErr w:type="spellStart"/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образованя</w:t>
            </w:r>
            <w:proofErr w:type="spellEnd"/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0" w:type="dxa"/>
            <w:gridSpan w:val="6"/>
            <w:tcBorders>
              <w:bottom w:val="nil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68D7" w:rsidRPr="000A71C2" w:rsidTr="00675154">
        <w:trPr>
          <w:trHeight w:val="250"/>
        </w:trPr>
        <w:tc>
          <w:tcPr>
            <w:tcW w:w="4473" w:type="dxa"/>
            <w:vMerge/>
            <w:tcBorders>
              <w:top w:val="nil"/>
              <w:bottom w:val="nil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      факт.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 прогноз</w:t>
            </w:r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3" w:type="dxa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668D7" w:rsidRPr="000A71C2" w:rsidTr="00675154">
        <w:trPr>
          <w:trHeight w:val="468"/>
        </w:trPr>
        <w:tc>
          <w:tcPr>
            <w:tcW w:w="4473" w:type="dxa"/>
            <w:vAlign w:val="center"/>
          </w:tcPr>
          <w:p w:rsidR="002668D7" w:rsidRPr="000A71C2" w:rsidRDefault="003C1FE3" w:rsidP="003C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6" w:type="dxa"/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FE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08" w:type="dxa"/>
            <w:vAlign w:val="center"/>
          </w:tcPr>
          <w:p w:rsidR="002668D7" w:rsidRPr="000A71C2" w:rsidRDefault="003C1FE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72" w:type="dxa"/>
            <w:vAlign w:val="center"/>
          </w:tcPr>
          <w:p w:rsidR="002668D7" w:rsidRPr="000A71C2" w:rsidRDefault="003C1FE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72" w:type="dxa"/>
            <w:vAlign w:val="center"/>
          </w:tcPr>
          <w:p w:rsidR="002668D7" w:rsidRPr="000A71C2" w:rsidRDefault="003C1FE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9" w:type="dxa"/>
            <w:vAlign w:val="center"/>
          </w:tcPr>
          <w:p w:rsidR="002668D7" w:rsidRPr="000A71C2" w:rsidRDefault="002668D7" w:rsidP="003C1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0A71C2" w:rsidRDefault="003C1FE3" w:rsidP="003C1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668D7" w:rsidRPr="000A71C2" w:rsidRDefault="002668D7" w:rsidP="003C1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3" w:type="dxa"/>
          </w:tcPr>
          <w:p w:rsidR="002668D7" w:rsidRPr="000A71C2" w:rsidRDefault="002668D7" w:rsidP="003C1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0A71C2" w:rsidRDefault="003C1FE3" w:rsidP="003C1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C0191" w:rsidRPr="000A71C2" w:rsidRDefault="001C0191" w:rsidP="001C0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91" w:rsidRPr="000A71C2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жилищного строительства жилья по </w:t>
      </w:r>
      <w:r w:rsidR="003C1FE3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Медведевскому</w:t>
      </w:r>
      <w:r w:rsidR="002668D7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поселению Темкинского района Смоленской области на период </w:t>
      </w:r>
      <w:r w:rsidR="002668D7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2016-2020годах</w:t>
      </w:r>
    </w:p>
    <w:p w:rsidR="001C0191" w:rsidRPr="000A71C2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Табл.3</w:t>
      </w:r>
    </w:p>
    <w:tbl>
      <w:tblPr>
        <w:tblW w:w="14776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5"/>
        <w:gridCol w:w="825"/>
        <w:gridCol w:w="1260"/>
        <w:gridCol w:w="1200"/>
        <w:gridCol w:w="1320"/>
        <w:gridCol w:w="1320"/>
        <w:gridCol w:w="1320"/>
        <w:gridCol w:w="1448"/>
        <w:gridCol w:w="1448"/>
      </w:tblGrid>
      <w:tr w:rsidR="002668D7" w:rsidRPr="000A71C2" w:rsidTr="002668D7">
        <w:trPr>
          <w:cantSplit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административного</w:t>
            </w:r>
          </w:p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8D7" w:rsidRPr="000A71C2" w:rsidTr="002668D7">
        <w:trPr>
          <w:cantSplit/>
        </w:trPr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163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4A5163"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факт</w:t>
            </w:r>
          </w:p>
          <w:p w:rsidR="002668D7" w:rsidRPr="000A71C2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 план</w:t>
            </w:r>
          </w:p>
          <w:p w:rsidR="004A5163" w:rsidRPr="000A71C2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 прогноз</w:t>
            </w:r>
          </w:p>
          <w:p w:rsidR="004A5163" w:rsidRPr="000A71C2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0A71C2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  <w:p w:rsidR="004A5163" w:rsidRPr="000A71C2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г. прогноз </w:t>
            </w:r>
          </w:p>
          <w:p w:rsidR="002668D7" w:rsidRPr="000A71C2" w:rsidRDefault="004A5163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  <w:r w:rsidR="002668D7"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4A5163" w:rsidRPr="000A71C2" w:rsidRDefault="004A516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(т.кв.м)</w:t>
            </w:r>
          </w:p>
        </w:tc>
      </w:tr>
      <w:tr w:rsidR="002668D7" w:rsidRPr="000A71C2" w:rsidTr="002668D7">
        <w:trPr>
          <w:cantSplit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A71C2" w:rsidRDefault="003C1FE3" w:rsidP="003C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A71C2" w:rsidRDefault="002668D7" w:rsidP="003C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516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D7" w:rsidRPr="000A71C2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A71C2" w:rsidRDefault="004A516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A71C2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0A71C2" w:rsidRDefault="002668D7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A71C2" w:rsidRDefault="004A516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2668D7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8D7" w:rsidRPr="000A71C2" w:rsidRDefault="002668D7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0A71C2" w:rsidRDefault="004A5163" w:rsidP="003C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1C0191" w:rsidRPr="000A71C2" w:rsidRDefault="001C0191" w:rsidP="001C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1C0191" w:rsidRPr="000A71C2" w:rsidRDefault="001C0191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RPr="000A71C2" w:rsidSect="001C0191">
          <w:pgSz w:w="16840" w:h="11907" w:orient="landscape" w:code="9"/>
          <w:pgMar w:top="641" w:right="720" w:bottom="539" w:left="539" w:header="720" w:footer="720" w:gutter="0"/>
          <w:cols w:space="720"/>
        </w:sectPr>
      </w:pPr>
    </w:p>
    <w:p w:rsidR="00024A0E" w:rsidRPr="000A71C2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A71C2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</w:t>
      </w:r>
    </w:p>
    <w:p w:rsidR="00024A0E" w:rsidRPr="000A71C2" w:rsidRDefault="00024A0E" w:rsidP="00024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поселение </w:t>
      </w:r>
      <w:r w:rsidR="007248D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Темкинского района Смоленской области  в настоящее время снабжается электроэнергией</w:t>
      </w:r>
      <w:r w:rsidR="000368E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F68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населенные пункты обеспечены централизованным электроснабжением. </w:t>
      </w:r>
    </w:p>
    <w:p w:rsidR="00851503" w:rsidRPr="000A71C2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электроэнергии в   сельском поселении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</w:t>
      </w:r>
    </w:p>
    <w:p w:rsidR="00024A0E" w:rsidRPr="000A71C2" w:rsidRDefault="000368E1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сельского поселения Темкинского района Смоленской области п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года, в 11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деревнях имеется централизованное у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освещение, установлено 70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светильников.</w:t>
      </w:r>
    </w:p>
    <w:p w:rsidR="00851503" w:rsidRPr="000A71C2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</w:t>
      </w:r>
      <w:r w:rsidR="0085150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(табл.№4)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период:   </w:t>
      </w: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201</w:t>
      </w:r>
      <w:r w:rsidR="000368E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- 0,70 кВт/чел;</w:t>
      </w:r>
    </w:p>
    <w:p w:rsidR="00024A0E" w:rsidRPr="000A71C2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</w:t>
      </w:r>
      <w:r w:rsidR="000368E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 - 0,75 кВт/чел.</w:t>
      </w:r>
    </w:p>
    <w:p w:rsidR="00851503" w:rsidRPr="000A71C2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024A0E" w:rsidRPr="000A71C2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F6B0E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</w:t>
      </w:r>
    </w:p>
    <w:p w:rsidR="00851503" w:rsidRPr="000A71C2" w:rsidRDefault="00851503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79E" w:rsidRPr="000A71C2" w:rsidRDefault="000368E1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социальной сферы отапливаются </w:t>
      </w:r>
      <w:r w:rsidR="00AF704F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</w:t>
      </w:r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Власовская</w:t>
      </w:r>
      <w:proofErr w:type="spellEnd"/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МООШ»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МБУК «ЦКС» Власовский</w:t>
      </w:r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Власовская</w:t>
      </w:r>
      <w:proofErr w:type="spellEnd"/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- имеют </w:t>
      </w:r>
      <w:proofErr w:type="spellStart"/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электроотопление</w:t>
      </w:r>
      <w:proofErr w:type="spellEnd"/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1503" w:rsidRPr="000A71C2" w:rsidRDefault="00851503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A3579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илищный фонд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муниципальный, так и индивидуальный отапливается от внутридомовых источников тепла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видом топлива в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Медведевском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Темкинского района Смоленской области являются   -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газ,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0E" w:rsidRPr="000A71C2" w:rsidRDefault="00024A0E" w:rsidP="00024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0A71C2" w:rsidRDefault="00024A0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B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Газоснабжение</w:t>
      </w:r>
    </w:p>
    <w:p w:rsidR="00024A0E" w:rsidRPr="000A71C2" w:rsidRDefault="00A3579E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Медведевском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 поселении газифицирована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газом д.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Власово</w:t>
      </w:r>
      <w:r w:rsidR="007811F5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протяжен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газопровода составляет 4,5</w:t>
      </w:r>
      <w:r w:rsidR="007811F5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жителей остальных деревень осуществляется привозным сжиженным газом в баллонах.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1503" w:rsidRPr="000A71C2" w:rsidRDefault="00851503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Состояние газоснабжения по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Медведевскому</w:t>
      </w:r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Темкинского района Смоленской области при существующем положении </w:t>
      </w:r>
      <w:r w:rsidR="00A3579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удовлетворительное.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газом д.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Власово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подключение составляет – </w:t>
      </w:r>
      <w:r w:rsidR="0013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396A3C" w:rsidRPr="001350E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жилого фонда.</w:t>
      </w:r>
    </w:p>
    <w:p w:rsidR="00851503" w:rsidRPr="000A71C2" w:rsidRDefault="00851503" w:rsidP="00A3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A71C2" w:rsidRDefault="00024A0E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396A3C" w:rsidRPr="000A71C2" w:rsidRDefault="00396A3C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точек подключения природным газом д.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Власово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4A0E" w:rsidRPr="000A71C2" w:rsidRDefault="00024A0E" w:rsidP="00396A3C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Темкинского района Смоленской области;</w:t>
      </w:r>
    </w:p>
    <w:p w:rsidR="00851503" w:rsidRPr="000A71C2" w:rsidRDefault="00024A0E" w:rsidP="000F6B0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851503" w:rsidRPr="000A71C2" w:rsidRDefault="00851503" w:rsidP="00851503">
      <w:p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Прогноз роста электропотребления в сутки на жилищно-</w:t>
      </w:r>
      <w:r w:rsidR="00354BDB"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коммунальные нужды по Медведевскому</w:t>
      </w:r>
      <w:r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сельскому поселению Темкинского района Смоленской области</w:t>
      </w:r>
    </w:p>
    <w:p w:rsidR="003169BE" w:rsidRPr="000A71C2" w:rsidRDefault="003169BE" w:rsidP="003169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0A71C2" w:rsidRDefault="003169BE" w:rsidP="003169B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4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083"/>
        <w:gridCol w:w="1257"/>
        <w:gridCol w:w="1080"/>
        <w:gridCol w:w="1080"/>
        <w:gridCol w:w="1260"/>
        <w:gridCol w:w="1336"/>
      </w:tblGrid>
      <w:tr w:rsidR="00851503" w:rsidRPr="000A71C2" w:rsidTr="00851503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административного образования</w:t>
            </w: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2016-2017 г.г.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2018-2020 г.г.</w:t>
            </w:r>
          </w:p>
        </w:tc>
      </w:tr>
      <w:tr w:rsidR="00851503" w:rsidRPr="000A71C2" w:rsidTr="00851503">
        <w:trPr>
          <w:cantSplit/>
          <w:trHeight w:val="2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</w:tr>
      <w:tr w:rsidR="00851503" w:rsidRPr="000A71C2" w:rsidTr="00851503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354BDB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r w:rsidR="0085150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03" w:rsidRPr="000A71C2" w:rsidRDefault="00354BDB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354BDB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503" w:rsidRPr="000A71C2" w:rsidRDefault="00354BDB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150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503" w:rsidRPr="000A71C2" w:rsidRDefault="00851503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354BDB" w:rsidP="00851503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85150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851503" w:rsidRPr="000A71C2" w:rsidRDefault="00851503" w:rsidP="008515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A0E" w:rsidRPr="000A71C2" w:rsidRDefault="000F6B0E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1503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r w:rsidR="00024A0E" w:rsidRPr="000A7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1253" w:rsidRPr="000A71C2" w:rsidRDefault="000A1253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1253" w:rsidRPr="000A71C2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 xml:space="preserve">Долгосрочными стратегическими целями развития системы водоснабжения </w:t>
      </w:r>
      <w:r w:rsidR="00354BDB" w:rsidRPr="000A71C2">
        <w:rPr>
          <w:rFonts w:ascii="Times New Roman" w:hAnsi="Times New Roman"/>
          <w:sz w:val="24"/>
          <w:szCs w:val="24"/>
        </w:rPr>
        <w:t xml:space="preserve">населенных пунктов </w:t>
      </w:r>
      <w:proofErr w:type="spellStart"/>
      <w:r w:rsidR="00354BDB" w:rsidRPr="000A71C2">
        <w:rPr>
          <w:rFonts w:ascii="Times New Roman" w:hAnsi="Times New Roman"/>
          <w:sz w:val="24"/>
          <w:szCs w:val="24"/>
        </w:rPr>
        <w:t>Медведеского</w:t>
      </w:r>
      <w:proofErr w:type="spellEnd"/>
      <w:r w:rsidRPr="000A71C2">
        <w:rPr>
          <w:rFonts w:ascii="Times New Roman" w:hAnsi="Times New Roman"/>
          <w:sz w:val="24"/>
          <w:szCs w:val="24"/>
        </w:rPr>
        <w:t xml:space="preserve"> сельского поселения  являются:</w:t>
      </w:r>
    </w:p>
    <w:p w:rsidR="000A1253" w:rsidRPr="000A71C2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0A1253" w:rsidRPr="000A71C2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-обеспечение рационального использования воды, как природной, так и питьевого качества;</w:t>
      </w:r>
    </w:p>
    <w:p w:rsidR="000A1253" w:rsidRPr="000A71C2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0F6B0E" w:rsidRPr="000A71C2" w:rsidRDefault="000A1253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hAnsi="Times New Roman"/>
          <w:sz w:val="24"/>
          <w:szCs w:val="24"/>
        </w:rPr>
        <w:t>-оптимизация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0F6B0E" w:rsidRPr="000A71C2" w:rsidRDefault="000F6B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hAnsi="Times New Roman"/>
          <w:sz w:val="24"/>
          <w:szCs w:val="24"/>
        </w:rPr>
        <w:t>- о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населения доброкачественной питьевой водой и в достаточном количестве. </w:t>
      </w:r>
    </w:p>
    <w:p w:rsidR="00D83211" w:rsidRPr="000A71C2" w:rsidRDefault="00024A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систему  водоснабжения по </w:t>
      </w:r>
      <w:r w:rsidR="00354BDB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Медведевскому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Темкинского района Смоленской области входит </w:t>
      </w:r>
      <w:r w:rsidR="003169B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</w:t>
      </w:r>
      <w:r w:rsidR="003169B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</w:t>
      </w:r>
      <w:r w:rsidR="003169B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км водопроводных сетей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д.Власово и д. Федотково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396A3C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деревень поселения имеют шахтные колодцы.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воды не производится. 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водоснабжения 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 ООО «Коммунальщик».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44" w:rsidRPr="000A71C2" w:rsidRDefault="00024A0E" w:rsidP="000F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-2013г.была проведена реконструкция системы водоснабжения 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д. Власово, заменены  2,8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водопроводных сетей, 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2014-</w:t>
      </w:r>
      <w:r w:rsidR="00AC1F57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строительство водозабора из подземных скважин в д. Федотково, установлена новая башня, 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павильон.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требуется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водопроводных сетей в д. Федотково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9B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(табл.№5)</w:t>
      </w:r>
    </w:p>
    <w:p w:rsidR="00D83211" w:rsidRDefault="00D83211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организационных и технических мероприятий по водоснабжению,  обеспечит  улучшение качества воды, а так же даст положительный социальный и экономический эффект.</w:t>
      </w: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Pr="000A71C2" w:rsidRDefault="00675154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0A71C2" w:rsidRDefault="00851503" w:rsidP="0085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851503" w:rsidP="000F6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Характеристика действующей системы водоснабжения  в </w:t>
      </w:r>
      <w:r w:rsidR="00BC7810"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Медведевском</w:t>
      </w:r>
      <w:r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Темкинского</w:t>
      </w:r>
      <w:r w:rsidR="003169BE" w:rsidRPr="000A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</w:t>
      </w:r>
    </w:p>
    <w:p w:rsidR="003169BE" w:rsidRPr="000A71C2" w:rsidRDefault="003169BE" w:rsidP="003169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Табл.5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60"/>
        <w:gridCol w:w="1455"/>
        <w:gridCol w:w="1440"/>
        <w:gridCol w:w="1800"/>
        <w:gridCol w:w="1440"/>
        <w:gridCol w:w="990"/>
      </w:tblGrid>
      <w:tr w:rsidR="00851503" w:rsidRPr="000A71C2" w:rsidTr="000F6B0E">
        <w:trPr>
          <w:cantSplit/>
          <w:trHeight w:val="2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административного образования  </w:t>
            </w:r>
          </w:p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E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1 подъема, </w:t>
            </w:r>
          </w:p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</w:t>
            </w:r>
          </w:p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851503" w:rsidRPr="000A71C2" w:rsidTr="000F6B0E">
        <w:trPr>
          <w:cantSplit/>
          <w:trHeight w:val="8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vAlign w:val="center"/>
          </w:tcPr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</w:t>
            </w:r>
          </w:p>
          <w:p w:rsidR="00851503" w:rsidRPr="000A71C2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3169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населенных пунктов</w:t>
            </w:r>
          </w:p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централизован.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51503" w:rsidRPr="000A71C2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</w:t>
            </w:r>
          </w:p>
          <w:p w:rsidR="00851503" w:rsidRPr="000A71C2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</w:p>
        </w:tc>
      </w:tr>
      <w:tr w:rsidR="00851503" w:rsidRPr="000A71C2" w:rsidTr="000F6B0E">
        <w:trPr>
          <w:cantSplit/>
          <w:trHeight w:val="2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0A71C2" w:rsidRDefault="00BC7810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</w:t>
            </w:r>
            <w:r w:rsidR="00851503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851503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BC7810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BC7810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9BE"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BC7810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BC7810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0A71C2" w:rsidRDefault="00BC7810" w:rsidP="003169BE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DB3044" w:rsidRPr="000A71C2" w:rsidRDefault="00DB3044" w:rsidP="000F6B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0E" w:rsidRPr="000A71C2" w:rsidRDefault="000F6B0E" w:rsidP="000F6B0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0A71C2" w:rsidRDefault="000F6B0E" w:rsidP="00024A0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04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044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сбора и вывоза 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бытовых отходов</w:t>
      </w:r>
    </w:p>
    <w:p w:rsidR="00024A0E" w:rsidRPr="000A71C2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Медведевском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Темкинского района Смоленской области </w:t>
      </w:r>
      <w:r w:rsidR="00D83211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ывозом мусора занимается ООО «Коммунальщик». Постоянно приходится контролировать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убирать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несанкционированны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A0E" w:rsidRPr="000A71C2" w:rsidRDefault="00B17216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4A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разработать мероприятия по организации площадок по сбору и накоплению твердых бытовых, строительных, промышленных и другие отходов с охватом всех населённых пунктов.</w:t>
      </w:r>
    </w:p>
    <w:p w:rsidR="00024A0E" w:rsidRPr="000A71C2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 на перспективу до 2020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 накопления твердых бытовых отходов, включая  утиль  и  уличный  смет, принимаются в год на постоянного жителя в поселениях района: </w:t>
      </w:r>
    </w:p>
    <w:p w:rsidR="00024A0E" w:rsidRPr="000A71C2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1,4 куб. м;</w:t>
      </w:r>
    </w:p>
    <w:p w:rsidR="00024A0E" w:rsidRPr="000A71C2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 г. – 1,5 куб. м.</w:t>
      </w:r>
    </w:p>
    <w:p w:rsidR="00024A0E" w:rsidRPr="000A71C2" w:rsidRDefault="00024A0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этими  нормами  количество  твердых отходов  на первом этапе программы составит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845,6</w:t>
      </w:r>
      <w:r w:rsidR="00B17216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год. На втором этапе программы – </w:t>
      </w:r>
      <w:r w:rsidR="00BC7810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м</w:t>
      </w:r>
      <w:r w:rsidRPr="000A71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169B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г.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реализации Программы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Программы планируется осуществить в 201</w:t>
      </w:r>
      <w:r w:rsidR="000F6B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0F6B0E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программных мероприятий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поселения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</w:t>
      </w:r>
      <w:r w:rsidR="0044350F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азываемых населению в поселении.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предусматривается решение следующих задач:  </w:t>
      </w:r>
    </w:p>
    <w:p w:rsidR="0044350F" w:rsidRPr="000A71C2" w:rsidRDefault="0044350F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0E" w:rsidRPr="000A71C2" w:rsidRDefault="000F6B0E" w:rsidP="000F6B0E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1C2">
        <w:rPr>
          <w:rFonts w:ascii="Times New Roman" w:hAnsi="Times New Roman" w:cs="Times New Roman"/>
          <w:b w:val="0"/>
          <w:sz w:val="24"/>
          <w:szCs w:val="24"/>
        </w:rPr>
        <w:t>Основные мероприятия Программы</w:t>
      </w:r>
    </w:p>
    <w:p w:rsidR="000F6B0E" w:rsidRPr="000A71C2" w:rsidRDefault="000F6B0E" w:rsidP="000F6B0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F497D"/>
          <w:sz w:val="24"/>
          <w:szCs w:val="24"/>
        </w:rPr>
      </w:pPr>
    </w:p>
    <w:tbl>
      <w:tblPr>
        <w:tblW w:w="104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5"/>
        <w:gridCol w:w="1350"/>
      </w:tblGrid>
      <w:tr w:rsidR="000F6B0E" w:rsidRPr="000A71C2" w:rsidTr="003C1FE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75154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75154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675154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6751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млн. руб.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Водоснабжение 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объектов системы водоснабжения: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E" w:rsidRPr="000A71C2" w:rsidTr="003C1FE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BC7810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 сетей в д.Федотково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D31B53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B0E" w:rsidRPr="000A71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B0E" w:rsidRPr="000A71C2" w:rsidTr="003C1FE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Установка станции водоочистки</w:t>
            </w:r>
            <w:r w:rsidR="00D31B53"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 в д. Власово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53" w:rsidRPr="000A7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i/>
                <w:sz w:val="24"/>
                <w:szCs w:val="24"/>
              </w:rPr>
              <w:t>Утилизация мусора</w:t>
            </w:r>
          </w:p>
        </w:tc>
      </w:tr>
      <w:tr w:rsidR="000F6B0E" w:rsidRPr="000A71C2" w:rsidTr="003C1FE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очистки, устройство новых площадок по сбору и накоплению твердых бытовых, строительных, промышленных и другие отходов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Электроснабжение 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системы электроснабжения: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D31B53" w:rsidP="00D3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F6B0E"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и прибора учета </w:t>
            </w: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F6B0E" w:rsidRPr="000A71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Ивановское, д. </w:t>
            </w:r>
            <w:proofErr w:type="spellStart"/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Науменки</w:t>
            </w:r>
            <w:proofErr w:type="spellEnd"/>
            <w:r w:rsidRPr="000A71C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Болошково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1B53" w:rsidRPr="000A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1B53" w:rsidRPr="000A7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B0E" w:rsidRPr="000A71C2" w:rsidTr="003C1FE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0A71C2" w:rsidRDefault="000F6B0E" w:rsidP="003C1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B53" w:rsidRPr="000A71C2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</w:tbl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координатор  Программы –</w:t>
      </w:r>
      <w:r w:rsidR="0067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градостроительной деятельности, транспорта, связи и ЖКХ Администрации  муниципального образования «</w:t>
      </w:r>
      <w:r w:rsidR="0044350F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координирует деятельность учреждений, предприятий и организаций, участвующих в реализации Программы. 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Подпрограмм при необходимости передают полномочия на исполнение мероприятий Администрации муниципального образования «</w:t>
      </w:r>
      <w:r w:rsidR="0044350F"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3169BE" w:rsidRPr="000A71C2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управления Программой и контроль хода ее реализации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контроль хода реализации мероприятий Программы;</w:t>
      </w:r>
    </w:p>
    <w:p w:rsidR="003169B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отчетов о реализации Программы.</w:t>
      </w:r>
    </w:p>
    <w:p w:rsidR="00675154" w:rsidRDefault="00675154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Default="00675154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54" w:rsidRPr="000A71C2" w:rsidRDefault="00675154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0F" w:rsidRPr="000A71C2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Оценка социально-экономической эффективности</w:t>
      </w:r>
      <w:r w:rsidR="0044350F"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3169BE" w:rsidRPr="000A71C2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техническое состояние объектов коммунальной инфраструктуры поселений и социальной сферы ;</w:t>
      </w:r>
    </w:p>
    <w:p w:rsidR="003169BE" w:rsidRPr="000A71C2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номенклатуру, увеличить объемы и улучшить качество коммунальных услуг, оказываемых населению поселения и социальной сферы;</w:t>
      </w:r>
    </w:p>
    <w:p w:rsidR="003169BE" w:rsidRPr="000A71C2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экологическую ситуацию на территории поселения;</w:t>
      </w:r>
    </w:p>
    <w:p w:rsidR="003169BE" w:rsidRPr="000A71C2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0A71C2" w:rsidSect="003169BE">
          <w:headerReference w:type="even" r:id="rId8"/>
          <w:headerReference w:type="default" r:id="rId9"/>
          <w:pgSz w:w="11907" w:h="16840" w:code="9"/>
          <w:pgMar w:top="851" w:right="567" w:bottom="1134" w:left="1134" w:header="720" w:footer="720" w:gutter="0"/>
          <w:cols w:space="720"/>
          <w:titlePg/>
        </w:sectPr>
      </w:pPr>
      <w:r w:rsidRPr="000A7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дотации бюджета района на п</w:t>
      </w:r>
      <w:r w:rsidR="0067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коммунальных услуг</w:t>
      </w:r>
    </w:p>
    <w:p w:rsidR="003169BE" w:rsidRPr="000A71C2" w:rsidRDefault="003169B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0A71C2">
          <w:type w:val="oddPage"/>
          <w:pgSz w:w="16840" w:h="11907" w:orient="landscape" w:code="9"/>
          <w:pgMar w:top="641" w:right="902" w:bottom="719" w:left="902" w:header="720" w:footer="720" w:gutter="0"/>
          <w:cols w:space="720"/>
        </w:sectPr>
      </w:pPr>
    </w:p>
    <w:p w:rsidR="00B60F0E" w:rsidRPr="000A71C2" w:rsidRDefault="00B60F0E">
      <w:pPr>
        <w:rPr>
          <w:rFonts w:ascii="Times New Roman" w:hAnsi="Times New Roman" w:cs="Times New Roman"/>
          <w:sz w:val="24"/>
          <w:szCs w:val="24"/>
        </w:rPr>
      </w:pPr>
    </w:p>
    <w:sectPr w:rsidR="00B60F0E" w:rsidRPr="000A71C2" w:rsidSect="008E7480">
      <w:pgSz w:w="11906" w:h="16838"/>
      <w:pgMar w:top="360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B2" w:rsidRDefault="00813EB2" w:rsidP="00BA4156">
      <w:pPr>
        <w:spacing w:after="0" w:line="240" w:lineRule="auto"/>
      </w:pPr>
      <w:r>
        <w:separator/>
      </w:r>
    </w:p>
  </w:endnote>
  <w:endnote w:type="continuationSeparator" w:id="0">
    <w:p w:rsidR="00813EB2" w:rsidRDefault="00813EB2" w:rsidP="00B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B2" w:rsidRDefault="00813EB2" w:rsidP="00BA4156">
      <w:pPr>
        <w:spacing w:after="0" w:line="240" w:lineRule="auto"/>
      </w:pPr>
      <w:r>
        <w:separator/>
      </w:r>
    </w:p>
  </w:footnote>
  <w:footnote w:type="continuationSeparator" w:id="0">
    <w:p w:rsidR="00813EB2" w:rsidRDefault="00813EB2" w:rsidP="00BA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2" w:rsidRDefault="00717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1C2" w:rsidRDefault="000A71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C2" w:rsidRDefault="000A71C2">
    <w:pPr>
      <w:pStyle w:val="a3"/>
      <w:framePr w:wrap="around" w:vAnchor="text" w:hAnchor="margin" w:xAlign="center" w:y="1"/>
      <w:rPr>
        <w:rStyle w:val="a5"/>
      </w:rPr>
    </w:pPr>
  </w:p>
  <w:p w:rsidR="000A71C2" w:rsidRDefault="000A71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79FF"/>
    <w:multiLevelType w:val="multilevel"/>
    <w:tmpl w:val="F850D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4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0E"/>
    <w:rsid w:val="00024A0E"/>
    <w:rsid w:val="000368E1"/>
    <w:rsid w:val="00056F68"/>
    <w:rsid w:val="00062E86"/>
    <w:rsid w:val="000A1253"/>
    <w:rsid w:val="000A71C2"/>
    <w:rsid w:val="000F6B0E"/>
    <w:rsid w:val="001350E3"/>
    <w:rsid w:val="0014411D"/>
    <w:rsid w:val="00187DC2"/>
    <w:rsid w:val="001B2718"/>
    <w:rsid w:val="001C0191"/>
    <w:rsid w:val="001F42F8"/>
    <w:rsid w:val="0022608B"/>
    <w:rsid w:val="00261DAF"/>
    <w:rsid w:val="002668D7"/>
    <w:rsid w:val="002A7864"/>
    <w:rsid w:val="002B730A"/>
    <w:rsid w:val="002B76D2"/>
    <w:rsid w:val="002F6B57"/>
    <w:rsid w:val="003169BE"/>
    <w:rsid w:val="003336CD"/>
    <w:rsid w:val="00354BDB"/>
    <w:rsid w:val="00357C51"/>
    <w:rsid w:val="003648E2"/>
    <w:rsid w:val="0039655E"/>
    <w:rsid w:val="00396A3C"/>
    <w:rsid w:val="003C1FE3"/>
    <w:rsid w:val="003F1675"/>
    <w:rsid w:val="004105F3"/>
    <w:rsid w:val="0044350F"/>
    <w:rsid w:val="0049067A"/>
    <w:rsid w:val="004A5163"/>
    <w:rsid w:val="004A7D72"/>
    <w:rsid w:val="004B7143"/>
    <w:rsid w:val="004D4AA8"/>
    <w:rsid w:val="004E300D"/>
    <w:rsid w:val="004F6FDC"/>
    <w:rsid w:val="00603808"/>
    <w:rsid w:val="00675154"/>
    <w:rsid w:val="0069750B"/>
    <w:rsid w:val="006E631E"/>
    <w:rsid w:val="00717227"/>
    <w:rsid w:val="00720D0F"/>
    <w:rsid w:val="007248D4"/>
    <w:rsid w:val="007323F2"/>
    <w:rsid w:val="00743587"/>
    <w:rsid w:val="00757846"/>
    <w:rsid w:val="007811F5"/>
    <w:rsid w:val="00793691"/>
    <w:rsid w:val="008070AA"/>
    <w:rsid w:val="00813EB2"/>
    <w:rsid w:val="00851503"/>
    <w:rsid w:val="00880751"/>
    <w:rsid w:val="008B32C9"/>
    <w:rsid w:val="008C64A9"/>
    <w:rsid w:val="008D0AA1"/>
    <w:rsid w:val="008E3386"/>
    <w:rsid w:val="008E7480"/>
    <w:rsid w:val="0092579D"/>
    <w:rsid w:val="00930CBD"/>
    <w:rsid w:val="009820CF"/>
    <w:rsid w:val="009D6EB6"/>
    <w:rsid w:val="00A3579E"/>
    <w:rsid w:val="00AC1F57"/>
    <w:rsid w:val="00AE78AB"/>
    <w:rsid w:val="00AF704F"/>
    <w:rsid w:val="00B0437A"/>
    <w:rsid w:val="00B17216"/>
    <w:rsid w:val="00B32B25"/>
    <w:rsid w:val="00B60F0E"/>
    <w:rsid w:val="00B95923"/>
    <w:rsid w:val="00BA4156"/>
    <w:rsid w:val="00BC7810"/>
    <w:rsid w:val="00C06A29"/>
    <w:rsid w:val="00C13DD9"/>
    <w:rsid w:val="00D13237"/>
    <w:rsid w:val="00D31B53"/>
    <w:rsid w:val="00D627C7"/>
    <w:rsid w:val="00D71602"/>
    <w:rsid w:val="00D83211"/>
    <w:rsid w:val="00D973A5"/>
    <w:rsid w:val="00DB3044"/>
    <w:rsid w:val="00DE3757"/>
    <w:rsid w:val="00E214D3"/>
    <w:rsid w:val="00E6033A"/>
    <w:rsid w:val="00E740E2"/>
    <w:rsid w:val="00E81712"/>
    <w:rsid w:val="00E85620"/>
    <w:rsid w:val="00E85A79"/>
    <w:rsid w:val="00EB3DEB"/>
    <w:rsid w:val="00EF17FD"/>
    <w:rsid w:val="00EF4925"/>
    <w:rsid w:val="00F773A7"/>
    <w:rsid w:val="00FA0EB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A0E"/>
  </w:style>
  <w:style w:type="paragraph" w:styleId="a6">
    <w:name w:val="Normal (Web)"/>
    <w:basedOn w:val="a"/>
    <w:uiPriority w:val="99"/>
    <w:rsid w:val="00AE78A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uiPriority w:val="99"/>
    <w:rsid w:val="00B9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F77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773A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2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2016-05-23T06:41:00Z</cp:lastPrinted>
  <dcterms:created xsi:type="dcterms:W3CDTF">2016-06-01T10:49:00Z</dcterms:created>
  <dcterms:modified xsi:type="dcterms:W3CDTF">2016-06-01T10:49:00Z</dcterms:modified>
</cp:coreProperties>
</file>