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2E" w:rsidRPr="0075082E" w:rsidRDefault="0075082E" w:rsidP="0075082E">
      <w:pPr>
        <w:tabs>
          <w:tab w:val="center" w:pos="5187"/>
          <w:tab w:val="left" w:pos="8850"/>
        </w:tabs>
        <w:spacing w:after="0"/>
        <w:jc w:val="center"/>
        <w:rPr>
          <w:rFonts w:ascii="Times New Roman" w:hAnsi="Times New Roman" w:cs="Times New Roman"/>
        </w:rPr>
      </w:pPr>
      <w:r w:rsidRPr="0075082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36B822" wp14:editId="4A42BC41">
            <wp:extent cx="440055" cy="526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2E" w:rsidRPr="0075082E" w:rsidRDefault="0075082E" w:rsidP="0075082E">
      <w:pPr>
        <w:tabs>
          <w:tab w:val="center" w:pos="5187"/>
          <w:tab w:val="left" w:pos="8850"/>
        </w:tabs>
        <w:spacing w:after="0"/>
        <w:rPr>
          <w:rFonts w:ascii="Times New Roman" w:hAnsi="Times New Roman" w:cs="Times New Roman"/>
        </w:rPr>
      </w:pPr>
      <w:r w:rsidRPr="0075082E">
        <w:rPr>
          <w:rFonts w:ascii="Times New Roman" w:hAnsi="Times New Roman" w:cs="Times New Roman"/>
        </w:rPr>
        <w:tab/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МЕДВЕДЕВСКОГО  СЕЛЬСКОГО ПОСЕЛЕНИЯ</w:t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ТЕМКИНСКОГО  РАЙОНА   СМОЛЕНСКОЙ  ОБЛАСТИ</w:t>
      </w:r>
    </w:p>
    <w:p w:rsidR="0075082E" w:rsidRPr="0075082E" w:rsidRDefault="0075082E" w:rsidP="007508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2E" w:rsidRPr="0075082E" w:rsidRDefault="0075082E" w:rsidP="0075082E">
      <w:pPr>
        <w:pStyle w:val="1"/>
        <w:tabs>
          <w:tab w:val="left" w:pos="9645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08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082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5082E" w:rsidRPr="0075082E" w:rsidRDefault="0075082E" w:rsidP="0075082E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b/>
        </w:rPr>
      </w:pPr>
    </w:p>
    <w:p w:rsidR="0075082E" w:rsidRPr="0075082E" w:rsidRDefault="00D700A8" w:rsidP="0075082E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 </w:t>
      </w:r>
      <w:r w:rsidR="0075082E" w:rsidRPr="0075082E">
        <w:rPr>
          <w:rFonts w:ascii="Times New Roman" w:hAnsi="Times New Roman" w:cs="Times New Roman"/>
          <w:b/>
          <w:sz w:val="28"/>
          <w:szCs w:val="28"/>
        </w:rPr>
        <w:t>декабря 2018 года        №</w:t>
      </w:r>
      <w:r w:rsidR="00750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</w:p>
    <w:p w:rsidR="006013A3" w:rsidRPr="006013A3" w:rsidRDefault="006013A3" w:rsidP="00D348D0">
      <w:pPr>
        <w:spacing w:before="100" w:beforeAutospacing="1" w:after="100" w:afterAutospacing="1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      утверждении       плана  работы Совета  депутатов </w:t>
      </w:r>
      <w:proofErr w:type="spellStart"/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  </w:t>
      </w:r>
      <w:proofErr w:type="spellStart"/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 на 201</w:t>
      </w:r>
      <w:r w:rsidR="0075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F394C" w:rsidRDefault="006013A3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2588E" w:rsidRDefault="009F394C" w:rsidP="009F394C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совершенствования деятельности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повышения  эффективности взаимодействия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органами местного самоуправления муниципальных образований сельских поселений и Темкинского муниципального района взаимодействия с органами государственной власти, соответствии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Смоленской области</w:t>
      </w:r>
      <w:r w:rsidR="00D16836" w:rsidRPr="00D1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</w:p>
    <w:p w:rsidR="009F394C" w:rsidRDefault="009F394C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3A3" w:rsidRPr="006013A3" w:rsidRDefault="006013A3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9F394C" w:rsidRDefault="006013A3" w:rsidP="009F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94C" w:rsidRPr="009F394C" w:rsidRDefault="006013A3" w:rsidP="0075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   Утвердить   план работы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йона Смоленской области на  2019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год, в части вопросов, подлежащих </w:t>
      </w:r>
      <w:r w:rsidR="009F39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первоочередному рассмотрению (пр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илагается).</w:t>
      </w:r>
    </w:p>
    <w:p w:rsidR="006013A3" w:rsidRPr="006013A3" w:rsidRDefault="006013A3" w:rsidP="007508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Заместителю председателя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 координирующему деятельность постоянных комиссий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 установить </w:t>
      </w:r>
      <w:proofErr w:type="gramStart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соблюдением сроков подготовки проектов решений вопросов, включенных в план работы Совета депутатов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айона Смоленской области на 2019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год.</w:t>
      </w:r>
    </w:p>
    <w:p w:rsidR="006013A3" w:rsidRPr="006013A3" w:rsidRDefault="006013A3" w:rsidP="007508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gramStart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Заместителю председателю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</w:t>
      </w:r>
      <w:r w:rsidR="00B258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просьбе постоянных комиссий</w:t>
      </w:r>
      <w:r w:rsidR="00B258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рассматривать вопросы о включении проектов, внесенных в качестве срочных  Главой муниципального образования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 в  повестку дня заседания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района 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Смоленской области в период 2019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  с определением конкретного срока 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(месяца) рассмотрения Советом депутатов 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gramEnd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 указанных вопросов.</w:t>
      </w:r>
    </w:p>
    <w:p w:rsidR="006013A3" w:rsidRPr="006013A3" w:rsidRDefault="006013A3" w:rsidP="003F74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  Направить  план работы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айона Смоленской области на 2019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год  Главе муниципального образования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   постоянным комиссиям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района Смоленской области, в порядке</w:t>
      </w:r>
      <w:r w:rsidR="00D066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установленном законодательством.</w:t>
      </w:r>
    </w:p>
    <w:p w:rsidR="009E7156" w:rsidRDefault="006013A3" w:rsidP="003F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5.   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9E7156">
        <w:rPr>
          <w:rFonts w:ascii="Times New Roman" w:hAnsi="Times New Roman" w:cs="Times New Roman"/>
          <w:sz w:val="28"/>
          <w:szCs w:val="28"/>
        </w:rPr>
        <w:t>подписания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 и распространяется на пра</w:t>
      </w:r>
      <w:r w:rsidR="009E7156">
        <w:rPr>
          <w:rFonts w:ascii="Times New Roman" w:hAnsi="Times New Roman" w:cs="Times New Roman"/>
          <w:sz w:val="28"/>
          <w:szCs w:val="28"/>
        </w:rPr>
        <w:t>воотношения, во</w:t>
      </w:r>
      <w:r w:rsidR="0075082E">
        <w:rPr>
          <w:rFonts w:ascii="Times New Roman" w:hAnsi="Times New Roman" w:cs="Times New Roman"/>
          <w:sz w:val="28"/>
          <w:szCs w:val="28"/>
        </w:rPr>
        <w:t>зникшие с 1 января 2019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4A2" w:rsidRDefault="003F74A2" w:rsidP="003F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F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</w:t>
      </w:r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="00A977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муниципального образования «Темкинский район» Смоленской области.</w:t>
      </w:r>
    </w:p>
    <w:p w:rsidR="005E1BEB" w:rsidRPr="005E1BEB" w:rsidRDefault="003F74A2" w:rsidP="005E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6013A3" w:rsidRPr="006013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исполнением настоящего  решения возложить на постоянную комиссию по законности и правопорядку (председатель</w:t>
      </w:r>
      <w:r w:rsidR="00B258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9F39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Громов Н.А.</w:t>
      </w:r>
      <w:r w:rsidR="005E1B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).</w:t>
      </w:r>
    </w:p>
    <w:p w:rsidR="006013A3" w:rsidRPr="006013A3" w:rsidRDefault="006013A3" w:rsidP="0060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13A3" w:rsidRPr="006013A3" w:rsidRDefault="009F394C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="009D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сельского  поселения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 района Смоленской области                          </w:t>
      </w:r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394C" w:rsidRPr="0075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В.П.Потапов</w:t>
      </w:r>
      <w:r w:rsidRPr="0075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62B" w:rsidRDefault="003F74A2" w:rsidP="003F74A2">
      <w:pPr>
        <w:spacing w:after="0" w:line="240" w:lineRule="auto"/>
        <w:ind w:left="5797"/>
        <w:jc w:val="center"/>
      </w:pPr>
      <w:r>
        <w:t xml:space="preserve">                                  </w:t>
      </w: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5E1BEB" w:rsidRDefault="005E1BEB" w:rsidP="003F74A2">
      <w:pPr>
        <w:spacing w:after="0" w:line="240" w:lineRule="auto"/>
        <w:ind w:left="5797"/>
        <w:jc w:val="center"/>
      </w:pPr>
    </w:p>
    <w:p w:rsidR="005E1BEB" w:rsidRDefault="005E1BEB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D16836" w:rsidRPr="00CC55A5" w:rsidRDefault="00D16836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16836" w:rsidRPr="00CC55A5" w:rsidRDefault="00D16836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 Совета депутатов</w:t>
      </w:r>
      <w:r w:rsidR="009F39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F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Темкинского района  Смоленской области</w:t>
      </w:r>
    </w:p>
    <w:p w:rsidR="00D16836" w:rsidRPr="00CC55A5" w:rsidRDefault="003F74A2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7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6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5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  № </w:t>
      </w:r>
      <w:r w:rsidR="00D7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56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836" w:rsidRPr="00CC55A5" w:rsidRDefault="00D16836" w:rsidP="00D16836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836" w:rsidRPr="00CC55A5" w:rsidRDefault="00D16836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</w:p>
    <w:p w:rsidR="00D16836" w:rsidRPr="00CC55A5" w:rsidRDefault="00D16836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Совета депутатов </w:t>
      </w:r>
      <w:r w:rsidR="009F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Медведевского</w:t>
      </w: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 поселения</w:t>
      </w:r>
    </w:p>
    <w:p w:rsidR="00D16836" w:rsidRDefault="00D16836" w:rsidP="00D1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Темкинского ра</w:t>
      </w:r>
      <w:r w:rsidR="0075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йона Смоленской области  на 2019</w:t>
      </w:r>
      <w:r w:rsidR="005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E1BEB" w:rsidRPr="00CC55A5" w:rsidRDefault="005E1BEB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/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1876"/>
        <w:gridCol w:w="2944"/>
      </w:tblGrid>
      <w:tr w:rsidR="00D16836" w:rsidRPr="00CC55A5" w:rsidTr="005635A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  мероприятий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r w:rsidR="005635A1">
              <w:t xml:space="preserve">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="005635A1"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  постоянная комиссия по законности и правопорядку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порядка учета предложений по проекту решения Совета депутатов «О внесении изменений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5A1">
              <w:t xml:space="preserve">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="005635A1"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 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4C" w:rsidRDefault="00D16836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изменений в местный бюджет </w:t>
            </w:r>
            <w:r w:rsidR="005635A1">
              <w:t xml:space="preserve">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="005635A1"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  поселения Темкинского района Смоленской области</w:t>
            </w:r>
          </w:p>
          <w:p w:rsidR="005E1BEB" w:rsidRPr="005E1BEB" w:rsidRDefault="005E1BEB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 бюджету</w:t>
            </w:r>
          </w:p>
        </w:tc>
      </w:tr>
      <w:tr w:rsidR="00D16836" w:rsidRPr="00CC55A5" w:rsidTr="005635A1">
        <w:trPr>
          <w:trHeight w:val="7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Default="00D16836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формирования, размещения, исполнения и </w:t>
            </w: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муниципального заказа</w:t>
            </w:r>
          </w:p>
          <w:p w:rsidR="009F394C" w:rsidRPr="00CC55A5" w:rsidRDefault="009F394C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A1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</w:t>
            </w:r>
          </w:p>
        </w:tc>
      </w:tr>
      <w:tr w:rsidR="0075082E" w:rsidRPr="00CC55A5" w:rsidTr="005635A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D700A8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за 1 квартал 2019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 по благоустройству территории 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5635A1" w:rsidRDefault="0075082E" w:rsidP="0075082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  <w:tr w:rsidR="0075082E" w:rsidRPr="00CC55A5" w:rsidTr="0075082E">
        <w:trPr>
          <w:trHeight w:val="9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5E1BEB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малоимущих граждан,  проживающих в  сельском  поселении и нуждающихся в улучшении жилищных условий, жилыми помещениями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82E" w:rsidRPr="00CC55A5" w:rsidTr="0075082E">
        <w:trPr>
          <w:trHeight w:val="12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освещении населённых пунктов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социальным вопросам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местного самоуправления с детьми и молодежью в сельском  поселении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Темкинского района Смоленской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 первое полугодие 2019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ритуальных услуг  на территории 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социальным вопросам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  объектов </w:t>
            </w:r>
            <w:proofErr w:type="spell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коммунальной сферы сельского  поселения к 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осеннее - зимний период 2019 – 2020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 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  поселения за 9 месяцев 2019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 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 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  поселения Темкинского района Смоленской области  на </w:t>
            </w:r>
            <w:r w:rsidRPr="00C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 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местного 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 Темкинского района Смоленской области </w:t>
            </w:r>
            <w:r w:rsidRPr="00CC55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Смоленской области на 2020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  комиссии Совета депутатов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передаче части полномочий органов местного самоуправления сельского  поселения, органам местного самоуправления муниципального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заседаний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 Темкинского района Смоленской области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муниципального образования из числа депутатов, постоянные комиссии Совета депутатов, депутаты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  постоянных комиссий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Темкинского района Смоленской области  по рассмотрению и утверждению проектов решений по вопросам, выносимым  на заседания Совета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и информационная работа с 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вопросам внесения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  Темкинского района Смоленской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 бюджета на 2019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D0" w:rsidRPr="00CC55A5" w:rsidTr="00D348D0">
        <w:trPr>
          <w:trHeight w:val="16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(обнародование) принятых  Советом депутатов и Администрацией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78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Смоленской области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16836" w:rsidRDefault="00D16836"/>
    <w:sectPr w:rsidR="00D16836" w:rsidSect="00750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A3"/>
    <w:rsid w:val="001413FC"/>
    <w:rsid w:val="0023694D"/>
    <w:rsid w:val="003F74A2"/>
    <w:rsid w:val="005635A1"/>
    <w:rsid w:val="00592FF6"/>
    <w:rsid w:val="005C43CB"/>
    <w:rsid w:val="005E1BEB"/>
    <w:rsid w:val="006013A3"/>
    <w:rsid w:val="0075082E"/>
    <w:rsid w:val="00783CB0"/>
    <w:rsid w:val="007C5D00"/>
    <w:rsid w:val="009D2220"/>
    <w:rsid w:val="009E7156"/>
    <w:rsid w:val="009F394C"/>
    <w:rsid w:val="00A977DF"/>
    <w:rsid w:val="00B2588E"/>
    <w:rsid w:val="00BE5CD7"/>
    <w:rsid w:val="00BF2C54"/>
    <w:rsid w:val="00C47D5E"/>
    <w:rsid w:val="00D0662B"/>
    <w:rsid w:val="00D16836"/>
    <w:rsid w:val="00D348D0"/>
    <w:rsid w:val="00D700A8"/>
    <w:rsid w:val="00EB160A"/>
    <w:rsid w:val="00E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A"/>
  </w:style>
  <w:style w:type="paragraph" w:styleId="1">
    <w:name w:val="heading 1"/>
    <w:basedOn w:val="a"/>
    <w:next w:val="a"/>
    <w:link w:val="10"/>
    <w:uiPriority w:val="99"/>
    <w:qFormat/>
    <w:rsid w:val="007508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3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5082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3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2512-86B8-47B2-8EC0-1AF1DB1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20</cp:revision>
  <cp:lastPrinted>2018-12-19T12:04:00Z</cp:lastPrinted>
  <dcterms:created xsi:type="dcterms:W3CDTF">2016-02-04T08:40:00Z</dcterms:created>
  <dcterms:modified xsi:type="dcterms:W3CDTF">2018-12-19T12:16:00Z</dcterms:modified>
</cp:coreProperties>
</file>