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2F" w:rsidRDefault="0056262F" w:rsidP="0056262F">
      <w:pPr>
        <w:tabs>
          <w:tab w:val="left" w:pos="4380"/>
        </w:tabs>
        <w:jc w:val="center"/>
      </w:pPr>
      <w:r>
        <w:rPr>
          <w:noProof/>
        </w:rPr>
        <w:drawing>
          <wp:inline distT="0" distB="0" distL="0" distR="0">
            <wp:extent cx="47625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62F" w:rsidRDefault="0056262F" w:rsidP="0056262F">
      <w:pPr>
        <w:jc w:val="center"/>
        <w:rPr>
          <w:b/>
          <w:bCs/>
        </w:rPr>
      </w:pP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СОВЕТ ДЕПУТАТОВ  </w:t>
      </w: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МЕДВЕДЕВСКОГО  СЕЛЬСКОГО ПОСЕЛЕНИЯ </w:t>
      </w:r>
    </w:p>
    <w:p w:rsidR="0056262F" w:rsidRDefault="0056262F" w:rsidP="0056262F">
      <w:pPr>
        <w:jc w:val="center"/>
        <w:rPr>
          <w:b/>
          <w:bCs/>
        </w:rPr>
      </w:pPr>
      <w:r>
        <w:rPr>
          <w:b/>
          <w:bCs/>
        </w:rPr>
        <w:t xml:space="preserve">ТЕМКИНСКОГО  РАЙОНА   СМОЛЕНСКОЙ  ОБЛАСТИ </w:t>
      </w:r>
    </w:p>
    <w:p w:rsidR="0056262F" w:rsidRDefault="0056262F" w:rsidP="0056262F">
      <w:pPr>
        <w:rPr>
          <w:b/>
          <w:bCs/>
        </w:rPr>
      </w:pPr>
    </w:p>
    <w:p w:rsidR="0056262F" w:rsidRDefault="0056262F" w:rsidP="0056262F">
      <w:pPr>
        <w:pStyle w:val="1"/>
        <w:numPr>
          <w:ilvl w:val="0"/>
          <w:numId w:val="1"/>
        </w:numPr>
        <w:tabs>
          <w:tab w:val="left" w:pos="0"/>
        </w:tabs>
        <w:suppressAutoHyphens/>
        <w:spacing w:before="0" w:after="0"/>
        <w:jc w:val="center"/>
        <w:rPr>
          <w:szCs w:val="28"/>
        </w:rPr>
      </w:pPr>
      <w:r>
        <w:rPr>
          <w:szCs w:val="28"/>
        </w:rPr>
        <w:t>Р Е Ш Е Н И Е</w:t>
      </w:r>
    </w:p>
    <w:p w:rsidR="0056262F" w:rsidRDefault="0056262F" w:rsidP="0056262F">
      <w:pPr>
        <w:rPr>
          <w:b/>
          <w:bCs/>
        </w:rPr>
      </w:pPr>
      <w:r>
        <w:rPr>
          <w:b/>
          <w:bCs/>
        </w:rPr>
        <w:t xml:space="preserve"> </w:t>
      </w:r>
    </w:p>
    <w:p w:rsidR="0056262F" w:rsidRDefault="009C4089" w:rsidP="0056262F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от  </w:t>
      </w:r>
      <w:r w:rsidR="00CD4571">
        <w:rPr>
          <w:rFonts w:ascii="Times New Roman CYR" w:eastAsia="Times New Roman CYR" w:hAnsi="Times New Roman CYR" w:cs="Times New Roman CYR"/>
        </w:rPr>
        <w:t xml:space="preserve">10 октября </w:t>
      </w:r>
      <w:r w:rsidR="00FE1ACB">
        <w:rPr>
          <w:rFonts w:ascii="Times New Roman CYR" w:eastAsia="Times New Roman CYR" w:hAnsi="Times New Roman CYR" w:cs="Times New Roman CYR"/>
        </w:rPr>
        <w:t xml:space="preserve"> </w:t>
      </w:r>
      <w:r>
        <w:rPr>
          <w:rFonts w:ascii="Times New Roman CYR" w:eastAsia="Times New Roman CYR" w:hAnsi="Times New Roman CYR" w:cs="Times New Roman CYR"/>
        </w:rPr>
        <w:t>2024</w:t>
      </w:r>
      <w:r w:rsidR="0056262F">
        <w:rPr>
          <w:rFonts w:ascii="Times New Roman CYR" w:eastAsia="Times New Roman CYR" w:hAnsi="Times New Roman CYR" w:cs="Times New Roman CYR"/>
        </w:rPr>
        <w:t xml:space="preserve"> года                                                                 </w:t>
      </w:r>
      <w:r>
        <w:rPr>
          <w:rFonts w:ascii="Times New Roman CYR" w:eastAsia="Times New Roman CYR" w:hAnsi="Times New Roman CYR" w:cs="Times New Roman CYR"/>
        </w:rPr>
        <w:t xml:space="preserve">                            № </w:t>
      </w:r>
      <w:r w:rsidR="00B21B17">
        <w:rPr>
          <w:rFonts w:ascii="Times New Roman CYR" w:eastAsia="Times New Roman CYR" w:hAnsi="Times New Roman CYR" w:cs="Times New Roman CYR"/>
        </w:rPr>
        <w:t>24</w:t>
      </w:r>
      <w:r w:rsidR="0056262F">
        <w:rPr>
          <w:rFonts w:ascii="Times New Roman CYR" w:eastAsia="Times New Roman CYR" w:hAnsi="Times New Roman CYR" w:cs="Times New Roman CYR"/>
        </w:rPr>
        <w:t xml:space="preserve"> </w:t>
      </w:r>
    </w:p>
    <w:p w:rsidR="00D45D53" w:rsidRPr="00817149" w:rsidRDefault="00D45D53" w:rsidP="00D45D53"/>
    <w:p w:rsidR="00D45D53" w:rsidRDefault="00E34AC4" w:rsidP="003E5397">
      <w:pPr>
        <w:tabs>
          <w:tab w:val="left" w:pos="4253"/>
        </w:tabs>
        <w:ind w:right="5669"/>
        <w:jc w:val="both"/>
      </w:pPr>
      <w:r>
        <w:t xml:space="preserve"> </w:t>
      </w:r>
      <w:r w:rsidR="00D45D53">
        <w:t xml:space="preserve">О передаче муниципального имущества  </w:t>
      </w:r>
      <w:r w:rsidR="0056262F">
        <w:t>Медведевского</w:t>
      </w:r>
      <w:r w:rsidR="00D45D53">
        <w:t xml:space="preserve"> сельского поселения Темкинского района Смоленской области, в муниципальную собственность муниципального образования «Темкинский район» Смоленской области</w:t>
      </w:r>
    </w:p>
    <w:p w:rsidR="00D45D53" w:rsidRDefault="00D45D53" w:rsidP="00D45D53"/>
    <w:p w:rsidR="0056262F" w:rsidRDefault="008A1532" w:rsidP="0056262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45D53" w:rsidRPr="00D85FA0">
        <w:rPr>
          <w:sz w:val="28"/>
          <w:szCs w:val="28"/>
        </w:rPr>
        <w:t>В соответствии со статьей 14 Федерального закона от 06.10.2003 №131-ФЗ «Об общих принципах организации местного самоуправл</w:t>
      </w:r>
      <w:r w:rsidR="0013121F">
        <w:rPr>
          <w:sz w:val="28"/>
          <w:szCs w:val="28"/>
        </w:rPr>
        <w:t xml:space="preserve">ения в Российской Федерации», </w:t>
      </w:r>
      <w:r w:rsidR="00D45D53" w:rsidRPr="00D85FA0">
        <w:rPr>
          <w:sz w:val="28"/>
          <w:szCs w:val="28"/>
        </w:rPr>
        <w:t xml:space="preserve">решением  Совета </w:t>
      </w:r>
      <w:r w:rsidR="00D45D53" w:rsidRPr="0056262F">
        <w:rPr>
          <w:sz w:val="28"/>
          <w:szCs w:val="28"/>
        </w:rPr>
        <w:t xml:space="preserve">депутатов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</w:t>
      </w:r>
      <w:r w:rsidR="0056262F" w:rsidRPr="0056262F">
        <w:rPr>
          <w:sz w:val="28"/>
          <w:szCs w:val="28"/>
        </w:rPr>
        <w:t>го района Смоленской области №30</w:t>
      </w:r>
      <w:r w:rsidR="00D45D53" w:rsidRPr="0056262F">
        <w:rPr>
          <w:sz w:val="28"/>
          <w:szCs w:val="28"/>
        </w:rPr>
        <w:t xml:space="preserve"> от </w:t>
      </w:r>
      <w:r w:rsidR="0056262F" w:rsidRPr="0056262F">
        <w:rPr>
          <w:sz w:val="28"/>
          <w:szCs w:val="28"/>
        </w:rPr>
        <w:t>18 сентября</w:t>
      </w:r>
      <w:r w:rsidR="00D45D53" w:rsidRPr="0056262F">
        <w:rPr>
          <w:sz w:val="28"/>
          <w:szCs w:val="28"/>
        </w:rPr>
        <w:t xml:space="preserve"> 2018 года «Об утверждении  Положения о порядке передачи имущества в собственность муниципального образования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Темкинского района Смоленской области из других форм собственности, а также о передаче имущества из муниципальной собственности муниципального образования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сельского поселения Темкинского района Смоленской области в федеральную и государственную собственность, собственность других муниципальных образований»,</w:t>
      </w:r>
      <w:r>
        <w:rPr>
          <w:sz w:val="28"/>
          <w:szCs w:val="28"/>
        </w:rPr>
        <w:t xml:space="preserve"> </w:t>
      </w:r>
      <w:r w:rsidRPr="00D85FA0">
        <w:rPr>
          <w:sz w:val="28"/>
          <w:szCs w:val="28"/>
        </w:rPr>
        <w:t xml:space="preserve">решением  </w:t>
      </w:r>
      <w:r>
        <w:rPr>
          <w:sz w:val="28"/>
          <w:szCs w:val="28"/>
        </w:rPr>
        <w:t>Темкинского райо</w:t>
      </w:r>
      <w:r w:rsidR="00CD4571">
        <w:rPr>
          <w:sz w:val="28"/>
          <w:szCs w:val="28"/>
        </w:rPr>
        <w:t>нного Совета депутатов от 27 сентября</w:t>
      </w:r>
      <w:r w:rsidR="009C4089">
        <w:rPr>
          <w:sz w:val="28"/>
          <w:szCs w:val="28"/>
        </w:rPr>
        <w:t xml:space="preserve"> 2024</w:t>
      </w:r>
      <w:r>
        <w:rPr>
          <w:sz w:val="28"/>
          <w:szCs w:val="28"/>
        </w:rPr>
        <w:t xml:space="preserve"> </w:t>
      </w:r>
      <w:r w:rsidR="00CD4571">
        <w:rPr>
          <w:sz w:val="28"/>
          <w:szCs w:val="28"/>
        </w:rPr>
        <w:t>года № 78</w:t>
      </w:r>
      <w:r w:rsidR="00D45D53" w:rsidRPr="005626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E7074">
        <w:rPr>
          <w:sz w:val="28"/>
          <w:szCs w:val="28"/>
        </w:rPr>
        <w:t xml:space="preserve">Об утверждении перечня имущества, находящегося в </w:t>
      </w:r>
      <w:r w:rsidR="009C4089" w:rsidRPr="008E7074">
        <w:rPr>
          <w:sz w:val="28"/>
          <w:szCs w:val="28"/>
        </w:rPr>
        <w:t>собственности</w:t>
      </w:r>
      <w:r w:rsidR="009C4089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r w:rsidRPr="008E7074">
        <w:rPr>
          <w:sz w:val="28"/>
          <w:szCs w:val="28"/>
        </w:rPr>
        <w:t>Медведевского сельского поселения Темкинского района Смоленской области, передаваемого в собственность муниципального образования «Темкинский район» Смоленской</w:t>
      </w:r>
      <w:r w:rsidRPr="008E7074">
        <w:rPr>
          <w:b/>
          <w:sz w:val="28"/>
          <w:szCs w:val="28"/>
        </w:rPr>
        <w:t xml:space="preserve"> </w:t>
      </w:r>
      <w:r w:rsidRPr="008E707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», </w:t>
      </w:r>
      <w:r w:rsidR="0013121F" w:rsidRPr="0013121F">
        <w:rPr>
          <w:sz w:val="28"/>
          <w:szCs w:val="28"/>
        </w:rPr>
        <w:t>руководствуясь</w:t>
      </w:r>
      <w:r w:rsidR="0013121F">
        <w:rPr>
          <w:sz w:val="28"/>
          <w:szCs w:val="28"/>
        </w:rPr>
        <w:t xml:space="preserve"> </w:t>
      </w:r>
      <w:r w:rsidR="009C4089">
        <w:rPr>
          <w:sz w:val="28"/>
          <w:szCs w:val="28"/>
        </w:rPr>
        <w:t>Уставом</w:t>
      </w:r>
      <w:r w:rsidR="00D45D53" w:rsidRPr="0056262F">
        <w:rPr>
          <w:sz w:val="28"/>
          <w:szCs w:val="28"/>
        </w:rPr>
        <w:t xml:space="preserve"> </w:t>
      </w:r>
      <w:r w:rsidR="0056262F" w:rsidRPr="0056262F">
        <w:rPr>
          <w:sz w:val="28"/>
          <w:szCs w:val="28"/>
        </w:rPr>
        <w:t>Медведевского</w:t>
      </w:r>
      <w:r w:rsidR="00D45D53" w:rsidRPr="0056262F">
        <w:rPr>
          <w:sz w:val="28"/>
          <w:szCs w:val="28"/>
        </w:rPr>
        <w:t xml:space="preserve"> сельско</w:t>
      </w:r>
      <w:r w:rsidR="00D45D53" w:rsidRPr="00D85FA0">
        <w:rPr>
          <w:sz w:val="28"/>
          <w:szCs w:val="28"/>
        </w:rPr>
        <w:t>го поселения Темкинского района Смоленской области</w:t>
      </w:r>
      <w:r w:rsidR="00D45D53">
        <w:rPr>
          <w:sz w:val="28"/>
          <w:szCs w:val="28"/>
        </w:rPr>
        <w:t xml:space="preserve">, </w:t>
      </w:r>
    </w:p>
    <w:p w:rsidR="0056262F" w:rsidRDefault="0056262F" w:rsidP="0056262F">
      <w:pPr>
        <w:pStyle w:val="a5"/>
        <w:rPr>
          <w:sz w:val="28"/>
          <w:szCs w:val="28"/>
        </w:rPr>
      </w:pPr>
    </w:p>
    <w:p w:rsidR="00D45D53" w:rsidRPr="0056262F" w:rsidRDefault="0056262F" w:rsidP="0056262F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44DCC">
        <w:rPr>
          <w:sz w:val="28"/>
          <w:szCs w:val="28"/>
        </w:rPr>
        <w:t xml:space="preserve">Совет депутатов Медведевского сельского поселения Темкинского района Смоленской области  </w:t>
      </w:r>
      <w:r w:rsidRPr="00644DCC">
        <w:rPr>
          <w:b/>
          <w:bCs/>
          <w:sz w:val="28"/>
          <w:szCs w:val="28"/>
        </w:rPr>
        <w:t>р е ш и л:</w:t>
      </w:r>
    </w:p>
    <w:p w:rsidR="00D45D53" w:rsidRDefault="00D45D53" w:rsidP="00D45D53">
      <w:pPr>
        <w:ind w:firstLine="851"/>
        <w:jc w:val="both"/>
        <w:rPr>
          <w:rFonts w:ascii="Times New Roman CYR" w:eastAsia="Times New Roman CYR" w:hAnsi="Times New Roman CYR" w:cs="Times New Roman CYR"/>
          <w:b/>
          <w:bCs/>
        </w:rPr>
      </w:pP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>1.</w:t>
      </w:r>
      <w:r w:rsidR="0056262F">
        <w:rPr>
          <w:rFonts w:ascii="Times New Roman CYR" w:eastAsia="Times New Roman CYR" w:hAnsi="Times New Roman CYR" w:cs="Times New Roman CYR"/>
          <w:bCs/>
        </w:rPr>
        <w:t xml:space="preserve"> </w:t>
      </w:r>
      <w:r>
        <w:rPr>
          <w:rFonts w:ascii="Times New Roman CYR" w:eastAsia="Times New Roman CYR" w:hAnsi="Times New Roman CYR" w:cs="Times New Roman CYR"/>
          <w:bCs/>
        </w:rPr>
        <w:t xml:space="preserve">Передать  муниципальное имущество </w:t>
      </w:r>
      <w:r w:rsidR="0056262F">
        <w:rPr>
          <w:rFonts w:ascii="Times New Roman CYR" w:eastAsia="Times New Roman CYR" w:hAnsi="Times New Roman CYR" w:cs="Times New Roman CYR"/>
          <w:bCs/>
        </w:rPr>
        <w:t>Медведевского</w:t>
      </w:r>
      <w:r>
        <w:rPr>
          <w:rFonts w:ascii="Times New Roman CYR" w:eastAsia="Times New Roman CYR" w:hAnsi="Times New Roman CYR" w:cs="Times New Roman CYR"/>
          <w:bCs/>
        </w:rPr>
        <w:t xml:space="preserve"> сельского поселения Темкинского района Смоленской области  в собственность муниципального образования «Темкинский район» Смоленской области</w:t>
      </w:r>
      <w:r w:rsidR="001E0368">
        <w:rPr>
          <w:rFonts w:ascii="Times New Roman CYR" w:eastAsia="Times New Roman CYR" w:hAnsi="Times New Roman CYR" w:cs="Times New Roman CYR"/>
          <w:bCs/>
        </w:rPr>
        <w:t>, согласно приложение №1</w:t>
      </w:r>
      <w:r>
        <w:rPr>
          <w:rFonts w:ascii="Times New Roman CYR" w:eastAsia="Times New Roman CYR" w:hAnsi="Times New Roman CYR" w:cs="Times New Roman CYR"/>
          <w:bCs/>
        </w:rPr>
        <w:t>.</w:t>
      </w: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 xml:space="preserve">2. Перечень муниципального имущества, передаваемого из муниципальной собственности </w:t>
      </w:r>
      <w:r w:rsidR="0056262F">
        <w:rPr>
          <w:rFonts w:ascii="Times New Roman CYR" w:eastAsia="Times New Roman CYR" w:hAnsi="Times New Roman CYR" w:cs="Times New Roman CYR"/>
          <w:bCs/>
        </w:rPr>
        <w:t xml:space="preserve">Медведевского </w:t>
      </w:r>
      <w:r>
        <w:rPr>
          <w:rFonts w:ascii="Times New Roman CYR" w:eastAsia="Times New Roman CYR" w:hAnsi="Times New Roman CYR" w:cs="Times New Roman CYR"/>
          <w:bCs/>
        </w:rPr>
        <w:t xml:space="preserve">сельского поселения Темкинского района Смоленской области в муниципальную собственность муниципального образования </w:t>
      </w:r>
      <w:r>
        <w:rPr>
          <w:rFonts w:ascii="Times New Roman CYR" w:eastAsia="Times New Roman CYR" w:hAnsi="Times New Roman CYR" w:cs="Times New Roman CYR"/>
          <w:bCs/>
        </w:rPr>
        <w:lastRenderedPageBreak/>
        <w:t xml:space="preserve">«Темкинский район» Смоленской области, исключить из реестра муниципальной собственности </w:t>
      </w:r>
      <w:r w:rsidR="0056262F">
        <w:rPr>
          <w:rFonts w:ascii="Times New Roman CYR" w:eastAsia="Times New Roman CYR" w:hAnsi="Times New Roman CYR" w:cs="Times New Roman CYR"/>
          <w:bCs/>
        </w:rPr>
        <w:t>Медведевского</w:t>
      </w:r>
      <w:r>
        <w:rPr>
          <w:rFonts w:ascii="Times New Roman CYR" w:eastAsia="Times New Roman CYR" w:hAnsi="Times New Roman CYR" w:cs="Times New Roman CYR"/>
          <w:bCs/>
        </w:rPr>
        <w:t xml:space="preserve"> сельского поселения</w:t>
      </w:r>
      <w:r w:rsidR="0056262F">
        <w:rPr>
          <w:rFonts w:ascii="Times New Roman CYR" w:eastAsia="Times New Roman CYR" w:hAnsi="Times New Roman CYR" w:cs="Times New Roman CYR"/>
          <w:bCs/>
        </w:rPr>
        <w:t xml:space="preserve"> Темкинскинского района Смоленской области</w:t>
      </w:r>
      <w:r>
        <w:rPr>
          <w:rFonts w:ascii="Times New Roman CYR" w:eastAsia="Times New Roman CYR" w:hAnsi="Times New Roman CYR" w:cs="Times New Roman CYR"/>
          <w:bCs/>
        </w:rPr>
        <w:t>.</w:t>
      </w:r>
    </w:p>
    <w:p w:rsidR="00D45D53" w:rsidRPr="007B76C1" w:rsidRDefault="00D45D53" w:rsidP="007B76C1">
      <w:pPr>
        <w:pStyle w:val="Bodytext20"/>
        <w:shd w:val="clear" w:color="auto" w:fill="auto"/>
        <w:spacing w:before="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B76C1">
        <w:rPr>
          <w:rFonts w:ascii="Times New Roman" w:eastAsia="Times New Roman CYR" w:hAnsi="Times New Roman"/>
          <w:bCs/>
          <w:sz w:val="28"/>
          <w:szCs w:val="28"/>
        </w:rPr>
        <w:t>3. Настоящее решение вст</w:t>
      </w:r>
      <w:r w:rsidR="0013121F" w:rsidRPr="007B76C1">
        <w:rPr>
          <w:rFonts w:ascii="Times New Roman" w:eastAsia="Times New Roman CYR" w:hAnsi="Times New Roman"/>
          <w:bCs/>
          <w:sz w:val="28"/>
          <w:szCs w:val="28"/>
        </w:rPr>
        <w:t xml:space="preserve">упает в силу со дня обнародования, подлежит </w:t>
      </w:r>
      <w:r w:rsidR="0013121F" w:rsidRPr="007B76C1">
        <w:rPr>
          <w:rFonts w:ascii="Times New Roman" w:hAnsi="Times New Roman"/>
          <w:sz w:val="28"/>
          <w:szCs w:val="28"/>
        </w:rPr>
        <w:t xml:space="preserve">размещению на </w:t>
      </w:r>
      <w:r w:rsidR="007B76C1">
        <w:rPr>
          <w:rFonts w:ascii="Times New Roman" w:hAnsi="Times New Roman"/>
          <w:sz w:val="28"/>
          <w:szCs w:val="28"/>
        </w:rPr>
        <w:t xml:space="preserve">официальном </w:t>
      </w:r>
      <w:r w:rsidR="0013121F" w:rsidRPr="007B76C1">
        <w:rPr>
          <w:rFonts w:ascii="Times New Roman" w:hAnsi="Times New Roman"/>
          <w:sz w:val="28"/>
          <w:szCs w:val="28"/>
        </w:rPr>
        <w:t>сайте</w:t>
      </w:r>
      <w:r w:rsidR="007B76C1" w:rsidRPr="007B76C1">
        <w:rPr>
          <w:rFonts w:ascii="Times New Roman" w:hAnsi="Times New Roman"/>
          <w:sz w:val="28"/>
          <w:szCs w:val="28"/>
        </w:rPr>
        <w:t xml:space="preserve"> </w:t>
      </w:r>
      <w:r w:rsidR="0013121F" w:rsidRPr="007B76C1"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«Интернет».</w:t>
      </w:r>
    </w:p>
    <w:p w:rsidR="00D45D53" w:rsidRDefault="00D45D53" w:rsidP="00D45D53">
      <w:pPr>
        <w:autoSpaceDE w:val="0"/>
        <w:ind w:firstLine="709"/>
        <w:jc w:val="both"/>
        <w:rPr>
          <w:rFonts w:ascii="Times New Roman CYR" w:eastAsia="Times New Roman CYR" w:hAnsi="Times New Roman CYR" w:cs="Times New Roman CYR"/>
          <w:bCs/>
        </w:rPr>
      </w:pPr>
      <w:r>
        <w:rPr>
          <w:rFonts w:ascii="Times New Roman CYR" w:eastAsia="Times New Roman CYR" w:hAnsi="Times New Roman CYR" w:cs="Times New Roman CYR"/>
          <w:bCs/>
        </w:rPr>
        <w:t xml:space="preserve">4. Контроль за исполнением настоящего решения возложить на постоянную комиссию по бюджету, финансовой и налоговой политике (председатель </w:t>
      </w:r>
      <w:r w:rsidR="0056262F">
        <w:rPr>
          <w:rFonts w:ascii="Times New Roman CYR" w:eastAsia="Times New Roman CYR" w:hAnsi="Times New Roman CYR" w:cs="Times New Roman CYR"/>
          <w:bCs/>
        </w:rPr>
        <w:t>Н.А.</w:t>
      </w:r>
      <w:r w:rsidR="0013121F">
        <w:rPr>
          <w:rFonts w:ascii="Times New Roman CYR" w:eastAsia="Times New Roman CYR" w:hAnsi="Times New Roman CYR" w:cs="Times New Roman CYR"/>
          <w:bCs/>
        </w:rPr>
        <w:t xml:space="preserve"> </w:t>
      </w:r>
      <w:r w:rsidR="0056262F">
        <w:rPr>
          <w:rFonts w:ascii="Times New Roman CYR" w:eastAsia="Times New Roman CYR" w:hAnsi="Times New Roman CYR" w:cs="Times New Roman CYR"/>
          <w:bCs/>
        </w:rPr>
        <w:t>Васильев</w:t>
      </w:r>
      <w:r>
        <w:rPr>
          <w:rFonts w:ascii="Times New Roman CYR" w:eastAsia="Times New Roman CYR" w:hAnsi="Times New Roman CYR" w:cs="Times New Roman CYR"/>
          <w:bCs/>
        </w:rPr>
        <w:t>).</w:t>
      </w:r>
    </w:p>
    <w:p w:rsidR="00D45D53" w:rsidRDefault="00D45D53" w:rsidP="00D45D53">
      <w:pPr>
        <w:autoSpaceDE w:val="0"/>
        <w:ind w:firstLine="709"/>
        <w:jc w:val="both"/>
      </w:pPr>
      <w:r>
        <w:t xml:space="preserve">   </w:t>
      </w:r>
    </w:p>
    <w:p w:rsidR="00D45D53" w:rsidRDefault="00D45D53" w:rsidP="00D45D53">
      <w:pPr>
        <w:autoSpaceDE w:val="0"/>
        <w:jc w:val="both"/>
      </w:pP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Глава муниципального образования</w:t>
      </w:r>
    </w:p>
    <w:p w:rsidR="00D45D53" w:rsidRDefault="0056262F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Медведевского</w:t>
      </w:r>
      <w:r w:rsidR="00D45D53">
        <w:rPr>
          <w:rFonts w:ascii="Times New Roman CYR" w:eastAsia="Times New Roman CYR" w:hAnsi="Times New Roman CYR" w:cs="Times New Roman CYR"/>
        </w:rPr>
        <w:t xml:space="preserve">   сельского    поселения</w:t>
      </w:r>
    </w:p>
    <w:p w:rsidR="001E0368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Темкинского района </w:t>
      </w: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 xml:space="preserve">Смоленской области                                    </w:t>
      </w:r>
      <w:r w:rsidR="008A1532">
        <w:rPr>
          <w:rFonts w:ascii="Times New Roman CYR" w:eastAsia="Times New Roman CYR" w:hAnsi="Times New Roman CYR" w:cs="Times New Roman CYR"/>
        </w:rPr>
        <w:t xml:space="preserve">            </w:t>
      </w:r>
      <w:r>
        <w:rPr>
          <w:rFonts w:ascii="Times New Roman CYR" w:eastAsia="Times New Roman CYR" w:hAnsi="Times New Roman CYR" w:cs="Times New Roman CYR"/>
        </w:rPr>
        <w:t xml:space="preserve"> </w:t>
      </w:r>
      <w:r w:rsidR="001E0368">
        <w:rPr>
          <w:rFonts w:ascii="Times New Roman CYR" w:eastAsia="Times New Roman CYR" w:hAnsi="Times New Roman CYR" w:cs="Times New Roman CYR"/>
        </w:rPr>
        <w:t xml:space="preserve">                                    </w:t>
      </w:r>
      <w:r w:rsidR="008A1532">
        <w:rPr>
          <w:rFonts w:ascii="Times New Roman CYR" w:eastAsia="Times New Roman CYR" w:hAnsi="Times New Roman CYR" w:cs="Times New Roman CYR"/>
          <w:b/>
        </w:rPr>
        <w:t>В.П</w:t>
      </w:r>
      <w:r w:rsidR="0056262F">
        <w:rPr>
          <w:rFonts w:ascii="Times New Roman CYR" w:eastAsia="Times New Roman CYR" w:hAnsi="Times New Roman CYR" w:cs="Times New Roman CYR"/>
          <w:b/>
        </w:rPr>
        <w:t>. Потапов</w:t>
      </w:r>
    </w:p>
    <w:p w:rsidR="00D45D53" w:rsidRDefault="00D45D53" w:rsidP="00D45D53">
      <w:pPr>
        <w:autoSpaceDE w:val="0"/>
        <w:rPr>
          <w:rFonts w:ascii="Times New Roman CYR" w:eastAsia="Times New Roman CYR" w:hAnsi="Times New Roman CYR" w:cs="Times New Roman CYR"/>
          <w:b/>
          <w:bCs/>
        </w:rPr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>
      <w:pPr>
        <w:autoSpaceDE w:val="0"/>
        <w:jc w:val="right"/>
      </w:pPr>
    </w:p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D45D53" w:rsidRDefault="00D45D53" w:rsidP="00D45D53"/>
    <w:p w:rsidR="009D0750" w:rsidRDefault="009D0750" w:rsidP="00D45D53">
      <w:pPr>
        <w:autoSpaceDE w:val="0"/>
      </w:pPr>
    </w:p>
    <w:p w:rsidR="007B76C1" w:rsidRDefault="007B76C1" w:rsidP="00D45D53">
      <w:pPr>
        <w:autoSpaceDE w:val="0"/>
      </w:pPr>
    </w:p>
    <w:p w:rsidR="00FE1ACB" w:rsidRDefault="00FE1ACB" w:rsidP="00D45D53">
      <w:pPr>
        <w:autoSpaceDE w:val="0"/>
      </w:pPr>
    </w:p>
    <w:p w:rsidR="001E0368" w:rsidRDefault="001E0368" w:rsidP="001E0368">
      <w:pPr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1E0368" w:rsidRPr="001E0368" w:rsidRDefault="001E0368" w:rsidP="001E0368">
      <w:pPr>
        <w:ind w:left="6237"/>
        <w:jc w:val="both"/>
        <w:rPr>
          <w:sz w:val="24"/>
          <w:szCs w:val="24"/>
        </w:rPr>
      </w:pPr>
      <w:r w:rsidRPr="001E0368">
        <w:rPr>
          <w:sz w:val="24"/>
          <w:szCs w:val="24"/>
        </w:rPr>
        <w:t xml:space="preserve">к решению Совета депутатов Медведевского сельского поселения  Темкинского района Смоленской области </w:t>
      </w:r>
      <w:r w:rsidR="00B21B17">
        <w:rPr>
          <w:sz w:val="24"/>
          <w:szCs w:val="24"/>
        </w:rPr>
        <w:t>№ 24</w:t>
      </w:r>
      <w:r w:rsidR="00FE1ACB">
        <w:rPr>
          <w:sz w:val="24"/>
          <w:szCs w:val="24"/>
        </w:rPr>
        <w:t xml:space="preserve"> от </w:t>
      </w:r>
      <w:r w:rsidR="0079675A">
        <w:rPr>
          <w:sz w:val="24"/>
          <w:szCs w:val="24"/>
        </w:rPr>
        <w:t>10</w:t>
      </w:r>
      <w:r w:rsidR="00CD4571">
        <w:rPr>
          <w:sz w:val="24"/>
          <w:szCs w:val="24"/>
        </w:rPr>
        <w:t>.10</w:t>
      </w:r>
      <w:r w:rsidR="00FE1ACB" w:rsidRPr="00E22354">
        <w:rPr>
          <w:sz w:val="24"/>
          <w:szCs w:val="24"/>
        </w:rPr>
        <w:t>.</w:t>
      </w:r>
      <w:r w:rsidR="00FE1ACB">
        <w:rPr>
          <w:sz w:val="24"/>
          <w:szCs w:val="24"/>
        </w:rPr>
        <w:t>2024</w:t>
      </w:r>
      <w:r>
        <w:rPr>
          <w:sz w:val="24"/>
          <w:szCs w:val="24"/>
        </w:rPr>
        <w:t xml:space="preserve"> года</w:t>
      </w:r>
    </w:p>
    <w:p w:rsidR="0056262F" w:rsidRPr="001E0368" w:rsidRDefault="00D45D53" w:rsidP="00DD301E">
      <w:pPr>
        <w:autoSpaceDE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1E0368">
        <w:rPr>
          <w:sz w:val="24"/>
          <w:szCs w:val="24"/>
        </w:rPr>
        <w:t xml:space="preserve">                            </w:t>
      </w:r>
    </w:p>
    <w:p w:rsidR="0056262F" w:rsidRPr="00CB0646" w:rsidRDefault="0056262F" w:rsidP="0056262F">
      <w:pPr>
        <w:jc w:val="center"/>
      </w:pPr>
      <w:r w:rsidRPr="00CB0646">
        <w:t>ПЕРЕЧЕНЬ</w:t>
      </w:r>
    </w:p>
    <w:p w:rsidR="0056262F" w:rsidRDefault="0056262F" w:rsidP="0056262F">
      <w:pPr>
        <w:tabs>
          <w:tab w:val="left" w:pos="4395"/>
          <w:tab w:val="left" w:pos="4820"/>
        </w:tabs>
        <w:ind w:right="317"/>
        <w:jc w:val="center"/>
      </w:pPr>
      <w:r w:rsidRPr="00CB0646">
        <w:t xml:space="preserve">имущества, находящегося в муниципальной собственности </w:t>
      </w:r>
    </w:p>
    <w:p w:rsidR="0056262F" w:rsidRPr="00CB0646" w:rsidRDefault="0056262F" w:rsidP="0056262F">
      <w:pPr>
        <w:tabs>
          <w:tab w:val="left" w:pos="4395"/>
          <w:tab w:val="left" w:pos="4820"/>
        </w:tabs>
        <w:ind w:right="317"/>
        <w:jc w:val="center"/>
      </w:pPr>
      <w:r w:rsidRPr="00CB0646">
        <w:t>Медведевского сельского поселения Темкинского района Смоленской области, передаваемого в муниципальную собственность муниципального образования «Темкинский район» Смоленской</w:t>
      </w:r>
      <w:r w:rsidRPr="00CB0646">
        <w:rPr>
          <w:b/>
        </w:rPr>
        <w:t xml:space="preserve"> </w:t>
      </w:r>
      <w:r w:rsidRPr="00CB0646">
        <w:t>области</w:t>
      </w:r>
    </w:p>
    <w:p w:rsidR="0056262F" w:rsidRPr="00A13BA2" w:rsidRDefault="0056262F" w:rsidP="0056262F"/>
    <w:tbl>
      <w:tblPr>
        <w:tblpPr w:leftFromText="180" w:rightFromText="180" w:vertAnchor="text" w:tblpY="1"/>
        <w:tblOverlap w:val="never"/>
        <w:tblW w:w="1058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1834"/>
        <w:gridCol w:w="2118"/>
        <w:gridCol w:w="1552"/>
        <w:gridCol w:w="1835"/>
        <w:gridCol w:w="2540"/>
      </w:tblGrid>
      <w:tr w:rsidR="00CD4571" w:rsidRPr="002D5F1E" w:rsidTr="00833578">
        <w:trPr>
          <w:trHeight w:val="9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№ п/п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Адрес места нахождения организации, ИНН организации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ind w:left="-108" w:right="-108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Адрес места нахождения имущества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Индивидуализирующие характеристики имущества</w:t>
            </w:r>
          </w:p>
        </w:tc>
      </w:tr>
      <w:tr w:rsidR="00CD4571" w:rsidRPr="002D5F1E" w:rsidTr="00833578">
        <w:trPr>
          <w:trHeight w:val="96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widowControl w:val="0"/>
              <w:tabs>
                <w:tab w:val="left" w:pos="7920"/>
              </w:tabs>
              <w:autoSpaceDE w:val="0"/>
              <w:autoSpaceDN w:val="0"/>
              <w:adjustRightInd w:val="0"/>
              <w:spacing w:line="300" w:lineRule="auto"/>
              <w:jc w:val="center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Смоленская область, Те</w:t>
            </w:r>
            <w:r>
              <w:rPr>
                <w:sz w:val="20"/>
                <w:szCs w:val="20"/>
              </w:rPr>
              <w:t>мкинский район, д.Власово, ул.</w:t>
            </w:r>
            <w:r w:rsidRPr="002D5F1E">
              <w:rPr>
                <w:sz w:val="20"/>
                <w:szCs w:val="20"/>
              </w:rPr>
              <w:t>Центральная, д.7,</w:t>
            </w:r>
          </w:p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  <w:shd w:val="clear" w:color="auto" w:fill="FFFFFF"/>
              </w:rPr>
              <w:t>6716002497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 xml:space="preserve"> автомобиль </w:t>
            </w:r>
            <w:r w:rsidRPr="002D5F1E">
              <w:rPr>
                <w:sz w:val="20"/>
                <w:szCs w:val="20"/>
                <w:lang w:val="en-US"/>
              </w:rPr>
              <w:t>HYUNDAI Accent</w:t>
            </w:r>
            <w:r w:rsidRPr="002D5F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tabs>
                <w:tab w:val="left" w:pos="315"/>
              </w:tabs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Смоленская область, Темкинский район, д.Власово, ул. Центральная, д.7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115960" w:rsidRDefault="00CD4571" w:rsidP="00833578">
            <w:pPr>
              <w:jc w:val="both"/>
              <w:rPr>
                <w:sz w:val="20"/>
                <w:szCs w:val="20"/>
              </w:rPr>
            </w:pPr>
            <w:r w:rsidRPr="00115960">
              <w:rPr>
                <w:sz w:val="20"/>
                <w:szCs w:val="20"/>
              </w:rPr>
              <w:t xml:space="preserve">Автомобиль: марка (модель) </w:t>
            </w:r>
            <w:r w:rsidRPr="00115960">
              <w:rPr>
                <w:sz w:val="20"/>
                <w:szCs w:val="20"/>
                <w:lang w:val="en-US"/>
              </w:rPr>
              <w:t>HYUNDAI</w:t>
            </w:r>
            <w:r w:rsidRPr="00115960">
              <w:rPr>
                <w:sz w:val="20"/>
                <w:szCs w:val="20"/>
              </w:rPr>
              <w:t xml:space="preserve"> </w:t>
            </w:r>
            <w:r w:rsidRPr="00115960">
              <w:rPr>
                <w:sz w:val="20"/>
                <w:szCs w:val="20"/>
                <w:lang w:val="en-US"/>
              </w:rPr>
              <w:t>Accent</w:t>
            </w:r>
            <w:r w:rsidRPr="00115960">
              <w:rPr>
                <w:sz w:val="20"/>
                <w:szCs w:val="20"/>
              </w:rPr>
              <w:t>; Идентификационный номер Х7МС</w:t>
            </w:r>
            <w:r w:rsidRPr="00115960">
              <w:rPr>
                <w:sz w:val="20"/>
                <w:szCs w:val="20"/>
                <w:lang w:val="en-US"/>
              </w:rPr>
              <w:t>F</w:t>
            </w:r>
            <w:r w:rsidRPr="00115960">
              <w:rPr>
                <w:sz w:val="20"/>
                <w:szCs w:val="20"/>
              </w:rPr>
              <w:t>41</w:t>
            </w:r>
            <w:r w:rsidRPr="00115960">
              <w:rPr>
                <w:sz w:val="20"/>
                <w:szCs w:val="20"/>
                <w:lang w:val="en-US"/>
              </w:rPr>
              <w:t>GP</w:t>
            </w:r>
            <w:r w:rsidRPr="00115960">
              <w:rPr>
                <w:sz w:val="20"/>
                <w:szCs w:val="20"/>
              </w:rPr>
              <w:t>8</w:t>
            </w:r>
            <w:r w:rsidRPr="00115960">
              <w:rPr>
                <w:sz w:val="20"/>
                <w:szCs w:val="20"/>
                <w:lang w:val="en-US"/>
              </w:rPr>
              <w:t>M</w:t>
            </w:r>
            <w:r w:rsidRPr="00115960">
              <w:rPr>
                <w:sz w:val="20"/>
                <w:szCs w:val="20"/>
              </w:rPr>
              <w:t>139262; Категория «</w:t>
            </w:r>
            <w:r w:rsidRPr="00115960">
              <w:rPr>
                <w:sz w:val="20"/>
                <w:szCs w:val="20"/>
                <w:lang w:val="en-US"/>
              </w:rPr>
              <w:t>B</w:t>
            </w:r>
            <w:r w:rsidRPr="00115960">
              <w:rPr>
                <w:sz w:val="20"/>
                <w:szCs w:val="20"/>
              </w:rPr>
              <w:t xml:space="preserve">»; год изготовления  2007; модель, № двигателя-  </w:t>
            </w:r>
            <w:r w:rsidRPr="00115960">
              <w:rPr>
                <w:sz w:val="20"/>
                <w:szCs w:val="20"/>
                <w:lang w:val="en-US"/>
              </w:rPr>
              <w:t>G</w:t>
            </w:r>
            <w:r w:rsidRPr="00115960">
              <w:rPr>
                <w:sz w:val="20"/>
                <w:szCs w:val="20"/>
              </w:rPr>
              <w:t>4</w:t>
            </w:r>
            <w:r w:rsidRPr="00115960">
              <w:rPr>
                <w:sz w:val="20"/>
                <w:szCs w:val="20"/>
                <w:lang w:val="en-US"/>
              </w:rPr>
              <w:t>EC</w:t>
            </w:r>
            <w:r w:rsidRPr="00115960">
              <w:rPr>
                <w:sz w:val="20"/>
                <w:szCs w:val="20"/>
              </w:rPr>
              <w:t>7</w:t>
            </w:r>
            <w:r w:rsidRPr="00115960">
              <w:rPr>
                <w:sz w:val="20"/>
                <w:szCs w:val="20"/>
                <w:lang w:val="en-US"/>
              </w:rPr>
              <w:t>W</w:t>
            </w:r>
            <w:r w:rsidRPr="00115960">
              <w:rPr>
                <w:sz w:val="20"/>
                <w:szCs w:val="20"/>
              </w:rPr>
              <w:t>020617; шасси (рама)- отсутствует; кузов (кабина) №  Х7МС</w:t>
            </w:r>
            <w:r w:rsidRPr="00115960">
              <w:rPr>
                <w:sz w:val="20"/>
                <w:szCs w:val="20"/>
                <w:lang w:val="en-US"/>
              </w:rPr>
              <w:t>F</w:t>
            </w:r>
            <w:r w:rsidRPr="00115960">
              <w:rPr>
                <w:sz w:val="20"/>
                <w:szCs w:val="20"/>
              </w:rPr>
              <w:t>41</w:t>
            </w:r>
            <w:r w:rsidRPr="00115960">
              <w:rPr>
                <w:sz w:val="20"/>
                <w:szCs w:val="20"/>
                <w:lang w:val="en-US"/>
              </w:rPr>
              <w:t>GP</w:t>
            </w:r>
            <w:r w:rsidRPr="00115960">
              <w:rPr>
                <w:sz w:val="20"/>
                <w:szCs w:val="20"/>
              </w:rPr>
              <w:t>8</w:t>
            </w:r>
            <w:r w:rsidRPr="00115960">
              <w:rPr>
                <w:sz w:val="20"/>
                <w:szCs w:val="20"/>
                <w:lang w:val="en-US"/>
              </w:rPr>
              <w:t>M</w:t>
            </w:r>
            <w:r w:rsidRPr="00115960">
              <w:rPr>
                <w:sz w:val="20"/>
                <w:szCs w:val="20"/>
              </w:rPr>
              <w:t>139262; кузов (кабина, прицеп)  - черный; мощность двигателя л.с. (кВт) 1495 куб.см..</w:t>
            </w:r>
          </w:p>
          <w:p w:rsidR="00CD4571" w:rsidRPr="00115960" w:rsidRDefault="00CD4571" w:rsidP="00833578">
            <w:pPr>
              <w:jc w:val="both"/>
              <w:rPr>
                <w:sz w:val="20"/>
                <w:szCs w:val="20"/>
              </w:rPr>
            </w:pPr>
            <w:r w:rsidRPr="00115960">
              <w:rPr>
                <w:sz w:val="20"/>
                <w:szCs w:val="20"/>
              </w:rPr>
              <w:t xml:space="preserve">  Паспорт транспортного средства  61 МО 763327, Свидетельство о регистрации  6742 №855107, Гос. Регистрационный знак  А 134 АА 67, балансовая стоимость  360750 руб..</w:t>
            </w:r>
          </w:p>
        </w:tc>
      </w:tr>
      <w:tr w:rsidR="00CD4571" w:rsidRPr="002D5F1E" w:rsidTr="00833578">
        <w:trPr>
          <w:trHeight w:val="5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2D5F1E" w:rsidRDefault="00CD4571" w:rsidP="00833578">
            <w:pPr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Смоленска</w:t>
            </w:r>
            <w:r>
              <w:rPr>
                <w:sz w:val="20"/>
                <w:szCs w:val="20"/>
              </w:rPr>
              <w:t>я область, Темкинский район, д.Власово, ул.</w:t>
            </w:r>
            <w:r w:rsidRPr="002D5F1E">
              <w:rPr>
                <w:sz w:val="20"/>
                <w:szCs w:val="20"/>
              </w:rPr>
              <w:t>Центральная,</w:t>
            </w:r>
            <w:r>
              <w:rPr>
                <w:sz w:val="20"/>
                <w:szCs w:val="20"/>
              </w:rPr>
              <w:t xml:space="preserve">  </w:t>
            </w:r>
            <w:r w:rsidRPr="002D5F1E">
              <w:rPr>
                <w:sz w:val="20"/>
                <w:szCs w:val="20"/>
              </w:rPr>
              <w:t>д.7,</w:t>
            </w:r>
          </w:p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  <w:shd w:val="clear" w:color="auto" w:fill="FFFFFF"/>
              </w:rPr>
              <w:t>6716002497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2D5F1E" w:rsidRDefault="00CD4571" w:rsidP="00833578">
            <w:pPr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Экскаватор колесный ЭО-2626 ДТ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2D5F1E" w:rsidRDefault="00CD4571" w:rsidP="00833578">
            <w:pPr>
              <w:tabs>
                <w:tab w:val="left" w:pos="315"/>
              </w:tabs>
              <w:spacing w:line="256" w:lineRule="auto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Смоленская область, Темкинский район, д.Власово, ул. Центральная, д.7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71" w:rsidRPr="002D5F1E" w:rsidRDefault="00CD4571" w:rsidP="00833578">
            <w:pPr>
              <w:jc w:val="both"/>
              <w:rPr>
                <w:sz w:val="20"/>
                <w:szCs w:val="20"/>
              </w:rPr>
            </w:pPr>
            <w:r w:rsidRPr="002D5F1E">
              <w:rPr>
                <w:sz w:val="20"/>
                <w:szCs w:val="20"/>
              </w:rPr>
              <w:t>Экскаватор колесный ЭО-2626 ДТ, Заводской номер 118(808128478), номер двигателя 650091, номер КПП 400981, номер ведущего моста 441120-02(699946), паспорт маш</w:t>
            </w:r>
            <w:r>
              <w:rPr>
                <w:sz w:val="20"/>
                <w:szCs w:val="20"/>
              </w:rPr>
              <w:t>ины ТС 827964, год выпуска 2012</w:t>
            </w:r>
            <w:r w:rsidRPr="002D5F1E">
              <w:rPr>
                <w:sz w:val="20"/>
                <w:szCs w:val="20"/>
              </w:rPr>
              <w:t>, Паспорт самоходной машины  ТС 827964; свидетельство о регистрации  СВ №761272., Гос. Регистрационный знак 67  СА № 9831, балансовая стоимость 1 017</w:t>
            </w:r>
            <w:r w:rsidR="00DD301E">
              <w:rPr>
                <w:sz w:val="20"/>
                <w:szCs w:val="20"/>
              </w:rPr>
              <w:t> </w:t>
            </w:r>
            <w:r w:rsidRPr="002D5F1E">
              <w:rPr>
                <w:sz w:val="20"/>
                <w:szCs w:val="20"/>
              </w:rPr>
              <w:t>911</w:t>
            </w:r>
            <w:r w:rsidR="00DD301E">
              <w:rPr>
                <w:sz w:val="20"/>
                <w:szCs w:val="20"/>
              </w:rPr>
              <w:t>,51</w:t>
            </w:r>
            <w:r w:rsidRPr="002D5F1E">
              <w:rPr>
                <w:sz w:val="20"/>
                <w:szCs w:val="20"/>
              </w:rPr>
              <w:t xml:space="preserve"> руб..</w:t>
            </w:r>
          </w:p>
        </w:tc>
      </w:tr>
    </w:tbl>
    <w:p w:rsidR="001E0368" w:rsidRDefault="001E0368"/>
    <w:p w:rsidR="00FE1ACB" w:rsidRDefault="00FE1ACB"/>
    <w:sectPr w:rsidR="00FE1ACB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EA4" w:rsidRDefault="00CB2EA4" w:rsidP="005420F9">
      <w:r>
        <w:separator/>
      </w:r>
    </w:p>
  </w:endnote>
  <w:endnote w:type="continuationSeparator" w:id="1">
    <w:p w:rsidR="00CB2EA4" w:rsidRDefault="00CB2EA4" w:rsidP="0054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EA4" w:rsidRDefault="00CB2EA4" w:rsidP="005420F9">
      <w:r>
        <w:separator/>
      </w:r>
    </w:p>
  </w:footnote>
  <w:footnote w:type="continuationSeparator" w:id="1">
    <w:p w:rsidR="00CB2EA4" w:rsidRDefault="00CB2EA4" w:rsidP="00542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7AEE3C84"/>
    <w:multiLevelType w:val="hybridMultilevel"/>
    <w:tmpl w:val="BBA8B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D53"/>
    <w:rsid w:val="000B1746"/>
    <w:rsid w:val="0013121F"/>
    <w:rsid w:val="001C2E68"/>
    <w:rsid w:val="001C5AA1"/>
    <w:rsid w:val="001C725E"/>
    <w:rsid w:val="001E0368"/>
    <w:rsid w:val="001E5649"/>
    <w:rsid w:val="001F2E4D"/>
    <w:rsid w:val="00216FE7"/>
    <w:rsid w:val="003E5397"/>
    <w:rsid w:val="0043616D"/>
    <w:rsid w:val="004A5B9D"/>
    <w:rsid w:val="005420F9"/>
    <w:rsid w:val="0056262F"/>
    <w:rsid w:val="005F479C"/>
    <w:rsid w:val="0061159D"/>
    <w:rsid w:val="0068198B"/>
    <w:rsid w:val="0069061A"/>
    <w:rsid w:val="006B04A9"/>
    <w:rsid w:val="006C668A"/>
    <w:rsid w:val="00753B9B"/>
    <w:rsid w:val="0079675A"/>
    <w:rsid w:val="007B76C1"/>
    <w:rsid w:val="008200D7"/>
    <w:rsid w:val="00850448"/>
    <w:rsid w:val="00851E4F"/>
    <w:rsid w:val="0085568B"/>
    <w:rsid w:val="00865F1F"/>
    <w:rsid w:val="0087179F"/>
    <w:rsid w:val="008A1532"/>
    <w:rsid w:val="008A2DAB"/>
    <w:rsid w:val="00956ED5"/>
    <w:rsid w:val="00964428"/>
    <w:rsid w:val="00982D77"/>
    <w:rsid w:val="009C4089"/>
    <w:rsid w:val="009D0750"/>
    <w:rsid w:val="00A078F4"/>
    <w:rsid w:val="00A57AA9"/>
    <w:rsid w:val="00A70697"/>
    <w:rsid w:val="00AC5855"/>
    <w:rsid w:val="00B21B17"/>
    <w:rsid w:val="00B967EF"/>
    <w:rsid w:val="00C0035F"/>
    <w:rsid w:val="00CB2EA4"/>
    <w:rsid w:val="00CD2626"/>
    <w:rsid w:val="00CD4571"/>
    <w:rsid w:val="00D315EE"/>
    <w:rsid w:val="00D45D53"/>
    <w:rsid w:val="00DD301E"/>
    <w:rsid w:val="00DF6994"/>
    <w:rsid w:val="00E12BBA"/>
    <w:rsid w:val="00E22354"/>
    <w:rsid w:val="00E34AC4"/>
    <w:rsid w:val="00ED3B75"/>
    <w:rsid w:val="00ED6220"/>
    <w:rsid w:val="00EF7B85"/>
    <w:rsid w:val="00F51011"/>
    <w:rsid w:val="00FE1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26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5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5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D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6262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Body Text"/>
    <w:basedOn w:val="a"/>
    <w:link w:val="a6"/>
    <w:rsid w:val="0056262F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0"/>
    </w:rPr>
  </w:style>
  <w:style w:type="character" w:customStyle="1" w:styleId="a6">
    <w:name w:val="Основной текст Знак"/>
    <w:basedOn w:val="a0"/>
    <w:link w:val="a5"/>
    <w:rsid w:val="0056262F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 Indent"/>
    <w:basedOn w:val="a"/>
    <w:link w:val="a8"/>
    <w:uiPriority w:val="99"/>
    <w:unhideWhenUsed/>
    <w:rsid w:val="0043616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3616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420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20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420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420F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2">
    <w:name w:val="Body text (2)_"/>
    <w:link w:val="Bodytext20"/>
    <w:uiPriority w:val="99"/>
    <w:locked/>
    <w:rsid w:val="0013121F"/>
    <w:rPr>
      <w:rFonts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3121F"/>
    <w:pPr>
      <w:widowControl w:val="0"/>
      <w:shd w:val="clear" w:color="auto" w:fill="FFFFFF"/>
      <w:spacing w:before="360" w:after="240" w:line="254" w:lineRule="exact"/>
      <w:ind w:hanging="1720"/>
      <w:jc w:val="center"/>
    </w:pPr>
    <w:rPr>
      <w:rFonts w:asciiTheme="minorHAnsi" w:eastAsia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26</cp:revision>
  <cp:lastPrinted>2024-07-24T06:23:00Z</cp:lastPrinted>
  <dcterms:created xsi:type="dcterms:W3CDTF">2018-12-05T07:02:00Z</dcterms:created>
  <dcterms:modified xsi:type="dcterms:W3CDTF">2024-10-14T11:54:00Z</dcterms:modified>
</cp:coreProperties>
</file>