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03" w:rsidRPr="00A301C0" w:rsidRDefault="009A3703">
      <w:pPr>
        <w:rPr>
          <w:rFonts w:ascii="Times New Roman" w:hAnsi="Times New Roman" w:cs="Times New Roman"/>
          <w:sz w:val="28"/>
          <w:szCs w:val="28"/>
        </w:rPr>
      </w:pPr>
    </w:p>
    <w:p w:rsidR="009A3703" w:rsidRPr="00A301C0" w:rsidRDefault="009A3703" w:rsidP="009A3703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1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800100"/>
            <wp:effectExtent l="19050" t="0" r="0" b="0"/>
            <wp:docPr id="5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703" w:rsidRPr="00A301C0" w:rsidRDefault="009A3703" w:rsidP="004D27F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703" w:rsidRPr="004D27F0" w:rsidRDefault="009A3703" w:rsidP="004D27F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27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</w:t>
      </w:r>
    </w:p>
    <w:p w:rsidR="009A3703" w:rsidRPr="004D27F0" w:rsidRDefault="009A3703" w:rsidP="004D27F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27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МЕДВЕДЕВСКОГО  СЕЛЬСКОГО ПОСЕЛЕНИЯ</w:t>
      </w:r>
    </w:p>
    <w:p w:rsidR="009A3703" w:rsidRPr="004D27F0" w:rsidRDefault="009A3703" w:rsidP="004D27F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27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ТЕМКИНСКОГО РАЙОНА СМОЛЕНСКОЙ ОБЛАСТИ</w:t>
      </w:r>
    </w:p>
    <w:p w:rsidR="009A3703" w:rsidRPr="004D27F0" w:rsidRDefault="009A3703" w:rsidP="004D27F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3703" w:rsidRPr="004D27F0" w:rsidRDefault="009A3703" w:rsidP="004D27F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D27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proofErr w:type="gramEnd"/>
      <w:r w:rsidRPr="004D27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 С Т А Н О В Л Е Н И Е</w:t>
      </w:r>
    </w:p>
    <w:p w:rsidR="004D27F0" w:rsidRPr="004D27F0" w:rsidRDefault="004D27F0" w:rsidP="004D27F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01C0" w:rsidRPr="004D27F0" w:rsidRDefault="009A3703" w:rsidP="004D27F0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D27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от </w:t>
      </w:r>
      <w:r w:rsidR="00A301C0" w:rsidRPr="004D27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2A2603">
        <w:rPr>
          <w:rFonts w:ascii="Times New Roman" w:hAnsi="Times New Roman" w:cs="Times New Roman"/>
          <w:b/>
          <w:color w:val="000000"/>
          <w:sz w:val="26"/>
          <w:szCs w:val="26"/>
        </w:rPr>
        <w:t>25</w:t>
      </w:r>
      <w:r w:rsidRPr="004D27F0">
        <w:rPr>
          <w:rFonts w:ascii="Times New Roman" w:hAnsi="Times New Roman" w:cs="Times New Roman"/>
          <w:b/>
          <w:color w:val="000000"/>
          <w:sz w:val="26"/>
          <w:szCs w:val="26"/>
        </w:rPr>
        <w:t>.03.202</w:t>
      </w:r>
      <w:r w:rsidR="002A2603">
        <w:rPr>
          <w:rFonts w:ascii="Times New Roman" w:hAnsi="Times New Roman" w:cs="Times New Roman"/>
          <w:b/>
          <w:color w:val="000000"/>
          <w:sz w:val="26"/>
          <w:szCs w:val="26"/>
        </w:rPr>
        <w:t>4 года                       №20</w:t>
      </w:r>
      <w:r w:rsidRPr="004D27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</w:t>
      </w:r>
      <w:r w:rsidR="00A301C0" w:rsidRPr="004D27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4D27F0" w:rsidRPr="004D27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2A260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</w:t>
      </w:r>
      <w:r w:rsidR="004D27F0" w:rsidRPr="004D27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</w:t>
      </w:r>
      <w:r w:rsidR="00A301C0" w:rsidRPr="004D27F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D27F0">
        <w:rPr>
          <w:rFonts w:ascii="Times New Roman" w:hAnsi="Times New Roman" w:cs="Times New Roman"/>
          <w:b/>
          <w:color w:val="000000"/>
          <w:sz w:val="26"/>
          <w:szCs w:val="26"/>
        </w:rPr>
        <w:t>д.</w:t>
      </w:r>
      <w:r w:rsidR="002A260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D27F0">
        <w:rPr>
          <w:rFonts w:ascii="Times New Roman" w:hAnsi="Times New Roman" w:cs="Times New Roman"/>
          <w:b/>
          <w:color w:val="000000"/>
          <w:sz w:val="26"/>
          <w:szCs w:val="26"/>
        </w:rPr>
        <w:t>Власово</w:t>
      </w:r>
    </w:p>
    <w:p w:rsidR="004D27F0" w:rsidRPr="004D27F0" w:rsidRDefault="004D27F0" w:rsidP="004D27F0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Look w:val="04A0"/>
      </w:tblPr>
      <w:tblGrid>
        <w:gridCol w:w="4644"/>
        <w:gridCol w:w="5777"/>
      </w:tblGrid>
      <w:tr w:rsidR="009A3703" w:rsidRPr="004D27F0" w:rsidTr="00B41325">
        <w:tc>
          <w:tcPr>
            <w:tcW w:w="4644" w:type="dxa"/>
            <w:shd w:val="clear" w:color="auto" w:fill="auto"/>
          </w:tcPr>
          <w:p w:rsidR="009A3703" w:rsidRPr="004D27F0" w:rsidRDefault="009A3703" w:rsidP="004D27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2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 утверждении Плана </w:t>
            </w:r>
            <w:proofErr w:type="spellStart"/>
            <w:r w:rsidRPr="004D2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антинаркотических</w:t>
            </w:r>
            <w:proofErr w:type="spellEnd"/>
            <w:r w:rsidRPr="004D2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мероприятий на территории </w:t>
            </w:r>
            <w:proofErr w:type="spellStart"/>
            <w:r w:rsidR="00A301C0" w:rsidRPr="004D2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Медведевского</w:t>
            </w:r>
            <w:proofErr w:type="spellEnd"/>
            <w:r w:rsidRPr="004D2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 </w:t>
            </w:r>
            <w:proofErr w:type="spellStart"/>
            <w:r w:rsidR="004D27F0" w:rsidRPr="004D2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Темкинского</w:t>
            </w:r>
            <w:proofErr w:type="spellEnd"/>
            <w:r w:rsidRPr="004D2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="004D27F0" w:rsidRPr="004D2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айона Смоленской области на 2024</w:t>
            </w:r>
            <w:r w:rsidRPr="004D27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  <w:p w:rsidR="009A3703" w:rsidRPr="004D27F0" w:rsidRDefault="009A3703" w:rsidP="004D27F0">
            <w:pPr>
              <w:pStyle w:val="4"/>
              <w:tabs>
                <w:tab w:val="clear" w:pos="0"/>
              </w:tabs>
              <w:ind w:left="0" w:firstLine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77" w:type="dxa"/>
            <w:shd w:val="clear" w:color="auto" w:fill="auto"/>
          </w:tcPr>
          <w:p w:rsidR="009A3703" w:rsidRPr="004D27F0" w:rsidRDefault="009A3703" w:rsidP="004D27F0">
            <w:pPr>
              <w:pStyle w:val="4"/>
              <w:tabs>
                <w:tab w:val="clear" w:pos="0"/>
              </w:tabs>
              <w:ind w:left="0" w:firstLine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9A3703" w:rsidRPr="004D27F0" w:rsidRDefault="009A3703" w:rsidP="009A3703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27F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4D27F0">
        <w:rPr>
          <w:rFonts w:ascii="Times New Roman" w:hAnsi="Times New Roman" w:cs="Times New Roman"/>
          <w:color w:val="000000"/>
          <w:sz w:val="26"/>
          <w:szCs w:val="26"/>
        </w:rPr>
        <w:t>В целях минимизации распространения наркомании, руководствуясь </w:t>
      </w:r>
      <w:hyperlink r:id="rId5" w:history="1">
        <w:r w:rsidRPr="004D27F0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 Президента Российской Федерации от 23.11.2020 г. № 733 "Об утверждении Стратегии государственной </w:t>
      </w:r>
      <w:proofErr w:type="spellStart"/>
      <w:r w:rsidRPr="004D27F0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 политики Российской Федерации на период до 2030 года", в соответствии с Федеральными законами от 06 октября 2003 г. № 131-ФЗ «Об общих принципах организации местного самоуправления в Российской Федерации», №3-Ф3 от 08.01.1998г. «О наркотических средствах и психотропных веществах», </w:t>
      </w:r>
      <w:r w:rsidR="004D27F0" w:rsidRPr="004D27F0">
        <w:rPr>
          <w:rFonts w:ascii="Times New Roman" w:hAnsi="Times New Roman" w:cs="Times New Roman"/>
          <w:color w:val="1E1E1E"/>
          <w:sz w:val="26"/>
          <w:szCs w:val="26"/>
        </w:rPr>
        <w:t xml:space="preserve">Уставом </w:t>
      </w:r>
      <w:proofErr w:type="spellStart"/>
      <w:r w:rsidR="004D27F0" w:rsidRPr="004D27F0">
        <w:rPr>
          <w:rFonts w:ascii="Times New Roman" w:hAnsi="Times New Roman" w:cs="Times New Roman"/>
          <w:color w:val="1E1E1E"/>
          <w:sz w:val="26"/>
          <w:szCs w:val="26"/>
        </w:rPr>
        <w:t>Медведевского</w:t>
      </w:r>
      <w:proofErr w:type="spellEnd"/>
      <w:r w:rsidR="004D27F0" w:rsidRPr="004D27F0">
        <w:rPr>
          <w:rFonts w:ascii="Times New Roman" w:hAnsi="Times New Roman" w:cs="Times New Roman"/>
          <w:color w:val="1E1E1E"/>
          <w:sz w:val="26"/>
          <w:szCs w:val="26"/>
        </w:rPr>
        <w:t xml:space="preserve"> сельского</w:t>
      </w:r>
      <w:proofErr w:type="gramEnd"/>
      <w:r w:rsidR="004D27F0" w:rsidRPr="004D27F0">
        <w:rPr>
          <w:rFonts w:ascii="Times New Roman" w:hAnsi="Times New Roman" w:cs="Times New Roman"/>
          <w:color w:val="1E1E1E"/>
          <w:sz w:val="26"/>
          <w:szCs w:val="26"/>
        </w:rPr>
        <w:t xml:space="preserve"> поселения </w:t>
      </w:r>
      <w:proofErr w:type="spellStart"/>
      <w:r w:rsidR="004D27F0" w:rsidRPr="004D27F0">
        <w:rPr>
          <w:rFonts w:ascii="Times New Roman" w:hAnsi="Times New Roman" w:cs="Times New Roman"/>
          <w:color w:val="1E1E1E"/>
          <w:sz w:val="26"/>
          <w:szCs w:val="26"/>
        </w:rPr>
        <w:t>Темкинского</w:t>
      </w:r>
      <w:proofErr w:type="spellEnd"/>
      <w:r w:rsidR="004D27F0" w:rsidRPr="004D27F0">
        <w:rPr>
          <w:rFonts w:ascii="Times New Roman" w:hAnsi="Times New Roman" w:cs="Times New Roman"/>
          <w:color w:val="1E1E1E"/>
          <w:sz w:val="26"/>
          <w:szCs w:val="26"/>
        </w:rPr>
        <w:t xml:space="preserve"> района Смоленской области, рассмотрев представление прокуратуры </w:t>
      </w:r>
      <w:proofErr w:type="spellStart"/>
      <w:r w:rsidR="004D27F0" w:rsidRPr="004D27F0">
        <w:rPr>
          <w:rFonts w:ascii="Times New Roman" w:hAnsi="Times New Roman" w:cs="Times New Roman"/>
          <w:color w:val="1E1E1E"/>
          <w:sz w:val="26"/>
          <w:szCs w:val="26"/>
        </w:rPr>
        <w:t>Темкинского</w:t>
      </w:r>
      <w:proofErr w:type="spellEnd"/>
      <w:r w:rsidR="004D27F0" w:rsidRPr="004D27F0">
        <w:rPr>
          <w:rFonts w:ascii="Times New Roman" w:hAnsi="Times New Roman" w:cs="Times New Roman"/>
          <w:color w:val="1E1E1E"/>
          <w:sz w:val="26"/>
          <w:szCs w:val="26"/>
        </w:rPr>
        <w:t xml:space="preserve"> района от 19.03.2024 №02-35-24</w:t>
      </w:r>
    </w:p>
    <w:p w:rsidR="009A3703" w:rsidRPr="004D27F0" w:rsidRDefault="009A3703" w:rsidP="009A3703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3703" w:rsidRPr="004D27F0" w:rsidRDefault="009A3703" w:rsidP="009A3703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Pr="004D27F0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</w:t>
      </w:r>
      <w:r w:rsidRPr="004D27F0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4D27F0" w:rsidRPr="004D27F0">
        <w:rPr>
          <w:rFonts w:ascii="Times New Roman" w:hAnsi="Times New Roman" w:cs="Times New Roman"/>
          <w:sz w:val="26"/>
          <w:szCs w:val="26"/>
        </w:rPr>
        <w:t>Медведевского</w:t>
      </w:r>
      <w:proofErr w:type="spellEnd"/>
      <w:r w:rsidRPr="004D27F0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="004D27F0" w:rsidRPr="004D27F0">
        <w:rPr>
          <w:rFonts w:ascii="Times New Roman" w:hAnsi="Times New Roman" w:cs="Times New Roman"/>
          <w:sz w:val="26"/>
          <w:szCs w:val="26"/>
        </w:rPr>
        <w:t>Темкинского</w:t>
      </w:r>
      <w:proofErr w:type="spellEnd"/>
      <w:r w:rsidRPr="004D27F0">
        <w:rPr>
          <w:rFonts w:ascii="Times New Roman" w:hAnsi="Times New Roman" w:cs="Times New Roman"/>
          <w:sz w:val="26"/>
          <w:szCs w:val="26"/>
        </w:rPr>
        <w:t xml:space="preserve"> района Смоленской области   </w:t>
      </w:r>
      <w:proofErr w:type="spellStart"/>
      <w:proofErr w:type="gramStart"/>
      <w:r w:rsidRPr="004D27F0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proofErr w:type="gramEnd"/>
      <w:r w:rsidRPr="004D27F0">
        <w:rPr>
          <w:rFonts w:ascii="Times New Roman" w:hAnsi="Times New Roman" w:cs="Times New Roman"/>
          <w:b/>
          <w:sz w:val="26"/>
          <w:szCs w:val="26"/>
        </w:rPr>
        <w:t xml:space="preserve"> о с т а </w:t>
      </w:r>
      <w:proofErr w:type="spellStart"/>
      <w:r w:rsidRPr="004D27F0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Pr="004D27F0">
        <w:rPr>
          <w:rFonts w:ascii="Times New Roman" w:hAnsi="Times New Roman" w:cs="Times New Roman"/>
          <w:b/>
          <w:sz w:val="26"/>
          <w:szCs w:val="26"/>
        </w:rPr>
        <w:t xml:space="preserve"> о в л я е т:</w:t>
      </w:r>
    </w:p>
    <w:p w:rsidR="004D27F0" w:rsidRPr="004D27F0" w:rsidRDefault="004D27F0" w:rsidP="009A3703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3703" w:rsidRPr="004D27F0" w:rsidRDefault="009A3703" w:rsidP="009A370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1. Утвердить План </w:t>
      </w:r>
      <w:proofErr w:type="spellStart"/>
      <w:r w:rsidRPr="004D27F0">
        <w:rPr>
          <w:rFonts w:ascii="Times New Roman" w:hAnsi="Times New Roman" w:cs="Times New Roman"/>
          <w:color w:val="000000"/>
          <w:sz w:val="26"/>
          <w:szCs w:val="26"/>
        </w:rPr>
        <w:t>антинаркотических</w:t>
      </w:r>
      <w:proofErr w:type="spellEnd"/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мероприятий на территории </w:t>
      </w:r>
      <w:proofErr w:type="spellStart"/>
      <w:r w:rsidR="004D27F0" w:rsidRPr="004D27F0">
        <w:rPr>
          <w:rFonts w:ascii="Times New Roman" w:hAnsi="Times New Roman" w:cs="Times New Roman"/>
          <w:color w:val="000000"/>
          <w:sz w:val="26"/>
          <w:szCs w:val="26"/>
        </w:rPr>
        <w:t>Медведевского</w:t>
      </w:r>
      <w:proofErr w:type="spellEnd"/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  <w:proofErr w:type="spellStart"/>
      <w:r w:rsidR="004D27F0" w:rsidRPr="004D27F0">
        <w:rPr>
          <w:rFonts w:ascii="Times New Roman" w:hAnsi="Times New Roman" w:cs="Times New Roman"/>
          <w:color w:val="000000"/>
          <w:sz w:val="26"/>
          <w:szCs w:val="26"/>
        </w:rPr>
        <w:t>Темкинского</w:t>
      </w:r>
      <w:proofErr w:type="spellEnd"/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D27F0" w:rsidRPr="004D27F0">
        <w:rPr>
          <w:rFonts w:ascii="Times New Roman" w:hAnsi="Times New Roman" w:cs="Times New Roman"/>
          <w:color w:val="000000"/>
          <w:sz w:val="26"/>
          <w:szCs w:val="26"/>
        </w:rPr>
        <w:t>района Смоленской области на 2024</w:t>
      </w:r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 год согласно приложению.</w:t>
      </w:r>
    </w:p>
    <w:p w:rsidR="009A3703" w:rsidRPr="004D27F0" w:rsidRDefault="009A3703" w:rsidP="004D27F0">
      <w:pPr>
        <w:pStyle w:val="a5"/>
        <w:spacing w:after="0"/>
        <w:ind w:firstLine="709"/>
        <w:jc w:val="both"/>
        <w:rPr>
          <w:color w:val="000000"/>
          <w:sz w:val="26"/>
          <w:szCs w:val="26"/>
          <w:lang w:val="ru-RU"/>
        </w:rPr>
      </w:pPr>
      <w:r w:rsidRPr="004D27F0">
        <w:rPr>
          <w:color w:val="000000"/>
          <w:sz w:val="26"/>
          <w:szCs w:val="26"/>
          <w:lang w:val="ru-RU"/>
        </w:rPr>
        <w:t>2</w:t>
      </w:r>
      <w:r w:rsidR="004D27F0" w:rsidRPr="004D27F0">
        <w:rPr>
          <w:color w:val="000000"/>
          <w:sz w:val="26"/>
          <w:szCs w:val="26"/>
          <w:lang w:val="ru-RU"/>
        </w:rPr>
        <w:t>.</w:t>
      </w:r>
      <w:r w:rsidRPr="004D27F0">
        <w:rPr>
          <w:sz w:val="26"/>
          <w:szCs w:val="26"/>
          <w:lang w:val="ru-RU"/>
        </w:rPr>
        <w:t xml:space="preserve"> </w:t>
      </w:r>
      <w:proofErr w:type="gramStart"/>
      <w:r w:rsidR="004D27F0" w:rsidRPr="004D27F0">
        <w:rPr>
          <w:color w:val="000000"/>
          <w:sz w:val="26"/>
          <w:szCs w:val="26"/>
          <w:lang w:val="ru-RU"/>
        </w:rPr>
        <w:t>Разместить</w:t>
      </w:r>
      <w:proofErr w:type="gramEnd"/>
      <w:r w:rsidR="004D27F0" w:rsidRPr="004D27F0">
        <w:rPr>
          <w:color w:val="000000"/>
          <w:sz w:val="26"/>
          <w:szCs w:val="26"/>
          <w:lang w:val="ru-RU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="004D27F0" w:rsidRPr="004D27F0">
        <w:rPr>
          <w:color w:val="000000"/>
          <w:sz w:val="26"/>
          <w:szCs w:val="26"/>
          <w:lang w:val="ru-RU"/>
        </w:rPr>
        <w:t>Темкинский</w:t>
      </w:r>
      <w:proofErr w:type="spellEnd"/>
      <w:r w:rsidR="004D27F0" w:rsidRPr="004D27F0">
        <w:rPr>
          <w:color w:val="000000"/>
          <w:sz w:val="26"/>
          <w:szCs w:val="26"/>
          <w:lang w:val="ru-RU"/>
        </w:rPr>
        <w:t xml:space="preserve"> район» Смоленской области</w:t>
      </w:r>
      <w:r w:rsidR="004D27F0" w:rsidRPr="004D27F0">
        <w:rPr>
          <w:color w:val="000000"/>
          <w:sz w:val="26"/>
          <w:szCs w:val="26"/>
          <w:u w:val="single"/>
          <w:lang w:val="ru-RU"/>
        </w:rPr>
        <w:t xml:space="preserve"> </w:t>
      </w:r>
      <w:hyperlink r:id="rId6" w:history="1">
        <w:r w:rsidR="004D27F0" w:rsidRPr="004D27F0">
          <w:rPr>
            <w:rStyle w:val="a7"/>
            <w:sz w:val="26"/>
            <w:szCs w:val="26"/>
          </w:rPr>
          <w:t>http</w:t>
        </w:r>
        <w:r w:rsidR="004D27F0" w:rsidRPr="004D27F0">
          <w:rPr>
            <w:rStyle w:val="a7"/>
            <w:sz w:val="26"/>
            <w:szCs w:val="26"/>
            <w:lang w:val="ru-RU"/>
          </w:rPr>
          <w:t>://</w:t>
        </w:r>
        <w:r w:rsidR="004D27F0" w:rsidRPr="004D27F0">
          <w:rPr>
            <w:rStyle w:val="a7"/>
            <w:sz w:val="26"/>
            <w:szCs w:val="26"/>
          </w:rPr>
          <w:t>temkino</w:t>
        </w:r>
        <w:r w:rsidR="004D27F0" w:rsidRPr="004D27F0">
          <w:rPr>
            <w:rStyle w:val="a7"/>
            <w:sz w:val="26"/>
            <w:szCs w:val="26"/>
            <w:lang w:val="ru-RU"/>
          </w:rPr>
          <w:t>.</w:t>
        </w:r>
        <w:r w:rsidR="004D27F0" w:rsidRPr="004D27F0">
          <w:rPr>
            <w:rStyle w:val="a7"/>
            <w:sz w:val="26"/>
            <w:szCs w:val="26"/>
          </w:rPr>
          <w:t>admin</w:t>
        </w:r>
        <w:r w:rsidR="004D27F0" w:rsidRPr="004D27F0">
          <w:rPr>
            <w:rStyle w:val="a7"/>
            <w:sz w:val="26"/>
            <w:szCs w:val="26"/>
            <w:lang w:val="ru-RU"/>
          </w:rPr>
          <w:t>-</w:t>
        </w:r>
        <w:r w:rsidR="004D27F0" w:rsidRPr="004D27F0">
          <w:rPr>
            <w:rStyle w:val="a7"/>
            <w:sz w:val="26"/>
            <w:szCs w:val="26"/>
          </w:rPr>
          <w:t>smolensk</w:t>
        </w:r>
        <w:r w:rsidR="004D27F0" w:rsidRPr="004D27F0">
          <w:rPr>
            <w:rStyle w:val="a7"/>
            <w:sz w:val="26"/>
            <w:szCs w:val="26"/>
            <w:lang w:val="ru-RU"/>
          </w:rPr>
          <w:t>.</w:t>
        </w:r>
        <w:r w:rsidR="004D27F0" w:rsidRPr="004D27F0">
          <w:rPr>
            <w:rStyle w:val="a7"/>
            <w:sz w:val="26"/>
            <w:szCs w:val="26"/>
          </w:rPr>
          <w:t>ru</w:t>
        </w:r>
      </w:hyperlink>
      <w:r w:rsidR="004D27F0" w:rsidRPr="004D27F0">
        <w:rPr>
          <w:color w:val="000000"/>
          <w:sz w:val="26"/>
          <w:szCs w:val="26"/>
          <w:lang w:val="ru-RU"/>
        </w:rPr>
        <w:t>.</w:t>
      </w:r>
    </w:p>
    <w:p w:rsidR="009A3703" w:rsidRPr="004D27F0" w:rsidRDefault="009A3703" w:rsidP="009A370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3. </w:t>
      </w:r>
      <w:proofErr w:type="gramStart"/>
      <w:r w:rsidRPr="004D27F0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4D27F0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оставляю за собой.</w:t>
      </w:r>
    </w:p>
    <w:p w:rsidR="004D27F0" w:rsidRDefault="004D27F0" w:rsidP="004D27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D27F0" w:rsidRPr="004D27F0" w:rsidRDefault="004D27F0" w:rsidP="004D27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D27F0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4D27F0" w:rsidRPr="004D27F0" w:rsidRDefault="004D27F0" w:rsidP="004D27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27F0">
        <w:rPr>
          <w:rFonts w:ascii="Times New Roman" w:hAnsi="Times New Roman" w:cs="Times New Roman"/>
          <w:sz w:val="26"/>
          <w:szCs w:val="26"/>
        </w:rPr>
        <w:t>Медведевского</w:t>
      </w:r>
      <w:proofErr w:type="spellEnd"/>
      <w:r w:rsidRPr="004D27F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4D27F0" w:rsidRPr="004D27F0" w:rsidRDefault="004D27F0" w:rsidP="004D27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D27F0">
        <w:rPr>
          <w:rFonts w:ascii="Times New Roman" w:hAnsi="Times New Roman" w:cs="Times New Roman"/>
          <w:sz w:val="26"/>
          <w:szCs w:val="26"/>
        </w:rPr>
        <w:t>Темкинского</w:t>
      </w:r>
      <w:proofErr w:type="spellEnd"/>
      <w:r w:rsidRPr="004D27F0"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4D27F0" w:rsidRDefault="004D27F0" w:rsidP="004D27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D27F0">
        <w:rPr>
          <w:rFonts w:ascii="Times New Roman" w:hAnsi="Times New Roman" w:cs="Times New Roman"/>
          <w:sz w:val="26"/>
          <w:szCs w:val="26"/>
        </w:rPr>
        <w:t xml:space="preserve">Смоленской области 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D27F0">
        <w:rPr>
          <w:rFonts w:ascii="Times New Roman" w:hAnsi="Times New Roman" w:cs="Times New Roman"/>
          <w:sz w:val="26"/>
          <w:szCs w:val="26"/>
        </w:rPr>
        <w:t xml:space="preserve">  </w:t>
      </w:r>
      <w:r w:rsidRPr="002A2603">
        <w:rPr>
          <w:rFonts w:ascii="Times New Roman" w:hAnsi="Times New Roman" w:cs="Times New Roman"/>
          <w:b/>
          <w:sz w:val="26"/>
          <w:szCs w:val="26"/>
        </w:rPr>
        <w:t>В.П. Потапов</w:t>
      </w:r>
    </w:p>
    <w:p w:rsidR="004D27F0" w:rsidRPr="004D27F0" w:rsidRDefault="004D27F0" w:rsidP="004D27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3703" w:rsidRPr="009A3703" w:rsidRDefault="009A3703" w:rsidP="009A370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703">
        <w:rPr>
          <w:rFonts w:ascii="Times New Roman" w:hAnsi="Times New Roman" w:cs="Times New Roman"/>
          <w:sz w:val="28"/>
          <w:szCs w:val="28"/>
        </w:rPr>
        <w:tab/>
      </w:r>
    </w:p>
    <w:p w:rsidR="009A3703" w:rsidRPr="009A3703" w:rsidRDefault="009A3703" w:rsidP="009A3703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720" w:type="dxa"/>
        <w:tblLook w:val="04A0"/>
      </w:tblPr>
      <w:tblGrid>
        <w:gridCol w:w="5058"/>
        <w:gridCol w:w="4643"/>
      </w:tblGrid>
      <w:tr w:rsidR="009A3703" w:rsidRPr="009A3703" w:rsidTr="00B41325">
        <w:tc>
          <w:tcPr>
            <w:tcW w:w="5058" w:type="dxa"/>
            <w:shd w:val="clear" w:color="auto" w:fill="auto"/>
          </w:tcPr>
          <w:p w:rsidR="009A3703" w:rsidRPr="009A3703" w:rsidRDefault="009A3703" w:rsidP="009A370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9A3703" w:rsidRPr="004D27F0" w:rsidRDefault="009A3703" w:rsidP="009A3703">
            <w:pPr>
              <w:spacing w:after="0"/>
              <w:ind w:left="19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7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</w:p>
          <w:p w:rsidR="009A3703" w:rsidRPr="004D27F0" w:rsidRDefault="009A3703" w:rsidP="009A3703">
            <w:pPr>
              <w:spacing w:after="0"/>
              <w:ind w:left="19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7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постановлению Администрации</w:t>
            </w:r>
          </w:p>
          <w:p w:rsidR="009A3703" w:rsidRPr="004D27F0" w:rsidRDefault="004D27F0" w:rsidP="009A3703">
            <w:pPr>
              <w:spacing w:after="0"/>
              <w:ind w:left="19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D27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Медведевского</w:t>
            </w:r>
            <w:proofErr w:type="spellEnd"/>
            <w:r w:rsidR="009A3703" w:rsidRPr="004D27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4D27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Темкинского</w:t>
            </w:r>
            <w:proofErr w:type="spellEnd"/>
            <w:r w:rsidR="009A3703" w:rsidRPr="004D27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Смоленской области </w:t>
            </w:r>
          </w:p>
          <w:p w:rsidR="009A3703" w:rsidRPr="009A3703" w:rsidRDefault="004D27F0" w:rsidP="004D27F0">
            <w:pPr>
              <w:spacing w:after="0"/>
              <w:ind w:left="19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27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9A3703" w:rsidRPr="004D27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4D27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2A2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4D27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.03.2024</w:t>
            </w:r>
            <w:r w:rsidR="009A3703" w:rsidRPr="004D27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№</w:t>
            </w:r>
            <w:r w:rsidR="009A3703" w:rsidRPr="009A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A2603" w:rsidRPr="002A26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</w:tbl>
    <w:p w:rsidR="009A3703" w:rsidRPr="009A3703" w:rsidRDefault="009A3703" w:rsidP="004D27F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D27F0" w:rsidRPr="002A2603" w:rsidRDefault="009A3703" w:rsidP="002A2603">
      <w:pPr>
        <w:spacing w:after="0"/>
        <w:ind w:left="72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План</w:t>
      </w:r>
    </w:p>
    <w:p w:rsidR="002A2603" w:rsidRDefault="009A3703" w:rsidP="002A260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антинаркотических</w:t>
      </w:r>
      <w:proofErr w:type="spellEnd"/>
      <w:r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мероприятий</w:t>
      </w:r>
      <w:r w:rsidR="004D27F0" w:rsidRPr="002A260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</w:t>
      </w:r>
      <w:r w:rsidRPr="002A2603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территории </w:t>
      </w:r>
      <w:proofErr w:type="spellStart"/>
      <w:r w:rsidR="004D27F0"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Медведевского</w:t>
      </w:r>
      <w:proofErr w:type="spellEnd"/>
      <w:r w:rsidR="004D27F0"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сельского поселения</w:t>
      </w:r>
      <w:r w:rsidR="004D27F0" w:rsidRPr="002A260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4D27F0"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Темкинского</w:t>
      </w:r>
      <w:proofErr w:type="spellEnd"/>
      <w:r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</w:t>
      </w:r>
      <w:r w:rsidR="004D27F0"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айона Смоленской области на 2024</w:t>
      </w:r>
      <w:r w:rsidRPr="002A260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год</w:t>
      </w:r>
    </w:p>
    <w:p w:rsidR="002A2603" w:rsidRPr="002A2603" w:rsidRDefault="002A2603" w:rsidP="002A260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9545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9"/>
        <w:gridCol w:w="5244"/>
        <w:gridCol w:w="1985"/>
        <w:gridCol w:w="93"/>
        <w:gridCol w:w="1514"/>
      </w:tblGrid>
      <w:tr w:rsidR="009A3703" w:rsidRPr="004D27F0" w:rsidTr="00B41325">
        <w:trPr>
          <w:trHeight w:val="600"/>
          <w:tblCellSpacing w:w="0" w:type="dxa"/>
        </w:trPr>
        <w:tc>
          <w:tcPr>
            <w:tcW w:w="709" w:type="dxa"/>
            <w:vAlign w:val="center"/>
            <w:hideMark/>
          </w:tcPr>
          <w:p w:rsidR="002A2603" w:rsidRPr="002A2603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A26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</w:p>
          <w:p w:rsidR="009A3703" w:rsidRPr="002A2603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A26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2A26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proofErr w:type="spellStart"/>
            <w:r w:rsidRPr="002A26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244" w:type="dxa"/>
            <w:vAlign w:val="center"/>
            <w:hideMark/>
          </w:tcPr>
          <w:p w:rsidR="009A3703" w:rsidRPr="002A2603" w:rsidRDefault="009A3703" w:rsidP="009A3703">
            <w:pPr>
              <w:spacing w:after="0"/>
              <w:ind w:left="19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26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</w:t>
            </w:r>
          </w:p>
        </w:tc>
        <w:tc>
          <w:tcPr>
            <w:tcW w:w="1985" w:type="dxa"/>
            <w:vAlign w:val="center"/>
            <w:hideMark/>
          </w:tcPr>
          <w:p w:rsidR="009A3703" w:rsidRPr="002A2603" w:rsidRDefault="009A3703" w:rsidP="009A3703">
            <w:pPr>
              <w:spacing w:after="0"/>
              <w:ind w:left="1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26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Ответственные исполнители</w:t>
            </w:r>
          </w:p>
        </w:tc>
        <w:tc>
          <w:tcPr>
            <w:tcW w:w="1607" w:type="dxa"/>
            <w:gridSpan w:val="2"/>
            <w:vAlign w:val="center"/>
            <w:hideMark/>
          </w:tcPr>
          <w:p w:rsidR="009A3703" w:rsidRPr="002A2603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26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Срок</w:t>
            </w:r>
          </w:p>
          <w:p w:rsidR="009A3703" w:rsidRPr="002A2603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26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выполнения</w:t>
            </w:r>
          </w:p>
        </w:tc>
      </w:tr>
      <w:tr w:rsidR="009A3703" w:rsidRPr="004D27F0" w:rsidTr="00B41325">
        <w:trPr>
          <w:trHeight w:val="555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8836" w:type="dxa"/>
            <w:gridSpan w:val="4"/>
            <w:vAlign w:val="center"/>
            <w:hideMark/>
          </w:tcPr>
          <w:p w:rsidR="009A3703" w:rsidRPr="004D27F0" w:rsidRDefault="009A3703" w:rsidP="004D27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D27F0"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рганизационные мероприятия по профилактики наркомании, токсикомании, алкоголизма и </w:t>
            </w:r>
            <w:proofErr w:type="spellStart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табакокурения</w:t>
            </w:r>
            <w:proofErr w:type="spellEnd"/>
          </w:p>
        </w:tc>
      </w:tr>
      <w:tr w:rsidR="009A3703" w:rsidRPr="004D27F0" w:rsidTr="00B41325">
        <w:trPr>
          <w:trHeight w:val="960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524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273" w:right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Участие в  заседаниях </w:t>
            </w:r>
            <w:proofErr w:type="spellStart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антинаркотической</w:t>
            </w:r>
            <w:proofErr w:type="spellEnd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комиссии муниципального района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9A3703" w:rsidRPr="004D27F0" w:rsidRDefault="009A3703" w:rsidP="009A37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1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</w:tr>
      <w:tr w:rsidR="009A3703" w:rsidRPr="004D27F0" w:rsidTr="00B41325">
        <w:trPr>
          <w:trHeight w:val="840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524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273" w:right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Осуществление взаимодействия с правоохранительными органами при проведении мероприятий по профилактике наркотизации несовершеннолетних</w:t>
            </w:r>
          </w:p>
          <w:p w:rsidR="009A3703" w:rsidRPr="004D27F0" w:rsidRDefault="009A3703" w:rsidP="009A3703">
            <w:pPr>
              <w:spacing w:after="0"/>
              <w:ind w:left="273" w:right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9A3703" w:rsidRPr="004D27F0" w:rsidRDefault="009A3703" w:rsidP="009A37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Специалисты сельского поселения</w:t>
            </w:r>
          </w:p>
        </w:tc>
        <w:tc>
          <w:tcPr>
            <w:tcW w:w="151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</w:tr>
      <w:tr w:rsidR="009A3703" w:rsidRPr="004D27F0" w:rsidTr="004D27F0">
        <w:trPr>
          <w:trHeight w:val="1248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524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273" w:right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Взаимодействие  с </w:t>
            </w:r>
            <w:proofErr w:type="gramStart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образовательными</w:t>
            </w:r>
            <w:proofErr w:type="gramEnd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учреждениям по вопросам профилактики наркомании, токсикомании, алкоголизма и </w:t>
            </w:r>
            <w:proofErr w:type="spellStart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табакокурения</w:t>
            </w:r>
            <w:proofErr w:type="spellEnd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на территории поселения.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9A3703" w:rsidRPr="004D27F0" w:rsidRDefault="009A3703" w:rsidP="009A37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1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</w:tr>
      <w:tr w:rsidR="009A3703" w:rsidRPr="004D27F0" w:rsidTr="00B41325">
        <w:trPr>
          <w:trHeight w:val="1380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524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273" w:right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Участие в совместных рейдах по населенным пунктам сельского поселения по выявлению лиц, склонных к употреблению наркотических средств и выявлению посевов дикорастущих наркотических растений</w:t>
            </w:r>
          </w:p>
          <w:p w:rsidR="009A3703" w:rsidRPr="004D27F0" w:rsidRDefault="009A3703" w:rsidP="009A3703">
            <w:pPr>
              <w:spacing w:after="0"/>
              <w:ind w:left="273" w:right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78" w:type="dxa"/>
            <w:gridSpan w:val="2"/>
            <w:vAlign w:val="center"/>
            <w:hideMark/>
          </w:tcPr>
          <w:p w:rsidR="009A3703" w:rsidRPr="004D27F0" w:rsidRDefault="009A3703" w:rsidP="009A3703">
            <w:pPr>
              <w:spacing w:after="0"/>
              <w:ind w:left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1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</w:tr>
      <w:tr w:rsidR="009A3703" w:rsidRPr="004D27F0" w:rsidTr="002A2603">
        <w:trPr>
          <w:trHeight w:val="1143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5244" w:type="dxa"/>
          </w:tcPr>
          <w:p w:rsidR="009A3703" w:rsidRPr="004D27F0" w:rsidRDefault="009A3703" w:rsidP="002A2603">
            <w:pPr>
              <w:spacing w:after="0"/>
              <w:ind w:left="273" w:right="131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Участие в разработке и разработка проектов нормативно-правовых актов по совершенствованию законодательства в сфере профилактики наркомании, токсикомании, алкоголизма и </w:t>
            </w:r>
            <w:proofErr w:type="spellStart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табакокурения</w:t>
            </w:r>
            <w:proofErr w:type="spellEnd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078" w:type="dxa"/>
            <w:gridSpan w:val="2"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Специалист</w:t>
            </w:r>
            <w:r w:rsidR="004D27F0"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поселения</w:t>
            </w:r>
          </w:p>
        </w:tc>
        <w:tc>
          <w:tcPr>
            <w:tcW w:w="1514" w:type="dxa"/>
            <w:vAlign w:val="center"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</w:tr>
      <w:tr w:rsidR="009A3703" w:rsidRPr="004D27F0" w:rsidTr="00B41325">
        <w:trPr>
          <w:trHeight w:val="285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8836" w:type="dxa"/>
            <w:gridSpan w:val="4"/>
            <w:vAlign w:val="center"/>
            <w:hideMark/>
          </w:tcPr>
          <w:p w:rsidR="009A3703" w:rsidRPr="004D27F0" w:rsidRDefault="009A3703" w:rsidP="004D27F0">
            <w:pPr>
              <w:spacing w:after="0"/>
              <w:ind w:left="266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разъяснительной работы</w:t>
            </w:r>
          </w:p>
        </w:tc>
      </w:tr>
      <w:tr w:rsidR="009A3703" w:rsidRPr="004D27F0" w:rsidTr="00B41325">
        <w:trPr>
          <w:trHeight w:val="1170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24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32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Проведение в подведомственных учреждениях мероприятий по пропаганде здорового образа жизни и профилактике наркомании, токсикомании, алкоголизма и </w:t>
            </w:r>
            <w:proofErr w:type="spellStart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табакокурения</w:t>
            </w:r>
            <w:proofErr w:type="spellEnd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5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Руководители СДК (по плану работы данных учреждений)</w:t>
            </w:r>
          </w:p>
        </w:tc>
        <w:tc>
          <w:tcPr>
            <w:tcW w:w="1607" w:type="dxa"/>
            <w:gridSpan w:val="2"/>
            <w:vAlign w:val="center"/>
            <w:hideMark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</w:tr>
      <w:tr w:rsidR="009A3703" w:rsidRPr="004D27F0" w:rsidTr="00B41325">
        <w:trPr>
          <w:trHeight w:val="1395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524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32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Ведение разъяснительной профилактической работы среди граждан, состоящих на учете (ранее судимые, условно-осужденные, условно- досрочно освобожденные), склонных к совершению правонарушений</w:t>
            </w:r>
            <w:proofErr w:type="gramEnd"/>
          </w:p>
          <w:p w:rsidR="009A3703" w:rsidRPr="004D27F0" w:rsidRDefault="009A3703" w:rsidP="009A3703">
            <w:pPr>
              <w:spacing w:after="0"/>
              <w:ind w:left="132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Специалисты, Участковый уполномоченный полиции (по согласованию)</w:t>
            </w:r>
          </w:p>
        </w:tc>
        <w:tc>
          <w:tcPr>
            <w:tcW w:w="1607" w:type="dxa"/>
            <w:gridSpan w:val="2"/>
            <w:vAlign w:val="center"/>
            <w:hideMark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</w:tr>
      <w:tr w:rsidR="009A3703" w:rsidRPr="004D27F0" w:rsidTr="00B41325">
        <w:trPr>
          <w:trHeight w:val="1395"/>
          <w:tblCellSpacing w:w="0" w:type="dxa"/>
        </w:trPr>
        <w:tc>
          <w:tcPr>
            <w:tcW w:w="709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5244" w:type="dxa"/>
            <w:vAlign w:val="center"/>
            <w:hideMark/>
          </w:tcPr>
          <w:p w:rsidR="009A3703" w:rsidRPr="004D27F0" w:rsidRDefault="009A3703" w:rsidP="009A3703">
            <w:pPr>
              <w:spacing w:after="0"/>
              <w:ind w:left="132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Размещение информации по пропаганде здорового образа жизни, профилактике наркомании, токсикомании, алкоголизма и </w:t>
            </w:r>
            <w:proofErr w:type="spellStart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табакокурения</w:t>
            </w:r>
            <w:proofErr w:type="spellEnd"/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:</w:t>
            </w:r>
          </w:p>
          <w:p w:rsidR="009A3703" w:rsidRPr="004D27F0" w:rsidRDefault="009A3703" w:rsidP="009A3703">
            <w:pPr>
              <w:spacing w:after="0"/>
              <w:ind w:left="132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 на официальном сайте поселения,</w:t>
            </w:r>
          </w:p>
          <w:p w:rsidR="009A3703" w:rsidRPr="004D27F0" w:rsidRDefault="009A3703" w:rsidP="009A3703">
            <w:pPr>
              <w:spacing w:after="0"/>
              <w:ind w:left="132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 на информационных стендах Администрации поселения и СДК,  библиотеки</w:t>
            </w:r>
          </w:p>
        </w:tc>
        <w:tc>
          <w:tcPr>
            <w:tcW w:w="1985" w:type="dxa"/>
            <w:vAlign w:val="center"/>
            <w:hideMark/>
          </w:tcPr>
          <w:p w:rsidR="009A3703" w:rsidRPr="004D27F0" w:rsidRDefault="004D27F0" w:rsidP="009A3703">
            <w:pPr>
              <w:spacing w:after="0"/>
              <w:ind w:left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Специалисты поселения</w:t>
            </w:r>
            <w:r w:rsidR="009A3703" w:rsidRPr="004D27F0">
              <w:rPr>
                <w:rFonts w:ascii="Times New Roman" w:hAnsi="Times New Roman" w:cs="Times New Roman"/>
                <w:sz w:val="18"/>
                <w:szCs w:val="18"/>
              </w:rPr>
              <w:t>, заведующие СДК и библиотек</w:t>
            </w:r>
          </w:p>
        </w:tc>
        <w:tc>
          <w:tcPr>
            <w:tcW w:w="1607" w:type="dxa"/>
            <w:gridSpan w:val="2"/>
            <w:vAlign w:val="center"/>
            <w:hideMark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Постоянно</w:t>
            </w:r>
          </w:p>
        </w:tc>
      </w:tr>
      <w:tr w:rsidR="009A3703" w:rsidRPr="004D27F0" w:rsidTr="002A2603">
        <w:trPr>
          <w:trHeight w:val="577"/>
          <w:tblCellSpacing w:w="0" w:type="dxa"/>
        </w:trPr>
        <w:tc>
          <w:tcPr>
            <w:tcW w:w="709" w:type="dxa"/>
            <w:vAlign w:val="center"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836" w:type="dxa"/>
            <w:gridSpan w:val="4"/>
            <w:vAlign w:val="center"/>
          </w:tcPr>
          <w:p w:rsidR="009A3703" w:rsidRPr="004D27F0" w:rsidRDefault="009A3703" w:rsidP="004D27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bCs/>
                <w:sz w:val="18"/>
                <w:szCs w:val="18"/>
              </w:rPr>
              <w:t>Мониторинг ситуации по профилактике наркотизации несовершеннолетних на территории поселения.</w:t>
            </w:r>
          </w:p>
        </w:tc>
      </w:tr>
      <w:tr w:rsidR="009A3703" w:rsidRPr="004D27F0" w:rsidTr="002A2603">
        <w:trPr>
          <w:trHeight w:val="709"/>
          <w:tblCellSpacing w:w="0" w:type="dxa"/>
        </w:trPr>
        <w:tc>
          <w:tcPr>
            <w:tcW w:w="709" w:type="dxa"/>
            <w:vAlign w:val="center"/>
          </w:tcPr>
          <w:p w:rsidR="009A3703" w:rsidRPr="004D27F0" w:rsidRDefault="009A3703" w:rsidP="009A3703">
            <w:pPr>
              <w:spacing w:after="0"/>
              <w:ind w:left="140"/>
              <w:rPr>
                <w:rFonts w:ascii="Times New Roman" w:hAnsi="Times New Roman" w:cs="Times New Roman"/>
                <w:sz w:val="18"/>
                <w:szCs w:val="18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5244" w:type="dxa"/>
          </w:tcPr>
          <w:p w:rsidR="009A3703" w:rsidRPr="004D27F0" w:rsidRDefault="009A3703" w:rsidP="009A3703">
            <w:pPr>
              <w:spacing w:after="0"/>
              <w:ind w:left="132" w:right="132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Анализ результатов рассмотрения обращений связанных с употреблением наркотических средств, поступивших от граждан и организаций </w:t>
            </w:r>
          </w:p>
        </w:tc>
        <w:tc>
          <w:tcPr>
            <w:tcW w:w="1985" w:type="dxa"/>
          </w:tcPr>
          <w:p w:rsidR="009A3703" w:rsidRPr="004D27F0" w:rsidRDefault="009A3703" w:rsidP="009A3703">
            <w:pPr>
              <w:spacing w:after="0"/>
              <w:ind w:left="132" w:firstLine="426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Глава поселения, специалисты</w:t>
            </w:r>
          </w:p>
        </w:tc>
        <w:tc>
          <w:tcPr>
            <w:tcW w:w="1607" w:type="dxa"/>
            <w:gridSpan w:val="2"/>
          </w:tcPr>
          <w:p w:rsidR="009A3703" w:rsidRPr="004D27F0" w:rsidRDefault="009A3703" w:rsidP="009A37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D27F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 мере надобности</w:t>
            </w:r>
          </w:p>
        </w:tc>
      </w:tr>
    </w:tbl>
    <w:p w:rsidR="00302A92" w:rsidRPr="009A3703" w:rsidRDefault="00302A92" w:rsidP="009A3703">
      <w:pPr>
        <w:spacing w:after="0"/>
        <w:rPr>
          <w:rFonts w:ascii="Times New Roman" w:hAnsi="Times New Roman" w:cs="Times New Roman"/>
        </w:rPr>
      </w:pPr>
    </w:p>
    <w:sectPr w:rsidR="00302A92" w:rsidRPr="009A3703" w:rsidSect="004D27F0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9A3703"/>
    <w:rsid w:val="002A2603"/>
    <w:rsid w:val="00302A92"/>
    <w:rsid w:val="00495044"/>
    <w:rsid w:val="004A2470"/>
    <w:rsid w:val="004D27F0"/>
    <w:rsid w:val="009A3703"/>
    <w:rsid w:val="00A3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44"/>
  </w:style>
  <w:style w:type="paragraph" w:styleId="4">
    <w:name w:val="heading 4"/>
    <w:basedOn w:val="a"/>
    <w:next w:val="a"/>
    <w:link w:val="40"/>
    <w:uiPriority w:val="99"/>
    <w:unhideWhenUsed/>
    <w:qFormat/>
    <w:rsid w:val="009A3703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Arial" w:eastAsia="Times New Roman" w:hAnsi="Arial" w:cs="Times New Roman"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9A3703"/>
    <w:rPr>
      <w:rFonts w:ascii="Arial" w:eastAsia="Times New Roman" w:hAnsi="Arial" w:cs="Times New Roman"/>
      <w:bCs/>
      <w:sz w:val="28"/>
      <w:szCs w:val="28"/>
      <w:lang w:eastAsia="ar-SA"/>
    </w:rPr>
  </w:style>
  <w:style w:type="paragraph" w:customStyle="1" w:styleId="Standard">
    <w:name w:val="Standard"/>
    <w:rsid w:val="009A3703"/>
    <w:pPr>
      <w:suppressAutoHyphens/>
      <w:autoSpaceDN w:val="0"/>
    </w:pPr>
    <w:rPr>
      <w:rFonts w:ascii="Calibri" w:eastAsia="SimSun" w:hAnsi="Calibri" w:cs="Tahoma"/>
      <w:kern w:val="3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A3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0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4D27F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D27F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7">
    <w:name w:val="Hyperlink"/>
    <w:basedOn w:val="a0"/>
    <w:uiPriority w:val="99"/>
    <w:semiHidden/>
    <w:unhideWhenUsed/>
    <w:rsid w:val="004D27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mkino.admin-smolensk.ru/" TargetMode="External"/><Relationship Id="rId5" Type="http://schemas.openxmlformats.org/officeDocument/2006/relationships/hyperlink" Target="http://municipal.garant.ru/document?id=74838781&amp;sub=0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3</cp:revision>
  <cp:lastPrinted>2024-03-22T13:33:00Z</cp:lastPrinted>
  <dcterms:created xsi:type="dcterms:W3CDTF">2024-03-22T11:45:00Z</dcterms:created>
  <dcterms:modified xsi:type="dcterms:W3CDTF">2024-03-22T13:33:00Z</dcterms:modified>
</cp:coreProperties>
</file>