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8F" w:rsidRPr="00FA3AE3" w:rsidRDefault="00F6158F" w:rsidP="00F6158F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F6158F" w:rsidRPr="00FA3AE3" w:rsidRDefault="00F6158F" w:rsidP="00F6158F">
      <w:pPr>
        <w:ind w:left="40"/>
        <w:jc w:val="center"/>
      </w:pPr>
    </w:p>
    <w:p w:rsidR="00F6158F" w:rsidRPr="00FA3AE3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АДМИНИСТРАЦИЯ</w:t>
      </w:r>
    </w:p>
    <w:p w:rsidR="00F6158F" w:rsidRPr="00FA3AE3" w:rsidRDefault="00B40B57" w:rsidP="00F6158F">
      <w:pPr>
        <w:ind w:left="40"/>
        <w:jc w:val="center"/>
        <w:rPr>
          <w:b/>
        </w:rPr>
      </w:pPr>
      <w:r>
        <w:rPr>
          <w:b/>
        </w:rPr>
        <w:t>МЕДВЕДЕВСКОГО</w:t>
      </w:r>
      <w:r w:rsidR="00F6158F" w:rsidRPr="00FA3AE3">
        <w:rPr>
          <w:b/>
        </w:rPr>
        <w:t xml:space="preserve"> СЕЛЬСКОГО ПОСЕЛЕНИЯ</w:t>
      </w:r>
    </w:p>
    <w:p w:rsidR="00F6158F" w:rsidRPr="00FA3AE3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ТЕМКИНСКОГО РАЙОНА СМОЛЕНСКОЙ ОБЛАСТИ</w:t>
      </w:r>
    </w:p>
    <w:p w:rsidR="00F6158F" w:rsidRPr="00FA3AE3" w:rsidRDefault="00F6158F" w:rsidP="00F6158F">
      <w:pPr>
        <w:ind w:left="40"/>
        <w:jc w:val="center"/>
        <w:rPr>
          <w:b/>
        </w:rPr>
      </w:pPr>
    </w:p>
    <w:p w:rsidR="00F6158F" w:rsidRPr="00FA3AE3" w:rsidRDefault="00F6158F" w:rsidP="0086117B">
      <w:pPr>
        <w:ind w:left="40"/>
        <w:jc w:val="center"/>
        <w:rPr>
          <w:b/>
        </w:rPr>
      </w:pPr>
      <w:r w:rsidRPr="00FA3AE3">
        <w:rPr>
          <w:b/>
        </w:rPr>
        <w:t>П О С Т А Н О В Л Е Н И Е</w:t>
      </w:r>
    </w:p>
    <w:p w:rsidR="00F6158F" w:rsidRPr="007122CB" w:rsidRDefault="00F6158F" w:rsidP="00F6158F">
      <w:pPr>
        <w:tabs>
          <w:tab w:val="left" w:pos="7965"/>
        </w:tabs>
        <w:rPr>
          <w:b/>
        </w:rPr>
      </w:pPr>
    </w:p>
    <w:p w:rsidR="00F6158F" w:rsidRPr="00582540" w:rsidRDefault="00F6158F" w:rsidP="00F6158F">
      <w:pPr>
        <w:widowControl w:val="0"/>
        <w:suppressAutoHyphens/>
        <w:rPr>
          <w:rFonts w:eastAsia="Lucida Sans Unicode"/>
          <w:kern w:val="2"/>
        </w:rPr>
      </w:pPr>
      <w:r w:rsidRPr="007122CB">
        <w:rPr>
          <w:rFonts w:eastAsia="Lucida Sans Unicode"/>
          <w:kern w:val="2"/>
        </w:rPr>
        <w:t xml:space="preserve">от   </w:t>
      </w:r>
      <w:r w:rsidR="005C7B44">
        <w:rPr>
          <w:rFonts w:eastAsia="Lucida Sans Unicode"/>
          <w:kern w:val="2"/>
        </w:rPr>
        <w:t>06</w:t>
      </w:r>
      <w:r w:rsidR="00AF648B">
        <w:rPr>
          <w:rFonts w:eastAsia="Lucida Sans Unicode"/>
          <w:kern w:val="2"/>
        </w:rPr>
        <w:t>.0</w:t>
      </w:r>
      <w:r w:rsidR="005C7B44">
        <w:rPr>
          <w:rFonts w:eastAsia="Lucida Sans Unicode"/>
          <w:kern w:val="2"/>
        </w:rPr>
        <w:t>6</w:t>
      </w:r>
      <w:r w:rsidR="00582540">
        <w:rPr>
          <w:rFonts w:eastAsia="Lucida Sans Unicode"/>
          <w:kern w:val="2"/>
        </w:rPr>
        <w:t>.</w:t>
      </w:r>
      <w:r w:rsidR="003959E4">
        <w:rPr>
          <w:rFonts w:eastAsia="Lucida Sans Unicode"/>
          <w:kern w:val="2"/>
        </w:rPr>
        <w:t xml:space="preserve"> </w:t>
      </w:r>
      <w:r w:rsidR="00AF648B">
        <w:rPr>
          <w:rFonts w:eastAsia="Lucida Sans Unicode"/>
          <w:kern w:val="2"/>
        </w:rPr>
        <w:t>2024</w:t>
      </w:r>
      <w:r w:rsidR="00582540">
        <w:rPr>
          <w:rFonts w:eastAsia="Lucida Sans Unicode"/>
          <w:kern w:val="2"/>
        </w:rPr>
        <w:t xml:space="preserve"> года</w:t>
      </w:r>
      <w:r w:rsidR="00910867">
        <w:rPr>
          <w:rFonts w:eastAsia="Lucida Sans Unicode"/>
          <w:kern w:val="2"/>
        </w:rPr>
        <w:t xml:space="preserve">   </w:t>
      </w:r>
      <w:r w:rsidR="00582540">
        <w:rPr>
          <w:rFonts w:eastAsia="Lucida Sans Unicode"/>
          <w:kern w:val="2"/>
        </w:rPr>
        <w:t xml:space="preserve">        </w:t>
      </w:r>
      <w:r w:rsidR="00910867">
        <w:rPr>
          <w:rFonts w:eastAsia="Lucida Sans Unicode"/>
          <w:kern w:val="2"/>
        </w:rPr>
        <w:t xml:space="preserve"> </w:t>
      </w:r>
      <w:r w:rsidR="00582540">
        <w:rPr>
          <w:rFonts w:eastAsia="Lucida Sans Unicode"/>
          <w:kern w:val="2"/>
        </w:rPr>
        <w:t xml:space="preserve">       </w:t>
      </w:r>
      <w:r w:rsidRPr="007122CB">
        <w:rPr>
          <w:rFonts w:eastAsia="Lucida Sans Unicode"/>
          <w:kern w:val="2"/>
        </w:rPr>
        <w:t xml:space="preserve">№  </w:t>
      </w:r>
      <w:r w:rsidR="004657FD">
        <w:rPr>
          <w:rFonts w:eastAsia="Lucida Sans Unicode"/>
          <w:kern w:val="2"/>
        </w:rPr>
        <w:t>35</w:t>
      </w:r>
      <w:r w:rsidRPr="007122CB">
        <w:rPr>
          <w:rFonts w:eastAsia="Lucida Sans Unicode"/>
          <w:kern w:val="2"/>
        </w:rPr>
        <w:t xml:space="preserve">                                                              </w:t>
      </w:r>
      <w:r w:rsidRPr="00582540">
        <w:t xml:space="preserve">д. </w:t>
      </w:r>
      <w:r w:rsidR="00B40B57" w:rsidRPr="00582540">
        <w:t>Власово</w:t>
      </w:r>
    </w:p>
    <w:p w:rsidR="00F6158F" w:rsidRDefault="00F6158F" w:rsidP="00F6158F"/>
    <w:p w:rsidR="00F6158F" w:rsidRPr="0086117B" w:rsidRDefault="004223C0" w:rsidP="00582540">
      <w:pPr>
        <w:tabs>
          <w:tab w:val="left" w:pos="4395"/>
        </w:tabs>
        <w:ind w:right="566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О внесении изменений в постановление Администрации Медведевского сельского поселения Темкинский район Смоленской области</w:t>
      </w:r>
      <w:r w:rsidR="0086117B" w:rsidRPr="0086117B">
        <w:rPr>
          <w:sz w:val="26"/>
          <w:szCs w:val="26"/>
        </w:rPr>
        <w:t xml:space="preserve"> от 24.12.2021 № 61 «Благоустройство территории Медведевского сельского поселения Темкинского района Смоленской области» </w:t>
      </w:r>
      <w:r w:rsidRPr="0086117B">
        <w:rPr>
          <w:sz w:val="26"/>
          <w:szCs w:val="26"/>
        </w:rPr>
        <w:t xml:space="preserve"> </w:t>
      </w:r>
    </w:p>
    <w:p w:rsidR="00F6158F" w:rsidRPr="0086117B" w:rsidRDefault="00F6158F" w:rsidP="00F6158F">
      <w:pPr>
        <w:rPr>
          <w:sz w:val="26"/>
          <w:szCs w:val="26"/>
        </w:rPr>
      </w:pPr>
    </w:p>
    <w:p w:rsidR="004223C0" w:rsidRPr="0086117B" w:rsidRDefault="004223C0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В целях реализации статьи 179 Бюджетного кодекса Российской Федерации, в соответствии с постановлением Администрации Медведевского сельского поселения Темкинского района Смоленской области от 15.03.2022 №22 «Об утверждении Порядка принятия решения о разработке муниципальных программ, их формирования и реализации»,</w:t>
      </w:r>
    </w:p>
    <w:p w:rsidR="004223C0" w:rsidRPr="0086117B" w:rsidRDefault="004223C0" w:rsidP="00F6158F">
      <w:pPr>
        <w:ind w:firstLine="709"/>
        <w:jc w:val="both"/>
        <w:rPr>
          <w:sz w:val="26"/>
          <w:szCs w:val="26"/>
        </w:rPr>
      </w:pPr>
    </w:p>
    <w:p w:rsidR="00F6158F" w:rsidRPr="0086117B" w:rsidRDefault="00F6158F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Администрация </w:t>
      </w:r>
      <w:r w:rsidR="00B40B57" w:rsidRPr="0086117B">
        <w:rPr>
          <w:sz w:val="26"/>
          <w:szCs w:val="26"/>
        </w:rPr>
        <w:t>Медведевского</w:t>
      </w:r>
      <w:r w:rsidRPr="0086117B">
        <w:rPr>
          <w:sz w:val="26"/>
          <w:szCs w:val="26"/>
        </w:rPr>
        <w:t xml:space="preserve"> сельского поселения Темкинского района Смоленской области  </w:t>
      </w:r>
      <w:r w:rsidRPr="0086117B">
        <w:rPr>
          <w:b/>
          <w:sz w:val="26"/>
          <w:szCs w:val="26"/>
        </w:rPr>
        <w:t>п о с т а н о в л я е т</w:t>
      </w:r>
      <w:r w:rsidRPr="0086117B">
        <w:rPr>
          <w:sz w:val="26"/>
          <w:szCs w:val="26"/>
        </w:rPr>
        <w:t>:</w:t>
      </w:r>
    </w:p>
    <w:p w:rsidR="00F6158F" w:rsidRPr="0086117B" w:rsidRDefault="00F6158F" w:rsidP="00F6158F">
      <w:pPr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 </w:t>
      </w:r>
    </w:p>
    <w:p w:rsidR="00F6158F" w:rsidRPr="0086117B" w:rsidRDefault="00F6158F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1. Внести в </w:t>
      </w:r>
      <w:r w:rsidR="00582540" w:rsidRPr="0086117B">
        <w:rPr>
          <w:sz w:val="26"/>
          <w:szCs w:val="26"/>
        </w:rPr>
        <w:t xml:space="preserve">муниципальную программу «Благоустройство территории Медведевского сельского поселения Темкинского района Смоленской области» </w:t>
      </w:r>
      <w:r w:rsidRPr="0086117B">
        <w:rPr>
          <w:sz w:val="26"/>
          <w:szCs w:val="26"/>
        </w:rPr>
        <w:t xml:space="preserve">от </w:t>
      </w:r>
      <w:r w:rsidR="0086117B" w:rsidRPr="0086117B">
        <w:rPr>
          <w:sz w:val="26"/>
          <w:szCs w:val="26"/>
        </w:rPr>
        <w:t>24.12.2021</w:t>
      </w:r>
      <w:r w:rsidRPr="0086117B">
        <w:rPr>
          <w:sz w:val="26"/>
          <w:szCs w:val="26"/>
        </w:rPr>
        <w:t xml:space="preserve"> № </w:t>
      </w:r>
      <w:r w:rsidR="0086117B" w:rsidRPr="0086117B">
        <w:rPr>
          <w:sz w:val="26"/>
          <w:szCs w:val="26"/>
        </w:rPr>
        <w:t>61 (в редакции постановления Администрации Медведевского сельского поселения Темкинского района Смоленской области от 16.03.2022 №24, от 15.11.2022 №65</w:t>
      </w:r>
      <w:r w:rsidR="00AF648B">
        <w:rPr>
          <w:sz w:val="26"/>
          <w:szCs w:val="26"/>
        </w:rPr>
        <w:t>, от 14.11.2023 №74</w:t>
      </w:r>
      <w:r w:rsidR="005C7B44">
        <w:rPr>
          <w:sz w:val="26"/>
          <w:szCs w:val="26"/>
        </w:rPr>
        <w:t>, от 12.01.2024 №4</w:t>
      </w:r>
      <w:r w:rsidR="0086117B" w:rsidRPr="0086117B">
        <w:rPr>
          <w:sz w:val="26"/>
          <w:szCs w:val="26"/>
        </w:rPr>
        <w:t>)</w:t>
      </w:r>
      <w:r w:rsidRPr="0086117B">
        <w:rPr>
          <w:sz w:val="26"/>
          <w:szCs w:val="26"/>
        </w:rPr>
        <w:t>, следующие изменения</w:t>
      </w:r>
      <w:r w:rsidR="004223C0" w:rsidRPr="0086117B">
        <w:rPr>
          <w:sz w:val="26"/>
          <w:szCs w:val="26"/>
        </w:rPr>
        <w:t>:</w:t>
      </w:r>
    </w:p>
    <w:p w:rsidR="00F6158F" w:rsidRPr="0086117B" w:rsidRDefault="004223C0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1.1. Муниципальную программу «Благоустройство территории Медведевского сельского поселения Темкинского района Смоленской области» изложить в новой редакции (прилагается).</w:t>
      </w:r>
      <w:r w:rsidR="00F6158F" w:rsidRPr="0086117B">
        <w:rPr>
          <w:sz w:val="26"/>
          <w:szCs w:val="26"/>
        </w:rPr>
        <w:t xml:space="preserve"> </w:t>
      </w:r>
    </w:p>
    <w:p w:rsidR="00F6158F" w:rsidRPr="0086117B" w:rsidRDefault="004223C0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2. Настоящее постановление разместить на официальном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F6158F" w:rsidRPr="0086117B" w:rsidRDefault="00F6158F" w:rsidP="00F615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 </w:t>
      </w:r>
      <w:r w:rsidR="004223C0" w:rsidRPr="0086117B">
        <w:rPr>
          <w:sz w:val="26"/>
          <w:szCs w:val="26"/>
        </w:rPr>
        <w:t>3</w:t>
      </w:r>
      <w:r w:rsidRPr="0086117B">
        <w:rPr>
          <w:sz w:val="26"/>
          <w:szCs w:val="26"/>
        </w:rPr>
        <w:t xml:space="preserve">.  </w:t>
      </w:r>
      <w:r w:rsidRPr="0086117B">
        <w:rPr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F6158F" w:rsidRPr="0086117B" w:rsidRDefault="00F6158F" w:rsidP="00F6158F">
      <w:pPr>
        <w:ind w:firstLine="709"/>
        <w:jc w:val="both"/>
        <w:rPr>
          <w:sz w:val="26"/>
          <w:szCs w:val="26"/>
        </w:rPr>
      </w:pPr>
    </w:p>
    <w:p w:rsidR="00F6158F" w:rsidRPr="0086117B" w:rsidRDefault="00F6158F" w:rsidP="00F6158F">
      <w:pPr>
        <w:jc w:val="both"/>
        <w:rPr>
          <w:sz w:val="26"/>
          <w:szCs w:val="26"/>
        </w:rPr>
      </w:pPr>
      <w:r w:rsidRPr="0086117B">
        <w:rPr>
          <w:sz w:val="26"/>
          <w:szCs w:val="26"/>
        </w:rPr>
        <w:t>Глава муниципального образования</w:t>
      </w:r>
    </w:p>
    <w:p w:rsidR="00F6158F" w:rsidRPr="0086117B" w:rsidRDefault="00B40B57" w:rsidP="00F6158F">
      <w:pPr>
        <w:jc w:val="both"/>
        <w:rPr>
          <w:sz w:val="26"/>
          <w:szCs w:val="26"/>
        </w:rPr>
      </w:pPr>
      <w:r w:rsidRPr="0086117B">
        <w:rPr>
          <w:sz w:val="26"/>
          <w:szCs w:val="26"/>
        </w:rPr>
        <w:t>Медведевского</w:t>
      </w:r>
      <w:r w:rsidR="00F6158F" w:rsidRPr="0086117B">
        <w:rPr>
          <w:sz w:val="26"/>
          <w:szCs w:val="26"/>
        </w:rPr>
        <w:t xml:space="preserve"> сельского поселения </w:t>
      </w:r>
    </w:p>
    <w:p w:rsidR="00F6158F" w:rsidRPr="0086117B" w:rsidRDefault="00F6158F" w:rsidP="0086117B">
      <w:pPr>
        <w:jc w:val="both"/>
        <w:rPr>
          <w:b/>
          <w:sz w:val="26"/>
          <w:szCs w:val="26"/>
        </w:rPr>
      </w:pPr>
      <w:r w:rsidRPr="0086117B">
        <w:rPr>
          <w:sz w:val="26"/>
          <w:szCs w:val="26"/>
        </w:rPr>
        <w:t xml:space="preserve">Темкинского района Смоленской области                                     </w:t>
      </w:r>
      <w:r w:rsidR="00582540" w:rsidRPr="0086117B">
        <w:rPr>
          <w:sz w:val="26"/>
          <w:szCs w:val="26"/>
        </w:rPr>
        <w:t xml:space="preserve">      </w:t>
      </w:r>
      <w:r w:rsidRPr="0086117B">
        <w:rPr>
          <w:sz w:val="26"/>
          <w:szCs w:val="26"/>
        </w:rPr>
        <w:t xml:space="preserve">  </w:t>
      </w:r>
      <w:r w:rsidR="0086117B">
        <w:rPr>
          <w:sz w:val="26"/>
          <w:szCs w:val="26"/>
        </w:rPr>
        <w:t xml:space="preserve">               </w:t>
      </w:r>
      <w:r w:rsidR="00B40B57" w:rsidRPr="0086117B">
        <w:rPr>
          <w:b/>
          <w:sz w:val="26"/>
          <w:szCs w:val="26"/>
        </w:rPr>
        <w:t>В.П. Потап</w:t>
      </w:r>
      <w:r w:rsidR="0086117B">
        <w:rPr>
          <w:b/>
          <w:sz w:val="26"/>
          <w:szCs w:val="26"/>
        </w:rPr>
        <w:t>ов</w:t>
      </w:r>
      <w:r>
        <w:t xml:space="preserve">                   </w:t>
      </w:r>
    </w:p>
    <w:p w:rsidR="00F6158F" w:rsidRPr="0019045B" w:rsidRDefault="00F6158F" w:rsidP="00582540">
      <w:pPr>
        <w:pStyle w:val="a5"/>
        <w:ind w:left="6237"/>
        <w:jc w:val="both"/>
        <w:rPr>
          <w:sz w:val="24"/>
          <w:szCs w:val="24"/>
        </w:rPr>
      </w:pPr>
      <w:r w:rsidRPr="0019045B">
        <w:rPr>
          <w:sz w:val="24"/>
          <w:szCs w:val="24"/>
        </w:rPr>
        <w:lastRenderedPageBreak/>
        <w:t>Приложение</w:t>
      </w:r>
    </w:p>
    <w:p w:rsidR="00F6158F" w:rsidRDefault="00F6158F" w:rsidP="00582540">
      <w:pPr>
        <w:pStyle w:val="ConsPlusNormal0"/>
        <w:widowControl/>
        <w:ind w:left="623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045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19045B">
        <w:rPr>
          <w:rFonts w:ascii="Times New Roman" w:hAnsi="Times New Roman" w:cs="Times New Roman"/>
          <w:sz w:val="24"/>
          <w:szCs w:val="24"/>
        </w:rPr>
        <w:t xml:space="preserve"> </w:t>
      </w:r>
      <w:r w:rsidR="00B40B57">
        <w:rPr>
          <w:rFonts w:ascii="Times New Roman" w:hAnsi="Times New Roman" w:cs="Times New Roman"/>
          <w:sz w:val="24"/>
          <w:szCs w:val="24"/>
        </w:rPr>
        <w:t>Медведевского</w:t>
      </w:r>
      <w:r w:rsidRPr="0019045B">
        <w:rPr>
          <w:rFonts w:ascii="Times New Roman" w:hAnsi="Times New Roman" w:cs="Times New Roman"/>
          <w:sz w:val="24"/>
          <w:szCs w:val="24"/>
        </w:rPr>
        <w:t xml:space="preserve"> сельского поселения Темкинского района Смоленской области</w:t>
      </w:r>
      <w:r w:rsidR="005825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C7B44">
        <w:rPr>
          <w:rFonts w:ascii="Times New Roman" w:hAnsi="Times New Roman" w:cs="Times New Roman"/>
          <w:bCs/>
          <w:sz w:val="24"/>
          <w:szCs w:val="24"/>
        </w:rPr>
        <w:t>06</w:t>
      </w:r>
      <w:r w:rsidR="00B71B7D">
        <w:rPr>
          <w:rFonts w:ascii="Times New Roman" w:hAnsi="Times New Roman" w:cs="Times New Roman"/>
          <w:bCs/>
          <w:sz w:val="24"/>
          <w:szCs w:val="24"/>
        </w:rPr>
        <w:t>.</w:t>
      </w:r>
      <w:r w:rsidR="00AF648B">
        <w:rPr>
          <w:rFonts w:ascii="Times New Roman" w:hAnsi="Times New Roman" w:cs="Times New Roman"/>
          <w:bCs/>
          <w:sz w:val="24"/>
          <w:szCs w:val="24"/>
        </w:rPr>
        <w:t>0</w:t>
      </w:r>
      <w:r w:rsidR="005C7B44">
        <w:rPr>
          <w:rFonts w:ascii="Times New Roman" w:hAnsi="Times New Roman" w:cs="Times New Roman"/>
          <w:bCs/>
          <w:sz w:val="24"/>
          <w:szCs w:val="24"/>
        </w:rPr>
        <w:t>6</w:t>
      </w:r>
      <w:r w:rsidR="00AF648B">
        <w:rPr>
          <w:rFonts w:ascii="Times New Roman" w:hAnsi="Times New Roman" w:cs="Times New Roman"/>
          <w:bCs/>
          <w:sz w:val="24"/>
          <w:szCs w:val="24"/>
        </w:rPr>
        <w:t>.2024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 №</w:t>
      </w:r>
      <w:r w:rsidR="004657FD">
        <w:rPr>
          <w:rFonts w:ascii="Times New Roman" w:hAnsi="Times New Roman" w:cs="Times New Roman"/>
          <w:bCs/>
          <w:sz w:val="24"/>
          <w:szCs w:val="24"/>
        </w:rPr>
        <w:t>35</w:t>
      </w:r>
    </w:p>
    <w:p w:rsidR="00F6158F" w:rsidRDefault="00F6158F" w:rsidP="00F6158F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1A96" w:rsidRDefault="00F6158F" w:rsidP="00C11A96">
      <w:pPr>
        <w:pStyle w:val="a5"/>
        <w:jc w:val="center"/>
        <w:rPr>
          <w:b/>
          <w:bCs/>
        </w:rPr>
      </w:pPr>
      <w:r>
        <w:t xml:space="preserve">  </w:t>
      </w:r>
      <w:r w:rsidR="00C11A96" w:rsidRPr="004B765A">
        <w:rPr>
          <w:b/>
        </w:rPr>
        <w:t>М</w:t>
      </w:r>
      <w:r w:rsidR="00C11A96" w:rsidRPr="00266BD0">
        <w:rPr>
          <w:b/>
          <w:bCs/>
        </w:rPr>
        <w:t>униципальная программа</w:t>
      </w:r>
    </w:p>
    <w:p w:rsidR="00C11A96" w:rsidRDefault="00C11A96" w:rsidP="00C11A96">
      <w:pPr>
        <w:pStyle w:val="a5"/>
        <w:jc w:val="center"/>
        <w:rPr>
          <w:b/>
        </w:rPr>
      </w:pPr>
      <w:r w:rsidRPr="008C13A1">
        <w:rPr>
          <w:b/>
        </w:rPr>
        <w:t>«</w:t>
      </w:r>
      <w:r w:rsidRPr="00B40B57">
        <w:rPr>
          <w:b/>
        </w:rPr>
        <w:t>Благоустройство территории Медведевского сельского поселения Темкинского района Смоленской области</w:t>
      </w:r>
      <w:r w:rsidRPr="008C13A1">
        <w:rPr>
          <w:b/>
        </w:rPr>
        <w:t>»</w:t>
      </w:r>
    </w:p>
    <w:p w:rsidR="00C11A96" w:rsidRPr="008C13A1" w:rsidRDefault="00C11A96" w:rsidP="00C11A96">
      <w:pPr>
        <w:pStyle w:val="a5"/>
        <w:jc w:val="center"/>
        <w:rPr>
          <w:b/>
          <w:sz w:val="24"/>
          <w:szCs w:val="24"/>
        </w:rPr>
      </w:pPr>
    </w:p>
    <w:p w:rsidR="00C11A96" w:rsidRPr="00B64FDB" w:rsidRDefault="00C11A96" w:rsidP="00C11A96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>ПАСПОРТ</w:t>
      </w:r>
    </w:p>
    <w:p w:rsidR="00C11A96" w:rsidRDefault="00C11A96" w:rsidP="00C11A96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 xml:space="preserve"> муниципальной  программы</w:t>
      </w:r>
    </w:p>
    <w:p w:rsidR="00C11A96" w:rsidRDefault="00C11A96" w:rsidP="00C11A96">
      <w:pPr>
        <w:pStyle w:val="a5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261EA7">
        <w:rPr>
          <w:b/>
          <w:sz w:val="24"/>
          <w:szCs w:val="24"/>
        </w:rPr>
        <w:t>Основные положения</w:t>
      </w:r>
    </w:p>
    <w:p w:rsidR="00C11A96" w:rsidRDefault="00C11A96" w:rsidP="00C11A96">
      <w:pPr>
        <w:pStyle w:val="a5"/>
        <w:ind w:left="720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C11A96" w:rsidRPr="00B20F29" w:rsidTr="00B72410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ind w:left="132" w:right="141"/>
              <w:jc w:val="both"/>
              <w:rPr>
                <w:sz w:val="24"/>
                <w:szCs w:val="24"/>
              </w:rPr>
            </w:pPr>
            <w:r w:rsidRPr="000B1236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0B12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Медведвского</w:t>
            </w:r>
            <w:r w:rsidRPr="000B1236">
              <w:rPr>
                <w:sz w:val="24"/>
                <w:szCs w:val="24"/>
              </w:rPr>
              <w:t xml:space="preserve"> сельского поселения Темкинского района Смоленской области</w:t>
            </w:r>
            <w:r>
              <w:t xml:space="preserve">  </w:t>
            </w:r>
          </w:p>
          <w:p w:rsidR="00C11A96" w:rsidRPr="00B20F29" w:rsidRDefault="00C11A96" w:rsidP="00B72410">
            <w:pPr>
              <w:spacing w:line="256" w:lineRule="auto"/>
              <w:ind w:left="132" w:right="141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C11A96" w:rsidRPr="00B20F29" w:rsidTr="00B72410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A641B8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B20F29" w:rsidRDefault="00C11A96" w:rsidP="00B72410">
            <w:pPr>
              <w:spacing w:line="256" w:lineRule="auto"/>
              <w:ind w:left="132" w:right="141"/>
              <w:rPr>
                <w:sz w:val="24"/>
                <w:szCs w:val="24"/>
                <w:vertAlign w:val="superscript"/>
              </w:rPr>
            </w:pPr>
            <w:r>
              <w:rPr>
                <w:rStyle w:val="211pt"/>
              </w:rPr>
              <w:t>2023-</w:t>
            </w:r>
            <w:r w:rsidRPr="00102706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2026г.</w:t>
            </w:r>
          </w:p>
        </w:tc>
      </w:tr>
      <w:tr w:rsidR="00C11A96" w:rsidRPr="00B20F29" w:rsidTr="00B72410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7A42B8" w:rsidRDefault="00C11A96" w:rsidP="00B72410">
            <w:pPr>
              <w:rPr>
                <w:sz w:val="24"/>
                <w:szCs w:val="24"/>
                <w:lang w:eastAsia="en-US"/>
              </w:rPr>
            </w:pPr>
            <w:r>
              <w:rPr>
                <w:rStyle w:val="211pt"/>
              </w:rPr>
              <w:t xml:space="preserve">Цель I </w:t>
            </w: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  <w:p w:rsidR="00C11A96" w:rsidRPr="00F979A2" w:rsidRDefault="00C11A96" w:rsidP="00B72410">
            <w:pPr>
              <w:spacing w:before="100" w:beforeAutospacing="1" w:after="100" w:afterAutospacing="1"/>
              <w:ind w:left="131" w:right="13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1A96" w:rsidRPr="00B20F29" w:rsidTr="00B72410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Default="00C11A96" w:rsidP="00B72410">
            <w:pPr>
              <w:pStyle w:val="aa"/>
              <w:numPr>
                <w:ilvl w:val="0"/>
                <w:numId w:val="3"/>
              </w:numPr>
              <w:spacing w:line="276" w:lineRule="auto"/>
              <w:ind w:right="141"/>
              <w:rPr>
                <w:bCs/>
                <w:sz w:val="24"/>
                <w:szCs w:val="24"/>
              </w:rPr>
            </w:pPr>
            <w:r w:rsidRPr="003E1987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</w:p>
          <w:p w:rsidR="00A5680F" w:rsidRPr="003E1987" w:rsidRDefault="00A5680F" w:rsidP="00B72410">
            <w:pPr>
              <w:pStyle w:val="aa"/>
              <w:numPr>
                <w:ilvl w:val="0"/>
                <w:numId w:val="3"/>
              </w:numPr>
              <w:spacing w:line="276" w:lineRule="auto"/>
              <w:ind w:right="141"/>
              <w:rPr>
                <w:bCs/>
                <w:sz w:val="24"/>
                <w:szCs w:val="24"/>
              </w:rPr>
            </w:pPr>
            <w:r w:rsidRPr="00580A55">
              <w:rPr>
                <w:sz w:val="24"/>
                <w:szCs w:val="24"/>
              </w:rPr>
              <w:t>Подготовка проектной документации и ее экспертиза</w:t>
            </w:r>
          </w:p>
          <w:p w:rsidR="00C11A96" w:rsidRPr="00B20F29" w:rsidRDefault="00E7353D" w:rsidP="00B72410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3</w:t>
            </w:r>
            <w:r w:rsidR="00C11A96">
              <w:rPr>
                <w:rFonts w:eastAsia="Arial Unicode MS"/>
                <w:iCs/>
                <w:sz w:val="24"/>
                <w:szCs w:val="24"/>
              </w:rPr>
              <w:t>.Строительство шахтных колодцев</w:t>
            </w:r>
          </w:p>
        </w:tc>
      </w:tr>
      <w:tr w:rsidR="00C11A96" w:rsidRPr="000B1236" w:rsidTr="00B72410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0B1236" w:rsidRDefault="00C11A96" w:rsidP="00B72410">
            <w:pPr>
              <w:jc w:val="both"/>
              <w:rPr>
                <w:iCs/>
                <w:sz w:val="24"/>
                <w:szCs w:val="24"/>
              </w:rPr>
            </w:pPr>
            <w:r w:rsidRPr="000B1236">
              <w:rPr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0B1236" w:rsidRDefault="00C11A96" w:rsidP="00B72410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0B1236">
              <w:rPr>
                <w:rFonts w:eastAsia="Arial Unicode MS"/>
                <w:iCs/>
                <w:sz w:val="24"/>
                <w:szCs w:val="24"/>
              </w:rPr>
              <w:t>-</w:t>
            </w:r>
          </w:p>
        </w:tc>
      </w:tr>
      <w:tr w:rsidR="00C11A96" w:rsidRPr="00B20F29" w:rsidTr="00B72410">
        <w:tblPrEx>
          <w:tblLook w:val="01E0"/>
        </w:tblPrEx>
        <w:trPr>
          <w:trHeight w:val="27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B20F29" w:rsidRDefault="00C11A96" w:rsidP="00B72410">
            <w:pPr>
              <w:jc w:val="both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Общий объем финансирования составляет </w:t>
            </w:r>
            <w:r w:rsidR="005D0075">
              <w:rPr>
                <w:i/>
                <w:sz w:val="24"/>
                <w:szCs w:val="24"/>
              </w:rPr>
              <w:t>9820,6</w:t>
            </w:r>
            <w:r>
              <w:rPr>
                <w:i/>
                <w:sz w:val="24"/>
                <w:szCs w:val="24"/>
              </w:rPr>
              <w:t xml:space="preserve"> тыс. рублей, из них: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</w:rPr>
              <w:t>3</w:t>
            </w:r>
            <w:r w:rsidRPr="007A42B8">
              <w:rPr>
                <w:i/>
                <w:sz w:val="24"/>
                <w:szCs w:val="24"/>
              </w:rPr>
              <w:t xml:space="preserve"> год — </w:t>
            </w:r>
            <w:r w:rsidR="00E7353D">
              <w:rPr>
                <w:i/>
                <w:sz w:val="24"/>
                <w:szCs w:val="24"/>
              </w:rPr>
              <w:t>2826,1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 w:rsidR="005D0075">
              <w:rPr>
                <w:i/>
                <w:sz w:val="24"/>
                <w:szCs w:val="24"/>
              </w:rPr>
              <w:t>4470,6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1412,5</w:t>
            </w:r>
            <w:r w:rsidRPr="007A42B8">
              <w:rPr>
                <w:i/>
                <w:sz w:val="24"/>
                <w:szCs w:val="24"/>
              </w:rPr>
              <w:t xml:space="preserve"> тыс.рублей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1111,4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Их них: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- Средства бюджета муниципального образования: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</w:rPr>
              <w:t>3</w:t>
            </w:r>
            <w:r w:rsidRPr="007A42B8">
              <w:rPr>
                <w:i/>
                <w:sz w:val="24"/>
                <w:szCs w:val="24"/>
              </w:rPr>
              <w:t xml:space="preserve"> год -  </w:t>
            </w:r>
            <w:r w:rsidR="00E7353D">
              <w:rPr>
                <w:i/>
                <w:sz w:val="24"/>
                <w:szCs w:val="24"/>
              </w:rPr>
              <w:t>2718,6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Pr="007A42B8">
              <w:rPr>
                <w:i/>
                <w:sz w:val="24"/>
                <w:szCs w:val="24"/>
              </w:rPr>
              <w:t xml:space="preserve"> год -  </w:t>
            </w:r>
            <w:r w:rsidR="005D0075">
              <w:rPr>
                <w:i/>
                <w:sz w:val="24"/>
                <w:szCs w:val="24"/>
              </w:rPr>
              <w:t>2848,1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1412,5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1111,4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Всего:</w:t>
            </w:r>
            <w:r w:rsidR="005D0075">
              <w:rPr>
                <w:i/>
                <w:sz w:val="24"/>
                <w:szCs w:val="24"/>
              </w:rPr>
              <w:t>8090,6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областного бюджета: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 год-107,5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 год-</w:t>
            </w:r>
            <w:r w:rsidR="005D0075">
              <w:rPr>
                <w:i/>
                <w:sz w:val="24"/>
                <w:szCs w:val="24"/>
              </w:rPr>
              <w:t>981</w:t>
            </w:r>
            <w:r w:rsidR="006F6FAF">
              <w:rPr>
                <w:i/>
                <w:sz w:val="24"/>
                <w:szCs w:val="24"/>
              </w:rPr>
              <w:t>,3</w:t>
            </w:r>
            <w:r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 год-0,00 тыс.рублей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0,00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Всего: </w:t>
            </w:r>
            <w:r w:rsidR="005D0075">
              <w:rPr>
                <w:i/>
                <w:sz w:val="24"/>
                <w:szCs w:val="24"/>
              </w:rPr>
              <w:t>1088,8</w:t>
            </w:r>
            <w:r>
              <w:rPr>
                <w:i/>
                <w:sz w:val="24"/>
                <w:szCs w:val="24"/>
              </w:rPr>
              <w:t>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федерального бюджета: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 год – 0,00 тыс.рублей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2024 год – </w:t>
            </w:r>
            <w:r w:rsidR="006F6FAF">
              <w:rPr>
                <w:i/>
                <w:sz w:val="24"/>
                <w:szCs w:val="24"/>
              </w:rPr>
              <w:t>641,2</w:t>
            </w:r>
            <w:r>
              <w:rPr>
                <w:i/>
                <w:sz w:val="24"/>
                <w:szCs w:val="24"/>
              </w:rPr>
              <w:t>,00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 год-0,00 тыс.рублей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0,00 тыс. рублей</w:t>
            </w:r>
          </w:p>
          <w:p w:rsidR="00C11A96" w:rsidRPr="00894E42" w:rsidRDefault="00C11A96" w:rsidP="006F6FAF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Всего: </w:t>
            </w:r>
            <w:r w:rsidR="006F6FAF">
              <w:rPr>
                <w:i/>
                <w:sz w:val="24"/>
                <w:szCs w:val="24"/>
              </w:rPr>
              <w:t>641,2</w:t>
            </w:r>
            <w:r>
              <w:rPr>
                <w:i/>
                <w:sz w:val="24"/>
                <w:szCs w:val="24"/>
              </w:rPr>
              <w:t xml:space="preserve"> тыс. рублей</w:t>
            </w:r>
          </w:p>
        </w:tc>
      </w:tr>
    </w:tbl>
    <w:p w:rsidR="00C11A96" w:rsidRPr="004223C0" w:rsidRDefault="00C11A96" w:rsidP="00C11A96">
      <w:pPr>
        <w:pStyle w:val="a5"/>
        <w:ind w:left="720"/>
        <w:rPr>
          <w:b/>
          <w:bCs/>
          <w:color w:val="000000"/>
        </w:rPr>
      </w:pPr>
    </w:p>
    <w:p w:rsidR="00C11A96" w:rsidRPr="004657FD" w:rsidRDefault="00C11A96" w:rsidP="00A5680F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4657FD">
        <w:rPr>
          <w:b/>
          <w:sz w:val="24"/>
          <w:szCs w:val="24"/>
        </w:rPr>
        <w:t>Показатели муниципальной программы</w:t>
      </w:r>
    </w:p>
    <w:p w:rsidR="00C11A96" w:rsidRDefault="00C11A96" w:rsidP="00C11A9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118"/>
        <w:gridCol w:w="1701"/>
        <w:gridCol w:w="1276"/>
        <w:gridCol w:w="1134"/>
        <w:gridCol w:w="1276"/>
        <w:gridCol w:w="1559"/>
      </w:tblGrid>
      <w:tr w:rsidR="00C11A96" w:rsidRPr="004657FD" w:rsidTr="00B72410">
        <w:tc>
          <w:tcPr>
            <w:tcW w:w="710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№ п</w:t>
            </w:r>
            <w:r w:rsidRPr="004657FD">
              <w:rPr>
                <w:sz w:val="24"/>
                <w:szCs w:val="24"/>
                <w:lang w:val="en-US"/>
              </w:rPr>
              <w:t>/</w:t>
            </w:r>
            <w:r w:rsidRPr="004657FD">
              <w:rPr>
                <w:sz w:val="24"/>
                <w:szCs w:val="24"/>
              </w:rPr>
              <w:t>п</w:t>
            </w:r>
          </w:p>
        </w:tc>
        <w:tc>
          <w:tcPr>
            <w:tcW w:w="31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Наименование  показателя</w:t>
            </w:r>
          </w:p>
        </w:tc>
        <w:tc>
          <w:tcPr>
            <w:tcW w:w="1701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Планируемые значения показателей</w:t>
            </w:r>
          </w:p>
        </w:tc>
        <w:tc>
          <w:tcPr>
            <w:tcW w:w="1559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 xml:space="preserve">Процент выполнения </w:t>
            </w:r>
          </w:p>
        </w:tc>
      </w:tr>
      <w:tr w:rsidR="00C11A96" w:rsidRPr="004657FD" w:rsidTr="00B72410">
        <w:tc>
          <w:tcPr>
            <w:tcW w:w="710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11A96" w:rsidRPr="004657FD" w:rsidRDefault="00C11A96" w:rsidP="004657F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7</w:t>
            </w:r>
          </w:p>
        </w:tc>
      </w:tr>
      <w:tr w:rsidR="00C11A96" w:rsidRPr="004657FD" w:rsidTr="00B72410">
        <w:tc>
          <w:tcPr>
            <w:tcW w:w="710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Содержание, ремонт, замена фонарей уличного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Количество</w:t>
            </w:r>
          </w:p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(шт)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72334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4.3pt;margin-top:17.7pt;width:280.4pt;height:.05pt;z-index:251658240;mso-position-horizontal-relative:text;mso-position-vertical-relative:text" o:connectortype="straight" strokeweight=".25pt"/>
              </w:pict>
            </w:r>
            <w:r w:rsidR="00C11A96" w:rsidRPr="004657FD">
              <w:rPr>
                <w:b/>
                <w:sz w:val="24"/>
                <w:szCs w:val="24"/>
              </w:rPr>
              <w:t>2024</w:t>
            </w: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290</w:t>
            </w:r>
          </w:p>
        </w:tc>
        <w:tc>
          <w:tcPr>
            <w:tcW w:w="1134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2025</w:t>
            </w: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291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2026</w:t>
            </w: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293</w:t>
            </w:r>
          </w:p>
        </w:tc>
        <w:tc>
          <w:tcPr>
            <w:tcW w:w="1559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2024-2026</w:t>
            </w: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</w:p>
          <w:p w:rsidR="00C11A96" w:rsidRPr="004657FD" w:rsidRDefault="00C11A96" w:rsidP="00B72410">
            <w:pPr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100%</w:t>
            </w:r>
          </w:p>
        </w:tc>
      </w:tr>
      <w:tr w:rsidR="00C11A96" w:rsidRPr="004657FD" w:rsidTr="00B72410">
        <w:tc>
          <w:tcPr>
            <w:tcW w:w="710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оплата за электроэнергию уличного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Количество</w:t>
            </w:r>
          </w:p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(кВт)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  <w:sz w:val="24"/>
                <w:szCs w:val="24"/>
              </w:rPr>
            </w:pPr>
            <w:r w:rsidRPr="004657FD">
              <w:rPr>
                <w:noProof/>
                <w:sz w:val="24"/>
                <w:szCs w:val="24"/>
              </w:rPr>
              <w:t>225000</w:t>
            </w:r>
          </w:p>
        </w:tc>
        <w:tc>
          <w:tcPr>
            <w:tcW w:w="1134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226000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227000</w:t>
            </w:r>
          </w:p>
        </w:tc>
        <w:tc>
          <w:tcPr>
            <w:tcW w:w="1559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100%</w:t>
            </w:r>
          </w:p>
        </w:tc>
      </w:tr>
      <w:tr w:rsidR="00C11A96" w:rsidRPr="004657FD" w:rsidTr="00B72410">
        <w:tc>
          <w:tcPr>
            <w:tcW w:w="710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Обслуживание газопровода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Протяженность</w:t>
            </w:r>
          </w:p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(п.м.)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  <w:sz w:val="24"/>
                <w:szCs w:val="24"/>
              </w:rPr>
            </w:pPr>
            <w:r w:rsidRPr="004657FD">
              <w:rPr>
                <w:noProof/>
                <w:sz w:val="24"/>
                <w:szCs w:val="24"/>
              </w:rPr>
              <w:t>24212,6</w:t>
            </w:r>
          </w:p>
        </w:tc>
        <w:tc>
          <w:tcPr>
            <w:tcW w:w="1134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24212,6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24212,6</w:t>
            </w:r>
          </w:p>
        </w:tc>
        <w:tc>
          <w:tcPr>
            <w:tcW w:w="1559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100%</w:t>
            </w:r>
          </w:p>
        </w:tc>
      </w:tr>
      <w:tr w:rsidR="00C11A96" w:rsidRPr="004657FD" w:rsidTr="00B72410">
        <w:tc>
          <w:tcPr>
            <w:tcW w:w="710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Ремонт водопровода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Протяженность(м.)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  <w:sz w:val="24"/>
                <w:szCs w:val="24"/>
              </w:rPr>
            </w:pPr>
            <w:r w:rsidRPr="004657FD">
              <w:rPr>
                <w:noProof/>
                <w:sz w:val="24"/>
                <w:szCs w:val="24"/>
              </w:rPr>
              <w:t>37368,0</w:t>
            </w:r>
          </w:p>
        </w:tc>
        <w:tc>
          <w:tcPr>
            <w:tcW w:w="1134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37368,0</w:t>
            </w:r>
          </w:p>
        </w:tc>
        <w:tc>
          <w:tcPr>
            <w:tcW w:w="1276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37368,0</w:t>
            </w:r>
          </w:p>
        </w:tc>
        <w:tc>
          <w:tcPr>
            <w:tcW w:w="1559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100%</w:t>
            </w:r>
          </w:p>
        </w:tc>
      </w:tr>
    </w:tbl>
    <w:p w:rsidR="00C11A96" w:rsidRPr="004657FD" w:rsidRDefault="00C11A96" w:rsidP="00A5680F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4657FD">
        <w:rPr>
          <w:b/>
          <w:sz w:val="24"/>
          <w:szCs w:val="24"/>
        </w:rPr>
        <w:t>Структура муниципальной программы</w:t>
      </w:r>
    </w:p>
    <w:p w:rsidR="00C11A96" w:rsidRPr="004657FD" w:rsidRDefault="00C11A96" w:rsidP="00C11A96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10676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8"/>
        <w:gridCol w:w="1652"/>
        <w:gridCol w:w="933"/>
        <w:gridCol w:w="4960"/>
        <w:gridCol w:w="2513"/>
      </w:tblGrid>
      <w:tr w:rsidR="00C11A96" w:rsidRPr="004657FD" w:rsidTr="00B72410">
        <w:tc>
          <w:tcPr>
            <w:tcW w:w="6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№ п</w:t>
            </w:r>
            <w:r w:rsidRPr="004657FD">
              <w:rPr>
                <w:b/>
                <w:sz w:val="24"/>
                <w:szCs w:val="24"/>
                <w:lang w:val="en-US"/>
              </w:rPr>
              <w:t>/</w:t>
            </w:r>
            <w:r w:rsidRPr="004657F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585" w:type="dxa"/>
            <w:gridSpan w:val="2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4960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13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Связь с показателями</w:t>
            </w:r>
          </w:p>
        </w:tc>
      </w:tr>
      <w:tr w:rsidR="00C11A96" w:rsidRPr="004657FD" w:rsidTr="00B72410">
        <w:tc>
          <w:tcPr>
            <w:tcW w:w="6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85" w:type="dxa"/>
            <w:gridSpan w:val="2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0" w:type="dxa"/>
            <w:shd w:val="clear" w:color="auto" w:fill="auto"/>
          </w:tcPr>
          <w:p w:rsidR="00C11A96" w:rsidRPr="004657FD" w:rsidRDefault="00C11A96" w:rsidP="00B72410">
            <w:pPr>
              <w:ind w:left="-709" w:right="-709" w:firstLine="709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3</w:t>
            </w:r>
          </w:p>
        </w:tc>
        <w:tc>
          <w:tcPr>
            <w:tcW w:w="2513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4</w:t>
            </w:r>
          </w:p>
        </w:tc>
      </w:tr>
      <w:tr w:rsidR="00C11A96" w:rsidRPr="004657FD" w:rsidTr="00B72410">
        <w:tc>
          <w:tcPr>
            <w:tcW w:w="10676" w:type="dxa"/>
            <w:gridSpan w:val="5"/>
            <w:shd w:val="clear" w:color="auto" w:fill="auto"/>
          </w:tcPr>
          <w:p w:rsidR="00C11A96" w:rsidRPr="004657FD" w:rsidRDefault="00E7353D" w:rsidP="00E7353D">
            <w:pPr>
              <w:spacing w:line="276" w:lineRule="auto"/>
              <w:ind w:left="132" w:right="141"/>
              <w:rPr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</w:t>
            </w:r>
            <w:r w:rsidR="00C11A96" w:rsidRPr="004657FD">
              <w:rPr>
                <w:b/>
                <w:sz w:val="24"/>
                <w:szCs w:val="24"/>
              </w:rPr>
              <w:t>Комплекс процессных мероприятий «</w:t>
            </w:r>
            <w:r w:rsidR="00C11A96" w:rsidRPr="004657FD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  <w:r w:rsidR="00C11A96" w:rsidRPr="004657FD">
              <w:rPr>
                <w:sz w:val="24"/>
                <w:szCs w:val="24"/>
              </w:rPr>
              <w:t>»</w:t>
            </w:r>
          </w:p>
        </w:tc>
      </w:tr>
      <w:tr w:rsidR="00C11A96" w:rsidRPr="004657FD" w:rsidTr="00B72410">
        <w:tc>
          <w:tcPr>
            <w:tcW w:w="618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652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Задача №1</w:t>
            </w:r>
          </w:p>
        </w:tc>
        <w:tc>
          <w:tcPr>
            <w:tcW w:w="5893" w:type="dxa"/>
            <w:gridSpan w:val="2"/>
            <w:shd w:val="clear" w:color="auto" w:fill="auto"/>
          </w:tcPr>
          <w:p w:rsidR="00C11A96" w:rsidRPr="004657FD" w:rsidRDefault="00C11A96" w:rsidP="00B72410">
            <w:pPr>
              <w:jc w:val="both"/>
              <w:rPr>
                <w:b/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</w:tc>
        <w:tc>
          <w:tcPr>
            <w:tcW w:w="2513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Обеспечение надлежащего технического состояния объектов наружного освещения для бесперебойного освещения территории поселения, повышение общего уровня благоустройства территории</w:t>
            </w:r>
          </w:p>
        </w:tc>
      </w:tr>
      <w:tr w:rsidR="00580A55" w:rsidRPr="004657FD" w:rsidTr="00E126FE">
        <w:tc>
          <w:tcPr>
            <w:tcW w:w="10676" w:type="dxa"/>
            <w:gridSpan w:val="5"/>
            <w:shd w:val="clear" w:color="auto" w:fill="auto"/>
          </w:tcPr>
          <w:p w:rsidR="00580A55" w:rsidRPr="004657FD" w:rsidRDefault="00E7353D" w:rsidP="00E7353D">
            <w:pPr>
              <w:pStyle w:val="aa"/>
              <w:widowControl w:val="0"/>
              <w:autoSpaceDE w:val="0"/>
              <w:autoSpaceDN w:val="0"/>
              <w:adjustRightInd w:val="0"/>
              <w:ind w:left="492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2.</w:t>
            </w:r>
            <w:r w:rsidR="00580A55" w:rsidRPr="004657FD">
              <w:rPr>
                <w:sz w:val="24"/>
                <w:szCs w:val="24"/>
              </w:rPr>
              <w:t>Комплекс процессных мероприятий «Подготовка проектной документации и ее экспертиза»</w:t>
            </w:r>
          </w:p>
        </w:tc>
      </w:tr>
      <w:tr w:rsidR="00580A55" w:rsidRPr="004657FD" w:rsidTr="00B72410">
        <w:tc>
          <w:tcPr>
            <w:tcW w:w="618" w:type="dxa"/>
            <w:shd w:val="clear" w:color="auto" w:fill="auto"/>
          </w:tcPr>
          <w:p w:rsidR="00580A55" w:rsidRPr="004657FD" w:rsidRDefault="00580A55" w:rsidP="00580A5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652" w:type="dxa"/>
            <w:shd w:val="clear" w:color="auto" w:fill="auto"/>
          </w:tcPr>
          <w:p w:rsidR="00580A55" w:rsidRPr="004657FD" w:rsidRDefault="00580A55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Задача №2</w:t>
            </w:r>
          </w:p>
        </w:tc>
        <w:tc>
          <w:tcPr>
            <w:tcW w:w="5893" w:type="dxa"/>
            <w:gridSpan w:val="2"/>
            <w:shd w:val="clear" w:color="auto" w:fill="auto"/>
          </w:tcPr>
          <w:p w:rsidR="00580A55" w:rsidRPr="004657FD" w:rsidRDefault="00A5680F" w:rsidP="00A5680F">
            <w:pPr>
              <w:jc w:val="both"/>
              <w:rPr>
                <w:sz w:val="24"/>
                <w:szCs w:val="24"/>
              </w:rPr>
            </w:pPr>
            <w:r w:rsidRPr="004657FD">
              <w:rPr>
                <w:rFonts w:eastAsiaTheme="minorHAnsi"/>
                <w:sz w:val="24"/>
                <w:szCs w:val="24"/>
                <w:lang w:eastAsia="en-US"/>
              </w:rPr>
              <w:t xml:space="preserve">Подготовка проектной документации и ее экспертиза в целях реализации региональной программы </w:t>
            </w:r>
            <w:r w:rsidRPr="004657FD">
              <w:rPr>
                <w:sz w:val="24"/>
                <w:szCs w:val="24"/>
              </w:rPr>
              <w:t>«Модернизация систем коммунальной инфраструктуры Смоленской области» на 2023 – 2027 годы» в рамках ведомственного проекта «Модернизация объектов жилищно-коммунального хозяйства Смоленской области»</w:t>
            </w:r>
          </w:p>
        </w:tc>
        <w:tc>
          <w:tcPr>
            <w:tcW w:w="2513" w:type="dxa"/>
            <w:shd w:val="clear" w:color="auto" w:fill="auto"/>
          </w:tcPr>
          <w:p w:rsidR="00580A55" w:rsidRPr="004657FD" w:rsidRDefault="00A5680F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Количество разработанной проектно –сметной документации</w:t>
            </w:r>
          </w:p>
        </w:tc>
      </w:tr>
      <w:tr w:rsidR="00C11A96" w:rsidRPr="004657FD" w:rsidTr="00B72410">
        <w:tc>
          <w:tcPr>
            <w:tcW w:w="10676" w:type="dxa"/>
            <w:gridSpan w:val="5"/>
            <w:shd w:val="clear" w:color="auto" w:fill="auto"/>
          </w:tcPr>
          <w:p w:rsidR="00C11A96" w:rsidRPr="004657FD" w:rsidRDefault="00C11A96" w:rsidP="00B72410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lastRenderedPageBreak/>
              <w:t>Комплекс процессных мероприятий «Строительство шахтных колодцев»</w:t>
            </w:r>
          </w:p>
        </w:tc>
      </w:tr>
      <w:tr w:rsidR="00C11A96" w:rsidRPr="004657FD" w:rsidTr="00B72410">
        <w:tc>
          <w:tcPr>
            <w:tcW w:w="618" w:type="dxa"/>
            <w:shd w:val="clear" w:color="auto" w:fill="auto"/>
          </w:tcPr>
          <w:p w:rsidR="00C11A96" w:rsidRPr="004657FD" w:rsidRDefault="00580A55" w:rsidP="00B7241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3</w:t>
            </w:r>
            <w:r w:rsidR="00C11A96" w:rsidRPr="004657FD">
              <w:rPr>
                <w:b/>
                <w:sz w:val="24"/>
                <w:szCs w:val="24"/>
              </w:rPr>
              <w:t>.1</w:t>
            </w:r>
          </w:p>
        </w:tc>
        <w:tc>
          <w:tcPr>
            <w:tcW w:w="1652" w:type="dxa"/>
            <w:shd w:val="clear" w:color="auto" w:fill="auto"/>
          </w:tcPr>
          <w:p w:rsidR="00C11A96" w:rsidRPr="004657FD" w:rsidRDefault="00C11A96" w:rsidP="00580A5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Задача №</w:t>
            </w:r>
            <w:r w:rsidR="00580A55" w:rsidRPr="004657F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93" w:type="dxa"/>
            <w:gridSpan w:val="2"/>
            <w:shd w:val="clear" w:color="auto" w:fill="auto"/>
          </w:tcPr>
          <w:p w:rsidR="00C11A96" w:rsidRPr="004657FD" w:rsidRDefault="00C11A96" w:rsidP="00B72410">
            <w:pPr>
              <w:jc w:val="both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Обеспечение населения качественной питьевой водой из источников нецентрализованного водоснабжения (шахтных колодцев).</w:t>
            </w:r>
          </w:p>
        </w:tc>
        <w:tc>
          <w:tcPr>
            <w:tcW w:w="2513" w:type="dxa"/>
            <w:shd w:val="clear" w:color="auto" w:fill="auto"/>
          </w:tcPr>
          <w:p w:rsidR="00C11A96" w:rsidRPr="004657FD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57FD">
              <w:rPr>
                <w:sz w:val="24"/>
                <w:szCs w:val="24"/>
              </w:rPr>
              <w:t>Строительство источников нецентрализованного водоснабжения (шахтных колодцев) с использованием современных материалов и передовых технологий</w:t>
            </w:r>
          </w:p>
        </w:tc>
      </w:tr>
    </w:tbl>
    <w:p w:rsidR="00C11A96" w:rsidRPr="008C13A1" w:rsidRDefault="00C11A96" w:rsidP="00C11A96">
      <w:pPr>
        <w:pStyle w:val="a5"/>
        <w:jc w:val="center"/>
        <w:rPr>
          <w:b/>
          <w:sz w:val="24"/>
          <w:szCs w:val="24"/>
        </w:rPr>
      </w:pPr>
    </w:p>
    <w:p w:rsidR="00C11A96" w:rsidRPr="004657FD" w:rsidRDefault="00C11A96" w:rsidP="00A5680F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657FD">
        <w:rPr>
          <w:b/>
          <w:sz w:val="24"/>
          <w:szCs w:val="24"/>
        </w:rPr>
        <w:t>Финансовое обеспечение муниципальной программы</w:t>
      </w:r>
    </w:p>
    <w:p w:rsidR="00C11A96" w:rsidRDefault="00C11A96" w:rsidP="00C11A96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261"/>
        <w:gridCol w:w="1417"/>
        <w:gridCol w:w="1560"/>
        <w:gridCol w:w="1560"/>
        <w:gridCol w:w="1559"/>
        <w:gridCol w:w="1275"/>
      </w:tblGrid>
      <w:tr w:rsidR="00C11A96" w:rsidRPr="00093CAA" w:rsidTr="00B72410">
        <w:tc>
          <w:tcPr>
            <w:tcW w:w="567" w:type="dxa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№ п</w:t>
            </w:r>
            <w:r w:rsidRPr="00A641B8">
              <w:rPr>
                <w:sz w:val="24"/>
                <w:szCs w:val="24"/>
                <w:lang w:val="en-US"/>
              </w:rPr>
              <w:t>/</w:t>
            </w:r>
            <w:r w:rsidRPr="00A641B8">
              <w:rPr>
                <w:sz w:val="24"/>
                <w:szCs w:val="24"/>
              </w:rPr>
              <w:t>п</w:t>
            </w:r>
          </w:p>
        </w:tc>
        <w:tc>
          <w:tcPr>
            <w:tcW w:w="3261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93CAA">
              <w:rPr>
                <w:sz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7371" w:type="dxa"/>
            <w:gridSpan w:val="5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</w:tr>
      <w:tr w:rsidR="00C11A96" w:rsidRPr="00093CAA" w:rsidTr="00B72410">
        <w:trPr>
          <w:trHeight w:val="450"/>
        </w:trPr>
        <w:tc>
          <w:tcPr>
            <w:tcW w:w="567" w:type="dxa"/>
            <w:vMerge w:val="restart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11A96" w:rsidRPr="00A641B8" w:rsidRDefault="00C11A96" w:rsidP="00B72410">
            <w:pPr>
              <w:pStyle w:val="a5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«</w:t>
            </w:r>
            <w:r w:rsidRPr="009810DE">
              <w:rPr>
                <w:sz w:val="24"/>
                <w:szCs w:val="24"/>
              </w:rPr>
              <w:t>Благоустройство территории Медведевского сельского поселения Темкинского района Смоленской области</w:t>
            </w:r>
            <w:r w:rsidRPr="00A641B8">
              <w:rPr>
                <w:sz w:val="24"/>
                <w:szCs w:val="24"/>
              </w:rPr>
              <w:t>»</w:t>
            </w:r>
          </w:p>
          <w:p w:rsidR="00C11A96" w:rsidRPr="00093CAA" w:rsidRDefault="00C11A96" w:rsidP="00B72410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</w:tr>
      <w:tr w:rsidR="00C11A96" w:rsidRPr="00093CAA" w:rsidTr="00B72410">
        <w:trPr>
          <w:trHeight w:val="1048"/>
        </w:trPr>
        <w:tc>
          <w:tcPr>
            <w:tcW w:w="567" w:type="dxa"/>
            <w:vMerge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A96" w:rsidRPr="00A641B8" w:rsidRDefault="005D0075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9820,6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Pr="00A641B8" w:rsidRDefault="005D0075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093CAA" w:rsidTr="00B72410">
        <w:trPr>
          <w:trHeight w:val="557"/>
        </w:trPr>
        <w:tc>
          <w:tcPr>
            <w:tcW w:w="567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A96" w:rsidRPr="00A641B8" w:rsidRDefault="005D0075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8090,6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Pr="00A641B8" w:rsidRDefault="005D0075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093CAA" w:rsidTr="00B72410">
        <w:trPr>
          <w:trHeight w:val="557"/>
        </w:trPr>
        <w:tc>
          <w:tcPr>
            <w:tcW w:w="567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A96" w:rsidRDefault="005D0075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1088,8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Default="005D0075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093CAA" w:rsidTr="00B72410">
        <w:trPr>
          <w:trHeight w:val="557"/>
        </w:trPr>
        <w:tc>
          <w:tcPr>
            <w:tcW w:w="567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657FD" w:rsidRDefault="004657FD" w:rsidP="00C11A96">
      <w:pPr>
        <w:autoSpaceDE w:val="0"/>
        <w:jc w:val="center"/>
        <w:rPr>
          <w:b/>
          <w:sz w:val="24"/>
          <w:szCs w:val="24"/>
        </w:rPr>
      </w:pPr>
    </w:p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1. Стратегические приоритеты в сфере реализации</w:t>
      </w:r>
    </w:p>
    <w:p w:rsidR="00C11A96" w:rsidRPr="004657FD" w:rsidRDefault="00C11A96" w:rsidP="004657FD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муниципальной программы</w:t>
      </w:r>
    </w:p>
    <w:p w:rsidR="00C11A96" w:rsidRPr="001B7750" w:rsidRDefault="00C11A96" w:rsidP="00C11A96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Муниципальное образование  </w:t>
      </w:r>
      <w:r>
        <w:rPr>
          <w:sz w:val="26"/>
          <w:szCs w:val="26"/>
        </w:rPr>
        <w:t>Медведевское</w:t>
      </w:r>
      <w:r w:rsidRPr="001B7750">
        <w:rPr>
          <w:sz w:val="26"/>
          <w:szCs w:val="26"/>
        </w:rPr>
        <w:t xml:space="preserve"> сельское поселение  включает в себя </w:t>
      </w:r>
      <w:r>
        <w:rPr>
          <w:sz w:val="26"/>
          <w:szCs w:val="26"/>
        </w:rPr>
        <w:t xml:space="preserve">52 </w:t>
      </w:r>
      <w:r w:rsidRPr="001B7750">
        <w:rPr>
          <w:sz w:val="26"/>
          <w:szCs w:val="26"/>
        </w:rPr>
        <w:t>населенны</w:t>
      </w:r>
      <w:r>
        <w:rPr>
          <w:sz w:val="26"/>
          <w:szCs w:val="26"/>
        </w:rPr>
        <w:t>й</w:t>
      </w:r>
      <w:r w:rsidRPr="001B7750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а</w:t>
      </w:r>
      <w:r w:rsidRPr="001B7750">
        <w:rPr>
          <w:sz w:val="26"/>
          <w:szCs w:val="26"/>
        </w:rPr>
        <w:t xml:space="preserve">   в них существуют зоны застройки частного сектора. Населенные пункты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удалены друг от друга и от центра поселения, имеется значительная протяженность дорог местного и районного значения. Большинство объектов внешнего благоустройства населенных пунктов, таких как пешеходные зоны, зоны отдыха, дороги до настоящего времени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обусловлены наличием следующих факторов:</w:t>
      </w:r>
    </w:p>
    <w:p w:rsidR="00C11A96" w:rsidRPr="001B7750" w:rsidRDefault="00C11A96" w:rsidP="00C11A96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- отсутствием в последние годы государственной поддержки мероприятий по развитию и модернизации объектов благоустройства на территории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в рамках целевых федеральных и региональных программ развития;</w:t>
      </w:r>
    </w:p>
    <w:p w:rsidR="004657FD" w:rsidRDefault="00C11A96" w:rsidP="004657FD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C11A96" w:rsidRPr="001B7750" w:rsidRDefault="00C11A96" w:rsidP="004657FD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lastRenderedPageBreak/>
        <w:t xml:space="preserve">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C11A96" w:rsidRDefault="00C11A96" w:rsidP="00C11A96">
      <w:pPr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муниципального образования </w:t>
      </w:r>
      <w:r>
        <w:rPr>
          <w:sz w:val="26"/>
          <w:szCs w:val="26"/>
        </w:rPr>
        <w:t>Медведевское</w:t>
      </w:r>
      <w:r w:rsidRPr="001B7750">
        <w:rPr>
          <w:sz w:val="26"/>
          <w:szCs w:val="26"/>
        </w:rPr>
        <w:t xml:space="preserve"> сельское поселение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благоустройств.</w:t>
      </w:r>
    </w:p>
    <w:p w:rsidR="00C11A96" w:rsidRDefault="00C11A96" w:rsidP="00C11A96">
      <w:pPr>
        <w:ind w:firstLine="708"/>
        <w:jc w:val="both"/>
        <w:rPr>
          <w:color w:val="000000"/>
        </w:rPr>
      </w:pPr>
    </w:p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2. Сведения о региональном проекте</w:t>
      </w:r>
    </w:p>
    <w:p w:rsidR="00C11A96" w:rsidRPr="00D70B71" w:rsidRDefault="00C11A96" w:rsidP="00C11A96">
      <w:pPr>
        <w:autoSpaceDE w:val="0"/>
        <w:rPr>
          <w:sz w:val="24"/>
          <w:szCs w:val="24"/>
        </w:rPr>
      </w:pPr>
    </w:p>
    <w:p w:rsidR="00C11A96" w:rsidRPr="00D70B71" w:rsidRDefault="00C11A96" w:rsidP="00C11A96">
      <w:pPr>
        <w:ind w:left="-426"/>
        <w:jc w:val="center"/>
        <w:rPr>
          <w:sz w:val="24"/>
          <w:szCs w:val="24"/>
        </w:rPr>
      </w:pPr>
      <w:r w:rsidRPr="00D70B71">
        <w:rPr>
          <w:sz w:val="24"/>
          <w:szCs w:val="24"/>
        </w:rPr>
        <w:t>Мероприятия, связанные с реализацией региональных проектов, в муниципальной программе отсутствуют.</w:t>
      </w:r>
    </w:p>
    <w:p w:rsidR="00C11A96" w:rsidRPr="00D70B71" w:rsidRDefault="00C11A96" w:rsidP="00C11A96">
      <w:pPr>
        <w:autoSpaceDE w:val="0"/>
        <w:rPr>
          <w:sz w:val="24"/>
          <w:szCs w:val="24"/>
        </w:rPr>
      </w:pPr>
    </w:p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3. Сведения о ведомственном проекте</w:t>
      </w:r>
    </w:p>
    <w:p w:rsidR="00C11A96" w:rsidRPr="00D70B71" w:rsidRDefault="00C11A96" w:rsidP="00C11A96">
      <w:pPr>
        <w:autoSpaceDE w:val="0"/>
        <w:rPr>
          <w:sz w:val="24"/>
          <w:szCs w:val="24"/>
        </w:rPr>
      </w:pPr>
    </w:p>
    <w:p w:rsidR="00C11A96" w:rsidRDefault="00C11A96" w:rsidP="00C11A96">
      <w:pPr>
        <w:ind w:left="-426"/>
        <w:jc w:val="both"/>
        <w:rPr>
          <w:sz w:val="24"/>
          <w:szCs w:val="24"/>
        </w:rPr>
      </w:pPr>
      <w:r w:rsidRPr="00D70B71">
        <w:rPr>
          <w:sz w:val="24"/>
          <w:szCs w:val="24"/>
        </w:rPr>
        <w:t xml:space="preserve">       Мероприятия, связанные с реализацией ведомственных проектов, в муниципальной программе отсутствуют.</w:t>
      </w:r>
    </w:p>
    <w:p w:rsidR="00C11A96" w:rsidRDefault="00C11A96" w:rsidP="00C11A96">
      <w:pPr>
        <w:ind w:left="-426"/>
        <w:jc w:val="both"/>
        <w:rPr>
          <w:sz w:val="24"/>
          <w:szCs w:val="24"/>
        </w:rPr>
      </w:pPr>
    </w:p>
    <w:p w:rsidR="00C11A96" w:rsidRPr="004D170F" w:rsidRDefault="00C11A96" w:rsidP="00C11A96">
      <w:pPr>
        <w:autoSpaceDE w:val="0"/>
        <w:jc w:val="center"/>
        <w:rPr>
          <w:b/>
        </w:rPr>
      </w:pPr>
      <w:r w:rsidRPr="00E4446C">
        <w:rPr>
          <w:b/>
        </w:rPr>
        <w:t>Раздел 4. Паспорт комплекса процессных мероприятий</w:t>
      </w:r>
    </w:p>
    <w:p w:rsidR="00C11A96" w:rsidRPr="00E4446C" w:rsidRDefault="00C11A96" w:rsidP="00C11A96">
      <w:pPr>
        <w:shd w:val="clear" w:color="auto" w:fill="FFFFFF"/>
        <w:jc w:val="center"/>
        <w:rPr>
          <w:b/>
          <w:spacing w:val="20"/>
        </w:rPr>
      </w:pPr>
      <w:r w:rsidRPr="00E4446C">
        <w:rPr>
          <w:b/>
          <w:spacing w:val="20"/>
        </w:rPr>
        <w:t>ПАСПОРТ</w:t>
      </w:r>
    </w:p>
    <w:p w:rsidR="00C11A96" w:rsidRPr="00E4446C" w:rsidRDefault="00C11A96" w:rsidP="00C11A96">
      <w:pPr>
        <w:shd w:val="clear" w:color="auto" w:fill="FFFFFF"/>
        <w:jc w:val="center"/>
        <w:rPr>
          <w:b/>
        </w:rPr>
      </w:pPr>
      <w:r w:rsidRPr="00E4446C">
        <w:rPr>
          <w:b/>
        </w:rPr>
        <w:t>комплекса процессных мероприятий</w:t>
      </w:r>
    </w:p>
    <w:p w:rsidR="00C11A96" w:rsidRPr="00E4446C" w:rsidRDefault="00C11A96" w:rsidP="00C11A96">
      <w:pPr>
        <w:jc w:val="center"/>
        <w:rPr>
          <w:lang w:bidi="ru-RU"/>
        </w:rPr>
      </w:pPr>
      <w:r w:rsidRPr="00997D28">
        <w:t>«</w:t>
      </w:r>
      <w:r w:rsidRPr="004223C0">
        <w:rPr>
          <w:bCs/>
          <w:sz w:val="24"/>
          <w:szCs w:val="24"/>
        </w:rPr>
        <w:t>Комплексные меры по благоустройству территории поселения</w:t>
      </w:r>
      <w:r w:rsidRPr="00997D28">
        <w:t>»</w:t>
      </w:r>
    </w:p>
    <w:p w:rsidR="00C11A96" w:rsidRDefault="00C11A96" w:rsidP="00C11A96">
      <w:pPr>
        <w:shd w:val="clear" w:color="auto" w:fill="FFFFFF"/>
        <w:jc w:val="center"/>
        <w:rPr>
          <w:b/>
        </w:rPr>
      </w:pPr>
    </w:p>
    <w:p w:rsidR="00C11A96" w:rsidRDefault="00C11A96" w:rsidP="00C11A96">
      <w:pPr>
        <w:shd w:val="clear" w:color="auto" w:fill="FFFFFF"/>
        <w:jc w:val="center"/>
        <w:rPr>
          <w:b/>
        </w:rPr>
      </w:pPr>
      <w:r w:rsidRPr="00E4446C"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1"/>
        <w:gridCol w:w="7120"/>
      </w:tblGrid>
      <w:tr w:rsidR="00C11A96" w:rsidRPr="00E4446C" w:rsidTr="00B72410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E4446C" w:rsidRDefault="00C11A96" w:rsidP="00B72410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E4446C" w:rsidRDefault="00C11A96" w:rsidP="00B72410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Администрация Медведевского сельского поселения Темкинского района Смоленской области</w:t>
            </w:r>
          </w:p>
        </w:tc>
      </w:tr>
      <w:tr w:rsidR="00C11A96" w:rsidRPr="00E4446C" w:rsidTr="00B72410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E4446C" w:rsidRDefault="00C11A96" w:rsidP="00B72410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987F8D" w:rsidRDefault="00C11A96" w:rsidP="00B72410">
            <w:pPr>
              <w:rPr>
                <w:sz w:val="24"/>
              </w:rPr>
            </w:pPr>
            <w:r w:rsidRPr="00E4446C">
              <w:rPr>
                <w:sz w:val="24"/>
              </w:rPr>
              <w:t xml:space="preserve">муниципальная программа </w:t>
            </w:r>
            <w:r w:rsidRPr="00987F8D">
              <w:rPr>
                <w:sz w:val="24"/>
              </w:rPr>
              <w:t>«</w:t>
            </w:r>
            <w:r w:rsidRPr="009810DE">
              <w:rPr>
                <w:sz w:val="24"/>
                <w:szCs w:val="24"/>
              </w:rPr>
              <w:t>Благоустройство территории Медведевского сельского поселения Темкинского района Смоленской области</w:t>
            </w:r>
            <w:r w:rsidRPr="00987F8D">
              <w:rPr>
                <w:sz w:val="24"/>
              </w:rPr>
              <w:t>»</w:t>
            </w:r>
          </w:p>
          <w:p w:rsidR="00C11A96" w:rsidRPr="00E4446C" w:rsidRDefault="00C11A96" w:rsidP="00B72410">
            <w:pPr>
              <w:rPr>
                <w:sz w:val="24"/>
              </w:rPr>
            </w:pPr>
          </w:p>
        </w:tc>
      </w:tr>
    </w:tbl>
    <w:p w:rsidR="00C11A96" w:rsidRDefault="00C11A96" w:rsidP="00C11A96">
      <w:pPr>
        <w:shd w:val="clear" w:color="auto" w:fill="FFFFFF"/>
        <w:jc w:val="center"/>
        <w:rPr>
          <w:b/>
        </w:rPr>
      </w:pPr>
      <w:r w:rsidRPr="00987F8D">
        <w:rPr>
          <w:b/>
        </w:rPr>
        <w:t>Показатели реализации комплекса процессных мероприятий</w:t>
      </w:r>
    </w:p>
    <w:p w:rsidR="00C11A96" w:rsidRPr="00987F8D" w:rsidRDefault="00C11A96" w:rsidP="00C11A96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C11A96" w:rsidRPr="004963B4" w:rsidTr="00B72410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№</w:t>
            </w:r>
          </w:p>
          <w:p w:rsidR="00C11A96" w:rsidRPr="004963B4" w:rsidRDefault="00C11A96" w:rsidP="00B72410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sz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C11A96" w:rsidRPr="004963B4" w:rsidTr="00B72410">
        <w:trPr>
          <w:trHeight w:val="448"/>
          <w:tblHeader/>
          <w:jc w:val="center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sz w:val="24"/>
              </w:rPr>
            </w:pPr>
          </w:p>
        </w:tc>
        <w:tc>
          <w:tcPr>
            <w:tcW w:w="1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sz w:val="24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2026</w:t>
            </w:r>
          </w:p>
        </w:tc>
      </w:tr>
      <w:tr w:rsidR="00C11A96" w:rsidRPr="004963B4" w:rsidTr="00B72410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7</w:t>
            </w:r>
          </w:p>
        </w:tc>
      </w:tr>
      <w:tr w:rsidR="00C11A96" w:rsidRPr="004963B4" w:rsidTr="00B72410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lastRenderedPageBreak/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jc w:val="both"/>
              <w:rPr>
                <w:sz w:val="24"/>
              </w:rPr>
            </w:pP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</w:tr>
    </w:tbl>
    <w:p w:rsidR="00C11A96" w:rsidRDefault="00C11A96" w:rsidP="00C11A96">
      <w:pPr>
        <w:ind w:firstLine="709"/>
        <w:jc w:val="both"/>
        <w:rPr>
          <w:b/>
        </w:rPr>
      </w:pPr>
    </w:p>
    <w:p w:rsidR="00C11A96" w:rsidRPr="004963B4" w:rsidRDefault="00C11A96" w:rsidP="004657FD">
      <w:pPr>
        <w:ind w:firstLine="709"/>
        <w:jc w:val="center"/>
        <w:rPr>
          <w:b/>
        </w:rPr>
      </w:pPr>
      <w:r w:rsidRPr="004963B4">
        <w:rPr>
          <w:b/>
        </w:rPr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C11A96" w:rsidRPr="004963B4" w:rsidRDefault="00C11A96" w:rsidP="00C11A96">
      <w:pPr>
        <w:shd w:val="clear" w:color="auto" w:fill="FFFFFF"/>
        <w:autoSpaceDE w:val="0"/>
      </w:pPr>
    </w:p>
    <w:p w:rsidR="00C11A96" w:rsidRDefault="00C11A96" w:rsidP="00C11A96">
      <w:pPr>
        <w:autoSpaceDE w:val="0"/>
        <w:ind w:firstLine="709"/>
        <w:jc w:val="both"/>
      </w:pPr>
      <w:r w:rsidRPr="004963B4"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C11A96" w:rsidRDefault="00C11A96" w:rsidP="00C11A96">
      <w:pPr>
        <w:autoSpaceDE w:val="0"/>
        <w:ind w:firstLine="709"/>
        <w:jc w:val="both"/>
      </w:pPr>
    </w:p>
    <w:p w:rsidR="00C11A96" w:rsidRDefault="00C11A96" w:rsidP="00C11A96">
      <w:pPr>
        <w:autoSpaceDE w:val="0"/>
        <w:ind w:firstLine="709"/>
        <w:jc w:val="both"/>
      </w:pPr>
    </w:p>
    <w:p w:rsidR="00C11A96" w:rsidRDefault="00C11A96" w:rsidP="00C11A96">
      <w:pPr>
        <w:autoSpaceDE w:val="0"/>
        <w:ind w:firstLine="709"/>
        <w:jc w:val="both"/>
        <w:sectPr w:rsidR="00C11A96" w:rsidSect="00F6158F">
          <w:headerReference w:type="even" r:id="rId8"/>
          <w:headerReference w:type="default" r:id="rId9"/>
          <w:pgSz w:w="11906" w:h="16838"/>
          <w:pgMar w:top="851" w:right="567" w:bottom="1134" w:left="1134" w:header="708" w:footer="708" w:gutter="0"/>
          <w:cols w:space="708"/>
          <w:docGrid w:linePitch="360"/>
        </w:sectPr>
      </w:pPr>
    </w:p>
    <w:p w:rsidR="00C11A96" w:rsidRDefault="00C11A96" w:rsidP="00C11A96">
      <w:pPr>
        <w:autoSpaceDE w:val="0"/>
        <w:jc w:val="center"/>
        <w:rPr>
          <w:b/>
        </w:rPr>
      </w:pPr>
      <w:r>
        <w:rPr>
          <w:b/>
        </w:rPr>
        <w:lastRenderedPageBreak/>
        <w:t>Раздел 6. Сведения о финансировании структурных элементов муниципальной программы.</w:t>
      </w:r>
    </w:p>
    <w:p w:rsidR="00C11A96" w:rsidRDefault="00C11A96" w:rsidP="00C11A96">
      <w:pPr>
        <w:autoSpaceDE w:val="0"/>
      </w:pPr>
    </w:p>
    <w:p w:rsidR="00C11A96" w:rsidRDefault="00C11A96" w:rsidP="00C11A96">
      <w:pPr>
        <w:autoSpaceDE w:val="0"/>
        <w:jc w:val="center"/>
        <w:rPr>
          <w:b/>
        </w:rPr>
      </w:pPr>
      <w:r>
        <w:rPr>
          <w:b/>
        </w:rPr>
        <w:t>СВЕДЕНИЯ</w:t>
      </w:r>
    </w:p>
    <w:p w:rsidR="00C11A96" w:rsidRPr="008B7148" w:rsidRDefault="00C11A96" w:rsidP="00C11A96">
      <w:pPr>
        <w:jc w:val="center"/>
        <w:rPr>
          <w:b/>
        </w:rPr>
      </w:pPr>
      <w:r>
        <w:rPr>
          <w:b/>
        </w:rPr>
        <w:t>о финансировании структурных элементов муниципальной программы «</w:t>
      </w:r>
      <w:r w:rsidRPr="00DD3FE5">
        <w:rPr>
          <w:b/>
        </w:rPr>
        <w:t>Благоустройство территории Медведевского сельского поселения Темкинского района Смоленской области</w:t>
      </w:r>
      <w:r>
        <w:rPr>
          <w:b/>
        </w:rPr>
        <w:t>»</w:t>
      </w:r>
    </w:p>
    <w:tbl>
      <w:tblPr>
        <w:tblpPr w:leftFromText="180" w:rightFromText="180" w:vertAnchor="text" w:horzAnchor="margin" w:tblpXSpec="center" w:tblpY="372"/>
        <w:tblW w:w="15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518"/>
        <w:gridCol w:w="3402"/>
        <w:gridCol w:w="1985"/>
        <w:gridCol w:w="1559"/>
        <w:gridCol w:w="1451"/>
        <w:gridCol w:w="1451"/>
        <w:gridCol w:w="1309"/>
        <w:gridCol w:w="1276"/>
      </w:tblGrid>
      <w:tr w:rsidR="00C11A96" w:rsidRPr="004963B4" w:rsidTr="00B72410">
        <w:trPr>
          <w:trHeight w:val="630"/>
        </w:trPr>
        <w:tc>
          <w:tcPr>
            <w:tcW w:w="817" w:type="dxa"/>
            <w:vMerge w:val="restart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№ п/п</w:t>
            </w:r>
          </w:p>
        </w:tc>
        <w:tc>
          <w:tcPr>
            <w:tcW w:w="2518" w:type="dxa"/>
            <w:vMerge w:val="restart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Наименование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Участник муниципальной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1A96" w:rsidRPr="004963B4" w:rsidRDefault="00C11A96" w:rsidP="00B72410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  <w:r w:rsidRPr="004963B4">
              <w:rPr>
                <w:sz w:val="26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7046" w:type="dxa"/>
            <w:gridSpan w:val="5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C11A96" w:rsidRPr="004963B4" w:rsidTr="00B72410">
        <w:trPr>
          <w:trHeight w:val="630"/>
        </w:trPr>
        <w:tc>
          <w:tcPr>
            <w:tcW w:w="817" w:type="dxa"/>
            <w:vMerge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2518" w:type="dxa"/>
            <w:vMerge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1A96" w:rsidRPr="004963B4" w:rsidRDefault="00C11A96" w:rsidP="00B72410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</w:t>
            </w:r>
          </w:p>
        </w:tc>
        <w:tc>
          <w:tcPr>
            <w:tcW w:w="1451" w:type="dxa"/>
          </w:tcPr>
          <w:p w:rsidR="00C11A96" w:rsidRDefault="00C11A96" w:rsidP="00B72410">
            <w:pPr>
              <w:autoSpaceDE w:val="0"/>
              <w:jc w:val="both"/>
              <w:rPr>
                <w:color w:val="22272F"/>
                <w:sz w:val="26"/>
                <w:szCs w:val="20"/>
                <w:shd w:val="clear" w:color="auto" w:fill="FFFFFF"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2023</w:t>
            </w:r>
          </w:p>
        </w:tc>
        <w:tc>
          <w:tcPr>
            <w:tcW w:w="1451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2024</w:t>
            </w:r>
          </w:p>
        </w:tc>
        <w:tc>
          <w:tcPr>
            <w:tcW w:w="130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2026</w:t>
            </w:r>
          </w:p>
        </w:tc>
      </w:tr>
      <w:tr w:rsidR="00C11A96" w:rsidRPr="004963B4" w:rsidTr="00B72410">
        <w:tc>
          <w:tcPr>
            <w:tcW w:w="817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5</w:t>
            </w:r>
          </w:p>
        </w:tc>
        <w:tc>
          <w:tcPr>
            <w:tcW w:w="1451" w:type="dxa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</w:p>
        </w:tc>
        <w:tc>
          <w:tcPr>
            <w:tcW w:w="1451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8</w:t>
            </w:r>
          </w:p>
        </w:tc>
      </w:tr>
      <w:tr w:rsidR="004657FD" w:rsidRPr="004963B4" w:rsidTr="00134261">
        <w:tc>
          <w:tcPr>
            <w:tcW w:w="15768" w:type="dxa"/>
            <w:gridSpan w:val="9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</w:p>
          <w:p w:rsidR="004657FD" w:rsidRPr="00252A87" w:rsidRDefault="004657FD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  <w:r w:rsidRPr="004223C0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1.1.</w:t>
            </w:r>
          </w:p>
        </w:tc>
        <w:tc>
          <w:tcPr>
            <w:tcW w:w="2518" w:type="dxa"/>
            <w:shd w:val="clear" w:color="auto" w:fill="auto"/>
          </w:tcPr>
          <w:p w:rsidR="00C11A96" w:rsidRPr="008B7148" w:rsidRDefault="00C11A96" w:rsidP="00B72410">
            <w:pPr>
              <w:rPr>
                <w:sz w:val="22"/>
              </w:rPr>
            </w:pPr>
            <w:r>
              <w:rPr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198,9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1.2.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370,7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1.3.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6935,0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2261,3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1023,4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lastRenderedPageBreak/>
              <w:t>1.4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240,6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1.5.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1.6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других общегосударственных вопросов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1.7.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131,3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1.8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Софинансирование расходов бюджетов муниципальных образований, связанных с реализацией федеральной целевой программы «Увековечение </w:t>
            </w:r>
            <w:r>
              <w:rPr>
                <w:sz w:val="24"/>
                <w:szCs w:val="24"/>
              </w:rPr>
              <w:lastRenderedPageBreak/>
              <w:t>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lastRenderedPageBreak/>
              <w:t>1.9.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2.0.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2.1</w:t>
            </w:r>
          </w:p>
        </w:tc>
        <w:tc>
          <w:tcPr>
            <w:tcW w:w="2518" w:type="dxa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680F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A5680F" w:rsidRPr="004657FD" w:rsidRDefault="00A5680F" w:rsidP="00A5680F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t>2.2</w:t>
            </w:r>
          </w:p>
        </w:tc>
        <w:tc>
          <w:tcPr>
            <w:tcW w:w="2518" w:type="dxa"/>
            <w:shd w:val="clear" w:color="auto" w:fill="auto"/>
          </w:tcPr>
          <w:p w:rsidR="00A5680F" w:rsidRDefault="00A5680F" w:rsidP="006636E9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>одготовк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 xml:space="preserve"> проектной документации </w:t>
            </w:r>
            <w:r w:rsidR="006636E9">
              <w:rPr>
                <w:rFonts w:eastAsiaTheme="minorHAnsi"/>
                <w:sz w:val="24"/>
                <w:szCs w:val="24"/>
                <w:lang w:eastAsia="en-US"/>
              </w:rPr>
              <w:t>на реконструкцию водозаборного узла в д. Власово Темкинского района Смоленской области</w:t>
            </w:r>
          </w:p>
        </w:tc>
        <w:tc>
          <w:tcPr>
            <w:tcW w:w="3402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0F" w:rsidRDefault="005D0075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451" w:type="dxa"/>
          </w:tcPr>
          <w:p w:rsidR="004657FD" w:rsidRDefault="004657FD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5680F" w:rsidRDefault="005D0075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680F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A5680F" w:rsidRPr="004657FD" w:rsidRDefault="00A5680F" w:rsidP="00A5680F">
            <w:pPr>
              <w:autoSpaceDE w:val="0"/>
              <w:jc w:val="both"/>
              <w:rPr>
                <w:sz w:val="22"/>
              </w:rPr>
            </w:pPr>
            <w:r w:rsidRPr="004657FD">
              <w:rPr>
                <w:sz w:val="22"/>
              </w:rPr>
              <w:lastRenderedPageBreak/>
              <w:t>2.3</w:t>
            </w:r>
          </w:p>
        </w:tc>
        <w:tc>
          <w:tcPr>
            <w:tcW w:w="2518" w:type="dxa"/>
            <w:shd w:val="clear" w:color="auto" w:fill="auto"/>
          </w:tcPr>
          <w:p w:rsidR="00A5680F" w:rsidRDefault="006636E9" w:rsidP="00A5680F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>одготовк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 xml:space="preserve"> проектной документации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 реконструкцию водозаборного узла в д. Власово Темкинского района Смоленской области</w:t>
            </w:r>
          </w:p>
        </w:tc>
        <w:tc>
          <w:tcPr>
            <w:tcW w:w="3402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0F" w:rsidRDefault="005D0075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  <w:r w:rsidR="00A5680F">
              <w:rPr>
                <w:sz w:val="24"/>
                <w:szCs w:val="24"/>
              </w:rPr>
              <w:t>,0</w:t>
            </w:r>
          </w:p>
        </w:tc>
        <w:tc>
          <w:tcPr>
            <w:tcW w:w="1451" w:type="dxa"/>
          </w:tcPr>
          <w:p w:rsidR="004657FD" w:rsidRDefault="004657FD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5680F" w:rsidRDefault="005D0075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  <w:r w:rsidR="00A5680F">
              <w:rPr>
                <w:sz w:val="24"/>
                <w:szCs w:val="24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3335" w:type="dxa"/>
            <w:gridSpan w:val="2"/>
            <w:shd w:val="clear" w:color="auto" w:fill="auto"/>
          </w:tcPr>
          <w:p w:rsidR="00C11A96" w:rsidRPr="004657FD" w:rsidRDefault="00C11A96" w:rsidP="00B72410">
            <w:pPr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85658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9820,6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2826,1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85658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4470,6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4963B4" w:rsidTr="00B72410">
        <w:trPr>
          <w:trHeight w:val="1114"/>
        </w:trPr>
        <w:tc>
          <w:tcPr>
            <w:tcW w:w="6737" w:type="dxa"/>
            <w:gridSpan w:val="3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85658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8090,6</w:t>
            </w:r>
          </w:p>
        </w:tc>
        <w:tc>
          <w:tcPr>
            <w:tcW w:w="1451" w:type="dxa"/>
          </w:tcPr>
          <w:p w:rsidR="004657FD" w:rsidRDefault="004657FD" w:rsidP="004657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4657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4657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4963B4" w:rsidTr="00B72410">
        <w:trPr>
          <w:trHeight w:val="1395"/>
        </w:trPr>
        <w:tc>
          <w:tcPr>
            <w:tcW w:w="6737" w:type="dxa"/>
            <w:gridSpan w:val="3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85658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1088,8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85658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981"/>
        </w:trPr>
        <w:tc>
          <w:tcPr>
            <w:tcW w:w="6737" w:type="dxa"/>
            <w:gridSpan w:val="3"/>
            <w:shd w:val="clear" w:color="auto" w:fill="auto"/>
          </w:tcPr>
          <w:p w:rsidR="00C11A96" w:rsidRPr="004657FD" w:rsidRDefault="00C11A96" w:rsidP="00B72410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4657FD">
              <w:rPr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451" w:type="dxa"/>
          </w:tcPr>
          <w:p w:rsidR="004657FD" w:rsidRDefault="004657FD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11A96" w:rsidRPr="004963B4" w:rsidRDefault="00C11A96" w:rsidP="00C11A96">
      <w:pPr>
        <w:autoSpaceDE w:val="0"/>
        <w:ind w:firstLine="709"/>
        <w:jc w:val="both"/>
      </w:pPr>
    </w:p>
    <w:p w:rsidR="00C11A96" w:rsidRPr="00D70B71" w:rsidRDefault="00C11A96" w:rsidP="00C11A96">
      <w:pPr>
        <w:ind w:left="-426"/>
        <w:jc w:val="both"/>
        <w:rPr>
          <w:sz w:val="24"/>
          <w:szCs w:val="24"/>
        </w:rPr>
      </w:pPr>
    </w:p>
    <w:p w:rsidR="00C11A96" w:rsidRDefault="00C11A96" w:rsidP="00C11A96">
      <w:pPr>
        <w:ind w:left="709"/>
        <w:jc w:val="center"/>
        <w:textAlignment w:val="top"/>
        <w:rPr>
          <w:color w:val="000000"/>
        </w:rPr>
      </w:pPr>
    </w:p>
    <w:sectPr w:rsidR="00C11A96" w:rsidSect="004657FD">
      <w:headerReference w:type="even" r:id="rId10"/>
      <w:headerReference w:type="default" r:id="rId11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B63" w:rsidRDefault="00FF0B63" w:rsidP="00B10342">
      <w:r>
        <w:separator/>
      </w:r>
    </w:p>
  </w:endnote>
  <w:endnote w:type="continuationSeparator" w:id="1">
    <w:p w:rsidR="00FF0B63" w:rsidRDefault="00FF0B63" w:rsidP="00B10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B63" w:rsidRDefault="00FF0B63" w:rsidP="00B10342">
      <w:r>
        <w:separator/>
      </w:r>
    </w:p>
  </w:footnote>
  <w:footnote w:type="continuationSeparator" w:id="1">
    <w:p w:rsidR="00FF0B63" w:rsidRDefault="00FF0B63" w:rsidP="00B10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439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11A96" w:rsidRPr="00EF0B1D" w:rsidRDefault="00723346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C11A96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C11A96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C11A96" w:rsidRDefault="00C11A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96" w:rsidRDefault="00C11A96">
    <w:pPr>
      <w:pStyle w:val="a4"/>
      <w:jc w:val="center"/>
    </w:pPr>
  </w:p>
  <w:p w:rsidR="00C11A96" w:rsidRPr="00E51A84" w:rsidRDefault="00C11A96">
    <w:pPr>
      <w:pStyle w:val="a4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Pr="00EF0B1D" w:rsidRDefault="00723346">
    <w:pPr>
      <w:pStyle w:val="a4"/>
      <w:jc w:val="center"/>
      <w:rPr>
        <w:sz w:val="28"/>
        <w:szCs w:val="28"/>
      </w:rPr>
    </w:pPr>
    <w:r w:rsidRPr="00EF0B1D">
      <w:rPr>
        <w:sz w:val="28"/>
        <w:szCs w:val="28"/>
      </w:rPr>
      <w:fldChar w:fldCharType="begin"/>
    </w:r>
    <w:r w:rsidR="00F6158F" w:rsidRPr="00EF0B1D">
      <w:rPr>
        <w:sz w:val="28"/>
        <w:szCs w:val="28"/>
      </w:rPr>
      <w:instrText>PAGE   \* MERGEFORMAT</w:instrText>
    </w:r>
    <w:r w:rsidRPr="00EF0B1D">
      <w:rPr>
        <w:sz w:val="28"/>
        <w:szCs w:val="28"/>
      </w:rPr>
      <w:fldChar w:fldCharType="separate"/>
    </w:r>
    <w:r w:rsidR="00F6158F">
      <w:rPr>
        <w:noProof/>
        <w:sz w:val="28"/>
        <w:szCs w:val="28"/>
      </w:rPr>
      <w:t>12</w:t>
    </w:r>
    <w:r w:rsidRPr="00EF0B1D">
      <w:rPr>
        <w:sz w:val="28"/>
        <w:szCs w:val="28"/>
      </w:rPr>
      <w:fldChar w:fldCharType="end"/>
    </w:r>
  </w:p>
  <w:p w:rsidR="008D0049" w:rsidRDefault="00FF0B63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Default="00FF0B63">
    <w:pPr>
      <w:pStyle w:val="a4"/>
      <w:jc w:val="center"/>
    </w:pPr>
  </w:p>
  <w:p w:rsidR="008D0049" w:rsidRPr="00E51A84" w:rsidRDefault="00FF0B63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AB9"/>
    <w:multiLevelType w:val="hybridMultilevel"/>
    <w:tmpl w:val="8064E53A"/>
    <w:lvl w:ilvl="0" w:tplc="CC94EC5E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">
    <w:nsid w:val="5C8F1E60"/>
    <w:multiLevelType w:val="hybridMultilevel"/>
    <w:tmpl w:val="E42AB834"/>
    <w:lvl w:ilvl="0" w:tplc="FC9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58F"/>
    <w:rsid w:val="000235DF"/>
    <w:rsid w:val="00032C98"/>
    <w:rsid w:val="0004744F"/>
    <w:rsid w:val="0005064C"/>
    <w:rsid w:val="00081AF4"/>
    <w:rsid w:val="00085528"/>
    <w:rsid w:val="00094213"/>
    <w:rsid w:val="000D2B68"/>
    <w:rsid w:val="001F1844"/>
    <w:rsid w:val="0026406E"/>
    <w:rsid w:val="002B2076"/>
    <w:rsid w:val="002E5918"/>
    <w:rsid w:val="002F4E00"/>
    <w:rsid w:val="0035329B"/>
    <w:rsid w:val="003759FB"/>
    <w:rsid w:val="00383081"/>
    <w:rsid w:val="003948B4"/>
    <w:rsid w:val="003959E4"/>
    <w:rsid w:val="004223C0"/>
    <w:rsid w:val="00460785"/>
    <w:rsid w:val="004657FD"/>
    <w:rsid w:val="0049223A"/>
    <w:rsid w:val="005109D9"/>
    <w:rsid w:val="005518C0"/>
    <w:rsid w:val="00580A55"/>
    <w:rsid w:val="00582540"/>
    <w:rsid w:val="005A042D"/>
    <w:rsid w:val="005C7B44"/>
    <w:rsid w:val="005D0075"/>
    <w:rsid w:val="005D7C4F"/>
    <w:rsid w:val="00600D0A"/>
    <w:rsid w:val="00613A56"/>
    <w:rsid w:val="006636E9"/>
    <w:rsid w:val="006870E8"/>
    <w:rsid w:val="006D7B36"/>
    <w:rsid w:val="006F6FAF"/>
    <w:rsid w:val="00723346"/>
    <w:rsid w:val="00735D35"/>
    <w:rsid w:val="007676D3"/>
    <w:rsid w:val="007A42B8"/>
    <w:rsid w:val="007D05A0"/>
    <w:rsid w:val="007F510E"/>
    <w:rsid w:val="0085658F"/>
    <w:rsid w:val="0086117B"/>
    <w:rsid w:val="008C13A1"/>
    <w:rsid w:val="0090693E"/>
    <w:rsid w:val="00910867"/>
    <w:rsid w:val="00917916"/>
    <w:rsid w:val="00952279"/>
    <w:rsid w:val="009810DE"/>
    <w:rsid w:val="009D304C"/>
    <w:rsid w:val="009F3182"/>
    <w:rsid w:val="00A02019"/>
    <w:rsid w:val="00A5680F"/>
    <w:rsid w:val="00A711DE"/>
    <w:rsid w:val="00AA5EA1"/>
    <w:rsid w:val="00AA78E5"/>
    <w:rsid w:val="00AD342A"/>
    <w:rsid w:val="00AE1752"/>
    <w:rsid w:val="00AF648B"/>
    <w:rsid w:val="00B10342"/>
    <w:rsid w:val="00B249F6"/>
    <w:rsid w:val="00B40B57"/>
    <w:rsid w:val="00B71B7D"/>
    <w:rsid w:val="00BB4C64"/>
    <w:rsid w:val="00BD560B"/>
    <w:rsid w:val="00C06558"/>
    <w:rsid w:val="00C11A96"/>
    <w:rsid w:val="00C1250F"/>
    <w:rsid w:val="00C16484"/>
    <w:rsid w:val="00C17C20"/>
    <w:rsid w:val="00C974FF"/>
    <w:rsid w:val="00CA6C15"/>
    <w:rsid w:val="00CB0B32"/>
    <w:rsid w:val="00CD6ED1"/>
    <w:rsid w:val="00D60C64"/>
    <w:rsid w:val="00D77C02"/>
    <w:rsid w:val="00DB6707"/>
    <w:rsid w:val="00DD3FE5"/>
    <w:rsid w:val="00DD61B3"/>
    <w:rsid w:val="00DE45AA"/>
    <w:rsid w:val="00E11379"/>
    <w:rsid w:val="00E641FA"/>
    <w:rsid w:val="00E7353D"/>
    <w:rsid w:val="00E92C7A"/>
    <w:rsid w:val="00F31F69"/>
    <w:rsid w:val="00F6158F"/>
    <w:rsid w:val="00F64BF0"/>
    <w:rsid w:val="00FB05EC"/>
    <w:rsid w:val="00FF0B63"/>
    <w:rsid w:val="00FF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4223C0"/>
    <w:rPr>
      <w:b/>
      <w:bCs/>
    </w:rPr>
  </w:style>
  <w:style w:type="character" w:customStyle="1" w:styleId="apple-style-span">
    <w:name w:val="apple-style-span"/>
    <w:basedOn w:val="a0"/>
    <w:rsid w:val="00383081"/>
  </w:style>
  <w:style w:type="paragraph" w:styleId="aa">
    <w:name w:val="List Paragraph"/>
    <w:basedOn w:val="a"/>
    <w:uiPriority w:val="34"/>
    <w:qFormat/>
    <w:rsid w:val="00981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8</cp:revision>
  <cp:lastPrinted>2024-06-07T06:41:00Z</cp:lastPrinted>
  <dcterms:created xsi:type="dcterms:W3CDTF">2024-01-17T08:29:00Z</dcterms:created>
  <dcterms:modified xsi:type="dcterms:W3CDTF">2024-06-07T06:41:00Z</dcterms:modified>
</cp:coreProperties>
</file>