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kern w:val="1"/>
          <w:sz w:val="28"/>
          <w:szCs w:val="28"/>
          <w:lang w:eastAsia="en-US"/>
        </w:rPr>
      </w:pPr>
      <w:r w:rsidRPr="00B756B7">
        <w:rPr>
          <w:rFonts w:ascii="Times New Roman" w:eastAsiaTheme="minorEastAsia" w:hAnsi="Times New Roman"/>
          <w:noProof/>
          <w:kern w:val="1"/>
          <w:sz w:val="28"/>
          <w:szCs w:val="28"/>
        </w:rPr>
        <w:drawing>
          <wp:inline distT="0" distB="0" distL="0" distR="0" wp14:anchorId="430E278A" wp14:editId="110FA53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kern w:val="1"/>
          <w:sz w:val="28"/>
          <w:szCs w:val="28"/>
          <w:lang w:eastAsia="en-US"/>
        </w:rPr>
      </w:pP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firstLine="0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 xml:space="preserve">                                                      </w:t>
      </w: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АДМИНИСТРАЦИЯ</w:t>
      </w:r>
      <w:r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 xml:space="preserve">                   </w:t>
      </w: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proofErr w:type="gramStart"/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ПАВЛОВСКОГО  СЕЛЬСКОГО</w:t>
      </w:r>
      <w:proofErr w:type="gramEnd"/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 xml:space="preserve"> ПОСЕЛЕНИЯ</w:t>
      </w: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ТЕМКИНСКОГО РАЙОНА СМОЛЕНСКОЙ ОБЛАСТИ</w:t>
      </w: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П О С Т А Н О В Л Е Н И Е</w:t>
      </w: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</w:p>
    <w:p w:rsidR="00AF4F2C" w:rsidRPr="00B756B7" w:rsidRDefault="00AF4F2C" w:rsidP="00AF4F2C">
      <w:pPr>
        <w:widowControl w:val="0"/>
        <w:suppressAutoHyphens/>
        <w:overflowPunct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B756B7">
        <w:rPr>
          <w:rFonts w:ascii="Times New Roman" w:eastAsiaTheme="minorEastAsia" w:hAnsi="Times New Roman"/>
          <w:kern w:val="1"/>
          <w:sz w:val="28"/>
          <w:szCs w:val="28"/>
          <w:lang w:eastAsia="en-US"/>
        </w:rPr>
        <w:t xml:space="preserve">от  </w:t>
      </w:r>
      <w:r>
        <w:rPr>
          <w:rFonts w:ascii="Times New Roman" w:hAnsi="Times New Roman"/>
          <w:sz w:val="28"/>
          <w:szCs w:val="28"/>
        </w:rPr>
        <w:t>03.09</w:t>
      </w:r>
      <w:r w:rsidRPr="00B756B7">
        <w:rPr>
          <w:rFonts w:ascii="Times New Roman" w:hAnsi="Times New Roman"/>
          <w:sz w:val="28"/>
          <w:szCs w:val="28"/>
        </w:rPr>
        <w:t>.2024</w:t>
      </w:r>
      <w:proofErr w:type="gramEnd"/>
      <w:r w:rsidRPr="00B756B7">
        <w:rPr>
          <w:rFonts w:ascii="Times New Roman" w:hAnsi="Times New Roman"/>
          <w:sz w:val="28"/>
          <w:szCs w:val="28"/>
        </w:rPr>
        <w:t xml:space="preserve">     №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д. Булгаково</w:t>
      </w:r>
    </w:p>
    <w:p w:rsidR="00D74B3C" w:rsidRPr="00B756B7" w:rsidRDefault="00D74B3C" w:rsidP="00D74B3C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756B7">
        <w:rPr>
          <w:rFonts w:ascii="Times New Roman" w:hAnsi="Times New Roman"/>
          <w:b/>
          <w:sz w:val="28"/>
          <w:szCs w:val="28"/>
        </w:rPr>
        <w:t xml:space="preserve"> </w:t>
      </w:r>
    </w:p>
    <w:p w:rsidR="00D74B3C" w:rsidRPr="00A87327" w:rsidRDefault="00D74B3C" w:rsidP="00D74B3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D74B3C" w:rsidRPr="00802398" w:rsidRDefault="00D74B3C" w:rsidP="00AF4F2C">
      <w:pPr>
        <w:shd w:val="clear" w:color="auto" w:fill="FFFFFF"/>
        <w:ind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D74B3C" w:rsidRDefault="00D74B3C" w:rsidP="00D74B3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bookmarkEnd w:id="0"/>
      <w:r>
        <w:rPr>
          <w:rFonts w:ascii="Times New Roman" w:hAnsi="Times New Roman"/>
          <w:sz w:val="28"/>
          <w:szCs w:val="28"/>
        </w:rPr>
        <w:t>Павловского</w:t>
      </w:r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</w:p>
    <w:p w:rsidR="00AF4F2C" w:rsidRDefault="00AF4F2C" w:rsidP="00D74B3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F4F2C" w:rsidRPr="00193F39" w:rsidRDefault="00AF4F2C" w:rsidP="00AF4F2C">
      <w:pPr>
        <w:pStyle w:val="aa"/>
        <w:ind w:left="0" w:firstLine="709"/>
        <w:jc w:val="both"/>
        <w:rPr>
          <w:szCs w:val="28"/>
        </w:rPr>
      </w:pPr>
      <w:r w:rsidRPr="00876679">
        <w:rPr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 w:rsidRPr="00876679">
        <w:rPr>
          <w:szCs w:val="28"/>
        </w:rPr>
        <w:t xml:space="preserve">области  </w:t>
      </w:r>
      <w:r w:rsidRPr="00876679">
        <w:rPr>
          <w:rFonts w:eastAsia="Calibri"/>
          <w:b/>
          <w:szCs w:val="28"/>
          <w:lang w:eastAsia="en-US"/>
        </w:rPr>
        <w:t>п</w:t>
      </w:r>
      <w:proofErr w:type="gramEnd"/>
      <w:r w:rsidRPr="00876679">
        <w:rPr>
          <w:rFonts w:eastAsia="Calibri"/>
          <w:b/>
          <w:szCs w:val="28"/>
          <w:lang w:eastAsia="en-US"/>
        </w:rPr>
        <w:t xml:space="preserve"> о с т а н о в л я е т:</w:t>
      </w:r>
    </w:p>
    <w:p w:rsidR="00802398" w:rsidRPr="00802398" w:rsidRDefault="00802398" w:rsidP="00AF4F2C">
      <w:pPr>
        <w:shd w:val="clear" w:color="auto" w:fill="FFFFFF"/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02398" w:rsidRPr="0076168C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746C50">
        <w:rPr>
          <w:rFonts w:ascii="Times New Roman" w:hAnsi="Times New Roman"/>
          <w:sz w:val="28"/>
          <w:szCs w:val="28"/>
        </w:rPr>
        <w:t xml:space="preserve">- </w:t>
      </w:r>
      <w:r w:rsidR="00B84657" w:rsidRPr="00746C50">
        <w:rPr>
          <w:rFonts w:ascii="Times New Roman" w:hAnsi="Times New Roman"/>
          <w:sz w:val="28"/>
          <w:szCs w:val="28"/>
        </w:rPr>
        <w:t xml:space="preserve">постановление </w:t>
      </w:r>
      <w:r w:rsidR="002C0E1C" w:rsidRPr="00746C5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372AE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3372AE" w:rsidRPr="003B6975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7321D">
        <w:rPr>
          <w:rFonts w:ascii="Times New Roman" w:hAnsi="Times New Roman"/>
          <w:sz w:val="28"/>
          <w:szCs w:val="28"/>
        </w:rPr>
        <w:t>Темкинского</w:t>
      </w:r>
      <w:r w:rsidR="00057452" w:rsidRPr="00B84657">
        <w:rPr>
          <w:rFonts w:ascii="Times New Roman" w:hAnsi="Times New Roman"/>
          <w:sz w:val="28"/>
          <w:szCs w:val="28"/>
        </w:rPr>
        <w:t xml:space="preserve"> </w:t>
      </w:r>
      <w:r w:rsidR="000B76BC" w:rsidRPr="003B6975">
        <w:rPr>
          <w:rFonts w:ascii="Times New Roman" w:hAnsi="Times New Roman"/>
          <w:sz w:val="28"/>
          <w:szCs w:val="28"/>
        </w:rPr>
        <w:t>района</w:t>
      </w:r>
      <w:r w:rsidR="002C0E1C" w:rsidRPr="00746C50">
        <w:rPr>
          <w:rFonts w:ascii="Times New Roman" w:hAnsi="Times New Roman"/>
          <w:sz w:val="28"/>
          <w:szCs w:val="28"/>
        </w:rPr>
        <w:t xml:space="preserve"> Смоленской области </w:t>
      </w:r>
      <w:r w:rsidR="0076168C">
        <w:rPr>
          <w:rFonts w:ascii="Times New Roman" w:hAnsi="Times New Roman"/>
          <w:sz w:val="28"/>
          <w:szCs w:val="28"/>
        </w:rPr>
        <w:t xml:space="preserve">от 28.12.2010г. </w:t>
      </w:r>
      <w:r w:rsidRPr="00746C50">
        <w:rPr>
          <w:rFonts w:ascii="Times New Roman" w:hAnsi="Times New Roman"/>
          <w:sz w:val="28"/>
          <w:szCs w:val="28"/>
        </w:rPr>
        <w:t xml:space="preserve">№ </w:t>
      </w:r>
      <w:r w:rsidR="0076168C">
        <w:rPr>
          <w:rFonts w:ascii="Times New Roman" w:hAnsi="Times New Roman"/>
          <w:sz w:val="28"/>
          <w:szCs w:val="28"/>
        </w:rPr>
        <w:t>35</w:t>
      </w:r>
      <w:r w:rsidR="0076168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</w:t>
      </w:r>
      <w:hyperlink r:id="rId5" w:history="1">
        <w:r w:rsidR="0076168C"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администраторе поступлений в местный бюджет</w:t>
        </w:r>
      </w:hyperlink>
      <w:r w:rsidRPr="0076168C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76168C" w:rsidRPr="0076168C" w:rsidRDefault="00125587" w:rsidP="0076168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746C50">
        <w:rPr>
          <w:rFonts w:ascii="Times New Roman" w:hAnsi="Times New Roman"/>
          <w:sz w:val="28"/>
          <w:szCs w:val="28"/>
        </w:rPr>
        <w:t xml:space="preserve">- постановление Администрации </w:t>
      </w:r>
      <w:proofErr w:type="spellStart"/>
      <w:r w:rsidR="003372AE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3372AE" w:rsidRPr="003B6975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7321D">
        <w:rPr>
          <w:rFonts w:ascii="Times New Roman" w:hAnsi="Times New Roman"/>
          <w:sz w:val="28"/>
          <w:szCs w:val="28"/>
        </w:rPr>
        <w:t>Темкинского</w:t>
      </w:r>
      <w:r w:rsidR="000B76BC" w:rsidRPr="00B84657">
        <w:rPr>
          <w:rFonts w:ascii="Times New Roman" w:hAnsi="Times New Roman"/>
          <w:sz w:val="28"/>
          <w:szCs w:val="28"/>
        </w:rPr>
        <w:t xml:space="preserve"> </w:t>
      </w:r>
      <w:r w:rsidR="000B76BC" w:rsidRPr="003B6975">
        <w:rPr>
          <w:rFonts w:ascii="Times New Roman" w:hAnsi="Times New Roman"/>
          <w:sz w:val="28"/>
          <w:szCs w:val="28"/>
        </w:rPr>
        <w:t>района</w:t>
      </w:r>
      <w:r w:rsidR="0076168C">
        <w:rPr>
          <w:rFonts w:ascii="Times New Roman" w:hAnsi="Times New Roman"/>
          <w:sz w:val="28"/>
          <w:szCs w:val="28"/>
        </w:rPr>
        <w:t xml:space="preserve"> Смоленской области от 24.03.2011г. №8 «</w:t>
      </w:r>
      <w:hyperlink r:id="rId6" w:history="1">
        <w:r w:rsidR="0076168C"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«Об организации и осуществлении первичного воинского учета граждан» на территории </w:t>
        </w:r>
        <w:proofErr w:type="spellStart"/>
        <w:r w:rsidR="0076168C"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76168C"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76168C">
        <w:rPr>
          <w:color w:val="000000" w:themeColor="text1"/>
          <w:sz w:val="28"/>
          <w:szCs w:val="28"/>
        </w:rPr>
        <w:t>»;</w:t>
      </w:r>
    </w:p>
    <w:p w:rsidR="0076168C" w:rsidRDefault="002C0E1C" w:rsidP="0076168C">
      <w:pPr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="0076168C"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76168C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76168C" w:rsidRPr="003B6975">
        <w:rPr>
          <w:rFonts w:ascii="Times New Roman" w:hAnsi="Times New Roman"/>
          <w:sz w:val="28"/>
          <w:szCs w:val="28"/>
        </w:rPr>
        <w:t xml:space="preserve"> </w:t>
      </w:r>
      <w:r w:rsidR="0076168C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6168C">
        <w:rPr>
          <w:rFonts w:ascii="Times New Roman" w:hAnsi="Times New Roman"/>
          <w:sz w:val="28"/>
          <w:szCs w:val="28"/>
        </w:rPr>
        <w:t>Темкинского</w:t>
      </w:r>
      <w:r w:rsidR="0076168C" w:rsidRPr="00B84657">
        <w:rPr>
          <w:rFonts w:ascii="Times New Roman" w:hAnsi="Times New Roman"/>
          <w:sz w:val="28"/>
          <w:szCs w:val="28"/>
        </w:rPr>
        <w:t xml:space="preserve"> </w:t>
      </w:r>
      <w:r w:rsidR="0076168C" w:rsidRPr="003B6975">
        <w:rPr>
          <w:rFonts w:ascii="Times New Roman" w:hAnsi="Times New Roman"/>
          <w:sz w:val="28"/>
          <w:szCs w:val="28"/>
        </w:rPr>
        <w:t>района</w:t>
      </w:r>
      <w:r w:rsidR="0076168C">
        <w:rPr>
          <w:rFonts w:ascii="Times New Roman" w:hAnsi="Times New Roman"/>
          <w:sz w:val="28"/>
          <w:szCs w:val="28"/>
        </w:rPr>
        <w:t xml:space="preserve"> Смоленской области от 10.10.2011г. №19 «</w:t>
      </w:r>
      <w:hyperlink r:id="rId7" w:history="1">
        <w:r w:rsidR="0076168C"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</w:t>
        </w:r>
      </w:hyperlink>
      <w:r w:rsidR="0076168C">
        <w:rPr>
          <w:color w:val="000000" w:themeColor="text1"/>
          <w:sz w:val="28"/>
          <w:szCs w:val="28"/>
        </w:rPr>
        <w:t>»;</w:t>
      </w:r>
    </w:p>
    <w:p w:rsidR="0076168C" w:rsidRDefault="0076168C" w:rsidP="0076168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10.10.2011г. №20 «</w:t>
      </w:r>
      <w:hyperlink r:id="rId8" w:history="1"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форме финансового обеспечения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деятельности муниципальных учреждений</w:t>
        </w:r>
        <w:r w:rsidR="00AF4F2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муниципального образования </w:t>
        </w:r>
        <w:proofErr w:type="spellStart"/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порядке и направлениях использования муниципальными учреждениями, являющимися получателями бюджетных средств, доходов от сдачи в аренду имущества, находящегося в муниципальной собственности и переданного в оперативное управление указанным учреждениям и полученных ими средств от оказания платных услуг, безвозмездных поступлений от физических и юридических лиц, в том</w:t>
        </w:r>
        <w:r w:rsidR="00AF4F2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числе добровольных пожертвований, средств от иной приносящей доход </w:t>
        </w:r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деятельности, порядке и направлениях использования казенными учреждениями доходов от сдачи в аренду имущества, находящегося в муниципальной собственности и переданного в оперативное управление указанным учреждениям, безвозмездных поступлений от физических и юридических лиц, в том числе добровольных пожертвований, дате, начиная с которой осуществляется зачисление в бюджет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муниципального образования </w:t>
        </w:r>
        <w:proofErr w:type="spellStart"/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доходов, полученных казенными учреждениями от платных услуг и иной приносящей доход деятельности, в переходный период</w:t>
        </w:r>
      </w:hyperlink>
      <w:r>
        <w:rPr>
          <w:color w:val="000000" w:themeColor="text1"/>
          <w:sz w:val="28"/>
          <w:szCs w:val="28"/>
        </w:rPr>
        <w:t>»;</w:t>
      </w:r>
    </w:p>
    <w:p w:rsidR="0076168C" w:rsidRDefault="0076168C" w:rsidP="0076168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11.10.2011г. №21 «</w:t>
      </w:r>
      <w:hyperlink r:id="rId9" w:history="1"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определения объема и условий предоставления субсидий из бюджета муниципального образования </w:t>
        </w:r>
        <w:proofErr w:type="spellStart"/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муниципальным бюджетным учреждениям и муниципальным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</w:t>
        </w:r>
      </w:hyperlink>
      <w:r>
        <w:rPr>
          <w:color w:val="000000" w:themeColor="text1"/>
          <w:sz w:val="28"/>
          <w:szCs w:val="28"/>
        </w:rPr>
        <w:t>»;</w:t>
      </w:r>
    </w:p>
    <w:p w:rsidR="0076168C" w:rsidRDefault="0076168C" w:rsidP="0076168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13.10.2011г. №22 «</w:t>
      </w:r>
      <w:hyperlink r:id="rId10" w:history="1"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определения платы, устанавливаемой</w:t>
        </w:r>
        <w:r w:rsidR="00AF4F2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bookmarkStart w:id="1" w:name="_GoBack"/>
        <w:bookmarkEnd w:id="1"/>
        <w:r w:rsidRPr="0076168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за выполненные муниципальными бюджетными учреждениями работы, оказанные услуги для граждан и юридических лиц</w:t>
        </w:r>
      </w:hyperlink>
      <w:r>
        <w:rPr>
          <w:color w:val="000000" w:themeColor="text1"/>
          <w:sz w:val="28"/>
          <w:szCs w:val="28"/>
        </w:rPr>
        <w:t>»;</w:t>
      </w:r>
    </w:p>
    <w:p w:rsidR="00F05862" w:rsidRDefault="0076168C" w:rsidP="00F05862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F05862">
        <w:rPr>
          <w:rFonts w:ascii="Times New Roman" w:hAnsi="Times New Roman"/>
          <w:sz w:val="28"/>
          <w:szCs w:val="28"/>
        </w:rPr>
        <w:t xml:space="preserve"> от 14.10.2011г. №24 «</w:t>
      </w:r>
      <w:hyperlink r:id="rId11" w:history="1">
        <w:r w:rsidR="00F05862"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осуществления муниципальным бюджетным учреждением полномочий Администрации </w:t>
        </w:r>
        <w:proofErr w:type="spellStart"/>
        <w:r w:rsidR="00F05862"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F05862"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исполнению публичных обязательств перед физическим лицом, подлежащих исполнению в денежной форме, и финансового обеспечения их осуществления</w:t>
        </w:r>
      </w:hyperlink>
      <w:r w:rsidR="00F05862">
        <w:rPr>
          <w:color w:val="000000" w:themeColor="text1"/>
          <w:sz w:val="28"/>
          <w:szCs w:val="28"/>
        </w:rPr>
        <w:t>»;</w:t>
      </w:r>
    </w:p>
    <w:p w:rsidR="00F05862" w:rsidRDefault="00F05862" w:rsidP="00F05862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17.10.2011г. №25 «</w:t>
      </w:r>
      <w:hyperlink r:id="rId12" w:history="1">
        <w:r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Положения о формировании муниципального задания в отношении муниципальных бюджетных учреждений и финансовом обеспечении выполнения муниципального задания</w:t>
        </w:r>
      </w:hyperlink>
      <w:r>
        <w:rPr>
          <w:color w:val="000000" w:themeColor="text1"/>
          <w:sz w:val="28"/>
          <w:szCs w:val="28"/>
        </w:rPr>
        <w:t>»;</w:t>
      </w:r>
    </w:p>
    <w:p w:rsidR="00F05862" w:rsidRDefault="00F05862" w:rsidP="00F05862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17.10.2011г. №26 «</w:t>
      </w:r>
      <w:hyperlink r:id="rId13" w:history="1">
        <w:r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определения предельно допустимого значения просроченной кредиторской задолженности муниципального бюджетного учреждения, в отношении которого Администрация </w:t>
        </w:r>
        <w:proofErr w:type="spellStart"/>
        <w:r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осуществляет функции Учредителя, превышение которого влечет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</w:t>
        </w:r>
      </w:hyperlink>
      <w:r>
        <w:rPr>
          <w:color w:val="000000" w:themeColor="text1"/>
          <w:sz w:val="28"/>
          <w:szCs w:val="28"/>
        </w:rPr>
        <w:t>»;</w:t>
      </w:r>
    </w:p>
    <w:p w:rsidR="00F05862" w:rsidRDefault="00F05862" w:rsidP="00F05862">
      <w:pPr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05862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18.10.2011г. №27 «</w:t>
      </w:r>
      <w:r w:rsidR="00BA2A76" w:rsidRPr="00F05862">
        <w:rPr>
          <w:color w:val="000000" w:themeColor="text1"/>
          <w:sz w:val="28"/>
          <w:szCs w:val="28"/>
        </w:rPr>
        <w:fldChar w:fldCharType="begin"/>
      </w:r>
      <w:r w:rsidRPr="00F05862">
        <w:rPr>
          <w:color w:val="000000" w:themeColor="text1"/>
          <w:sz w:val="28"/>
          <w:szCs w:val="28"/>
        </w:rPr>
        <w:instrText>HYPERLINK "?act=72ae6b50-8021-4cf3-8816-ffe3bd7217c0"</w:instrText>
      </w:r>
      <w:r w:rsidR="00BA2A76" w:rsidRPr="00F05862">
        <w:rPr>
          <w:color w:val="000000" w:themeColor="text1"/>
          <w:sz w:val="28"/>
          <w:szCs w:val="28"/>
        </w:rPr>
        <w:fldChar w:fldCharType="separate"/>
      </w:r>
      <w:r w:rsidRPr="00F05862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Об утверждении Порядка осуществления контроля за деятельностью муниципальных бюджетных </w:t>
      </w:r>
      <w:r w:rsidRPr="00F05862">
        <w:rPr>
          <w:rStyle w:val="a3"/>
          <w:rFonts w:ascii="Times New Roman" w:hAnsi="Times New Roman"/>
          <w:color w:val="000000" w:themeColor="text1"/>
          <w:sz w:val="28"/>
          <w:szCs w:val="28"/>
        </w:rPr>
        <w:lastRenderedPageBreak/>
        <w:t>учреждений</w:t>
      </w: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5862">
        <w:rPr>
          <w:rStyle w:val="a3"/>
          <w:rFonts w:ascii="Times New Roman" w:hAnsi="Times New Roman"/>
          <w:color w:val="000000" w:themeColor="text1"/>
          <w:sz w:val="28"/>
          <w:szCs w:val="28"/>
        </w:rPr>
        <w:t>и муниципальных казенных учреждений</w:t>
      </w: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F05862">
        <w:rPr>
          <w:rStyle w:val="a3"/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F05862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</w:t>
      </w: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>и»;</w:t>
      </w:r>
    </w:p>
    <w:p w:rsidR="00F05862" w:rsidRDefault="00F05862" w:rsidP="00F05862">
      <w:pPr>
        <w:rPr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>-</w:t>
      </w:r>
      <w:r w:rsidR="00BA2A76" w:rsidRPr="00F05862">
        <w:rPr>
          <w:color w:val="000000" w:themeColor="text1"/>
          <w:sz w:val="28"/>
          <w:szCs w:val="28"/>
        </w:rPr>
        <w:fldChar w:fldCharType="end"/>
      </w:r>
      <w:r w:rsidRPr="00F05862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18.10.2011г. №28 «</w:t>
      </w:r>
      <w:hyperlink r:id="rId14" w:history="1">
        <w:r w:rsidRPr="00F0586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предоставления бюджетных инвестиций муниципальному унитарному предприятию, основанному на праве оперативного управления, автономному и бюджетному учреждению</w:t>
        </w:r>
      </w:hyperlink>
      <w:r>
        <w:rPr>
          <w:color w:val="000000" w:themeColor="text1"/>
          <w:sz w:val="28"/>
          <w:szCs w:val="28"/>
        </w:rPr>
        <w:t>»;</w:t>
      </w:r>
    </w:p>
    <w:p w:rsidR="003C161A" w:rsidRDefault="00F05862" w:rsidP="003C161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05862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3C161A">
        <w:rPr>
          <w:rFonts w:ascii="Times New Roman" w:hAnsi="Times New Roman"/>
          <w:sz w:val="28"/>
          <w:szCs w:val="28"/>
        </w:rPr>
        <w:t xml:space="preserve"> от 19.10.2011г. №29 «</w:t>
      </w:r>
      <w:hyperlink r:id="rId15" w:history="1">
        <w:r w:rsidR="003C161A" w:rsidRPr="003C16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составления и утверждения плана финансово-хозяйственной деятельности муниципального учреждения муниципального образования </w:t>
        </w:r>
        <w:proofErr w:type="spellStart"/>
        <w:r w:rsidR="003C161A" w:rsidRPr="003C16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3C161A" w:rsidRPr="003C16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3C161A">
        <w:rPr>
          <w:color w:val="000000" w:themeColor="text1"/>
          <w:sz w:val="28"/>
          <w:szCs w:val="28"/>
        </w:rPr>
        <w:t>»;</w:t>
      </w:r>
    </w:p>
    <w:p w:rsidR="003C161A" w:rsidRDefault="003C161A" w:rsidP="003C161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21.10.2011г. №31 «</w:t>
      </w:r>
      <w:hyperlink r:id="rId16" w:history="1">
        <w:r w:rsidRPr="003C16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порядке отнесения имущества муниципального автономного или бюджетного учреждения к категории особо ценного движимого имущества</w:t>
        </w:r>
      </w:hyperlink>
      <w:r>
        <w:rPr>
          <w:color w:val="000000" w:themeColor="text1"/>
          <w:sz w:val="28"/>
          <w:szCs w:val="28"/>
        </w:rPr>
        <w:t>»;</w:t>
      </w:r>
    </w:p>
    <w:p w:rsidR="003C161A" w:rsidRDefault="003C161A" w:rsidP="003C161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24.10.2011г. №32 «</w:t>
      </w:r>
      <w:hyperlink r:id="rId17" w:history="1">
        <w:r w:rsidRPr="003C16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</w:t>
        </w:r>
      </w:hyperlink>
      <w:r>
        <w:rPr>
          <w:color w:val="000000" w:themeColor="text1"/>
          <w:sz w:val="28"/>
          <w:szCs w:val="28"/>
        </w:rPr>
        <w:t>»;</w:t>
      </w:r>
    </w:p>
    <w:p w:rsidR="00246DD6" w:rsidRDefault="003C161A" w:rsidP="00246DD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246DD6">
        <w:rPr>
          <w:rFonts w:ascii="Times New Roman" w:hAnsi="Times New Roman"/>
          <w:sz w:val="28"/>
          <w:szCs w:val="28"/>
        </w:rPr>
        <w:t xml:space="preserve"> от 10.01.2012г. №1 «</w:t>
      </w:r>
      <w:hyperlink r:id="rId18" w:history="1">
        <w:r w:rsidR="00246DD6"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«Об организации и осуществлении первичного воинского учета граждан» на территории </w:t>
        </w:r>
        <w:proofErr w:type="spellStart"/>
        <w:r w:rsidR="00246DD6"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246DD6"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246DD6">
        <w:rPr>
          <w:color w:val="000000" w:themeColor="text1"/>
          <w:sz w:val="28"/>
          <w:szCs w:val="28"/>
        </w:rPr>
        <w:t>»;</w:t>
      </w:r>
    </w:p>
    <w:p w:rsidR="00246DD6" w:rsidRDefault="00246DD6" w:rsidP="00246DD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246DD6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10.01.2012г. №2 «</w:t>
      </w:r>
      <w:hyperlink r:id="rId19" w:history="1"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«О военно-учетном столе муниципального образования </w:t>
        </w:r>
        <w:proofErr w:type="spellStart"/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поселения»</w:t>
        </w:r>
      </w:hyperlink>
      <w:r>
        <w:rPr>
          <w:color w:val="000000" w:themeColor="text1"/>
          <w:sz w:val="28"/>
          <w:szCs w:val="28"/>
        </w:rPr>
        <w:t>;</w:t>
      </w:r>
    </w:p>
    <w:p w:rsidR="00246DD6" w:rsidRDefault="00246DD6" w:rsidP="00246DD6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17.01.2012г. №4 «</w:t>
      </w:r>
      <w:hyperlink r:id="rId20" w:history="1"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выделении специальных мест для размещения печатных агитационных материалов</w:t>
        </w:r>
      </w:hyperlink>
      <w:r>
        <w:rPr>
          <w:sz w:val="28"/>
          <w:szCs w:val="28"/>
        </w:rPr>
        <w:t>»;</w:t>
      </w:r>
    </w:p>
    <w:p w:rsidR="00246DD6" w:rsidRDefault="00246DD6" w:rsidP="00246DD6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24.01.2012г. №5 «</w:t>
      </w:r>
      <w:hyperlink r:id="rId21" w:history="1"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работникам муниципальных учреждений Администрации </w:t>
        </w:r>
        <w:proofErr w:type="spellStart"/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доплаты до минимальной заработной платы в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246DD6" w:rsidRDefault="00246DD6" w:rsidP="00246DD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20.03.2012г. №10 «</w:t>
      </w:r>
      <w:hyperlink r:id="rId22" w:history="1">
        <w:r w:rsidRPr="00246DD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Перечня муниципальных услуг</w:t>
        </w:r>
      </w:hyperlink>
      <w:r>
        <w:rPr>
          <w:color w:val="000000" w:themeColor="text1"/>
          <w:sz w:val="28"/>
          <w:szCs w:val="28"/>
        </w:rPr>
        <w:t>»;</w:t>
      </w:r>
    </w:p>
    <w:p w:rsidR="000B47D2" w:rsidRDefault="00246DD6" w:rsidP="000B47D2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0B47D2">
        <w:rPr>
          <w:rFonts w:ascii="Times New Roman" w:hAnsi="Times New Roman"/>
          <w:sz w:val="28"/>
          <w:szCs w:val="28"/>
        </w:rPr>
        <w:t xml:space="preserve"> от 19.06.2012г. №33 «Об утверждении административного регламента Администрации </w:t>
      </w:r>
      <w:proofErr w:type="spellStart"/>
      <w:r w:rsidR="000B47D2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0B47D2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 по предоставлению муниципальной услуги «Предоставление объектов недвижимого имущества, находящихся в </w:t>
      </w:r>
      <w:r w:rsidR="000B47D2">
        <w:rPr>
          <w:rFonts w:ascii="Times New Roman" w:hAnsi="Times New Roman"/>
          <w:sz w:val="28"/>
          <w:szCs w:val="28"/>
        </w:rPr>
        <w:lastRenderedPageBreak/>
        <w:t>муниципальной собственности (кроме земли) в безвозмездное временное пользование»;</w:t>
      </w:r>
      <w:hyperlink r:id="rId23" w:history="1"/>
      <w:r w:rsidR="000B47D2">
        <w:rPr>
          <w:sz w:val="28"/>
          <w:szCs w:val="28"/>
        </w:rPr>
        <w:t xml:space="preserve"> </w:t>
      </w:r>
    </w:p>
    <w:p w:rsidR="00246DD6" w:rsidRDefault="000B47D2" w:rsidP="00246DD6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19.06.2012г. №34 «</w:t>
      </w:r>
      <w:hyperlink r:id="rId24" w:history="1">
        <w:r w:rsidRPr="000B47D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0B47D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0B47D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аренду»</w:t>
        </w:r>
      </w:hyperlink>
      <w:r>
        <w:rPr>
          <w:color w:val="000000" w:themeColor="text1"/>
          <w:sz w:val="28"/>
          <w:szCs w:val="28"/>
        </w:rPr>
        <w:t>;</w:t>
      </w:r>
    </w:p>
    <w:p w:rsidR="00FA0313" w:rsidRDefault="000B47D2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19.06.2012г. №35 «</w:t>
      </w:r>
      <w:hyperlink r:id="rId25" w:history="1">
        <w:r w:rsidR="00FA0313"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FA0313"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FA0313"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</w:r>
      </w:hyperlink>
      <w:r w:rsidR="00FA0313">
        <w:rPr>
          <w:color w:val="000000" w:themeColor="text1"/>
          <w:sz w:val="28"/>
          <w:szCs w:val="28"/>
        </w:rPr>
        <w:t>;</w:t>
      </w:r>
    </w:p>
    <w:p w:rsidR="00FA0313" w:rsidRDefault="00FA0313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25.06.2012г. №36 «</w:t>
      </w:r>
      <w:hyperlink r:id="rId26" w:history="1"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Регламента Администрации </w:t>
        </w:r>
        <w:proofErr w:type="spellStart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FA0313" w:rsidRDefault="00FA0313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25.06.2012г. № 37 «</w:t>
      </w:r>
      <w:hyperlink r:id="rId27" w:history="1"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«Информирование об ограничениях водопользования на водных объектах общего пользования, расположенных на территории муниципального образования»</w:t>
        </w:r>
      </w:hyperlink>
      <w:r>
        <w:rPr>
          <w:color w:val="000000" w:themeColor="text1"/>
          <w:sz w:val="28"/>
          <w:szCs w:val="28"/>
        </w:rPr>
        <w:t>;</w:t>
      </w:r>
    </w:p>
    <w:p w:rsidR="00FA0313" w:rsidRDefault="00FA0313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25.06.2012г. №38 «</w:t>
      </w:r>
      <w:hyperlink r:id="rId28" w:history="1"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FA0313" w:rsidRDefault="00FA0313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25.06.2012г. №39 «</w:t>
      </w:r>
      <w:hyperlink r:id="rId29" w:history="1"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основании договора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FA0313" w:rsidRDefault="00FA0313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25.06.2012г. №40 «</w:t>
      </w:r>
      <w:hyperlink r:id="rId30" w:history="1"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 (памятников истории и культуры) народов Российской Федерации»</w:t>
        </w:r>
      </w:hyperlink>
      <w:r>
        <w:rPr>
          <w:color w:val="000000" w:themeColor="text1"/>
          <w:sz w:val="28"/>
          <w:szCs w:val="28"/>
        </w:rPr>
        <w:t>;</w:t>
      </w:r>
    </w:p>
    <w:p w:rsidR="00FA0313" w:rsidRDefault="00FA0313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27.06.2012г. №41 «</w:t>
      </w:r>
      <w:hyperlink r:id="rId31" w:history="1"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водных объектов в пользование на основании договора водопользования или решения о предоставлении водного объекта в пользование»</w:t>
        </w:r>
      </w:hyperlink>
      <w:r>
        <w:rPr>
          <w:color w:val="000000" w:themeColor="text1"/>
          <w:sz w:val="28"/>
          <w:szCs w:val="28"/>
        </w:rPr>
        <w:t>;</w:t>
      </w:r>
    </w:p>
    <w:p w:rsidR="00FA0313" w:rsidRDefault="00FA0313" w:rsidP="00FA031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30.07.2012г. №42 «</w:t>
      </w:r>
      <w:hyperlink r:id="rId32" w:history="1"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проведения в </w:t>
        </w:r>
        <w:proofErr w:type="spellStart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Селенском</w:t>
        </w:r>
        <w:proofErr w:type="spellEnd"/>
        <w:r w:rsidRPr="00FA031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Сельском поселении Темкинского района Смоленской области антикоррупционного мониторинга</w:t>
        </w:r>
      </w:hyperlink>
      <w:r w:rsidR="005F520A">
        <w:rPr>
          <w:color w:val="000000" w:themeColor="text1"/>
          <w:sz w:val="28"/>
          <w:szCs w:val="28"/>
        </w:rPr>
        <w:t>»;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08.08.2012г. №43 «</w:t>
      </w:r>
      <w:hyperlink r:id="rId33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Регламента применения электронной цифровой подписи в интегрированной системе электронного документооборота и архива Администрации </w:t>
        </w:r>
        <w:proofErr w:type="spellStart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08.08.2012г. №44 «</w:t>
      </w:r>
      <w:hyperlink r:id="rId34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интегрированной системе электронного документооборота и архива Администрации </w:t>
        </w:r>
        <w:proofErr w:type="spellStart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и органов исполнительной власти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5F520A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15.08.2012г. №45 «</w:t>
      </w:r>
      <w:hyperlink r:id="rId35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долгосрочной целевой программы «Водоснабжение сельских населенных пунктов муниципального образования </w:t>
        </w:r>
        <w:proofErr w:type="spellStart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2012- 2013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15.08.2012г. №48 «</w:t>
      </w:r>
      <w:hyperlink r:id="rId36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«О порядке проведения публичных слушаний и учета мнения граждан при осуществлении градостроительной деятельности на территории </w:t>
        </w:r>
        <w:proofErr w:type="spellStart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15.08.2012г. №50 «</w:t>
      </w:r>
      <w:hyperlink r:id="rId37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установления причин нарушения законодательства о градостроительной деятельности на территории муниципального образования </w:t>
        </w:r>
        <w:proofErr w:type="spellStart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12.02.2013г. №16 «</w:t>
      </w:r>
      <w:hyperlink r:id="rId38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«Противодействие экстремизму и профилактика Терроризма на территории </w:t>
        </w:r>
        <w:proofErr w:type="spellStart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2013-2014 годы"</w:t>
        </w:r>
      </w:hyperlink>
      <w:r>
        <w:rPr>
          <w:color w:val="000000" w:themeColor="text1"/>
          <w:sz w:val="28"/>
          <w:szCs w:val="28"/>
        </w:rPr>
        <w:t>»;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25.03.2013г. №19 «</w:t>
      </w:r>
      <w:hyperlink r:id="rId39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уведомления Главы муниципального образования </w:t>
        </w:r>
        <w:proofErr w:type="spellStart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о фактах обращения в целях склонения муниципального служащего к совершению коррупционных правонарушений</w:t>
        </w:r>
      </w:hyperlink>
      <w:r>
        <w:rPr>
          <w:color w:val="000000" w:themeColor="text1"/>
          <w:sz w:val="28"/>
          <w:szCs w:val="28"/>
        </w:rPr>
        <w:t>»;</w:t>
      </w:r>
    </w:p>
    <w:p w:rsidR="005F520A" w:rsidRDefault="005F520A" w:rsidP="005F520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26.03.2013г. №20 «</w:t>
      </w:r>
      <w:hyperlink r:id="rId40" w:history="1">
        <w:r w:rsidRPr="005F520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</w:t>
        </w:r>
      </w:hyperlink>
      <w:r>
        <w:rPr>
          <w:color w:val="000000" w:themeColor="text1"/>
          <w:sz w:val="28"/>
          <w:szCs w:val="28"/>
        </w:rPr>
        <w:t>»;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20.01.2015г. №5 «</w:t>
      </w:r>
      <w:hyperlink r:id="rId41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«Противодействии экстремизму и профилактика терроризма на территории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2015-2016 годы"</w:t>
        </w:r>
      </w:hyperlink>
      <w:r>
        <w:rPr>
          <w:color w:val="000000" w:themeColor="text1"/>
          <w:sz w:val="28"/>
          <w:szCs w:val="28"/>
        </w:rPr>
        <w:t>»;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09.02.2015г. №7 «</w:t>
      </w:r>
      <w:hyperlink r:id="rId42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предоставления муниципальной услуги «Организация в границах поселения электро-, тепло-, газо- и водоснабжения населения, водоотведения, снабжение населения топливом на территории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24.04.2015г. №14 «</w:t>
      </w:r>
      <w:hyperlink r:id="rId43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долгосрочную целевую программу "Развитие и поддержка малого предпринимательства в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Селенском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сельском поселении Темкинского района Смоленской области" на 2015 - 2017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14.05.2015г. №15 «</w:t>
      </w:r>
      <w:hyperlink r:id="rId44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муниципальную долгосрочную целевую программу «Энергосбережение и повышение энергетической эффективности на территории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2014-2016 годы» утвержденную Постановлением Администрации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25.05.2014г. №10</w:t>
        </w:r>
      </w:hyperlink>
      <w:r>
        <w:rPr>
          <w:color w:val="000000" w:themeColor="text1"/>
          <w:sz w:val="28"/>
          <w:szCs w:val="28"/>
        </w:rPr>
        <w:t>»;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10.06.2015г. №19 «</w:t>
      </w:r>
      <w:hyperlink r:id="rId45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муниципальной долговой книге муниципального образования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18.06.2015г. №21 «</w:t>
      </w:r>
      <w:hyperlink r:id="rId46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Правил внутреннего трудового распорядка Администрации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17.07.2015г. №23 «</w:t>
      </w:r>
      <w:hyperlink r:id="rId47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определения размера платы по соглашению об установлении сервитута в отношении земельных участков, государственная собственность на которые не разграничена и земельных участков находящихся в муниципальной собственности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6F1E" w:rsidRDefault="007A6F1E" w:rsidP="007A6F1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03.11.2015г. №50 «</w:t>
      </w:r>
      <w:hyperlink r:id="rId48" w:history="1"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«Об утверждении Административного регламента проведения проверок при осуществлении муниципального земельного контроля </w:t>
        </w:r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администрацией </w:t>
        </w:r>
        <w:proofErr w:type="spellStart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A6F1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 от 14.12.2011 № 36</w:t>
        </w:r>
      </w:hyperlink>
      <w:r>
        <w:rPr>
          <w:color w:val="000000" w:themeColor="text1"/>
          <w:sz w:val="28"/>
          <w:szCs w:val="28"/>
        </w:rPr>
        <w:t>»;</w:t>
      </w:r>
    </w:p>
    <w:p w:rsidR="00D94410" w:rsidRDefault="007A6F1E" w:rsidP="00D9441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D94410">
        <w:rPr>
          <w:rFonts w:ascii="Times New Roman" w:hAnsi="Times New Roman"/>
          <w:sz w:val="28"/>
          <w:szCs w:val="28"/>
        </w:rPr>
        <w:t xml:space="preserve"> от 05.11.2015г. №51 «</w:t>
      </w:r>
      <w:hyperlink r:id="rId49" w:history="1">
        <w:r w:rsidR="00D94410"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основных направлений бюджетной политики </w:t>
        </w:r>
        <w:proofErr w:type="spellStart"/>
        <w:r w:rsidR="00D94410"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D94410"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 год и плановый период 2017 – 2018 годов</w:t>
        </w:r>
      </w:hyperlink>
      <w:r w:rsidR="00D94410">
        <w:rPr>
          <w:color w:val="000000" w:themeColor="text1"/>
          <w:sz w:val="28"/>
          <w:szCs w:val="28"/>
        </w:rPr>
        <w:t>»;</w:t>
      </w:r>
    </w:p>
    <w:p w:rsidR="00D94410" w:rsidRDefault="00D94410" w:rsidP="00D9441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05.11.2015г. №52 «</w:t>
      </w:r>
      <w:hyperlink r:id="rId50" w:history="1"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Основных направлений налоговой политики </w:t>
        </w:r>
        <w:proofErr w:type="spellStart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 год и плановый период 2017 – 2018 годов</w:t>
        </w:r>
      </w:hyperlink>
      <w:r>
        <w:rPr>
          <w:color w:val="000000" w:themeColor="text1"/>
          <w:sz w:val="28"/>
          <w:szCs w:val="28"/>
        </w:rPr>
        <w:t>»;</w:t>
      </w:r>
    </w:p>
    <w:p w:rsidR="00D94410" w:rsidRPr="00D94410" w:rsidRDefault="00D94410" w:rsidP="00D94410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D944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</w:t>
      </w:r>
      <w:proofErr w:type="spellStart"/>
      <w:r w:rsidRPr="00D94410">
        <w:rPr>
          <w:rFonts w:ascii="Times New Roman" w:hAnsi="Times New Roman"/>
          <w:color w:val="000000" w:themeColor="text1"/>
          <w:sz w:val="28"/>
          <w:szCs w:val="28"/>
        </w:rPr>
        <w:t>Адмнистрации</w:t>
      </w:r>
      <w:proofErr w:type="spellEnd"/>
      <w:r w:rsidRPr="00D944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94410">
        <w:rPr>
          <w:rFonts w:ascii="Times New Roman" w:hAnsi="Times New Roman"/>
          <w:color w:val="000000" w:themeColor="text1"/>
          <w:sz w:val="28"/>
          <w:szCs w:val="28"/>
        </w:rPr>
        <w:t>Селенского</w:t>
      </w:r>
      <w:proofErr w:type="spellEnd"/>
      <w:r w:rsidRPr="00D944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 от 27.11.2015г. №61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hyperlink r:id="rId51" w:history="1"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«Благоустройство территории муниципального образования </w:t>
        </w:r>
        <w:proofErr w:type="spellStart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 год»</w:t>
        </w:r>
      </w:hyperlink>
      <w:r>
        <w:rPr>
          <w:color w:val="000000" w:themeColor="text1"/>
          <w:sz w:val="28"/>
          <w:szCs w:val="28"/>
        </w:rPr>
        <w:t>;</w:t>
      </w:r>
    </w:p>
    <w:p w:rsidR="00D94410" w:rsidRDefault="00D94410" w:rsidP="00D9441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27.11.2015г. №62 «</w:t>
      </w:r>
      <w:hyperlink r:id="rId52" w:history="1"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"Развитие </w:t>
        </w:r>
        <w:proofErr w:type="spellStart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дорожно</w:t>
        </w:r>
        <w:proofErr w:type="spellEnd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– уличной сети и дорожного хозяйства на территории </w:t>
        </w:r>
        <w:proofErr w:type="spellStart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944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 год»</w:t>
        </w:r>
      </w:hyperlink>
      <w:r>
        <w:rPr>
          <w:color w:val="000000" w:themeColor="text1"/>
          <w:sz w:val="28"/>
          <w:szCs w:val="28"/>
        </w:rPr>
        <w:t>;</w:t>
      </w:r>
    </w:p>
    <w:p w:rsidR="002B3D98" w:rsidRDefault="00D94410" w:rsidP="002B3D9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13.01.2016г. №4 «</w:t>
      </w:r>
      <w:hyperlink r:id="rId53" w:history="1">
        <w:r w:rsidR="002B3D98" w:rsidRPr="002B3D9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формирования, утверждения и ведения планов закупок товаров, работ, услуг для обеспечения нужд </w:t>
        </w:r>
        <w:proofErr w:type="spellStart"/>
        <w:r w:rsidR="002B3D98" w:rsidRPr="002B3D9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2B3D98" w:rsidRPr="002B3D98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поселен6ия Темкинского района Смоленской области</w:t>
        </w:r>
      </w:hyperlink>
      <w:r w:rsidR="002B3D98">
        <w:rPr>
          <w:color w:val="000000" w:themeColor="text1"/>
          <w:sz w:val="28"/>
          <w:szCs w:val="28"/>
        </w:rPr>
        <w:t>»;</w:t>
      </w:r>
    </w:p>
    <w:p w:rsidR="00752E8A" w:rsidRDefault="002B3D98" w:rsidP="00752E8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752E8A">
        <w:rPr>
          <w:rFonts w:ascii="Times New Roman" w:hAnsi="Times New Roman"/>
          <w:sz w:val="28"/>
          <w:szCs w:val="28"/>
        </w:rPr>
        <w:t xml:space="preserve"> от 25.01.2016г. №9 «</w:t>
      </w:r>
      <w:hyperlink r:id="rId54" w:history="1">
        <w:r w:rsidR="00752E8A"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13.06.2012г. №24 «Об утверждении административного регламента Администрации </w:t>
        </w:r>
        <w:proofErr w:type="spellStart"/>
        <w:r w:rsidR="00752E8A"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752E8A"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 w:rsidR="00752E8A">
        <w:rPr>
          <w:color w:val="000000" w:themeColor="text1"/>
          <w:sz w:val="28"/>
          <w:szCs w:val="28"/>
        </w:rPr>
        <w:t>;</w:t>
      </w:r>
    </w:p>
    <w:p w:rsidR="00752E8A" w:rsidRDefault="00752E8A" w:rsidP="00752E8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27.01.2016г. №11 «</w:t>
      </w:r>
      <w:hyperlink r:id="rId55" w:history="1"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организации срочного захоронения трупов в военное время и при чрезвычайных ситуациях на территории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</w:t>
        </w:r>
      </w:hyperlink>
      <w:r>
        <w:rPr>
          <w:color w:val="000000" w:themeColor="text1"/>
          <w:sz w:val="28"/>
          <w:szCs w:val="28"/>
        </w:rPr>
        <w:t>»;</w:t>
      </w:r>
    </w:p>
    <w:p w:rsidR="00752E8A" w:rsidRDefault="00752E8A" w:rsidP="00752E8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17.02.2016г. № 16 «</w:t>
      </w:r>
      <w:hyperlink r:id="rId56" w:history="1"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целевой программы "Обеспечение безопасности дорожного движения на территории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2016-2018 годы"</w:t>
        </w:r>
      </w:hyperlink>
      <w:r>
        <w:rPr>
          <w:color w:val="000000" w:themeColor="text1"/>
          <w:sz w:val="28"/>
          <w:szCs w:val="28"/>
        </w:rPr>
        <w:t>»;</w:t>
      </w:r>
    </w:p>
    <w:p w:rsidR="00752E8A" w:rsidRDefault="00752E8A" w:rsidP="00752E8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31.03.2016г. №25 «</w:t>
      </w:r>
      <w:hyperlink r:id="rId57" w:history="1"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расследования причин инцидентов и их учета на ОПО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52E8A" w:rsidRDefault="00752E8A" w:rsidP="00752E8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11.05.2016г. №31 «</w:t>
      </w:r>
      <w:hyperlink r:id="rId58" w:history="1"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</w:t>
        </w:r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района Смоленской области «Об утверждении Административного регламента проведения проверок при осуществлении муниципального земельного контроля администрацией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 от 03.11.2015 г. №50</w:t>
        </w:r>
      </w:hyperlink>
      <w:r>
        <w:rPr>
          <w:color w:val="000000" w:themeColor="text1"/>
          <w:sz w:val="28"/>
          <w:szCs w:val="28"/>
        </w:rPr>
        <w:t>»;</w:t>
      </w:r>
    </w:p>
    <w:p w:rsidR="00752E8A" w:rsidRDefault="00752E8A" w:rsidP="00752E8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18.05.2016г. №33 «</w:t>
      </w:r>
      <w:hyperlink r:id="rId59" w:history="1"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Программы комплексного развития систем коммунальной инфраструктуры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2016-2020 годы</w:t>
        </w:r>
      </w:hyperlink>
      <w:r>
        <w:rPr>
          <w:color w:val="000000" w:themeColor="text1"/>
          <w:sz w:val="28"/>
          <w:szCs w:val="28"/>
        </w:rPr>
        <w:t>»;</w:t>
      </w:r>
    </w:p>
    <w:p w:rsidR="00752E8A" w:rsidRDefault="00752E8A" w:rsidP="00752E8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06.06.2016г. №40 «</w:t>
      </w:r>
      <w:hyperlink r:id="rId60" w:history="1"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от 11.03.2015 г. №10 «Об утверждении Инструкции о порядке рассмотрения обращений граждан в Администрации </w:t>
        </w:r>
        <w:proofErr w:type="spellStart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752E8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поселения»</w:t>
        </w:r>
      </w:hyperlink>
      <w:r>
        <w:rPr>
          <w:color w:val="000000" w:themeColor="text1"/>
          <w:sz w:val="28"/>
          <w:szCs w:val="28"/>
        </w:rPr>
        <w:t>;</w:t>
      </w:r>
    </w:p>
    <w:p w:rsidR="003A67BD" w:rsidRDefault="00752E8A" w:rsidP="003A67B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3A67BD">
        <w:rPr>
          <w:rFonts w:ascii="Times New Roman" w:hAnsi="Times New Roman"/>
          <w:sz w:val="28"/>
          <w:szCs w:val="28"/>
        </w:rPr>
        <w:t xml:space="preserve"> от 14.06.2016г. №41 «</w:t>
      </w:r>
      <w:hyperlink r:id="rId61" w:history="1">
        <w:r w:rsidR="003A67BD"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долгосрочной целевой программы «Энергосбережение и повышение энергетической эффективности на территории </w:t>
        </w:r>
        <w:proofErr w:type="spellStart"/>
        <w:r w:rsidR="003A67BD"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3A67BD"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2016-2018 годы»</w:t>
        </w:r>
      </w:hyperlink>
      <w:r w:rsidR="003A67BD">
        <w:rPr>
          <w:color w:val="000000" w:themeColor="text1"/>
          <w:sz w:val="28"/>
          <w:szCs w:val="28"/>
        </w:rPr>
        <w:t>;</w:t>
      </w:r>
    </w:p>
    <w:p w:rsidR="003A67BD" w:rsidRDefault="003A67BD" w:rsidP="003A67B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14.06.2016г. №42 «</w:t>
      </w:r>
      <w:hyperlink r:id="rId62" w:history="1"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требований к порядку разработки и принятия правовых актов о нормировании в сфере закупок товаров, работ, услуг для обеспечения муниципальных нужд Администрации </w:t>
        </w:r>
        <w:proofErr w:type="spellStart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содержанию указанных актов и обеспечению их исполнения</w:t>
        </w:r>
      </w:hyperlink>
      <w:r>
        <w:rPr>
          <w:color w:val="000000" w:themeColor="text1"/>
          <w:sz w:val="28"/>
          <w:szCs w:val="28"/>
        </w:rPr>
        <w:t>»;</w:t>
      </w:r>
    </w:p>
    <w:p w:rsidR="003A67BD" w:rsidRPr="003A67BD" w:rsidRDefault="003A67BD" w:rsidP="003A67B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A67BD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14.06.2016г. №43 «</w:t>
      </w:r>
      <w:hyperlink r:id="rId63" w:history="1"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определении уполномоченного органа</w:t>
        </w:r>
      </w:hyperlink>
      <w:r w:rsidRPr="003A67BD">
        <w:rPr>
          <w:color w:val="000000" w:themeColor="text1"/>
          <w:sz w:val="28"/>
          <w:szCs w:val="28"/>
        </w:rPr>
        <w:t>»;</w:t>
      </w:r>
    </w:p>
    <w:p w:rsidR="003A67BD" w:rsidRDefault="003A67BD" w:rsidP="003A67BD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04.07.2016г. №48 «</w:t>
      </w:r>
      <w:hyperlink r:id="rId64" w:history="1"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«Признание жилых помещений пригодными (непригодными) для проживания»</w:t>
        </w:r>
      </w:hyperlink>
      <w:r>
        <w:rPr>
          <w:color w:val="000000" w:themeColor="text1"/>
          <w:sz w:val="28"/>
          <w:szCs w:val="28"/>
        </w:rPr>
        <w:t>;</w:t>
      </w:r>
    </w:p>
    <w:p w:rsidR="003A67BD" w:rsidRDefault="003A67BD" w:rsidP="003A67B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A67BD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04.07.2016г. №49 «</w:t>
      </w:r>
      <w:hyperlink r:id="rId65" w:history="1"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«Выдача документов (жилищного документа, копии финансово-лицевого счета, выписки из домовой книги, справок и иных документов)»</w:t>
        </w:r>
      </w:hyperlink>
      <w:r>
        <w:rPr>
          <w:color w:val="000000" w:themeColor="text1"/>
          <w:sz w:val="28"/>
          <w:szCs w:val="28"/>
        </w:rPr>
        <w:t>;</w:t>
      </w:r>
    </w:p>
    <w:p w:rsidR="003A67BD" w:rsidRDefault="003A67BD" w:rsidP="003A67B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A67BD">
        <w:rPr>
          <w:rFonts w:ascii="Times New Roman" w:hAnsi="Times New Roman"/>
          <w:sz w:val="28"/>
          <w:szCs w:val="28"/>
        </w:rPr>
        <w:t xml:space="preserve">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04.07.2016г. №50 «</w:t>
      </w:r>
      <w:hyperlink r:id="rId66" w:history="1"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«Выдача выписок из реестра муниципальной собственности на объекты недвижимого имущества»</w:t>
        </w:r>
      </w:hyperlink>
      <w:r>
        <w:rPr>
          <w:color w:val="000000" w:themeColor="text1"/>
          <w:sz w:val="28"/>
          <w:szCs w:val="28"/>
        </w:rPr>
        <w:t>;</w:t>
      </w:r>
    </w:p>
    <w:p w:rsidR="003A67BD" w:rsidRDefault="003A67BD" w:rsidP="003A67B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04.07.2016г. №51 «</w:t>
      </w:r>
      <w:hyperlink r:id="rId67" w:history="1"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3A67B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>
        <w:rPr>
          <w:color w:val="000000" w:themeColor="text1"/>
          <w:sz w:val="28"/>
          <w:szCs w:val="28"/>
        </w:rPr>
        <w:t>;</w:t>
      </w:r>
    </w:p>
    <w:p w:rsidR="008640E1" w:rsidRDefault="003A67BD" w:rsidP="008640E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</w:t>
      </w:r>
      <w:r w:rsidR="008640E1">
        <w:rPr>
          <w:rFonts w:ascii="Times New Roman" w:hAnsi="Times New Roman"/>
          <w:sz w:val="28"/>
          <w:szCs w:val="28"/>
        </w:rPr>
        <w:t>4.07.2016г. №52 «</w:t>
      </w:r>
      <w:hyperlink r:id="rId68" w:history="1">
        <w:r w:rsidR="008640E1" w:rsidRPr="008640E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40E1" w:rsidRPr="008640E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8640E1" w:rsidRPr="008640E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«Признание жилого помещения муниципального жилищного фонда непригодным для проживания»</w:t>
        </w:r>
      </w:hyperlink>
      <w:r w:rsidR="008640E1">
        <w:rPr>
          <w:color w:val="000000" w:themeColor="text1"/>
          <w:sz w:val="28"/>
          <w:szCs w:val="28"/>
        </w:rPr>
        <w:t>;</w:t>
      </w:r>
    </w:p>
    <w:p w:rsidR="00AC6E03" w:rsidRDefault="008640E1" w:rsidP="00AC6E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AC6E03" w:rsidRPr="00AC6E03">
        <w:rPr>
          <w:rFonts w:ascii="Times New Roman" w:hAnsi="Times New Roman"/>
          <w:sz w:val="28"/>
          <w:szCs w:val="28"/>
        </w:rPr>
        <w:t xml:space="preserve"> </w:t>
      </w:r>
      <w:r w:rsidR="00AC6E03"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AC6E03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AC6E03" w:rsidRPr="003B6975">
        <w:rPr>
          <w:rFonts w:ascii="Times New Roman" w:hAnsi="Times New Roman"/>
          <w:sz w:val="28"/>
          <w:szCs w:val="28"/>
        </w:rPr>
        <w:t xml:space="preserve"> </w:t>
      </w:r>
      <w:r w:rsidR="00AC6E03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AC6E03">
        <w:rPr>
          <w:rFonts w:ascii="Times New Roman" w:hAnsi="Times New Roman"/>
          <w:sz w:val="28"/>
          <w:szCs w:val="28"/>
        </w:rPr>
        <w:t>Темкинского</w:t>
      </w:r>
      <w:r w:rsidR="00AC6E03" w:rsidRPr="00B84657">
        <w:rPr>
          <w:rFonts w:ascii="Times New Roman" w:hAnsi="Times New Roman"/>
          <w:sz w:val="28"/>
          <w:szCs w:val="28"/>
        </w:rPr>
        <w:t xml:space="preserve"> </w:t>
      </w:r>
      <w:r w:rsidR="00AC6E03" w:rsidRPr="003B6975">
        <w:rPr>
          <w:rFonts w:ascii="Times New Roman" w:hAnsi="Times New Roman"/>
          <w:sz w:val="28"/>
          <w:szCs w:val="28"/>
        </w:rPr>
        <w:t>района</w:t>
      </w:r>
      <w:r w:rsidR="00AC6E03">
        <w:rPr>
          <w:rFonts w:ascii="Times New Roman" w:hAnsi="Times New Roman"/>
          <w:sz w:val="28"/>
          <w:szCs w:val="28"/>
        </w:rPr>
        <w:t xml:space="preserve"> Смоленской области от 05.07.2016г. № 53 «</w:t>
      </w:r>
      <w:hyperlink r:id="rId69" w:history="1">
        <w:r w:rsidR="00AC6E03"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AC6E03"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AC6E03"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«Присвоение адреса объектам недвижимости имущества, находящимся в границах населенных пунктов поселения»</w:t>
        </w:r>
      </w:hyperlink>
      <w:r w:rsidR="00AC6E03">
        <w:rPr>
          <w:color w:val="000000" w:themeColor="text1"/>
          <w:sz w:val="28"/>
          <w:szCs w:val="28"/>
        </w:rPr>
        <w:t>;</w:t>
      </w:r>
    </w:p>
    <w:p w:rsidR="00AC6E03" w:rsidRDefault="00AC6E03" w:rsidP="00AC6E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05.07.2016г. №54 «</w:t>
      </w:r>
      <w:hyperlink r:id="rId70" w:history="1"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AC6E03" w:rsidRDefault="00AC6E03" w:rsidP="00AC6E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05.07.2016г. № 55 «</w:t>
      </w:r>
      <w:hyperlink r:id="rId71" w:history="1"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дорог»</w:t>
        </w:r>
      </w:hyperlink>
      <w:r>
        <w:rPr>
          <w:color w:val="000000" w:themeColor="text1"/>
          <w:sz w:val="28"/>
          <w:szCs w:val="28"/>
        </w:rPr>
        <w:t>;</w:t>
      </w:r>
    </w:p>
    <w:p w:rsidR="00AC6E03" w:rsidRDefault="00AC6E03" w:rsidP="00AC6E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</w:t>
      </w:r>
      <w:r w:rsidR="00F574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07.07.2016г. №56 «</w:t>
      </w:r>
      <w:hyperlink r:id="rId72" w:history="1"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филармонии, киносеансов, анонсы данных мероприятий»</w:t>
        </w:r>
      </w:hyperlink>
      <w:r>
        <w:rPr>
          <w:color w:val="000000" w:themeColor="text1"/>
          <w:sz w:val="28"/>
          <w:szCs w:val="28"/>
        </w:rPr>
        <w:t>;</w:t>
      </w:r>
    </w:p>
    <w:p w:rsidR="00AC6E03" w:rsidRDefault="00AC6E03" w:rsidP="00AC6E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 57 «</w:t>
      </w:r>
      <w:hyperlink r:id="rId73" w:history="1"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«Оформление разрешения на вселение в муниципальные жилые помещения специализированного жилищного фонда»</w:t>
        </w:r>
      </w:hyperlink>
      <w:r>
        <w:rPr>
          <w:color w:val="000000" w:themeColor="text1"/>
          <w:sz w:val="28"/>
          <w:szCs w:val="28"/>
        </w:rPr>
        <w:t>;</w:t>
      </w:r>
    </w:p>
    <w:p w:rsidR="00AC6E03" w:rsidRDefault="00AC6E03" w:rsidP="00AC6E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№58 «</w:t>
      </w:r>
      <w:hyperlink r:id="rId74" w:history="1"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</w:t>
        </w:r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услуги «Оформление документов на обмен жилыми помещениями муниципального жилищного фонда, предоставленными по договорам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AC6E03" w:rsidRDefault="00AC6E03" w:rsidP="00AC6E0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№59 «</w:t>
      </w:r>
      <w:hyperlink r:id="rId75" w:history="1"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AC6E03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AC6E03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8D2489">
        <w:rPr>
          <w:rFonts w:ascii="Times New Roman" w:hAnsi="Times New Roman"/>
          <w:sz w:val="28"/>
          <w:szCs w:val="28"/>
        </w:rPr>
        <w:t xml:space="preserve"> от 07.07.2016г. №60 «</w:t>
      </w:r>
      <w:hyperlink r:id="rId76" w:history="1">
        <w:r w:rsidR="008D2489"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D2489"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8D2489"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аренду»</w:t>
        </w:r>
      </w:hyperlink>
      <w:r w:rsidR="008D2489"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№61 «</w:t>
      </w:r>
      <w:hyperlink r:id="rId77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безвозмездное временное пользование»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№62 «</w:t>
      </w:r>
      <w:hyperlink r:id="rId78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№63 «</w:t>
      </w:r>
      <w:hyperlink r:id="rId79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«Информирование об ограничениях водопользования на водных объектах общего пользования, расположенных на территории муниципального образования»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№64 «</w:t>
      </w:r>
      <w:hyperlink r:id="rId80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№65 «</w:t>
      </w:r>
      <w:hyperlink r:id="rId81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</w:t>
        </w:r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услуги «Предоставление жилого помещения, находящегося в муниципальной собственности, гражданину на основании договора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№66 «</w:t>
      </w:r>
      <w:hyperlink r:id="rId82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 (памятников истории и культуры) народов Российской Федерации»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№67 «</w:t>
      </w:r>
      <w:hyperlink r:id="rId83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водных объектов в пользование на основании договора водопользования или решения о предоставлении водного объекта в пользование»</w:t>
        </w:r>
      </w:hyperlink>
      <w:r>
        <w:rPr>
          <w:color w:val="000000" w:themeColor="text1"/>
          <w:sz w:val="28"/>
          <w:szCs w:val="28"/>
        </w:rPr>
        <w:t>;</w:t>
      </w:r>
    </w:p>
    <w:p w:rsidR="008D2489" w:rsidRDefault="008D2489" w:rsidP="008D24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№68 «</w:t>
      </w:r>
      <w:hyperlink r:id="rId84" w:history="1"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«Рассмотрение уведомлений о проведении публичных мероприятий на территории </w:t>
        </w:r>
        <w:proofErr w:type="spellStart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8D24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1A715E" w:rsidRDefault="008D2489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1A715E">
        <w:rPr>
          <w:rFonts w:ascii="Times New Roman" w:hAnsi="Times New Roman"/>
          <w:sz w:val="28"/>
          <w:szCs w:val="28"/>
        </w:rPr>
        <w:t xml:space="preserve"> от 07.07.2016г. №69 «</w:t>
      </w:r>
      <w:hyperlink r:id="rId85" w:history="1">
        <w:r w:rsidR="001A715E"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1A715E"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1A715E"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«Предоставления муниципальной услуги по предоставлению информации об очередности предоставления жилых помещений на условиях социального найма на территории </w:t>
        </w:r>
        <w:proofErr w:type="spellStart"/>
        <w:r w:rsidR="001A715E"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1A715E"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 w:rsidR="001A715E">
        <w:rPr>
          <w:color w:val="000000" w:themeColor="text1"/>
          <w:sz w:val="28"/>
          <w:szCs w:val="28"/>
        </w:rPr>
        <w:t>;</w:t>
      </w:r>
    </w:p>
    <w:p w:rsidR="001A715E" w:rsidRDefault="001A715E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07.07.2016г. №70 «</w:t>
      </w:r>
      <w:hyperlink r:id="rId86" w:history="1"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Административный регламент предоставления муниципальной услуги «Организация в границах поселения электро-, тепло-, газо- и водоснабжения населения, водоотведения, снабжение населения топливом на территории </w:t>
        </w:r>
        <w:proofErr w:type="spellStart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1A715E" w:rsidRDefault="001A715E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27.07.2016г. № 71 «</w:t>
      </w:r>
      <w:hyperlink r:id="rId87" w:history="1"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создании Совета по экономике и инвестициям при Администрации </w:t>
        </w:r>
        <w:proofErr w:type="spellStart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1A715E" w:rsidRDefault="001A715E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27.07.2016г. №72 «</w:t>
      </w:r>
      <w:hyperlink r:id="rId88" w:history="1"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муниципальной поддержке инвестиционной деятельности на территории </w:t>
        </w:r>
        <w:proofErr w:type="spellStart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1A715E" w:rsidRDefault="001A715E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25.11.2016г. №92 «</w:t>
      </w:r>
      <w:hyperlink r:id="rId89" w:history="1"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</w:t>
        </w:r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программы «Создание условий для эффективного управления в органах местного самоуправления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1A715E" w:rsidRDefault="001A715E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25.11.2016г. №93 «</w:t>
      </w:r>
      <w:hyperlink r:id="rId90" w:history="1"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«Благоустройство территории муниципального образования </w:t>
        </w:r>
        <w:proofErr w:type="spellStart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1A715E" w:rsidRDefault="001A715E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25.11.2016г. №94 «</w:t>
      </w:r>
      <w:hyperlink r:id="rId91" w:history="1"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«Развитие дорожно-уличной сети и дорожного хозяйства на территории </w:t>
        </w:r>
        <w:proofErr w:type="spellStart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1A715E" w:rsidRDefault="001A715E" w:rsidP="001A715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25.11.2016г. №95 «</w:t>
      </w:r>
      <w:hyperlink r:id="rId92" w:history="1"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«Ремонт муниципального жилья </w:t>
        </w:r>
        <w:proofErr w:type="spellStart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1A715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D41B7F" w:rsidRDefault="001A715E" w:rsidP="00D41B7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D41B7F">
        <w:rPr>
          <w:rFonts w:ascii="Times New Roman" w:hAnsi="Times New Roman"/>
          <w:sz w:val="28"/>
          <w:szCs w:val="28"/>
        </w:rPr>
        <w:t xml:space="preserve"> от 14.12.2016г. №98 «</w:t>
      </w:r>
      <w:hyperlink r:id="rId93" w:history="1">
        <w:r w:rsidR="00D41B7F"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«Противодействии экстремизму и профилактика терроризма на территории </w:t>
        </w:r>
        <w:proofErr w:type="spellStart"/>
        <w:r w:rsidR="00D41B7F"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="00D41B7F"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2017-2018 годы»</w:t>
        </w:r>
      </w:hyperlink>
      <w:r w:rsidR="00D41B7F">
        <w:rPr>
          <w:color w:val="000000" w:themeColor="text1"/>
          <w:sz w:val="28"/>
          <w:szCs w:val="28"/>
        </w:rPr>
        <w:t>;</w:t>
      </w:r>
    </w:p>
    <w:p w:rsidR="00D41B7F" w:rsidRDefault="00D41B7F" w:rsidP="00D41B7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09.01.2017г. №1 «</w:t>
      </w:r>
      <w:hyperlink r:id="rId94" w:history="1"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«Повышение эффективности использования и охраны земель на территории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2017-2021 гг.»</w:t>
        </w:r>
      </w:hyperlink>
      <w:r>
        <w:rPr>
          <w:color w:val="000000" w:themeColor="text1"/>
          <w:sz w:val="28"/>
          <w:szCs w:val="28"/>
        </w:rPr>
        <w:t>;</w:t>
      </w:r>
    </w:p>
    <w:p w:rsidR="00D41B7F" w:rsidRDefault="00D41B7F" w:rsidP="00D41B7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06.02.2017г. №6 «</w:t>
      </w:r>
      <w:hyperlink r:id="rId95" w:history="1"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формирования, ведения, обязательного опубликования перечня имущества, находящегося в муниципальной собственности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свободного от прав третьих лиц (за исключением имущественных прав субъектов малого и среднего предпринимательства)</w:t>
        </w:r>
      </w:hyperlink>
      <w:r>
        <w:rPr>
          <w:color w:val="000000" w:themeColor="text1"/>
          <w:sz w:val="28"/>
          <w:szCs w:val="28"/>
        </w:rPr>
        <w:t>»;</w:t>
      </w:r>
    </w:p>
    <w:p w:rsidR="00D41B7F" w:rsidRDefault="00D41B7F" w:rsidP="00D41B7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05.05.2017г. №13 «</w:t>
      </w:r>
      <w:hyperlink r:id="rId96" w:history="1"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от 11.03.2015 г. №10 «Об утверждении Инструкции о порядке рассмотрения обращений граждан в Администрации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D41B7F" w:rsidRDefault="00D41B7F" w:rsidP="00D41B7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10.05.2017г. № 14 «</w:t>
      </w:r>
      <w:hyperlink r:id="rId97" w:history="1"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от 09.07.2014 г. №18 «Об утверждении Административного регламента исполнения муниципальной услуги «Осуществление муниципального жилищного контроля на территории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D41B7F" w:rsidRDefault="00D41B7F" w:rsidP="00D41B7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02.06.2017г. №22 «</w:t>
      </w:r>
      <w:hyperlink r:id="rId98" w:history="1"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Правил </w:t>
        </w:r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рассмотрения запросов субъектов персональных данных или их представителей в Администрации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D41B7F" w:rsidRPr="00D41B7F" w:rsidRDefault="00D41B7F" w:rsidP="00D41B7F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06.09.2017г. №25 «</w:t>
      </w:r>
      <w:hyperlink r:id="rId99" w:history="1"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назначения и деятельности представителей муниципального образования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в органах управления хозяйственных обществ, акции (доли) которых находятся в муниципальной собственности муниципального образования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D41B7F" w:rsidRDefault="00D41B7F" w:rsidP="00D41B7F">
      <w:pPr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06.09.2017г. №26 «</w:t>
      </w:r>
      <w:hyperlink r:id="rId100" w:history="1"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Положение о порядке дачи разрешения на списание муниципального имущества </w:t>
        </w:r>
        <w:proofErr w:type="spellStart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Селенского</w:t>
        </w:r>
        <w:proofErr w:type="spellEnd"/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находящегося у муниципальных унитарных предприятий, муниципальных бюджетных (казенных, автономных) учреждений на праве хозяйственного ведения или оперативного управления</w:t>
        </w:r>
        <w:r w:rsidR="00F711A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»</w:t>
        </w:r>
        <w:r w:rsidRPr="00D41B7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(далее - Положение)</w:t>
        </w:r>
      </w:hyperlink>
      <w:r w:rsidR="00F711A7">
        <w:rPr>
          <w:color w:val="000000" w:themeColor="text1"/>
          <w:sz w:val="28"/>
          <w:szCs w:val="28"/>
        </w:rPr>
        <w:t>;</w:t>
      </w:r>
    </w:p>
    <w:p w:rsidR="00F711A7" w:rsidRPr="00F711A7" w:rsidRDefault="00F711A7" w:rsidP="00F711A7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06.09.2017г. №27 «</w:t>
      </w:r>
      <w:hyperlink r:id="rId101" w:history="1">
        <w:r w:rsidRPr="00F711A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излишнего, неиспользуемого или используемого не по назначению имущества</w:t>
        </w:r>
      </w:hyperlink>
      <w:r>
        <w:rPr>
          <w:color w:val="000000" w:themeColor="text1"/>
          <w:sz w:val="28"/>
          <w:szCs w:val="28"/>
        </w:rPr>
        <w:t>».</w:t>
      </w:r>
    </w:p>
    <w:p w:rsidR="00802398" w:rsidRPr="00534E14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B84657"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232B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0DE">
        <w:rPr>
          <w:rFonts w:ascii="Times New Roman" w:hAnsi="Times New Roman"/>
          <w:sz w:val="28"/>
          <w:szCs w:val="28"/>
        </w:rPr>
        <w:t>Павловского</w:t>
      </w:r>
      <w:r w:rsidR="00E210DE"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7321D">
        <w:rPr>
          <w:rFonts w:ascii="Times New Roman" w:hAnsi="Times New Roman"/>
          <w:sz w:val="28"/>
          <w:szCs w:val="28"/>
        </w:rPr>
        <w:t>Темкинского</w:t>
      </w:r>
      <w:r w:rsidR="00C7321D" w:rsidRPr="00B84657">
        <w:rPr>
          <w:rFonts w:ascii="Times New Roman" w:hAnsi="Times New Roman"/>
          <w:sz w:val="28"/>
          <w:szCs w:val="28"/>
        </w:rPr>
        <w:t xml:space="preserve"> </w:t>
      </w:r>
      <w:r w:rsidR="00057452" w:rsidRPr="00B84657">
        <w:rPr>
          <w:rFonts w:ascii="Times New Roman" w:hAnsi="Times New Roman"/>
          <w:sz w:val="28"/>
          <w:szCs w:val="28"/>
        </w:rPr>
        <w:t xml:space="preserve">района </w:t>
      </w:r>
      <w:r w:rsidR="000B76BC" w:rsidRPr="00B84657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C7321D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7B232B">
        <w:rPr>
          <w:rFonts w:ascii="Times New Roman" w:hAnsi="Times New Roman"/>
          <w:color w:val="000000"/>
          <w:sz w:val="28"/>
          <w:szCs w:val="28"/>
        </w:rPr>
        <w:t>после дня его 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Глава муниципального образования</w:t>
      </w:r>
    </w:p>
    <w:p w:rsidR="00C7321D" w:rsidRPr="00802398" w:rsidRDefault="00E210DE" w:rsidP="00C7321D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802398" w:rsidRDefault="00C7321D" w:rsidP="00C7321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="00057452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                  </w:t>
      </w:r>
      <w:r w:rsidR="00F711A7" w:rsidRPr="00F711A7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Е.С. Филичкина</w:t>
      </w:r>
    </w:p>
    <w:sectPr w:rsidR="000D4DE3" w:rsidRPr="00802398" w:rsidSect="00AF4F2C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398"/>
    <w:rsid w:val="000364A7"/>
    <w:rsid w:val="00057452"/>
    <w:rsid w:val="000B47D2"/>
    <w:rsid w:val="000B76BC"/>
    <w:rsid w:val="000D4DE3"/>
    <w:rsid w:val="000D5853"/>
    <w:rsid w:val="000D6550"/>
    <w:rsid w:val="00125587"/>
    <w:rsid w:val="00126858"/>
    <w:rsid w:val="00134EA0"/>
    <w:rsid w:val="00135761"/>
    <w:rsid w:val="001A715E"/>
    <w:rsid w:val="001E52DD"/>
    <w:rsid w:val="00223EA6"/>
    <w:rsid w:val="00246DD6"/>
    <w:rsid w:val="0026415A"/>
    <w:rsid w:val="00266C1D"/>
    <w:rsid w:val="002B3D98"/>
    <w:rsid w:val="002C0E1C"/>
    <w:rsid w:val="002D185D"/>
    <w:rsid w:val="003372AE"/>
    <w:rsid w:val="003A67BD"/>
    <w:rsid w:val="003C161A"/>
    <w:rsid w:val="003D5A47"/>
    <w:rsid w:val="004C55A0"/>
    <w:rsid w:val="005B309D"/>
    <w:rsid w:val="005B5290"/>
    <w:rsid w:val="005E5F70"/>
    <w:rsid w:val="005F520A"/>
    <w:rsid w:val="0069058D"/>
    <w:rsid w:val="006A2E89"/>
    <w:rsid w:val="006B678A"/>
    <w:rsid w:val="00746C50"/>
    <w:rsid w:val="00752E8A"/>
    <w:rsid w:val="0076168C"/>
    <w:rsid w:val="00775677"/>
    <w:rsid w:val="007A1008"/>
    <w:rsid w:val="007A6F1E"/>
    <w:rsid w:val="007B232B"/>
    <w:rsid w:val="007E6B77"/>
    <w:rsid w:val="00802328"/>
    <w:rsid w:val="00802398"/>
    <w:rsid w:val="008640E1"/>
    <w:rsid w:val="008D2489"/>
    <w:rsid w:val="00965BB7"/>
    <w:rsid w:val="00970350"/>
    <w:rsid w:val="009C1A78"/>
    <w:rsid w:val="009C25F1"/>
    <w:rsid w:val="00A6430D"/>
    <w:rsid w:val="00A87327"/>
    <w:rsid w:val="00AC6E03"/>
    <w:rsid w:val="00AD308C"/>
    <w:rsid w:val="00AD352E"/>
    <w:rsid w:val="00AF4F2C"/>
    <w:rsid w:val="00B01E94"/>
    <w:rsid w:val="00B44AAE"/>
    <w:rsid w:val="00B84657"/>
    <w:rsid w:val="00BA2A76"/>
    <w:rsid w:val="00C0143F"/>
    <w:rsid w:val="00C7321D"/>
    <w:rsid w:val="00CA4466"/>
    <w:rsid w:val="00CB1192"/>
    <w:rsid w:val="00D41B7F"/>
    <w:rsid w:val="00D74B3C"/>
    <w:rsid w:val="00D912FA"/>
    <w:rsid w:val="00D94410"/>
    <w:rsid w:val="00E1417C"/>
    <w:rsid w:val="00E210DE"/>
    <w:rsid w:val="00E30D68"/>
    <w:rsid w:val="00EB0327"/>
    <w:rsid w:val="00F05862"/>
    <w:rsid w:val="00F574A9"/>
    <w:rsid w:val="00F711A7"/>
    <w:rsid w:val="00F7680F"/>
    <w:rsid w:val="00FA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16ABE"/>
  <w15:docId w15:val="{A088DE6D-F043-4F37-AAD3-0613D517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74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B3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0B47D2"/>
    <w:rPr>
      <w:color w:val="800080" w:themeColor="followed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AF4F2C"/>
    <w:pPr>
      <w:spacing w:after="120"/>
      <w:ind w:left="283" w:firstLine="0"/>
      <w:jc w:val="left"/>
    </w:pPr>
    <w:rPr>
      <w:rFonts w:ascii="Times New Roman" w:hAnsi="Times New Roman"/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AF4F2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?act=5dcd0ce2-2dde-4935-9701-46fe7fb6a70e" TargetMode="External"/><Relationship Id="rId21" Type="http://schemas.openxmlformats.org/officeDocument/2006/relationships/hyperlink" Target="?act=b7b5f8ad-d3af-416f-b0da-9d9bd06a1703" TargetMode="External"/><Relationship Id="rId42" Type="http://schemas.openxmlformats.org/officeDocument/2006/relationships/hyperlink" Target="?act=021bbb82-7e32-44a3-a1c9-a25e501fba4c" TargetMode="External"/><Relationship Id="rId47" Type="http://schemas.openxmlformats.org/officeDocument/2006/relationships/hyperlink" Target="?act=745ab63f-eef7-4eb6-993c-6d5a5e00c50d" TargetMode="External"/><Relationship Id="rId63" Type="http://schemas.openxmlformats.org/officeDocument/2006/relationships/hyperlink" Target="?act=5d3231de-0a59-4258-a1ec-e0f81cb96713" TargetMode="External"/><Relationship Id="rId68" Type="http://schemas.openxmlformats.org/officeDocument/2006/relationships/hyperlink" Target="?act=9332cbe7-289a-48fc-936b-67c163fddc0d" TargetMode="External"/><Relationship Id="rId84" Type="http://schemas.openxmlformats.org/officeDocument/2006/relationships/hyperlink" Target="?act=dda50c9b-978b-4800-aecd-10fcf302ed55" TargetMode="External"/><Relationship Id="rId89" Type="http://schemas.openxmlformats.org/officeDocument/2006/relationships/hyperlink" Target="?act=aef6730d-f726-4da4-bdc7-46f79563b74f" TargetMode="External"/><Relationship Id="rId16" Type="http://schemas.openxmlformats.org/officeDocument/2006/relationships/hyperlink" Target="?act=904f465b-dd77-4e65-9d18-56b03fccbb48" TargetMode="External"/><Relationship Id="rId11" Type="http://schemas.openxmlformats.org/officeDocument/2006/relationships/hyperlink" Target="?act=f5a8b88c-8c2c-4ead-aa9e-3e654b3965a6" TargetMode="External"/><Relationship Id="rId32" Type="http://schemas.openxmlformats.org/officeDocument/2006/relationships/hyperlink" Target="?act=2be77ef0-2834-4926-9a53-8f6c6327abfd" TargetMode="External"/><Relationship Id="rId37" Type="http://schemas.openxmlformats.org/officeDocument/2006/relationships/hyperlink" Target="?act=fc07dd3d-287e-449c-a31e-e707f788948b" TargetMode="External"/><Relationship Id="rId53" Type="http://schemas.openxmlformats.org/officeDocument/2006/relationships/hyperlink" Target="?act=70a1ccdd-05fb-40f6-8e9c-694c15865a1d" TargetMode="External"/><Relationship Id="rId58" Type="http://schemas.openxmlformats.org/officeDocument/2006/relationships/hyperlink" Target="?act=c5044aa8-219c-4d8e-9e2e-ac9494c397e4" TargetMode="External"/><Relationship Id="rId74" Type="http://schemas.openxmlformats.org/officeDocument/2006/relationships/hyperlink" Target="?act=6af971a9-7d8c-4e80-b1db-66a7aa87ecdf" TargetMode="External"/><Relationship Id="rId79" Type="http://schemas.openxmlformats.org/officeDocument/2006/relationships/hyperlink" Target="?act=4b361a1e-9d81-4e9a-845a-cffd86ebd1da" TargetMode="External"/><Relationship Id="rId102" Type="http://schemas.openxmlformats.org/officeDocument/2006/relationships/fontTable" Target="fontTable.xml"/><Relationship Id="rId5" Type="http://schemas.openxmlformats.org/officeDocument/2006/relationships/hyperlink" Target="?act=aeda275e-df5f-4beb-b132-ebdd7006db56" TargetMode="External"/><Relationship Id="rId90" Type="http://schemas.openxmlformats.org/officeDocument/2006/relationships/hyperlink" Target="?act=e2084f30-fcf1-4268-afda-f00c6a8fbec9" TargetMode="External"/><Relationship Id="rId95" Type="http://schemas.openxmlformats.org/officeDocument/2006/relationships/hyperlink" Target="?act=69223760-5e35-49cb-8c29-8af20221cb1b" TargetMode="External"/><Relationship Id="rId22" Type="http://schemas.openxmlformats.org/officeDocument/2006/relationships/hyperlink" Target="?act=20aa0bf2-04d4-49ca-bc6d-932ca7e681b8" TargetMode="External"/><Relationship Id="rId27" Type="http://schemas.openxmlformats.org/officeDocument/2006/relationships/hyperlink" Target="?act=26b2ec27-0edc-4278-b9ca-c4fa0185d437" TargetMode="External"/><Relationship Id="rId43" Type="http://schemas.openxmlformats.org/officeDocument/2006/relationships/hyperlink" Target="?act=ca11b156-3d36-43e4-8974-32a14247257b" TargetMode="External"/><Relationship Id="rId48" Type="http://schemas.openxmlformats.org/officeDocument/2006/relationships/hyperlink" Target="?act=8687ab42-0c36-4f82-bf56-5e04d19f5cf3" TargetMode="External"/><Relationship Id="rId64" Type="http://schemas.openxmlformats.org/officeDocument/2006/relationships/hyperlink" Target="?act=6ddf62ca-d891-4fcc-831b-229154c83c39" TargetMode="External"/><Relationship Id="rId69" Type="http://schemas.openxmlformats.org/officeDocument/2006/relationships/hyperlink" Target="?act=fc04cf4d-af4a-4e37-995f-953573e1bb94" TargetMode="External"/><Relationship Id="rId80" Type="http://schemas.openxmlformats.org/officeDocument/2006/relationships/hyperlink" Target="?act=8f446229-30cc-4b6d-bd51-6b2dd6a52f1d" TargetMode="External"/><Relationship Id="rId85" Type="http://schemas.openxmlformats.org/officeDocument/2006/relationships/hyperlink" Target="?act=e31e9745-d21b-4729-a378-f54ace40d880" TargetMode="External"/><Relationship Id="rId12" Type="http://schemas.openxmlformats.org/officeDocument/2006/relationships/hyperlink" Target="?act=442b6662-b83b-42ea-9734-54c84a29ba5e" TargetMode="External"/><Relationship Id="rId17" Type="http://schemas.openxmlformats.org/officeDocument/2006/relationships/hyperlink" Target="?act=62fb3065-b599-4026-bc41-640be3567f0a" TargetMode="External"/><Relationship Id="rId25" Type="http://schemas.openxmlformats.org/officeDocument/2006/relationships/hyperlink" Target="?act=168ed063-8cfb-444e-8ea6-276ba15aa30c" TargetMode="External"/><Relationship Id="rId33" Type="http://schemas.openxmlformats.org/officeDocument/2006/relationships/hyperlink" Target="?act=65e07418-6c17-4edf-8fcc-df7d8b194a7b" TargetMode="External"/><Relationship Id="rId38" Type="http://schemas.openxmlformats.org/officeDocument/2006/relationships/hyperlink" Target="?act=30215c7d-ac7a-4513-8cb1-7f62d1b5842b" TargetMode="External"/><Relationship Id="rId46" Type="http://schemas.openxmlformats.org/officeDocument/2006/relationships/hyperlink" Target="?act=0ae98267-f744-4853-9475-9087c182ec5a" TargetMode="External"/><Relationship Id="rId59" Type="http://schemas.openxmlformats.org/officeDocument/2006/relationships/hyperlink" Target="?act=8f31e41d-1bce-4a5d-b225-5faadf746232" TargetMode="External"/><Relationship Id="rId67" Type="http://schemas.openxmlformats.org/officeDocument/2006/relationships/hyperlink" Target="?act=af5e1fdc-f49c-47b7-ad30-38c742782c95" TargetMode="External"/><Relationship Id="rId103" Type="http://schemas.openxmlformats.org/officeDocument/2006/relationships/theme" Target="theme/theme1.xml"/><Relationship Id="rId20" Type="http://schemas.openxmlformats.org/officeDocument/2006/relationships/hyperlink" Target="?act=66f3bc40-9bdd-49d3-a5c3-624f39350a44" TargetMode="External"/><Relationship Id="rId41" Type="http://schemas.openxmlformats.org/officeDocument/2006/relationships/hyperlink" Target="?act=decacce7-9d67-44e9-8075-011feb5796a6" TargetMode="External"/><Relationship Id="rId54" Type="http://schemas.openxmlformats.org/officeDocument/2006/relationships/hyperlink" Target="?act=69f6e93c-7a28-4811-8a1d-79cee3e2e0b8" TargetMode="External"/><Relationship Id="rId62" Type="http://schemas.openxmlformats.org/officeDocument/2006/relationships/hyperlink" Target="?act=6c23c914-cf2c-4d8f-8212-60b7e49f7865" TargetMode="External"/><Relationship Id="rId70" Type="http://schemas.openxmlformats.org/officeDocument/2006/relationships/hyperlink" Target="?act=c6fa9e21-097e-486f-8d62-978826923f86" TargetMode="External"/><Relationship Id="rId75" Type="http://schemas.openxmlformats.org/officeDocument/2006/relationships/hyperlink" Target="?act=9633e1ad-2d86-425b-9efb-196a09d128e2" TargetMode="External"/><Relationship Id="rId83" Type="http://schemas.openxmlformats.org/officeDocument/2006/relationships/hyperlink" Target="?act=858b42b6-aee6-4180-a8eb-971d2b36a94f" TargetMode="External"/><Relationship Id="rId88" Type="http://schemas.openxmlformats.org/officeDocument/2006/relationships/hyperlink" Target="?act=2f9d3369-c78d-4e73-879f-ec3192cd5bd2" TargetMode="External"/><Relationship Id="rId91" Type="http://schemas.openxmlformats.org/officeDocument/2006/relationships/hyperlink" Target="?act=aa4cc260-8294-4a59-bb25-9bb5906e519b" TargetMode="External"/><Relationship Id="rId96" Type="http://schemas.openxmlformats.org/officeDocument/2006/relationships/hyperlink" Target="?act=5663ebe0-74a4-4abf-ab4f-5940bcaba48a" TargetMode="External"/><Relationship Id="rId1" Type="http://schemas.openxmlformats.org/officeDocument/2006/relationships/styles" Target="styles.xml"/><Relationship Id="rId6" Type="http://schemas.openxmlformats.org/officeDocument/2006/relationships/hyperlink" Target="?act=0c289f86-f8b5-4e65-b86c-fab2b2aa447a" TargetMode="External"/><Relationship Id="rId15" Type="http://schemas.openxmlformats.org/officeDocument/2006/relationships/hyperlink" Target="?act=ff7d5d7f-cd79-4ed8-babe-7363c6f6e308" TargetMode="External"/><Relationship Id="rId23" Type="http://schemas.openxmlformats.org/officeDocument/2006/relationships/hyperlink" Target="?act=ae13071f-53ef-43d3-9402-e11f7312971d" TargetMode="External"/><Relationship Id="rId28" Type="http://schemas.openxmlformats.org/officeDocument/2006/relationships/hyperlink" Target="?act=0261a510-2561-4eca-bf07-4666e0ef489d" TargetMode="External"/><Relationship Id="rId36" Type="http://schemas.openxmlformats.org/officeDocument/2006/relationships/hyperlink" Target="?act=fb9b7ee7-9967-4939-b555-522ff79c2702" TargetMode="External"/><Relationship Id="rId49" Type="http://schemas.openxmlformats.org/officeDocument/2006/relationships/hyperlink" Target="?act=e6c2bf9f-4fa8-4e2f-b57a-ac54413ad555" TargetMode="External"/><Relationship Id="rId57" Type="http://schemas.openxmlformats.org/officeDocument/2006/relationships/hyperlink" Target="?act=3ded18c3-1af6-421e-92a0-e82e04533056" TargetMode="External"/><Relationship Id="rId10" Type="http://schemas.openxmlformats.org/officeDocument/2006/relationships/hyperlink" Target="?act=58fdeb95-8746-42aa-ac53-192c3e9713fb" TargetMode="External"/><Relationship Id="rId31" Type="http://schemas.openxmlformats.org/officeDocument/2006/relationships/hyperlink" Target="?act=e3afd233-b106-4ca6-83e6-0cfa99caba3a" TargetMode="External"/><Relationship Id="rId44" Type="http://schemas.openxmlformats.org/officeDocument/2006/relationships/hyperlink" Target="?act=3723e5fd-90d2-4737-adc1-6b67fbc254ef" TargetMode="External"/><Relationship Id="rId52" Type="http://schemas.openxmlformats.org/officeDocument/2006/relationships/hyperlink" Target="?act=1f9270d5-6ea6-4e8e-8a87-963da0e283bd" TargetMode="External"/><Relationship Id="rId60" Type="http://schemas.openxmlformats.org/officeDocument/2006/relationships/hyperlink" Target="?act=0e61ae6a-e442-4452-8e81-ad0161b840d6" TargetMode="External"/><Relationship Id="rId65" Type="http://schemas.openxmlformats.org/officeDocument/2006/relationships/hyperlink" Target="?act=b6cae79e-807c-4232-96a2-e44909de6bc3" TargetMode="External"/><Relationship Id="rId73" Type="http://schemas.openxmlformats.org/officeDocument/2006/relationships/hyperlink" Target="?act=8de8a936-beb5-4b94-8116-2bececcb9d1e" TargetMode="External"/><Relationship Id="rId78" Type="http://schemas.openxmlformats.org/officeDocument/2006/relationships/hyperlink" Target="?act=72b5ae6f-cc45-4deb-a89f-9bc6d7509a5c" TargetMode="External"/><Relationship Id="rId81" Type="http://schemas.openxmlformats.org/officeDocument/2006/relationships/hyperlink" Target="?act=0f022d81-431c-4e03-933c-06c0314c364f" TargetMode="External"/><Relationship Id="rId86" Type="http://schemas.openxmlformats.org/officeDocument/2006/relationships/hyperlink" Target="?act=b64048ac-42ff-4c4a-bf51-1bda8c28f4f3" TargetMode="External"/><Relationship Id="rId94" Type="http://schemas.openxmlformats.org/officeDocument/2006/relationships/hyperlink" Target="?act=3883b758-0aab-4a07-93c3-9b51731dce13" TargetMode="External"/><Relationship Id="rId99" Type="http://schemas.openxmlformats.org/officeDocument/2006/relationships/hyperlink" Target="?act=ee72639f-c4a1-48a1-98a4-9ec2881c8570" TargetMode="External"/><Relationship Id="rId101" Type="http://schemas.openxmlformats.org/officeDocument/2006/relationships/hyperlink" Target="?act=146f73d0-4490-41a7-bea8-0ca6cbafc0d8" TargetMode="External"/><Relationship Id="rId4" Type="http://schemas.openxmlformats.org/officeDocument/2006/relationships/image" Target="media/image1.wmf"/><Relationship Id="rId9" Type="http://schemas.openxmlformats.org/officeDocument/2006/relationships/hyperlink" Target="?act=66521853-3919-409b-9b19-935a815baebf" TargetMode="External"/><Relationship Id="rId13" Type="http://schemas.openxmlformats.org/officeDocument/2006/relationships/hyperlink" Target="?act=618efdc2-8fd4-448c-973e-3b70839ef9af" TargetMode="External"/><Relationship Id="rId18" Type="http://schemas.openxmlformats.org/officeDocument/2006/relationships/hyperlink" Target="?act=4a526928-5d10-4abc-b1db-febc4a7d58bc" TargetMode="External"/><Relationship Id="rId39" Type="http://schemas.openxmlformats.org/officeDocument/2006/relationships/hyperlink" Target="?act=c5a654bd-9c10-43e2-a590-8842ca530d29" TargetMode="External"/><Relationship Id="rId34" Type="http://schemas.openxmlformats.org/officeDocument/2006/relationships/hyperlink" Target="?act=84f86179-16b9-439f-9e19-dba606040e89" TargetMode="External"/><Relationship Id="rId50" Type="http://schemas.openxmlformats.org/officeDocument/2006/relationships/hyperlink" Target="?act=5c502be2-a585-4d73-a367-fc739c0d1736" TargetMode="External"/><Relationship Id="rId55" Type="http://schemas.openxmlformats.org/officeDocument/2006/relationships/hyperlink" Target="?act=1e5286de-c76e-47c7-933e-88a535c664ec" TargetMode="External"/><Relationship Id="rId76" Type="http://schemas.openxmlformats.org/officeDocument/2006/relationships/hyperlink" Target="?act=6bb967f5-85f6-49a0-8f46-809cd418d1af" TargetMode="External"/><Relationship Id="rId97" Type="http://schemas.openxmlformats.org/officeDocument/2006/relationships/hyperlink" Target="?act=6c2ea8f9-5d2e-4ab7-b1d0-1d982654e29f" TargetMode="External"/><Relationship Id="rId7" Type="http://schemas.openxmlformats.org/officeDocument/2006/relationships/hyperlink" Target="?act=4e6fabc3-3881-40f0-9e24-a1f1cdd124fc" TargetMode="External"/><Relationship Id="rId71" Type="http://schemas.openxmlformats.org/officeDocument/2006/relationships/hyperlink" Target="?act=198f804a-72ce-407b-8ab1-a42a95e59504" TargetMode="External"/><Relationship Id="rId92" Type="http://schemas.openxmlformats.org/officeDocument/2006/relationships/hyperlink" Target="?act=96797e6e-faa2-499a-b6bc-1c0763bd17e5" TargetMode="External"/><Relationship Id="rId2" Type="http://schemas.openxmlformats.org/officeDocument/2006/relationships/settings" Target="settings.xml"/><Relationship Id="rId29" Type="http://schemas.openxmlformats.org/officeDocument/2006/relationships/hyperlink" Target="?act=b3a3d1db-1642-4f36-9813-59919cc4a04e" TargetMode="External"/><Relationship Id="rId24" Type="http://schemas.openxmlformats.org/officeDocument/2006/relationships/hyperlink" Target="?act=7230141e-e5b7-4f7b-81c5-9d70c6d6e37b" TargetMode="External"/><Relationship Id="rId40" Type="http://schemas.openxmlformats.org/officeDocument/2006/relationships/hyperlink" Target="?act=fb3f9521-f5b3-4f1c-90cb-2255a904f163" TargetMode="External"/><Relationship Id="rId45" Type="http://schemas.openxmlformats.org/officeDocument/2006/relationships/hyperlink" Target="?act=b1a96d5d-0e74-4af6-a471-5efa145c62cb" TargetMode="External"/><Relationship Id="rId66" Type="http://schemas.openxmlformats.org/officeDocument/2006/relationships/hyperlink" Target="?act=8ad62c16-1ef5-4c12-9873-267eca8f1086" TargetMode="External"/><Relationship Id="rId87" Type="http://schemas.openxmlformats.org/officeDocument/2006/relationships/hyperlink" Target="?act=25f6f2c3-f54c-43c7-8dab-f1d3e6ba708e" TargetMode="External"/><Relationship Id="rId61" Type="http://schemas.openxmlformats.org/officeDocument/2006/relationships/hyperlink" Target="?act=f695dff3-bd7d-4eeb-967a-f217f7154c80" TargetMode="External"/><Relationship Id="rId82" Type="http://schemas.openxmlformats.org/officeDocument/2006/relationships/hyperlink" Target="?act=5ca9412c-1b93-4816-bfa1-1c4860ab08b6" TargetMode="External"/><Relationship Id="rId19" Type="http://schemas.openxmlformats.org/officeDocument/2006/relationships/hyperlink" Target="?act=54ae9d28-7eeb-46ba-b80e-8f80101e0fdd" TargetMode="External"/><Relationship Id="rId14" Type="http://schemas.openxmlformats.org/officeDocument/2006/relationships/hyperlink" Target="?act=1cc49bb5-9d79-4fa8-8131-916835a5d151" TargetMode="External"/><Relationship Id="rId30" Type="http://schemas.openxmlformats.org/officeDocument/2006/relationships/hyperlink" Target="?act=9ac4f4e3-9602-4066-84ad-4cef40590ca8" TargetMode="External"/><Relationship Id="rId35" Type="http://schemas.openxmlformats.org/officeDocument/2006/relationships/hyperlink" Target="?act=1d2b1897-9a2a-4853-8df6-d6e37c5b3ce5" TargetMode="External"/><Relationship Id="rId56" Type="http://schemas.openxmlformats.org/officeDocument/2006/relationships/hyperlink" Target="?act=9b264b25-dad5-4a33-96c2-4b453a8d3757" TargetMode="External"/><Relationship Id="rId77" Type="http://schemas.openxmlformats.org/officeDocument/2006/relationships/hyperlink" Target="?act=7a4952c6-2552-418c-a4ae-072e5f848bb2" TargetMode="External"/><Relationship Id="rId100" Type="http://schemas.openxmlformats.org/officeDocument/2006/relationships/hyperlink" Target="?act=b98cd783-1cf5-4abd-ae16-003d2ebbef87" TargetMode="External"/><Relationship Id="rId8" Type="http://schemas.openxmlformats.org/officeDocument/2006/relationships/hyperlink" Target="?act=d7cb93de-0bb8-4f76-88f5-6c7f1816eb7a" TargetMode="External"/><Relationship Id="rId51" Type="http://schemas.openxmlformats.org/officeDocument/2006/relationships/hyperlink" Target="?act=556579a7-e724-42e8-a4af-c49459cd5922" TargetMode="External"/><Relationship Id="rId72" Type="http://schemas.openxmlformats.org/officeDocument/2006/relationships/hyperlink" Target="?act=8b790c3e-743c-431a-acd8-fc5105d3c4bf" TargetMode="External"/><Relationship Id="rId93" Type="http://schemas.openxmlformats.org/officeDocument/2006/relationships/hyperlink" Target="?act=27df75f2-c3c4-4127-9216-10fae54658e3" TargetMode="External"/><Relationship Id="rId98" Type="http://schemas.openxmlformats.org/officeDocument/2006/relationships/hyperlink" Target="?act=a4e01b5d-31a2-4de6-9ade-10cd8e3b98f2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13</Pages>
  <Words>6426</Words>
  <Characters>36630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9</cp:revision>
  <cp:lastPrinted>2024-09-03T10:53:00Z</cp:lastPrinted>
  <dcterms:created xsi:type="dcterms:W3CDTF">2024-08-30T09:49:00Z</dcterms:created>
  <dcterms:modified xsi:type="dcterms:W3CDTF">2024-09-03T10:54:00Z</dcterms:modified>
</cp:coreProperties>
</file>