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1"/>
          <w:sz w:val="20"/>
          <w:szCs w:val="28"/>
        </w:rPr>
      </w:pPr>
      <w:r w:rsidRPr="005406D2"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1"/>
          <w:sz w:val="24"/>
          <w:szCs w:val="28"/>
        </w:rPr>
      </w:pP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406D2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АДМИНИСТРАЦИЯ</w:t>
      </w: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406D2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ПАВЛОВСКОГО  СЕЛЬСКОГО ПОСЕЛЕНИЯ</w:t>
      </w: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406D2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406D2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 О С Т А Н О В Л Е Н И Е</w:t>
      </w: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5406D2" w:rsidRPr="005406D2" w:rsidRDefault="005406D2" w:rsidP="005406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1"/>
          <w:sz w:val="26"/>
          <w:szCs w:val="26"/>
        </w:rPr>
      </w:pPr>
      <w:r w:rsidRPr="005406D2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от  </w:t>
      </w:r>
      <w:r w:rsidRPr="005406D2">
        <w:rPr>
          <w:rFonts w:ascii="Times New Roman" w:eastAsia="Times New Roman" w:hAnsi="Times New Roman" w:cs="Times New Roman"/>
          <w:sz w:val="26"/>
          <w:szCs w:val="26"/>
          <w:lang w:eastAsia="ru-RU"/>
        </w:rPr>
        <w:t>04.05.2022  № 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406D2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                                                                                           </w:t>
      </w:r>
      <w:r w:rsidRPr="005406D2">
        <w:rPr>
          <w:rFonts w:ascii="Times New Roman" w:eastAsiaTheme="minorEastAsia" w:hAnsi="Times New Roman" w:cs="Times New Roman"/>
          <w:b/>
          <w:kern w:val="1"/>
          <w:sz w:val="26"/>
          <w:szCs w:val="26"/>
        </w:rPr>
        <w:t>д. Булгаково</w:t>
      </w:r>
    </w:p>
    <w:p w:rsidR="00F10464" w:rsidRPr="00EC656D" w:rsidRDefault="00F10464" w:rsidP="00F10464">
      <w:pPr>
        <w:pStyle w:val="Standard"/>
        <w:rPr>
          <w:rFonts w:cs="Times New Roman"/>
          <w:b/>
        </w:rPr>
      </w:pPr>
    </w:p>
    <w:p w:rsidR="00F10464" w:rsidRPr="005406D2" w:rsidRDefault="00F10464" w:rsidP="00F10464">
      <w:pPr>
        <w:tabs>
          <w:tab w:val="left" w:pos="4536"/>
        </w:tabs>
        <w:ind w:right="566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 </w:t>
      </w:r>
      <w:r w:rsidR="005406D2">
        <w:rPr>
          <w:rFonts w:ascii="Times New Roman" w:hAnsi="Times New Roman" w:cs="Times New Roman"/>
          <w:sz w:val="28"/>
          <w:szCs w:val="28"/>
        </w:rPr>
        <w:t xml:space="preserve">от   03.07.2019 </w:t>
      </w:r>
      <w:r w:rsidR="005406D2" w:rsidRPr="005406D2">
        <w:rPr>
          <w:rFonts w:ascii="Times New Roman" w:hAnsi="Times New Roman" w:cs="Times New Roman"/>
          <w:sz w:val="28"/>
          <w:szCs w:val="28"/>
        </w:rPr>
        <w:t xml:space="preserve"> №  41</w:t>
      </w:r>
      <w:r w:rsidR="00540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406D2">
        <w:rPr>
          <w:rFonts w:ascii="Times New Roman" w:hAnsi="Times New Roman" w:cs="Times New Roman"/>
          <w:bCs/>
          <w:sz w:val="28"/>
          <w:szCs w:val="28"/>
        </w:rPr>
        <w:t xml:space="preserve">Об утверждении состава 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Общественной комиссии по профилактике неблагополучия в </w:t>
      </w:r>
      <w:r w:rsidR="005406D2">
        <w:rPr>
          <w:rFonts w:ascii="Times New Roman" w:hAnsi="Times New Roman" w:cs="Times New Roman"/>
          <w:bCs/>
          <w:sz w:val="28"/>
          <w:szCs w:val="28"/>
        </w:rPr>
        <w:t>семьях и защите интересов детей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 в Администрации Павловского сельского поселения Темкинског</w:t>
      </w:r>
      <w:r w:rsidR="005406D2">
        <w:rPr>
          <w:rFonts w:ascii="Times New Roman" w:hAnsi="Times New Roman" w:cs="Times New Roman"/>
          <w:bCs/>
          <w:sz w:val="28"/>
          <w:szCs w:val="28"/>
        </w:rPr>
        <w:t>о района Смоленской  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6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464" w:rsidRDefault="00F10464" w:rsidP="00F1046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42B0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 xml:space="preserve">вязи </w:t>
      </w:r>
      <w:r w:rsidRPr="000942B0">
        <w:rPr>
          <w:rFonts w:ascii="Times New Roman" w:hAnsi="Times New Roman" w:cs="Times New Roman"/>
          <w:sz w:val="28"/>
          <w:szCs w:val="28"/>
        </w:rPr>
        <w:t xml:space="preserve">с организационно – штатными изменениями </w:t>
      </w:r>
    </w:p>
    <w:p w:rsidR="00F10464" w:rsidRPr="00EC656D" w:rsidRDefault="00F10464" w:rsidP="00F10464">
      <w:pPr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656D">
        <w:rPr>
          <w:rFonts w:ascii="Times New Roman" w:eastAsia="Calibri" w:hAnsi="Times New Roman" w:cs="Times New Roman"/>
          <w:sz w:val="28"/>
          <w:szCs w:val="28"/>
        </w:rPr>
        <w:t xml:space="preserve">Администрация Павловского сельского поселения  Темкинского района Смоленской области  </w:t>
      </w:r>
      <w:proofErr w:type="spellStart"/>
      <w:r w:rsidRPr="00EC656D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r w:rsidRPr="00EC656D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EC656D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EC656D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т:</w:t>
      </w:r>
    </w:p>
    <w:p w:rsidR="00F10464" w:rsidRPr="00EC656D" w:rsidRDefault="00F10464" w:rsidP="00F10464">
      <w:pPr>
        <w:spacing w:after="0" w:line="240" w:lineRule="auto"/>
        <w:ind w:right="2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EC656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изменения в состав</w:t>
      </w:r>
      <w:r w:rsidRPr="00EC6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0942B0">
        <w:rPr>
          <w:rFonts w:ascii="Times New Roman" w:hAnsi="Times New Roman" w:cs="Times New Roman"/>
          <w:bCs/>
          <w:sz w:val="28"/>
          <w:szCs w:val="28"/>
        </w:rPr>
        <w:t xml:space="preserve">бщественной комиссии 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по профилактике неблагополучия в </w:t>
      </w:r>
      <w:r w:rsidR="005406D2">
        <w:rPr>
          <w:rFonts w:ascii="Times New Roman" w:hAnsi="Times New Roman" w:cs="Times New Roman"/>
          <w:bCs/>
          <w:sz w:val="28"/>
          <w:szCs w:val="28"/>
        </w:rPr>
        <w:t xml:space="preserve">семьях и защите интересов детей 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 в Администрации Павловского сельского поселения Темкинског</w:t>
      </w:r>
      <w:r w:rsidR="005406D2">
        <w:rPr>
          <w:rFonts w:ascii="Times New Roman" w:hAnsi="Times New Roman" w:cs="Times New Roman"/>
          <w:bCs/>
          <w:sz w:val="28"/>
          <w:szCs w:val="28"/>
        </w:rPr>
        <w:t>о района Смоленской  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6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464" w:rsidRPr="00EC656D" w:rsidRDefault="00F10464" w:rsidP="00F10464">
      <w:pPr>
        <w:spacing w:after="0" w:line="240" w:lineRule="auto"/>
        <w:ind w:right="2"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6D">
        <w:rPr>
          <w:rFonts w:ascii="Times New Roman" w:hAnsi="Times New Roman" w:cs="Times New Roman"/>
          <w:sz w:val="28"/>
          <w:szCs w:val="28"/>
        </w:rPr>
        <w:t xml:space="preserve">2. </w:t>
      </w:r>
      <w:r w:rsidR="00F46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F46F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46F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новой редакции приложение </w:t>
      </w:r>
      <w:r w:rsidR="00540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 </w:t>
      </w:r>
      <w:r w:rsidR="00F46FC5">
        <w:rPr>
          <w:rFonts w:ascii="Times New Roman" w:hAnsi="Times New Roman" w:cs="Times New Roman"/>
          <w:sz w:val="28"/>
          <w:szCs w:val="28"/>
        </w:rPr>
        <w:t xml:space="preserve">от </w:t>
      </w:r>
      <w:r w:rsidR="005406D2">
        <w:rPr>
          <w:rFonts w:ascii="Times New Roman" w:hAnsi="Times New Roman" w:cs="Times New Roman"/>
          <w:sz w:val="28"/>
          <w:szCs w:val="28"/>
        </w:rPr>
        <w:t xml:space="preserve">03.07.2019 </w:t>
      </w:r>
      <w:r w:rsidR="005406D2" w:rsidRPr="005406D2">
        <w:rPr>
          <w:rFonts w:ascii="Times New Roman" w:hAnsi="Times New Roman" w:cs="Times New Roman"/>
          <w:sz w:val="28"/>
          <w:szCs w:val="28"/>
        </w:rPr>
        <w:t xml:space="preserve"> №  41</w:t>
      </w:r>
      <w:r w:rsidR="00540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406D2">
        <w:rPr>
          <w:rFonts w:ascii="Times New Roman" w:hAnsi="Times New Roman" w:cs="Times New Roman"/>
          <w:bCs/>
          <w:sz w:val="28"/>
          <w:szCs w:val="28"/>
        </w:rPr>
        <w:t xml:space="preserve">Об утверждении состава 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Общественной комиссии по профилактике неблагополучия в </w:t>
      </w:r>
      <w:r w:rsidR="005406D2">
        <w:rPr>
          <w:rFonts w:ascii="Times New Roman" w:hAnsi="Times New Roman" w:cs="Times New Roman"/>
          <w:bCs/>
          <w:sz w:val="28"/>
          <w:szCs w:val="28"/>
        </w:rPr>
        <w:t>семьях и защите интересов детей</w:t>
      </w:r>
      <w:r w:rsidR="005406D2" w:rsidRPr="005406D2">
        <w:rPr>
          <w:rFonts w:ascii="Times New Roman" w:hAnsi="Times New Roman" w:cs="Times New Roman"/>
          <w:bCs/>
          <w:sz w:val="28"/>
          <w:szCs w:val="28"/>
        </w:rPr>
        <w:t xml:space="preserve"> в Администрации Павловского сельского поселения Темкинског</w:t>
      </w:r>
      <w:r w:rsidR="005406D2">
        <w:rPr>
          <w:rFonts w:ascii="Times New Roman" w:hAnsi="Times New Roman" w:cs="Times New Roman"/>
          <w:bCs/>
          <w:sz w:val="28"/>
          <w:szCs w:val="28"/>
        </w:rPr>
        <w:t>о района Смоленской  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6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0464" w:rsidRPr="00EC656D" w:rsidRDefault="005406D2" w:rsidP="00F10464">
      <w:pPr>
        <w:spacing w:after="0" w:line="240" w:lineRule="auto"/>
        <w:ind w:right="2"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0464" w:rsidRPr="00EC656D">
        <w:rPr>
          <w:rFonts w:ascii="Times New Roman" w:hAnsi="Times New Roman" w:cs="Times New Roman"/>
          <w:sz w:val="28"/>
          <w:szCs w:val="28"/>
        </w:rPr>
        <w:t>. Контроль за настоящим постановлением оставляю за собой.</w:t>
      </w:r>
    </w:p>
    <w:p w:rsidR="00F10464" w:rsidRDefault="00F10464" w:rsidP="00F104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6D2" w:rsidRDefault="005406D2" w:rsidP="00F104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6D2" w:rsidRPr="00EC656D" w:rsidRDefault="005406D2" w:rsidP="00F104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464" w:rsidRPr="00EC656D" w:rsidRDefault="00F10464" w:rsidP="00F104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C656D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образования</w:t>
      </w:r>
    </w:p>
    <w:p w:rsidR="00F10464" w:rsidRPr="00EC656D" w:rsidRDefault="00F10464" w:rsidP="00F104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C656D">
        <w:rPr>
          <w:rFonts w:ascii="Times New Roman" w:eastAsia="Calibri" w:hAnsi="Times New Roman" w:cs="Times New Roman"/>
          <w:sz w:val="28"/>
          <w:szCs w:val="28"/>
        </w:rPr>
        <w:t xml:space="preserve">Павловского сельского поселения </w:t>
      </w:r>
    </w:p>
    <w:p w:rsidR="005406D2" w:rsidRDefault="00F10464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C656D">
        <w:rPr>
          <w:rFonts w:ascii="Times New Roman" w:eastAsia="Calibri" w:hAnsi="Times New Roman" w:cs="Times New Roman"/>
          <w:sz w:val="28"/>
          <w:szCs w:val="28"/>
        </w:rPr>
        <w:t xml:space="preserve">Темкинского района Смоленской области                                       </w:t>
      </w:r>
      <w:r w:rsidRPr="00EC656D">
        <w:rPr>
          <w:rFonts w:ascii="Times New Roman" w:eastAsia="Calibri" w:hAnsi="Times New Roman" w:cs="Times New Roman"/>
          <w:b/>
          <w:sz w:val="28"/>
          <w:szCs w:val="28"/>
        </w:rPr>
        <w:t>Е.С.  Фили</w:t>
      </w:r>
      <w:r w:rsidR="005406D2">
        <w:rPr>
          <w:rFonts w:ascii="Times New Roman" w:eastAsia="Calibri" w:hAnsi="Times New Roman" w:cs="Times New Roman"/>
          <w:b/>
          <w:sz w:val="28"/>
          <w:szCs w:val="28"/>
        </w:rPr>
        <w:t>чкина</w:t>
      </w:r>
    </w:p>
    <w:p w:rsidR="005406D2" w:rsidRDefault="005406D2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6D2" w:rsidRDefault="005406D2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6D2" w:rsidRDefault="005406D2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6D2" w:rsidRDefault="005406D2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06D2" w:rsidRDefault="005406D2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0464" w:rsidRPr="005406D2" w:rsidRDefault="00F10464" w:rsidP="005406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</w:t>
      </w:r>
    </w:p>
    <w:p w:rsidR="00F10464" w:rsidRDefault="00F10464" w:rsidP="00F10464">
      <w:pPr>
        <w:pStyle w:val="ConsPlusNormal"/>
        <w:widowControl/>
        <w:numPr>
          <w:ilvl w:val="0"/>
          <w:numId w:val="2"/>
        </w:numPr>
        <w:suppressAutoHyphens w:val="0"/>
        <w:ind w:right="71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</w:t>
      </w:r>
    </w:p>
    <w:p w:rsidR="00F10464" w:rsidRDefault="00F10464" w:rsidP="00F10464">
      <w:pPr>
        <w:pStyle w:val="ConsPlusNormal"/>
        <w:widowControl/>
        <w:numPr>
          <w:ilvl w:val="0"/>
          <w:numId w:val="1"/>
        </w:numPr>
        <w:suppressAutoHyphens w:val="0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10464" w:rsidRDefault="00F10464" w:rsidP="00F10464">
      <w:pPr>
        <w:pStyle w:val="ConsPlusNormal"/>
        <w:widowControl/>
        <w:numPr>
          <w:ilvl w:val="0"/>
          <w:numId w:val="1"/>
        </w:numPr>
        <w:suppressAutoHyphens w:val="0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Павловского сельского поселения</w:t>
      </w:r>
    </w:p>
    <w:p w:rsidR="00F10464" w:rsidRDefault="00F10464" w:rsidP="00F10464">
      <w:pPr>
        <w:pStyle w:val="ConsPlusNormal"/>
        <w:widowControl/>
        <w:numPr>
          <w:ilvl w:val="0"/>
          <w:numId w:val="1"/>
        </w:numPr>
        <w:suppressAutoHyphens w:val="0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Темкинского района Смоленской области</w:t>
      </w:r>
    </w:p>
    <w:p w:rsidR="00F10464" w:rsidRDefault="00F10464" w:rsidP="00F10464">
      <w:pPr>
        <w:pStyle w:val="ConsPlusNormal"/>
        <w:widowControl/>
        <w:numPr>
          <w:ilvl w:val="0"/>
          <w:numId w:val="1"/>
        </w:numPr>
        <w:suppressAutoHyphens w:val="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 w:rsidR="005406D2">
        <w:rPr>
          <w:rFonts w:ascii="Times New Roman" w:hAnsi="Times New Roman" w:cs="Times New Roman"/>
          <w:sz w:val="24"/>
          <w:szCs w:val="24"/>
          <w:u w:val="single"/>
        </w:rPr>
        <w:t>04.05.2022</w:t>
      </w:r>
      <w:r>
        <w:rPr>
          <w:rFonts w:ascii="Times New Roman" w:hAnsi="Times New Roman" w:cs="Times New Roman"/>
          <w:sz w:val="24"/>
          <w:szCs w:val="24"/>
        </w:rPr>
        <w:t xml:space="preserve">     №    </w:t>
      </w:r>
      <w:r w:rsidR="005406D2">
        <w:rPr>
          <w:rFonts w:ascii="Times New Roman" w:hAnsi="Times New Roman" w:cs="Times New Roman"/>
          <w:sz w:val="24"/>
          <w:szCs w:val="24"/>
          <w:u w:val="single"/>
        </w:rPr>
        <w:t>36</w:t>
      </w:r>
    </w:p>
    <w:p w:rsidR="00F10464" w:rsidRDefault="00F10464" w:rsidP="00F10464">
      <w:pPr>
        <w:pStyle w:val="Standard"/>
        <w:ind w:firstLine="709"/>
        <w:jc w:val="right"/>
        <w:rPr>
          <w:sz w:val="28"/>
          <w:szCs w:val="28"/>
        </w:rPr>
      </w:pPr>
    </w:p>
    <w:p w:rsidR="00F10464" w:rsidRDefault="00F10464" w:rsidP="00F10464">
      <w:pPr>
        <w:pStyle w:val="Standard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F10464" w:rsidRDefault="00F10464" w:rsidP="00F10464">
      <w:pPr>
        <w:pStyle w:val="Standard"/>
        <w:jc w:val="center"/>
        <w:rPr>
          <w:b/>
          <w:sz w:val="28"/>
          <w:szCs w:val="28"/>
        </w:rPr>
      </w:pPr>
    </w:p>
    <w:p w:rsidR="00F10464" w:rsidRPr="000942B0" w:rsidRDefault="00F10464" w:rsidP="00F10464">
      <w:pPr>
        <w:pStyle w:val="Heading1"/>
        <w:rPr>
          <w:sz w:val="28"/>
          <w:szCs w:val="28"/>
        </w:rPr>
      </w:pPr>
    </w:p>
    <w:p w:rsidR="00F10464" w:rsidRPr="000942B0" w:rsidRDefault="00F10464" w:rsidP="00F10464">
      <w:pPr>
        <w:pStyle w:val="Heading1"/>
        <w:rPr>
          <w:sz w:val="28"/>
          <w:szCs w:val="28"/>
        </w:rPr>
      </w:pPr>
      <w:r w:rsidRPr="000942B0">
        <w:rPr>
          <w:sz w:val="28"/>
          <w:szCs w:val="28"/>
        </w:rPr>
        <w:t>С О С Т А В</w:t>
      </w:r>
    </w:p>
    <w:p w:rsidR="00F10464" w:rsidRPr="000942B0" w:rsidRDefault="00F10464" w:rsidP="00F10464">
      <w:pPr>
        <w:pStyle w:val="Heading1"/>
        <w:rPr>
          <w:sz w:val="28"/>
          <w:szCs w:val="28"/>
        </w:rPr>
      </w:pPr>
      <w:r w:rsidRPr="000942B0">
        <w:rPr>
          <w:sz w:val="28"/>
          <w:szCs w:val="28"/>
        </w:rPr>
        <w:t xml:space="preserve">Общественной комиссии по профилактике неблагополучия в семьях и защите интересов детей  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Филичкина   Елена Сергеевна </w:t>
      </w:r>
      <w:r w:rsidR="005406D2">
        <w:rPr>
          <w:sz w:val="28"/>
          <w:szCs w:val="28"/>
        </w:rPr>
        <w:t xml:space="preserve">      </w:t>
      </w:r>
      <w:r w:rsidRPr="000942B0">
        <w:rPr>
          <w:sz w:val="28"/>
          <w:szCs w:val="28"/>
        </w:rPr>
        <w:t>- Глава муниципального образования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</w:t>
      </w:r>
      <w:r w:rsidRPr="000942B0">
        <w:rPr>
          <w:sz w:val="28"/>
          <w:szCs w:val="28"/>
        </w:rPr>
        <w:t xml:space="preserve">Павловского сельского поселения 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</w:t>
      </w:r>
      <w:r w:rsidRPr="000942B0">
        <w:rPr>
          <w:sz w:val="28"/>
          <w:szCs w:val="28"/>
        </w:rPr>
        <w:t>Темкинского района Смоленской области,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                               </w:t>
      </w:r>
      <w:r w:rsidRPr="000942B0">
        <w:rPr>
          <w:b/>
          <w:sz w:val="28"/>
          <w:szCs w:val="28"/>
        </w:rPr>
        <w:t>председатель     комиссии</w:t>
      </w:r>
    </w:p>
    <w:p w:rsidR="00F10464" w:rsidRPr="000942B0" w:rsidRDefault="00F10464" w:rsidP="00F10464">
      <w:pPr>
        <w:pStyle w:val="Heading1"/>
        <w:jc w:val="both"/>
        <w:rPr>
          <w:b/>
          <w:sz w:val="28"/>
          <w:szCs w:val="28"/>
        </w:rPr>
      </w:pPr>
    </w:p>
    <w:p w:rsidR="00F46FC5" w:rsidRDefault="005406D2" w:rsidP="00F10464">
      <w:pPr>
        <w:pStyle w:val="Heading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Климова Мария Юрьевна            </w:t>
      </w:r>
      <w:r w:rsidR="00F10464" w:rsidRPr="000942B0">
        <w:rPr>
          <w:sz w:val="28"/>
          <w:szCs w:val="28"/>
        </w:rPr>
        <w:t xml:space="preserve"> -  </w:t>
      </w:r>
      <w:r>
        <w:rPr>
          <w:sz w:val="28"/>
          <w:szCs w:val="28"/>
        </w:rPr>
        <w:t>старший менеджер</w:t>
      </w:r>
      <w:r w:rsidR="00F10464" w:rsidRPr="000942B0">
        <w:rPr>
          <w:sz w:val="28"/>
          <w:szCs w:val="28"/>
        </w:rPr>
        <w:t xml:space="preserve"> Администрации</w:t>
      </w:r>
      <w:r w:rsidR="00F46FC5">
        <w:rPr>
          <w:sz w:val="28"/>
          <w:szCs w:val="28"/>
        </w:rPr>
        <w:t xml:space="preserve"> Павловского</w:t>
      </w:r>
    </w:p>
    <w:p w:rsidR="00F10464" w:rsidRPr="00F46FC5" w:rsidRDefault="00F46FC5" w:rsidP="00F10464">
      <w:pPr>
        <w:pStyle w:val="Heading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F10464" w:rsidRPr="000942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F10464" w:rsidRPr="000942B0">
        <w:rPr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 w:rsidR="00F10464" w:rsidRPr="000942B0">
        <w:rPr>
          <w:sz w:val="28"/>
          <w:szCs w:val="28"/>
        </w:rPr>
        <w:t xml:space="preserve">поселения, </w:t>
      </w:r>
      <w:r w:rsidR="00F10464" w:rsidRPr="000942B0">
        <w:rPr>
          <w:b/>
          <w:bCs/>
          <w:sz w:val="28"/>
          <w:szCs w:val="28"/>
        </w:rPr>
        <w:t>секретарь комиссии</w:t>
      </w:r>
      <w:r w:rsidR="00F10464" w:rsidRPr="000942B0">
        <w:rPr>
          <w:sz w:val="28"/>
          <w:szCs w:val="28"/>
        </w:rPr>
        <w:t xml:space="preserve">  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                 </w:t>
      </w:r>
    </w:p>
    <w:p w:rsidR="00F10464" w:rsidRPr="000942B0" w:rsidRDefault="00F10464" w:rsidP="00F10464">
      <w:pPr>
        <w:pStyle w:val="Heading1"/>
        <w:rPr>
          <w:b/>
          <w:sz w:val="28"/>
          <w:szCs w:val="28"/>
        </w:rPr>
      </w:pPr>
    </w:p>
    <w:p w:rsidR="00F10464" w:rsidRPr="000942B0" w:rsidRDefault="00F10464" w:rsidP="00F10464">
      <w:pPr>
        <w:pStyle w:val="Heading1"/>
        <w:rPr>
          <w:b/>
          <w:sz w:val="28"/>
          <w:szCs w:val="28"/>
        </w:rPr>
      </w:pPr>
      <w:r w:rsidRPr="000942B0">
        <w:rPr>
          <w:b/>
          <w:sz w:val="28"/>
          <w:szCs w:val="28"/>
        </w:rPr>
        <w:t>Члены комиссии:</w:t>
      </w:r>
    </w:p>
    <w:p w:rsidR="00F10464" w:rsidRPr="000942B0" w:rsidRDefault="00F10464" w:rsidP="00F10464">
      <w:pPr>
        <w:pStyle w:val="Heading1"/>
        <w:rPr>
          <w:b/>
          <w:sz w:val="28"/>
          <w:szCs w:val="28"/>
        </w:rPr>
      </w:pPr>
    </w:p>
    <w:p w:rsidR="00F46FC5" w:rsidRDefault="005406D2" w:rsidP="00F46FC5">
      <w:pPr>
        <w:pStyle w:val="Heading1"/>
        <w:jc w:val="both"/>
        <w:rPr>
          <w:sz w:val="28"/>
          <w:szCs w:val="28"/>
        </w:rPr>
      </w:pPr>
      <w:r>
        <w:rPr>
          <w:sz w:val="28"/>
          <w:szCs w:val="28"/>
        </w:rPr>
        <w:t>Иванов Олег Владимирович</w:t>
      </w:r>
      <w:r w:rsidR="00F46FC5">
        <w:rPr>
          <w:sz w:val="28"/>
          <w:szCs w:val="28"/>
        </w:rPr>
        <w:t xml:space="preserve">   -      главный специалист </w:t>
      </w:r>
      <w:r w:rsidR="00F46FC5" w:rsidRPr="000942B0">
        <w:rPr>
          <w:sz w:val="28"/>
          <w:szCs w:val="28"/>
        </w:rPr>
        <w:t xml:space="preserve"> Администрации</w:t>
      </w:r>
      <w:r w:rsidR="00F46FC5">
        <w:rPr>
          <w:sz w:val="28"/>
          <w:szCs w:val="28"/>
        </w:rPr>
        <w:t xml:space="preserve"> Павловского</w:t>
      </w:r>
    </w:p>
    <w:p w:rsidR="005406D2" w:rsidRDefault="00F46FC5" w:rsidP="00F46FC5">
      <w:pPr>
        <w:pStyle w:val="Heading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0942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Pr="000942B0">
        <w:rPr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 w:rsidRPr="000942B0">
        <w:rPr>
          <w:sz w:val="28"/>
          <w:szCs w:val="28"/>
        </w:rPr>
        <w:t>поселения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proofErr w:type="spellStart"/>
      <w:r w:rsidRPr="000942B0">
        <w:rPr>
          <w:sz w:val="28"/>
          <w:szCs w:val="28"/>
        </w:rPr>
        <w:t>Пикленков</w:t>
      </w:r>
      <w:proofErr w:type="spellEnd"/>
      <w:r w:rsidRPr="000942B0">
        <w:rPr>
          <w:sz w:val="28"/>
          <w:szCs w:val="28"/>
        </w:rPr>
        <w:t xml:space="preserve"> Андрей Васильевич        - директор МБОУ </w:t>
      </w:r>
      <w:proofErr w:type="spellStart"/>
      <w:r w:rsidRPr="000942B0">
        <w:rPr>
          <w:sz w:val="28"/>
          <w:szCs w:val="28"/>
        </w:rPr>
        <w:t>Булгаковская</w:t>
      </w:r>
      <w:proofErr w:type="spellEnd"/>
      <w:r w:rsidRPr="000942B0">
        <w:rPr>
          <w:sz w:val="28"/>
          <w:szCs w:val="28"/>
        </w:rPr>
        <w:t xml:space="preserve"> начальная 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                                школа (по согласованию)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proofErr w:type="spellStart"/>
      <w:r w:rsidRPr="000942B0">
        <w:rPr>
          <w:sz w:val="28"/>
          <w:szCs w:val="28"/>
        </w:rPr>
        <w:t>Жерненкова</w:t>
      </w:r>
      <w:proofErr w:type="spellEnd"/>
      <w:r w:rsidRPr="000942B0">
        <w:rPr>
          <w:sz w:val="28"/>
          <w:szCs w:val="28"/>
        </w:rPr>
        <w:t xml:space="preserve"> Наталья Иосифовна     - депутат Совета депутатов Павловского</w:t>
      </w:r>
    </w:p>
    <w:p w:rsidR="00F10464" w:rsidRPr="000942B0" w:rsidRDefault="00F10464" w:rsidP="00F10464">
      <w:pPr>
        <w:pStyle w:val="Heading1"/>
        <w:jc w:val="both"/>
        <w:rPr>
          <w:sz w:val="28"/>
          <w:szCs w:val="28"/>
        </w:rPr>
      </w:pPr>
      <w:r w:rsidRPr="000942B0">
        <w:rPr>
          <w:sz w:val="28"/>
          <w:szCs w:val="28"/>
        </w:rPr>
        <w:t xml:space="preserve">                                                             сельского поселения (по согласованию)</w:t>
      </w:r>
    </w:p>
    <w:p w:rsidR="00F10464" w:rsidRPr="000942B0" w:rsidRDefault="00F10464" w:rsidP="00F10464">
      <w:pPr>
        <w:pStyle w:val="Heading1"/>
        <w:rPr>
          <w:sz w:val="28"/>
          <w:szCs w:val="28"/>
        </w:rPr>
      </w:pPr>
    </w:p>
    <w:p w:rsidR="00F10464" w:rsidRPr="006A1B8F" w:rsidRDefault="00F10464" w:rsidP="00F10464">
      <w:pPr>
        <w:pStyle w:val="Heading1"/>
        <w:rPr>
          <w:rFonts w:cs="Times New Roman"/>
          <w:sz w:val="28"/>
          <w:szCs w:val="28"/>
        </w:rPr>
      </w:pPr>
    </w:p>
    <w:p w:rsidR="0026406E" w:rsidRDefault="0026406E"/>
    <w:sectPr w:rsidR="0026406E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D4E0A"/>
    <w:multiLevelType w:val="multilevel"/>
    <w:tmpl w:val="4686E0D2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F10464"/>
    <w:rsid w:val="0026406E"/>
    <w:rsid w:val="004B1CF0"/>
    <w:rsid w:val="005406D2"/>
    <w:rsid w:val="00DB6707"/>
    <w:rsid w:val="00F10464"/>
    <w:rsid w:val="00F4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04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F10464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ar-SA"/>
    </w:rPr>
  </w:style>
  <w:style w:type="numbering" w:customStyle="1" w:styleId="WWNum1">
    <w:name w:val="WWNum1"/>
    <w:basedOn w:val="a2"/>
    <w:rsid w:val="00F10464"/>
    <w:pPr>
      <w:numPr>
        <w:numId w:val="1"/>
      </w:numPr>
    </w:pPr>
  </w:style>
  <w:style w:type="paragraph" w:customStyle="1" w:styleId="Heading1">
    <w:name w:val="Heading 1"/>
    <w:basedOn w:val="Standard"/>
    <w:next w:val="a"/>
    <w:rsid w:val="00F10464"/>
    <w:pPr>
      <w:keepNext/>
      <w:jc w:val="center"/>
      <w:outlineLvl w:val="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10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</cp:revision>
  <cp:lastPrinted>2022-05-05T07:58:00Z</cp:lastPrinted>
  <dcterms:created xsi:type="dcterms:W3CDTF">2022-05-05T07:00:00Z</dcterms:created>
  <dcterms:modified xsi:type="dcterms:W3CDTF">2022-05-05T07:59:00Z</dcterms:modified>
</cp:coreProperties>
</file>