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2" w:rsidRPr="00045580" w:rsidRDefault="00A749CA" w:rsidP="004D75F2">
      <w:pPr>
        <w:jc w:val="right"/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749CA" w:rsidRPr="00A749CA" w:rsidRDefault="00A749CA" w:rsidP="004D75F2">
      <w:pPr>
        <w:jc w:val="center"/>
      </w:pPr>
      <w:r w:rsidRPr="00A749CA">
        <w:rPr>
          <w:noProof/>
        </w:rPr>
        <w:drawing>
          <wp:inline distT="0" distB="0" distL="0" distR="0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СОВЕТ ДЕПУТАТОВ  </w:t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ТЕМКИНСКОГО  СЕЛЬСКОГО  ПОСЕЛЕНИЯ </w:t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ТЕМКИНСКОГО  РАЙОНА  СМОЛЕНСКОЙ  ОБЛАСТИ </w:t>
      </w:r>
    </w:p>
    <w:p w:rsidR="00A749CA" w:rsidRPr="00A749CA" w:rsidRDefault="00A749CA" w:rsidP="00A749CA">
      <w:pPr>
        <w:jc w:val="center"/>
        <w:rPr>
          <w:b/>
        </w:rPr>
      </w:pP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Р Е Ш Е Н И Е </w:t>
      </w:r>
    </w:p>
    <w:p w:rsidR="00A749CA" w:rsidRPr="00A749CA" w:rsidRDefault="00A749CA" w:rsidP="00A749CA">
      <w:pPr>
        <w:jc w:val="center"/>
        <w:rPr>
          <w:b/>
        </w:rPr>
      </w:pPr>
    </w:p>
    <w:p w:rsidR="00A749CA" w:rsidRPr="00A749CA" w:rsidRDefault="004D75F2" w:rsidP="00A749CA">
      <w:pPr>
        <w:ind w:right="-159"/>
        <w:jc w:val="both"/>
      </w:pPr>
      <w:r>
        <w:t xml:space="preserve">от   </w:t>
      </w:r>
      <w:r w:rsidR="00A749CA" w:rsidRPr="00A749CA">
        <w:t xml:space="preserve"> </w:t>
      </w:r>
      <w:r w:rsidR="00CE31CC">
        <w:t>1</w:t>
      </w:r>
      <w:r w:rsidR="00A749CA" w:rsidRPr="00A749CA">
        <w:t xml:space="preserve">  </w:t>
      </w:r>
      <w:r>
        <w:t xml:space="preserve">  февраля  2019</w:t>
      </w:r>
      <w:r w:rsidR="00A749CA" w:rsidRPr="00A749CA">
        <w:t xml:space="preserve">   года                                                                        </w:t>
      </w:r>
      <w:r w:rsidR="00CE31CC">
        <w:t xml:space="preserve">  </w:t>
      </w:r>
      <w:r w:rsidR="00A749CA">
        <w:t xml:space="preserve">     </w:t>
      </w:r>
      <w:r w:rsidR="00F95699">
        <w:t xml:space="preserve">  № </w:t>
      </w:r>
      <w:bookmarkStart w:id="0" w:name="_GoBack"/>
      <w:bookmarkEnd w:id="0"/>
      <w:r w:rsidR="00CE31CC">
        <w:t>3</w:t>
      </w:r>
    </w:p>
    <w:p w:rsidR="006D0ADE" w:rsidRPr="00321DBA" w:rsidRDefault="006D0ADE" w:rsidP="00A749CA"/>
    <w:p w:rsidR="006D0ADE" w:rsidRPr="00321DBA" w:rsidRDefault="006D0ADE" w:rsidP="006D0ADE">
      <w:pPr>
        <w:ind w:right="5669"/>
        <w:jc w:val="both"/>
      </w:pPr>
      <w:r w:rsidRPr="00321DBA">
        <w:t xml:space="preserve">Об </w:t>
      </w:r>
      <w:r w:rsidR="00045580">
        <w:t xml:space="preserve">             </w:t>
      </w:r>
      <w:r w:rsidRPr="00321DBA">
        <w:t xml:space="preserve">утверждении   </w:t>
      </w:r>
      <w:r w:rsidR="00A749CA">
        <w:t xml:space="preserve"> </w:t>
      </w:r>
      <w:r w:rsidRPr="00321DBA">
        <w:t xml:space="preserve">   </w:t>
      </w:r>
      <w:r w:rsidR="00613AFA">
        <w:t xml:space="preserve">   </w:t>
      </w:r>
      <w:r w:rsidRPr="00321DBA">
        <w:t>Правил</w:t>
      </w:r>
    </w:p>
    <w:p w:rsidR="006D0ADE" w:rsidRPr="00321DBA" w:rsidRDefault="006D0ADE" w:rsidP="006D0ADE">
      <w:pPr>
        <w:ind w:right="5669"/>
        <w:jc w:val="both"/>
      </w:pPr>
      <w:r w:rsidRPr="00321DBA">
        <w:t>благоустройства</w:t>
      </w:r>
      <w:r>
        <w:t xml:space="preserve"> </w:t>
      </w:r>
      <w:r w:rsidRPr="00321DBA">
        <w:t xml:space="preserve">на </w:t>
      </w:r>
      <w:r>
        <w:t xml:space="preserve"> </w:t>
      </w:r>
      <w:r w:rsidRPr="00321DBA">
        <w:t xml:space="preserve">территории  </w:t>
      </w:r>
      <w:r w:rsidR="00A749CA">
        <w:t>Темкинского</w:t>
      </w:r>
      <w:r w:rsidRPr="00321DBA">
        <w:t xml:space="preserve">  сельского поселения    Темкинского    </w:t>
      </w:r>
      <w:r>
        <w:t xml:space="preserve">  </w:t>
      </w:r>
      <w:r w:rsidRPr="00321DBA">
        <w:t xml:space="preserve"> района </w:t>
      </w:r>
      <w:r>
        <w:t xml:space="preserve"> </w:t>
      </w:r>
      <w:r w:rsidRPr="00321DBA">
        <w:t xml:space="preserve">Смоленской                        </w:t>
      </w:r>
      <w:r>
        <w:t xml:space="preserve">     </w:t>
      </w:r>
      <w:r w:rsidRPr="00321DBA">
        <w:t>области</w:t>
      </w:r>
    </w:p>
    <w:p w:rsidR="006D0ADE" w:rsidRPr="00321DBA" w:rsidRDefault="006D0ADE" w:rsidP="006D0ADE">
      <w:pPr>
        <w:jc w:val="both"/>
      </w:pPr>
    </w:p>
    <w:p w:rsidR="00560A67" w:rsidRDefault="006D0ADE" w:rsidP="00A749CA">
      <w:pPr>
        <w:ind w:firstLine="709"/>
        <w:jc w:val="both"/>
      </w:pPr>
      <w:r w:rsidRPr="00321DBA">
        <w:t xml:space="preserve">Рассмотрев </w:t>
      </w:r>
      <w:r>
        <w:t>рекомендацию Департамента Смоленской области по строительству и жилищно-коммунальному хозяйству,  Совета муниципальных образований Смоленской области, на основании  приказа Министерства строительства и жилищно-коммунального хозяйства Российской Федерации от 13.04.2017 № 711/пр</w:t>
      </w:r>
      <w:r w:rsidRPr="00321DBA">
        <w:t xml:space="preserve">, Устава </w:t>
      </w:r>
      <w:r w:rsidR="00A749CA">
        <w:t>Темкинского</w:t>
      </w:r>
      <w:r w:rsidRPr="00321DBA">
        <w:t xml:space="preserve"> сельского поселения Темкинского района Смоленской области, </w:t>
      </w:r>
    </w:p>
    <w:p w:rsidR="00012156" w:rsidRDefault="00012156" w:rsidP="00A749CA">
      <w:pPr>
        <w:ind w:firstLine="709"/>
        <w:jc w:val="both"/>
      </w:pPr>
    </w:p>
    <w:p w:rsidR="006D0ADE" w:rsidRPr="00316B73" w:rsidRDefault="006D0ADE" w:rsidP="00A749CA">
      <w:pPr>
        <w:ind w:firstLine="709"/>
        <w:jc w:val="both"/>
      </w:pPr>
      <w:r w:rsidRPr="00321DBA">
        <w:t xml:space="preserve">Совет депутатов </w:t>
      </w:r>
      <w:r w:rsidR="00A749CA">
        <w:t>Темкинского</w:t>
      </w:r>
      <w:r w:rsidRPr="00321DBA">
        <w:t xml:space="preserve"> сельского поселения Темкинского района Смоленской области </w:t>
      </w:r>
      <w:r w:rsidR="00316B73" w:rsidRPr="00316B73">
        <w:rPr>
          <w:b/>
        </w:rPr>
        <w:t>р</w:t>
      </w:r>
      <w:r w:rsidR="00316B73">
        <w:rPr>
          <w:b/>
        </w:rPr>
        <w:t xml:space="preserve"> </w:t>
      </w:r>
      <w:r w:rsidR="00316B73" w:rsidRPr="00316B73">
        <w:rPr>
          <w:b/>
        </w:rPr>
        <w:t>е</w:t>
      </w:r>
      <w:r w:rsidR="00316B73">
        <w:rPr>
          <w:b/>
        </w:rPr>
        <w:t xml:space="preserve"> </w:t>
      </w:r>
      <w:r w:rsidR="00316B73" w:rsidRPr="00316B73">
        <w:rPr>
          <w:b/>
        </w:rPr>
        <w:t>ш</w:t>
      </w:r>
      <w:r w:rsidR="00316B73">
        <w:rPr>
          <w:b/>
        </w:rPr>
        <w:t xml:space="preserve"> </w:t>
      </w:r>
      <w:r w:rsidR="00316B73" w:rsidRPr="00316B73">
        <w:rPr>
          <w:b/>
        </w:rPr>
        <w:t>и</w:t>
      </w:r>
      <w:r w:rsidR="00316B73">
        <w:rPr>
          <w:b/>
        </w:rPr>
        <w:t xml:space="preserve"> </w:t>
      </w:r>
      <w:r w:rsidR="00316B73" w:rsidRPr="00316B73">
        <w:rPr>
          <w:b/>
        </w:rPr>
        <w:t>л:</w:t>
      </w:r>
    </w:p>
    <w:p w:rsidR="006D0ADE" w:rsidRPr="00321DBA" w:rsidRDefault="006D0ADE" w:rsidP="00A749CA">
      <w:pPr>
        <w:jc w:val="both"/>
      </w:pPr>
    </w:p>
    <w:p w:rsidR="00FA10F4" w:rsidRDefault="006D0ADE" w:rsidP="00A749CA">
      <w:pPr>
        <w:numPr>
          <w:ilvl w:val="0"/>
          <w:numId w:val="1"/>
        </w:numPr>
        <w:ind w:left="0"/>
        <w:jc w:val="both"/>
      </w:pPr>
      <w:r w:rsidRPr="00321DBA">
        <w:t>Утвердить</w:t>
      </w:r>
      <w:r w:rsidR="004D315B">
        <w:t xml:space="preserve"> прилагаемые</w:t>
      </w:r>
      <w:r w:rsidRPr="00321DBA">
        <w:t xml:space="preserve"> </w:t>
      </w:r>
      <w:r w:rsidRPr="006D0ADE">
        <w:t>Правил</w:t>
      </w:r>
      <w:r w:rsidR="00672AA1">
        <w:t>а</w:t>
      </w:r>
      <w:r>
        <w:t xml:space="preserve"> </w:t>
      </w:r>
      <w:r w:rsidRPr="006D0ADE">
        <w:t>благоустройства на  тер</w:t>
      </w:r>
      <w:r>
        <w:t xml:space="preserve">ритории  </w:t>
      </w:r>
      <w:r w:rsidR="00A749CA">
        <w:t>Темкинского</w:t>
      </w:r>
      <w:r>
        <w:t xml:space="preserve">  сельского поселения Темкинского района </w:t>
      </w:r>
      <w:r w:rsidRPr="006D0ADE">
        <w:t>См</w:t>
      </w:r>
      <w:r>
        <w:t xml:space="preserve">оленской   </w:t>
      </w:r>
      <w:r w:rsidRPr="006D0ADE">
        <w:t>области</w:t>
      </w:r>
      <w:r>
        <w:t xml:space="preserve"> </w:t>
      </w:r>
      <w:r w:rsidRPr="00321DBA">
        <w:t>в новой редакции.</w:t>
      </w:r>
    </w:p>
    <w:p w:rsidR="008D3292" w:rsidRDefault="008504D5" w:rsidP="008D3292">
      <w:pPr>
        <w:numPr>
          <w:ilvl w:val="0"/>
          <w:numId w:val="1"/>
        </w:numPr>
        <w:ind w:left="0"/>
        <w:jc w:val="both"/>
      </w:pPr>
      <w:r>
        <w:t>Р</w:t>
      </w:r>
      <w:r w:rsidR="008D3292">
        <w:t xml:space="preserve">ешение Совета депутатов Темкинского сельского поселения от </w:t>
      </w:r>
      <w:r>
        <w:t xml:space="preserve"> </w:t>
      </w:r>
      <w:r w:rsidR="008D3292">
        <w:t xml:space="preserve">31.10.2017  года </w:t>
      </w:r>
    </w:p>
    <w:p w:rsidR="008D3292" w:rsidRDefault="008D3292" w:rsidP="008D3292">
      <w:pPr>
        <w:jc w:val="both"/>
      </w:pPr>
      <w:r>
        <w:t>№ 31 «Об утверждении Правил благоустройства на территории Темкинского сельского поселения Темкинского района Смоленской области»</w:t>
      </w:r>
      <w:r w:rsidR="008504D5" w:rsidRPr="008504D5">
        <w:t xml:space="preserve"> </w:t>
      </w:r>
      <w:r w:rsidR="008504D5">
        <w:t>признать утратившим силу.</w:t>
      </w:r>
    </w:p>
    <w:p w:rsidR="006D0ADE" w:rsidRPr="00321DBA" w:rsidRDefault="006D0ADE" w:rsidP="00A749CA">
      <w:pPr>
        <w:numPr>
          <w:ilvl w:val="0"/>
          <w:numId w:val="1"/>
        </w:numPr>
        <w:ind w:left="0"/>
        <w:jc w:val="both"/>
      </w:pPr>
      <w:r w:rsidRPr="00321DBA">
        <w:t>Настоящее решение</w:t>
      </w:r>
      <w:r w:rsidR="004D315B">
        <w:t xml:space="preserve"> вступает в силу со дня обнародования и подлежит размещению</w:t>
      </w:r>
      <w:r w:rsidRPr="00321DBA">
        <w:t xml:space="preserve">,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 </w:t>
      </w:r>
      <w:hyperlink r:id="rId6" w:history="1">
        <w:r w:rsidRPr="00321DBA">
          <w:rPr>
            <w:rStyle w:val="a3"/>
          </w:rPr>
          <w:t>www.temkino.admin-smolensk.ru</w:t>
        </w:r>
      </w:hyperlink>
      <w:r w:rsidRPr="00321DBA">
        <w:t>.</w:t>
      </w:r>
    </w:p>
    <w:p w:rsidR="006D0ADE" w:rsidRPr="00321DBA" w:rsidRDefault="006D0ADE" w:rsidP="00A749CA">
      <w:pPr>
        <w:numPr>
          <w:ilvl w:val="0"/>
          <w:numId w:val="1"/>
        </w:numPr>
        <w:ind w:left="0"/>
        <w:jc w:val="both"/>
      </w:pPr>
      <w:r w:rsidRPr="00321DBA">
        <w:t>Контроль за исполнением настоящего решения возложить на постоянную комиссию по социальным</w:t>
      </w:r>
      <w:r w:rsidR="00A749CA">
        <w:t xml:space="preserve"> и жилищным вопросам (председатель – А.А. Валяев</w:t>
      </w:r>
      <w:r w:rsidRPr="00321DBA">
        <w:t>).</w:t>
      </w:r>
    </w:p>
    <w:p w:rsidR="006D0ADE" w:rsidRDefault="006D0ADE" w:rsidP="006D0ADE">
      <w:pPr>
        <w:ind w:left="120"/>
        <w:jc w:val="both"/>
      </w:pPr>
    </w:p>
    <w:p w:rsidR="00A749CA" w:rsidRPr="00321DBA" w:rsidRDefault="00A749CA" w:rsidP="006D0ADE">
      <w:pPr>
        <w:ind w:left="120"/>
        <w:jc w:val="both"/>
      </w:pPr>
    </w:p>
    <w:p w:rsidR="006D0ADE" w:rsidRPr="00321DBA" w:rsidRDefault="006D0ADE" w:rsidP="006D0ADE">
      <w:pPr>
        <w:jc w:val="both"/>
      </w:pPr>
    </w:p>
    <w:p w:rsidR="006D0ADE" w:rsidRPr="00321DBA" w:rsidRDefault="006D0ADE" w:rsidP="006D0ADE">
      <w:pPr>
        <w:jc w:val="both"/>
      </w:pPr>
      <w:r w:rsidRPr="00321DBA">
        <w:t>Глава муниципального образования</w:t>
      </w:r>
    </w:p>
    <w:p w:rsidR="006D0ADE" w:rsidRPr="00321DBA" w:rsidRDefault="00A749CA" w:rsidP="006D0ADE">
      <w:pPr>
        <w:jc w:val="both"/>
      </w:pPr>
      <w:r>
        <w:t>Темкинского</w:t>
      </w:r>
      <w:r w:rsidR="006D0ADE" w:rsidRPr="00321DBA">
        <w:t xml:space="preserve"> сельского поселения</w:t>
      </w:r>
    </w:p>
    <w:p w:rsidR="006D0ADE" w:rsidRPr="00321DBA" w:rsidRDefault="006D0ADE" w:rsidP="006D0ADE">
      <w:pPr>
        <w:jc w:val="both"/>
      </w:pPr>
      <w:r w:rsidRPr="00321DBA">
        <w:t xml:space="preserve">Темкинского района Смоленской области            </w:t>
      </w:r>
      <w:r>
        <w:t xml:space="preserve">      </w:t>
      </w:r>
      <w:r w:rsidRPr="00321DBA">
        <w:t xml:space="preserve">                    </w:t>
      </w:r>
      <w:r w:rsidR="00A749CA">
        <w:t xml:space="preserve">        </w:t>
      </w:r>
      <w:r w:rsidR="00A749CA">
        <w:rPr>
          <w:b/>
        </w:rPr>
        <w:t>С.И.Земляков</w:t>
      </w:r>
    </w:p>
    <w:p w:rsidR="00FA10F4" w:rsidRPr="006D0ADE" w:rsidRDefault="00FA10F4"/>
    <w:sectPr w:rsidR="00FA10F4" w:rsidRPr="006D0ADE" w:rsidSect="004D75F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2A3A"/>
    <w:multiLevelType w:val="hybridMultilevel"/>
    <w:tmpl w:val="FB6E2F40"/>
    <w:lvl w:ilvl="0" w:tplc="F03496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0ADE"/>
    <w:rsid w:val="00012156"/>
    <w:rsid w:val="00012D53"/>
    <w:rsid w:val="00045580"/>
    <w:rsid w:val="000A4870"/>
    <w:rsid w:val="001B5D68"/>
    <w:rsid w:val="00216FE7"/>
    <w:rsid w:val="00316B73"/>
    <w:rsid w:val="003A28BB"/>
    <w:rsid w:val="004D315B"/>
    <w:rsid w:val="004D75F2"/>
    <w:rsid w:val="005525E7"/>
    <w:rsid w:val="00560A67"/>
    <w:rsid w:val="00613AFA"/>
    <w:rsid w:val="00672AA1"/>
    <w:rsid w:val="006D0ADE"/>
    <w:rsid w:val="008504D5"/>
    <w:rsid w:val="008D3292"/>
    <w:rsid w:val="008E2522"/>
    <w:rsid w:val="00A078F4"/>
    <w:rsid w:val="00A749CA"/>
    <w:rsid w:val="00AC5855"/>
    <w:rsid w:val="00AE2FF6"/>
    <w:rsid w:val="00BD0B9C"/>
    <w:rsid w:val="00CD2626"/>
    <w:rsid w:val="00CE31CC"/>
    <w:rsid w:val="00F95699"/>
    <w:rsid w:val="00FA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0AD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D0A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0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kino.admin-smolen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2019-02-01T08:27:00Z</cp:lastPrinted>
  <dcterms:created xsi:type="dcterms:W3CDTF">2019-02-05T08:37:00Z</dcterms:created>
  <dcterms:modified xsi:type="dcterms:W3CDTF">2019-02-05T08:37:00Z</dcterms:modified>
</cp:coreProperties>
</file>