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5A" w:rsidRDefault="00A3655A" w:rsidP="00A3655A">
      <w:pPr>
        <w:pStyle w:val="a3"/>
        <w:spacing w:before="0" w:beforeAutospacing="0" w:after="0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Style w:val="a4"/>
          <w:rFonts w:ascii="Tahoma" w:hAnsi="Tahoma" w:cs="Tahoma"/>
          <w:color w:val="0000FF"/>
          <w:sz w:val="15"/>
          <w:szCs w:val="15"/>
        </w:rPr>
        <w:t>Телефоны горячей линии в Администрации муниципального</w:t>
      </w:r>
      <w:r w:rsidR="006C4FE7">
        <w:rPr>
          <w:rStyle w:val="a4"/>
          <w:rFonts w:ascii="Tahoma" w:hAnsi="Tahoma" w:cs="Tahoma"/>
          <w:color w:val="0000FF"/>
          <w:sz w:val="15"/>
          <w:szCs w:val="15"/>
        </w:rPr>
        <w:t xml:space="preserve"> </w:t>
      </w:r>
      <w:r>
        <w:rPr>
          <w:rStyle w:val="a4"/>
          <w:rFonts w:ascii="Tahoma" w:hAnsi="Tahoma" w:cs="Tahoma"/>
          <w:color w:val="0000FF"/>
          <w:sz w:val="15"/>
          <w:szCs w:val="15"/>
        </w:rPr>
        <w:t>образования «</w:t>
      </w:r>
      <w:proofErr w:type="spellStart"/>
      <w:r>
        <w:rPr>
          <w:rStyle w:val="a4"/>
          <w:rFonts w:ascii="Tahoma" w:hAnsi="Tahoma" w:cs="Tahoma"/>
          <w:color w:val="0000FF"/>
          <w:sz w:val="15"/>
          <w:szCs w:val="15"/>
        </w:rPr>
        <w:t>Темкинский</w:t>
      </w:r>
      <w:proofErr w:type="spellEnd"/>
      <w:r>
        <w:rPr>
          <w:rStyle w:val="a4"/>
          <w:rFonts w:ascii="Tahoma" w:hAnsi="Tahoma" w:cs="Tahoma"/>
          <w:color w:val="0000FF"/>
          <w:sz w:val="15"/>
          <w:szCs w:val="15"/>
        </w:rPr>
        <w:t xml:space="preserve"> район» Смоленской области</w:t>
      </w:r>
    </w:p>
    <w:p w:rsidR="00A3655A" w:rsidRDefault="00A3655A" w:rsidP="00A3655A">
      <w:pPr>
        <w:pStyle w:val="a3"/>
        <w:spacing w:before="0" w:beforeAutospacing="0" w:after="0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Style w:val="a4"/>
          <w:rFonts w:ascii="Tahoma" w:hAnsi="Tahoma" w:cs="Tahoma"/>
          <w:color w:val="0000FF"/>
          <w:sz w:val="15"/>
          <w:szCs w:val="15"/>
        </w:rPr>
        <w:t>по вопросам выявления и погашения задолженности по заработной плате:</w:t>
      </w:r>
      <w:r>
        <w:rPr>
          <w:rStyle w:val="a4"/>
          <w:rFonts w:ascii="Tahoma" w:hAnsi="Tahoma" w:cs="Tahoma"/>
          <w:color w:val="FF0000"/>
          <w:sz w:val="15"/>
          <w:szCs w:val="15"/>
        </w:rPr>
        <w:t>8(48136)2-18-70</w:t>
      </w:r>
      <w:r>
        <w:rPr>
          <w:rStyle w:val="a4"/>
          <w:rFonts w:ascii="Tahoma" w:hAnsi="Tahoma" w:cs="Tahoma"/>
          <w:color w:val="0000FF"/>
          <w:sz w:val="15"/>
          <w:szCs w:val="15"/>
        </w:rPr>
        <w:t>, ведущий специалист финансового управления Администрации</w:t>
      </w:r>
      <w:r>
        <w:rPr>
          <w:rStyle w:val="apple-converted-space"/>
          <w:rFonts w:ascii="Tahoma" w:hAnsi="Tahoma" w:cs="Tahoma"/>
          <w:b/>
          <w:bCs/>
          <w:color w:val="0000FF"/>
          <w:sz w:val="15"/>
          <w:szCs w:val="15"/>
        </w:rPr>
        <w:t> </w:t>
      </w:r>
      <w:r>
        <w:rPr>
          <w:rStyle w:val="a4"/>
          <w:rFonts w:ascii="Tahoma" w:hAnsi="Tahoma" w:cs="Tahoma"/>
          <w:color w:val="FF0000"/>
          <w:sz w:val="15"/>
          <w:szCs w:val="15"/>
        </w:rPr>
        <w:t>Волкова Ольга Николаевна.</w:t>
      </w:r>
    </w:p>
    <w:p w:rsidR="00A3655A" w:rsidRDefault="00A3655A" w:rsidP="00A3655A">
      <w:pPr>
        <w:pStyle w:val="a3"/>
        <w:spacing w:before="0" w:beforeAutospacing="0" w:after="0" w:afterAutospacing="0" w:line="210" w:lineRule="atLeast"/>
        <w:rPr>
          <w:rFonts w:ascii="Tahoma" w:hAnsi="Tahoma" w:cs="Tahoma"/>
          <w:color w:val="000000"/>
          <w:sz w:val="15"/>
          <w:szCs w:val="15"/>
        </w:rPr>
      </w:pPr>
    </w:p>
    <w:p w:rsidR="00A3655A" w:rsidRDefault="00A3655A" w:rsidP="00A3655A">
      <w:pPr>
        <w:pStyle w:val="a3"/>
        <w:spacing w:before="0" w:beforeAutospacing="0" w:after="0" w:afterAutospacing="0" w:line="210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Style w:val="a4"/>
          <w:rFonts w:ascii="Tahoma" w:hAnsi="Tahoma" w:cs="Tahoma"/>
          <w:color w:val="0000FF"/>
          <w:sz w:val="15"/>
          <w:szCs w:val="15"/>
        </w:rPr>
        <w:t>Открытие «Горячей линии»</w:t>
      </w:r>
      <w:r>
        <w:rPr>
          <w:rStyle w:val="apple-converted-space"/>
          <w:rFonts w:ascii="Tahoma" w:hAnsi="Tahoma" w:cs="Tahoma"/>
          <w:b/>
          <w:bCs/>
          <w:color w:val="0000FF"/>
          <w:sz w:val="15"/>
          <w:szCs w:val="15"/>
        </w:rPr>
        <w:t> </w:t>
      </w:r>
      <w:hyperlink r:id="rId4" w:history="1">
        <w:r>
          <w:rPr>
            <w:rStyle w:val="a5"/>
            <w:rFonts w:ascii="Tahoma" w:hAnsi="Tahoma" w:cs="Tahoma"/>
            <w:b/>
            <w:bCs/>
            <w:color w:val="66CD00"/>
            <w:sz w:val="15"/>
            <w:szCs w:val="15"/>
          </w:rPr>
          <w:t>для поставщиков и покупателей</w:t>
        </w:r>
      </w:hyperlink>
      <w:r>
        <w:rPr>
          <w:rStyle w:val="apple-converted-space"/>
          <w:rFonts w:ascii="Tahoma" w:hAnsi="Tahoma" w:cs="Tahoma"/>
          <w:b/>
          <w:bCs/>
          <w:color w:val="0000FF"/>
          <w:sz w:val="15"/>
          <w:szCs w:val="15"/>
        </w:rPr>
        <w:t> </w:t>
      </w:r>
      <w:r>
        <w:rPr>
          <w:rStyle w:val="a4"/>
          <w:rFonts w:ascii="Tahoma" w:hAnsi="Tahoma" w:cs="Tahoma"/>
          <w:color w:val="0000FF"/>
          <w:sz w:val="15"/>
          <w:szCs w:val="15"/>
        </w:rPr>
        <w:t>торговых сетей по выявлению нарушений действующего законодательства</w:t>
      </w:r>
    </w:p>
    <w:p w:rsidR="00357AF4" w:rsidRDefault="00357AF4" w:rsidP="00D377A6">
      <w:pPr>
        <w:spacing w:after="0" w:line="240" w:lineRule="atLeast"/>
        <w:rPr>
          <w:rFonts w:ascii="Tahoma" w:hAnsi="Tahoma" w:cs="Tahoma"/>
          <w:b/>
          <w:color w:val="FF0000"/>
          <w:sz w:val="28"/>
          <w:szCs w:val="28"/>
        </w:rPr>
      </w:pPr>
    </w:p>
    <w:sectPr w:rsidR="00357AF4" w:rsidSect="0006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6674"/>
    <w:rsid w:val="00063BA3"/>
    <w:rsid w:val="00125751"/>
    <w:rsid w:val="001D72BE"/>
    <w:rsid w:val="00210866"/>
    <w:rsid w:val="002D4E72"/>
    <w:rsid w:val="002E581E"/>
    <w:rsid w:val="002F1CE0"/>
    <w:rsid w:val="00357AF4"/>
    <w:rsid w:val="0039433C"/>
    <w:rsid w:val="004311C3"/>
    <w:rsid w:val="00536674"/>
    <w:rsid w:val="006C4FE7"/>
    <w:rsid w:val="007A7ED5"/>
    <w:rsid w:val="00901B8E"/>
    <w:rsid w:val="009D48D2"/>
    <w:rsid w:val="00A3655A"/>
    <w:rsid w:val="00AB26B4"/>
    <w:rsid w:val="00B00EFE"/>
    <w:rsid w:val="00B85035"/>
    <w:rsid w:val="00BA0919"/>
    <w:rsid w:val="00CD7501"/>
    <w:rsid w:val="00D377A6"/>
    <w:rsid w:val="00F214D6"/>
    <w:rsid w:val="00F23F86"/>
    <w:rsid w:val="00FB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2F1CE0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5">
    <w:name w:val="A15"/>
    <w:uiPriority w:val="99"/>
    <w:rsid w:val="002F1CE0"/>
    <w:rPr>
      <w:b/>
      <w:bCs/>
      <w:i/>
      <w:iCs/>
      <w:color w:val="000000"/>
      <w:sz w:val="22"/>
      <w:szCs w:val="22"/>
    </w:rPr>
  </w:style>
  <w:style w:type="character" w:customStyle="1" w:styleId="A16">
    <w:name w:val="A16"/>
    <w:uiPriority w:val="99"/>
    <w:rsid w:val="002F1CE0"/>
    <w:rPr>
      <w:rFonts w:cs="Trebuchet MS"/>
      <w:b/>
      <w:bCs/>
      <w:color w:val="000000"/>
      <w:sz w:val="40"/>
      <w:szCs w:val="40"/>
    </w:rPr>
  </w:style>
  <w:style w:type="paragraph" w:styleId="a3">
    <w:name w:val="Normal (Web)"/>
    <w:basedOn w:val="a"/>
    <w:uiPriority w:val="99"/>
    <w:semiHidden/>
    <w:unhideWhenUsed/>
    <w:rsid w:val="00A3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55A"/>
    <w:rPr>
      <w:b/>
      <w:bCs/>
    </w:rPr>
  </w:style>
  <w:style w:type="character" w:customStyle="1" w:styleId="apple-converted-space">
    <w:name w:val="apple-converted-space"/>
    <w:basedOn w:val="a0"/>
    <w:rsid w:val="00A3655A"/>
  </w:style>
  <w:style w:type="character" w:styleId="a5">
    <w:name w:val="Hyperlink"/>
    <w:basedOn w:val="a0"/>
    <w:uiPriority w:val="99"/>
    <w:semiHidden/>
    <w:unhideWhenUsed/>
    <w:rsid w:val="00A36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mkino.admin-smolensk.ru/files/478/gorjach_lin_postavshik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2016-07-25T11:35:00Z</dcterms:created>
  <dcterms:modified xsi:type="dcterms:W3CDTF">2016-08-12T08:42:00Z</dcterms:modified>
</cp:coreProperties>
</file>