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F5F" w:rsidRDefault="00B15F5F" w:rsidP="00B15F5F">
      <w:pPr>
        <w:jc w:val="center"/>
        <w:rPr>
          <w:b/>
          <w:sz w:val="32"/>
          <w:szCs w:val="32"/>
          <w:lang w:eastAsia="ar-SA"/>
        </w:rPr>
      </w:pPr>
      <w:r w:rsidRPr="00B15F5F">
        <w:rPr>
          <w:b/>
          <w:sz w:val="32"/>
          <w:szCs w:val="32"/>
          <w:lang w:eastAsia="ar-SA"/>
        </w:rPr>
        <w:t xml:space="preserve">Основные направления работы </w:t>
      </w:r>
    </w:p>
    <w:p w:rsidR="00B35A11" w:rsidRDefault="00B15F5F" w:rsidP="00B15F5F">
      <w:pPr>
        <w:jc w:val="center"/>
        <w:rPr>
          <w:b/>
          <w:sz w:val="32"/>
          <w:szCs w:val="32"/>
          <w:lang w:eastAsia="ar-SA"/>
        </w:rPr>
      </w:pPr>
      <w:r w:rsidRPr="00B15F5F">
        <w:rPr>
          <w:b/>
          <w:sz w:val="32"/>
          <w:szCs w:val="32"/>
          <w:lang w:eastAsia="ar-SA"/>
        </w:rPr>
        <w:t>архивного отдела Администрации муниципа</w:t>
      </w:r>
      <w:r w:rsidR="00EA090B">
        <w:rPr>
          <w:b/>
          <w:sz w:val="32"/>
          <w:szCs w:val="32"/>
          <w:lang w:eastAsia="ar-SA"/>
        </w:rPr>
        <w:t>льного образования «Темкинский муниципальный округ</w:t>
      </w:r>
      <w:r w:rsidRPr="00B15F5F">
        <w:rPr>
          <w:b/>
          <w:sz w:val="32"/>
          <w:szCs w:val="32"/>
          <w:lang w:eastAsia="ar-SA"/>
        </w:rPr>
        <w:t xml:space="preserve">» </w:t>
      </w:r>
    </w:p>
    <w:p w:rsidR="00B15F5F" w:rsidRDefault="00B15F5F" w:rsidP="00B15F5F">
      <w:pPr>
        <w:jc w:val="center"/>
        <w:rPr>
          <w:b/>
          <w:sz w:val="32"/>
          <w:szCs w:val="32"/>
          <w:lang w:eastAsia="ar-SA"/>
        </w:rPr>
      </w:pPr>
      <w:r w:rsidRPr="00B15F5F">
        <w:rPr>
          <w:b/>
          <w:sz w:val="32"/>
          <w:szCs w:val="32"/>
          <w:lang w:eastAsia="ar-SA"/>
        </w:rPr>
        <w:t>Смоленской области</w:t>
      </w:r>
    </w:p>
    <w:p w:rsidR="00B15F5F" w:rsidRDefault="00D1383E" w:rsidP="00B15F5F">
      <w:pPr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на 202</w:t>
      </w:r>
      <w:r w:rsidR="000E2DAC">
        <w:rPr>
          <w:b/>
          <w:sz w:val="32"/>
          <w:szCs w:val="32"/>
          <w:lang w:eastAsia="ar-SA"/>
        </w:rPr>
        <w:t>6</w:t>
      </w:r>
      <w:r w:rsidR="00B15F5F">
        <w:rPr>
          <w:b/>
          <w:sz w:val="32"/>
          <w:szCs w:val="32"/>
          <w:lang w:eastAsia="ar-SA"/>
        </w:rPr>
        <w:t xml:space="preserve"> год</w:t>
      </w:r>
    </w:p>
    <w:p w:rsidR="00B15F5F" w:rsidRPr="005F4D31" w:rsidRDefault="00B15F5F" w:rsidP="005F4D31">
      <w:pPr>
        <w:rPr>
          <w:b/>
          <w:sz w:val="32"/>
          <w:szCs w:val="32"/>
          <w:lang w:eastAsia="ar-SA"/>
        </w:rPr>
      </w:pPr>
    </w:p>
    <w:p w:rsidR="00B15F5F" w:rsidRDefault="00B15F5F" w:rsidP="005F4D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lang w:eastAsia="ar-SA"/>
        </w:rPr>
      </w:pPr>
      <w:r w:rsidRPr="005F4D31">
        <w:rPr>
          <w:rFonts w:ascii="Times New Roman" w:hAnsi="Times New Roman" w:cs="Times New Roman"/>
          <w:sz w:val="28"/>
          <w:lang w:eastAsia="ar-SA"/>
        </w:rPr>
        <w:t xml:space="preserve">Основные направления работы архивного отдела Администрации муниципального образования «Темкинский </w:t>
      </w:r>
      <w:r w:rsidR="001C6959">
        <w:rPr>
          <w:rFonts w:ascii="Times New Roman" w:hAnsi="Times New Roman" w:cs="Times New Roman"/>
          <w:sz w:val="28"/>
          <w:lang w:eastAsia="ar-SA"/>
        </w:rPr>
        <w:t>муниципальный округ</w:t>
      </w:r>
      <w:r w:rsidRPr="005F4D31">
        <w:rPr>
          <w:rFonts w:ascii="Times New Roman" w:hAnsi="Times New Roman" w:cs="Times New Roman"/>
          <w:sz w:val="28"/>
          <w:lang w:eastAsia="ar-SA"/>
        </w:rPr>
        <w:t>» Смоленской области на 20</w:t>
      </w:r>
      <w:r w:rsidR="00806739" w:rsidRPr="005F4D31">
        <w:rPr>
          <w:rFonts w:ascii="Times New Roman" w:hAnsi="Times New Roman" w:cs="Times New Roman"/>
          <w:sz w:val="28"/>
          <w:lang w:eastAsia="ar-SA"/>
        </w:rPr>
        <w:t>2</w:t>
      </w:r>
      <w:r w:rsidR="00D560DB">
        <w:rPr>
          <w:rFonts w:ascii="Times New Roman" w:hAnsi="Times New Roman" w:cs="Times New Roman"/>
          <w:sz w:val="28"/>
          <w:lang w:eastAsia="ar-SA"/>
        </w:rPr>
        <w:t>6</w:t>
      </w:r>
      <w:r w:rsidRPr="005F4D31">
        <w:rPr>
          <w:rFonts w:ascii="Times New Roman" w:hAnsi="Times New Roman" w:cs="Times New Roman"/>
          <w:sz w:val="28"/>
          <w:lang w:eastAsia="ar-SA"/>
        </w:rPr>
        <w:t xml:space="preserve"> год </w:t>
      </w:r>
      <w:r w:rsidRPr="00D560DB">
        <w:rPr>
          <w:rFonts w:ascii="Times New Roman" w:hAnsi="Times New Roman" w:cs="Times New Roman"/>
          <w:sz w:val="28"/>
          <w:lang w:eastAsia="ar-SA"/>
        </w:rPr>
        <w:t xml:space="preserve">разработаны </w:t>
      </w:r>
      <w:r w:rsidR="00824605">
        <w:rPr>
          <w:rFonts w:ascii="Times New Roman" w:hAnsi="Times New Roman" w:cs="Times New Roman"/>
          <w:sz w:val="28"/>
          <w:lang w:eastAsia="ar-SA"/>
        </w:rPr>
        <w:t>и</w:t>
      </w:r>
      <w:r w:rsidR="00D560DB" w:rsidRPr="00D560DB">
        <w:rPr>
          <w:rFonts w:ascii="Times New Roman" w:hAnsi="Times New Roman" w:cs="Times New Roman"/>
          <w:sz w:val="28"/>
          <w:szCs w:val="28"/>
        </w:rPr>
        <w:t>сходя из положений Указа Президента Российской Федерации от 7</w:t>
      </w:r>
      <w:r w:rsidR="00824605">
        <w:rPr>
          <w:rFonts w:ascii="Times New Roman" w:hAnsi="Times New Roman" w:cs="Times New Roman"/>
          <w:sz w:val="28"/>
          <w:szCs w:val="28"/>
        </w:rPr>
        <w:t xml:space="preserve"> </w:t>
      </w:r>
      <w:r w:rsidR="00D560DB" w:rsidRPr="00D560DB">
        <w:rPr>
          <w:rFonts w:ascii="Times New Roman" w:hAnsi="Times New Roman" w:cs="Times New Roman"/>
          <w:sz w:val="28"/>
          <w:szCs w:val="28"/>
        </w:rPr>
        <w:t>мая 2024</w:t>
      </w:r>
      <w:r w:rsidR="00824605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D560DB" w:rsidRPr="00D560DB">
        <w:rPr>
          <w:rFonts w:ascii="Times New Roman" w:hAnsi="Times New Roman" w:cs="Times New Roman"/>
          <w:sz w:val="28"/>
          <w:szCs w:val="28"/>
        </w:rPr>
        <w:t>309 «О</w:t>
      </w:r>
      <w:r w:rsidR="00824605">
        <w:rPr>
          <w:rFonts w:ascii="Times New Roman" w:hAnsi="Times New Roman" w:cs="Times New Roman"/>
          <w:sz w:val="28"/>
          <w:szCs w:val="28"/>
        </w:rPr>
        <w:t xml:space="preserve"> </w:t>
      </w:r>
      <w:r w:rsidR="00D560DB" w:rsidRPr="00D560DB">
        <w:rPr>
          <w:rFonts w:ascii="Times New Roman" w:hAnsi="Times New Roman" w:cs="Times New Roman"/>
          <w:sz w:val="28"/>
          <w:szCs w:val="28"/>
        </w:rPr>
        <w:t>национальных целях развития Российской Федерации на период до 2030</w:t>
      </w:r>
      <w:r w:rsidR="00824605">
        <w:rPr>
          <w:rFonts w:ascii="Times New Roman" w:hAnsi="Times New Roman" w:cs="Times New Roman"/>
          <w:sz w:val="28"/>
          <w:szCs w:val="28"/>
        </w:rPr>
        <w:t xml:space="preserve"> </w:t>
      </w:r>
      <w:r w:rsidR="00D560DB" w:rsidRPr="00D560DB">
        <w:rPr>
          <w:rFonts w:ascii="Times New Roman" w:hAnsi="Times New Roman" w:cs="Times New Roman"/>
          <w:sz w:val="28"/>
          <w:szCs w:val="28"/>
        </w:rPr>
        <w:t>года и на перспективу до 2036</w:t>
      </w:r>
      <w:r w:rsidR="00824605">
        <w:rPr>
          <w:rFonts w:ascii="Times New Roman" w:hAnsi="Times New Roman" w:cs="Times New Roman"/>
          <w:sz w:val="28"/>
          <w:szCs w:val="28"/>
        </w:rPr>
        <w:t xml:space="preserve"> </w:t>
      </w:r>
      <w:r w:rsidR="00D560DB" w:rsidRPr="00D560DB">
        <w:rPr>
          <w:rFonts w:ascii="Times New Roman" w:hAnsi="Times New Roman" w:cs="Times New Roman"/>
          <w:sz w:val="28"/>
          <w:szCs w:val="28"/>
        </w:rPr>
        <w:t>года»,</w:t>
      </w:r>
      <w:r w:rsidR="00CC06A7">
        <w:rPr>
          <w:rFonts w:ascii="Times New Roman" w:hAnsi="Times New Roman" w:cs="Times New Roman"/>
          <w:sz w:val="28"/>
          <w:szCs w:val="28"/>
        </w:rPr>
        <w:t xml:space="preserve"> </w:t>
      </w:r>
      <w:r w:rsidRPr="005F4D31">
        <w:rPr>
          <w:rFonts w:ascii="Times New Roman" w:hAnsi="Times New Roman" w:cs="Times New Roman"/>
          <w:sz w:val="28"/>
          <w:lang w:eastAsia="ar-SA"/>
        </w:rPr>
        <w:t>на основе анализа итогов</w:t>
      </w:r>
      <w:r w:rsidR="005C5305" w:rsidRPr="005F4D31">
        <w:rPr>
          <w:rFonts w:ascii="Times New Roman" w:hAnsi="Times New Roman" w:cs="Times New Roman"/>
          <w:sz w:val="28"/>
          <w:lang w:eastAsia="ar-SA"/>
        </w:rPr>
        <w:t xml:space="preserve"> выполнения плана работы за 202</w:t>
      </w:r>
      <w:r w:rsidR="005434BE">
        <w:rPr>
          <w:rFonts w:ascii="Times New Roman" w:hAnsi="Times New Roman" w:cs="Times New Roman"/>
          <w:sz w:val="28"/>
          <w:lang w:eastAsia="ar-SA"/>
        </w:rPr>
        <w:t>5</w:t>
      </w:r>
      <w:r w:rsidRPr="005F4D31">
        <w:rPr>
          <w:rFonts w:ascii="Times New Roman" w:hAnsi="Times New Roman" w:cs="Times New Roman"/>
          <w:sz w:val="28"/>
          <w:lang w:eastAsia="ar-SA"/>
        </w:rPr>
        <w:t xml:space="preserve"> год.</w:t>
      </w:r>
    </w:p>
    <w:p w:rsidR="00B62F08" w:rsidRDefault="005D5BB5" w:rsidP="00655E94">
      <w:pPr>
        <w:pStyle w:val="a6"/>
        <w:shd w:val="clear" w:color="auto" w:fill="FFFFFF"/>
        <w:spacing w:before="240" w:beforeAutospacing="0" w:after="240" w:afterAutospacing="0"/>
        <w:ind w:firstLine="567"/>
        <w:jc w:val="both"/>
        <w:rPr>
          <w:rStyle w:val="a7"/>
          <w:b/>
          <w:bCs/>
          <w:color w:val="000000"/>
          <w:sz w:val="28"/>
          <w:szCs w:val="28"/>
        </w:rPr>
      </w:pPr>
      <w:r>
        <w:rPr>
          <w:rStyle w:val="a7"/>
          <w:b/>
          <w:bCs/>
          <w:color w:val="000000"/>
          <w:sz w:val="28"/>
          <w:szCs w:val="28"/>
        </w:rPr>
        <w:t>В</w:t>
      </w:r>
      <w:r w:rsidR="00B62F08" w:rsidRPr="005628FE">
        <w:rPr>
          <w:rStyle w:val="a7"/>
          <w:b/>
          <w:bCs/>
          <w:color w:val="000000"/>
          <w:sz w:val="28"/>
          <w:szCs w:val="28"/>
        </w:rPr>
        <w:t xml:space="preserve"> сфере обеспечения сохранности и государственного учета</w:t>
      </w:r>
      <w:r>
        <w:rPr>
          <w:rStyle w:val="a7"/>
          <w:b/>
          <w:bCs/>
          <w:color w:val="000000"/>
          <w:sz w:val="28"/>
          <w:szCs w:val="28"/>
        </w:rPr>
        <w:t xml:space="preserve"> </w:t>
      </w:r>
      <w:r w:rsidR="000B5620">
        <w:rPr>
          <w:rStyle w:val="a7"/>
          <w:b/>
          <w:bCs/>
          <w:color w:val="000000"/>
          <w:sz w:val="28"/>
          <w:szCs w:val="28"/>
        </w:rPr>
        <w:t xml:space="preserve">архивных документов </w:t>
      </w:r>
      <w:r>
        <w:rPr>
          <w:rStyle w:val="a7"/>
          <w:b/>
          <w:bCs/>
          <w:color w:val="000000"/>
          <w:sz w:val="28"/>
          <w:szCs w:val="28"/>
        </w:rPr>
        <w:t>планируется</w:t>
      </w:r>
      <w:r w:rsidR="00B62F08" w:rsidRPr="005628FE">
        <w:rPr>
          <w:rStyle w:val="a7"/>
          <w:b/>
          <w:bCs/>
          <w:color w:val="000000"/>
          <w:sz w:val="28"/>
          <w:szCs w:val="28"/>
        </w:rPr>
        <w:t>:</w:t>
      </w:r>
    </w:p>
    <w:p w:rsidR="00B62F08" w:rsidRDefault="00973EB4" w:rsidP="00B62F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</w:t>
      </w:r>
      <w:r w:rsidR="00B62F08" w:rsidRPr="000C0091">
        <w:rPr>
          <w:sz w:val="28"/>
          <w:szCs w:val="28"/>
        </w:rPr>
        <w:t>мероприяти</w:t>
      </w:r>
      <w:r>
        <w:rPr>
          <w:sz w:val="28"/>
          <w:szCs w:val="28"/>
        </w:rPr>
        <w:t>й</w:t>
      </w:r>
      <w:r w:rsidR="00B62F08" w:rsidRPr="000C0091">
        <w:rPr>
          <w:sz w:val="28"/>
          <w:szCs w:val="28"/>
        </w:rPr>
        <w:t xml:space="preserve"> по усилению контроля за соблюдением требований пожарной безопасности и антитеррори</w:t>
      </w:r>
      <w:r w:rsidR="00F04E57">
        <w:rPr>
          <w:sz w:val="28"/>
          <w:szCs w:val="28"/>
        </w:rPr>
        <w:t xml:space="preserve">стической защищенности </w:t>
      </w:r>
      <w:r w:rsidR="005D06A2">
        <w:rPr>
          <w:sz w:val="28"/>
          <w:szCs w:val="28"/>
        </w:rPr>
        <w:t xml:space="preserve">архивных </w:t>
      </w:r>
      <w:r w:rsidR="00F04E57">
        <w:rPr>
          <w:sz w:val="28"/>
          <w:szCs w:val="28"/>
        </w:rPr>
        <w:t>документов</w:t>
      </w:r>
      <w:r w:rsidR="005D06A2">
        <w:rPr>
          <w:sz w:val="28"/>
          <w:szCs w:val="28"/>
        </w:rPr>
        <w:t>;</w:t>
      </w:r>
    </w:p>
    <w:p w:rsidR="00F8545C" w:rsidRDefault="00F8545C" w:rsidP="00B62F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опечатывание</w:t>
      </w:r>
      <w:r w:rsidRPr="00663A7B">
        <w:rPr>
          <w:sz w:val="28"/>
          <w:szCs w:val="28"/>
        </w:rPr>
        <w:t xml:space="preserve"> коробок с архивными документами по завершении проверки их наличия</w:t>
      </w:r>
      <w:r>
        <w:rPr>
          <w:sz w:val="28"/>
          <w:szCs w:val="28"/>
        </w:rPr>
        <w:t>;</w:t>
      </w:r>
    </w:p>
    <w:p w:rsidR="001D654A" w:rsidRDefault="001E5179" w:rsidP="00B62F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3A7B">
        <w:rPr>
          <w:sz w:val="28"/>
          <w:szCs w:val="28"/>
        </w:rPr>
        <w:t>усиление внимания к работе с необнаруженными в ходе проверки наличия документами в части ведения их учета, проведения розыска,</w:t>
      </w:r>
      <w:r w:rsidR="001D654A" w:rsidRPr="001D654A">
        <w:rPr>
          <w:sz w:val="28"/>
          <w:szCs w:val="28"/>
        </w:rPr>
        <w:t xml:space="preserve"> </w:t>
      </w:r>
      <w:r w:rsidR="001D654A" w:rsidRPr="00663A7B">
        <w:rPr>
          <w:sz w:val="28"/>
          <w:szCs w:val="28"/>
        </w:rPr>
        <w:t xml:space="preserve">представления на рассмотрение </w:t>
      </w:r>
      <w:r w:rsidR="00D57D5C">
        <w:rPr>
          <w:sz w:val="28"/>
          <w:szCs w:val="28"/>
        </w:rPr>
        <w:t>ЭПК Министерства культуры и туризма Смоленской области</w:t>
      </w:r>
      <w:r w:rsidR="001D654A" w:rsidRPr="00663A7B">
        <w:rPr>
          <w:sz w:val="28"/>
          <w:szCs w:val="28"/>
        </w:rPr>
        <w:t xml:space="preserve"> материалов о снятии с учета необнаруженных дел, пути розыска которых исчерпаны</w:t>
      </w:r>
      <w:r w:rsidR="00D57D5C">
        <w:rPr>
          <w:sz w:val="28"/>
          <w:szCs w:val="28"/>
        </w:rPr>
        <w:t>;</w:t>
      </w:r>
    </w:p>
    <w:p w:rsidR="00B62F08" w:rsidRPr="00CB7842" w:rsidRDefault="00B62F08" w:rsidP="00B62F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7842">
        <w:rPr>
          <w:sz w:val="28"/>
          <w:szCs w:val="28"/>
        </w:rPr>
        <w:t xml:space="preserve">оперативное информирование </w:t>
      </w:r>
      <w:r>
        <w:rPr>
          <w:sz w:val="28"/>
          <w:szCs w:val="28"/>
        </w:rPr>
        <w:t>Министерств</w:t>
      </w:r>
      <w:r w:rsidR="000F2ADC">
        <w:rPr>
          <w:sz w:val="28"/>
          <w:szCs w:val="28"/>
        </w:rPr>
        <w:t>а</w:t>
      </w:r>
      <w:r>
        <w:rPr>
          <w:sz w:val="28"/>
          <w:szCs w:val="28"/>
        </w:rPr>
        <w:t xml:space="preserve"> культуры и туризма Смоленской области</w:t>
      </w:r>
      <w:r w:rsidRPr="00CB7842">
        <w:rPr>
          <w:sz w:val="28"/>
          <w:szCs w:val="28"/>
        </w:rPr>
        <w:t xml:space="preserve"> о фактах необнаружения дел (документов) (предположительно по причине хищения);</w:t>
      </w:r>
    </w:p>
    <w:p w:rsidR="00296EA5" w:rsidRPr="00B679C7" w:rsidRDefault="00296EA5" w:rsidP="00296EA5">
      <w:pPr>
        <w:ind w:firstLine="709"/>
        <w:jc w:val="both"/>
        <w:rPr>
          <w:sz w:val="28"/>
          <w:szCs w:val="20"/>
          <w:lang w:eastAsia="ar-SA"/>
        </w:rPr>
      </w:pPr>
      <w:r>
        <w:rPr>
          <w:sz w:val="28"/>
          <w:lang w:eastAsia="ar-SA"/>
        </w:rPr>
        <w:t xml:space="preserve">- </w:t>
      </w:r>
      <w:r>
        <w:rPr>
          <w:sz w:val="28"/>
          <w:szCs w:val="20"/>
          <w:lang w:eastAsia="ar-SA"/>
        </w:rPr>
        <w:t>проверка наличия и состояния документов архивных</w:t>
      </w:r>
      <w:r w:rsidRPr="00B679C7">
        <w:rPr>
          <w:sz w:val="28"/>
          <w:szCs w:val="20"/>
          <w:lang w:eastAsia="ar-SA"/>
        </w:rPr>
        <w:t xml:space="preserve"> </w:t>
      </w:r>
      <w:r>
        <w:rPr>
          <w:sz w:val="28"/>
          <w:szCs w:val="20"/>
          <w:lang w:eastAsia="ar-SA"/>
        </w:rPr>
        <w:t>ф</w:t>
      </w:r>
      <w:r w:rsidRPr="00B679C7">
        <w:rPr>
          <w:sz w:val="28"/>
          <w:szCs w:val="20"/>
          <w:lang w:eastAsia="ar-SA"/>
        </w:rPr>
        <w:t>онд</w:t>
      </w:r>
      <w:r>
        <w:rPr>
          <w:sz w:val="28"/>
          <w:szCs w:val="20"/>
          <w:lang w:eastAsia="ar-SA"/>
        </w:rPr>
        <w:t>ов №</w:t>
      </w:r>
      <w:r w:rsidR="00103696">
        <w:rPr>
          <w:sz w:val="28"/>
          <w:szCs w:val="20"/>
          <w:lang w:eastAsia="ar-SA"/>
        </w:rPr>
        <w:t>79</w:t>
      </w:r>
      <w:r>
        <w:rPr>
          <w:sz w:val="28"/>
          <w:szCs w:val="20"/>
          <w:lang w:eastAsia="ar-SA"/>
        </w:rPr>
        <w:t xml:space="preserve">, </w:t>
      </w:r>
      <w:r w:rsidRPr="00B679C7">
        <w:rPr>
          <w:sz w:val="28"/>
          <w:szCs w:val="20"/>
          <w:lang w:eastAsia="ar-SA"/>
        </w:rPr>
        <w:t>№</w:t>
      </w:r>
      <w:r w:rsidR="00103696">
        <w:rPr>
          <w:sz w:val="28"/>
          <w:szCs w:val="20"/>
          <w:lang w:eastAsia="ar-SA"/>
        </w:rPr>
        <w:t>80, №83, №84, №86</w:t>
      </w:r>
      <w:r>
        <w:rPr>
          <w:sz w:val="28"/>
          <w:szCs w:val="20"/>
          <w:lang w:eastAsia="ar-SA"/>
        </w:rPr>
        <w:t>, №</w:t>
      </w:r>
      <w:r w:rsidR="00103696">
        <w:rPr>
          <w:sz w:val="28"/>
          <w:szCs w:val="20"/>
          <w:lang w:eastAsia="ar-SA"/>
        </w:rPr>
        <w:t>87</w:t>
      </w:r>
      <w:r>
        <w:rPr>
          <w:sz w:val="28"/>
          <w:szCs w:val="20"/>
          <w:lang w:eastAsia="ar-SA"/>
        </w:rPr>
        <w:t xml:space="preserve"> (</w:t>
      </w:r>
      <w:r w:rsidR="00103696">
        <w:rPr>
          <w:sz w:val="28"/>
          <w:szCs w:val="20"/>
          <w:lang w:eastAsia="ar-SA"/>
        </w:rPr>
        <w:t>1318</w:t>
      </w:r>
      <w:r w:rsidRPr="00B679C7">
        <w:rPr>
          <w:sz w:val="28"/>
          <w:szCs w:val="20"/>
          <w:lang w:eastAsia="ar-SA"/>
        </w:rPr>
        <w:t xml:space="preserve"> заголовк</w:t>
      </w:r>
      <w:r>
        <w:rPr>
          <w:sz w:val="28"/>
          <w:szCs w:val="20"/>
          <w:lang w:eastAsia="ar-SA"/>
        </w:rPr>
        <w:t>ов</w:t>
      </w:r>
      <w:r w:rsidRPr="00B679C7">
        <w:rPr>
          <w:sz w:val="28"/>
          <w:szCs w:val="20"/>
          <w:lang w:eastAsia="ar-SA"/>
        </w:rPr>
        <w:t xml:space="preserve"> дел)</w:t>
      </w:r>
      <w:r w:rsidR="00F35F4E">
        <w:rPr>
          <w:sz w:val="28"/>
          <w:szCs w:val="20"/>
          <w:lang w:eastAsia="ar-SA"/>
        </w:rPr>
        <w:t>.</w:t>
      </w:r>
    </w:p>
    <w:p w:rsidR="002C0064" w:rsidRDefault="002C0064" w:rsidP="008B311C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b/>
          <w:bCs/>
          <w:color w:val="000000"/>
          <w:sz w:val="28"/>
          <w:szCs w:val="28"/>
        </w:rPr>
      </w:pPr>
    </w:p>
    <w:p w:rsidR="008B311C" w:rsidRDefault="004527A2" w:rsidP="008B311C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rStyle w:val="a7"/>
          <w:b/>
          <w:bCs/>
          <w:color w:val="000000"/>
          <w:sz w:val="28"/>
          <w:szCs w:val="28"/>
        </w:rPr>
        <w:t>В</w:t>
      </w:r>
      <w:r w:rsidRPr="005628FE">
        <w:rPr>
          <w:rStyle w:val="a7"/>
          <w:b/>
          <w:bCs/>
          <w:color w:val="000000"/>
          <w:sz w:val="28"/>
          <w:szCs w:val="28"/>
        </w:rPr>
        <w:t xml:space="preserve"> </w:t>
      </w:r>
      <w:r>
        <w:rPr>
          <w:rStyle w:val="a7"/>
          <w:b/>
          <w:bCs/>
          <w:color w:val="000000"/>
          <w:sz w:val="28"/>
          <w:szCs w:val="28"/>
        </w:rPr>
        <w:t xml:space="preserve">части </w:t>
      </w:r>
      <w:r w:rsidRPr="005628FE">
        <w:rPr>
          <w:rStyle w:val="a7"/>
          <w:b/>
          <w:bCs/>
          <w:color w:val="000000"/>
          <w:sz w:val="28"/>
          <w:szCs w:val="28"/>
        </w:rPr>
        <w:t>комплектовани</w:t>
      </w:r>
      <w:r w:rsidRPr="002110DA">
        <w:rPr>
          <w:rStyle w:val="a7"/>
          <w:b/>
          <w:bCs/>
          <w:color w:val="000000"/>
          <w:sz w:val="28"/>
          <w:szCs w:val="28"/>
        </w:rPr>
        <w:t>я</w:t>
      </w:r>
      <w:r w:rsidR="000D384F">
        <w:rPr>
          <w:rStyle w:val="a7"/>
          <w:b/>
          <w:bCs/>
          <w:color w:val="000000"/>
          <w:sz w:val="28"/>
          <w:szCs w:val="28"/>
        </w:rPr>
        <w:t xml:space="preserve"> архивного отдела</w:t>
      </w:r>
      <w:r w:rsidR="00154B94">
        <w:rPr>
          <w:rStyle w:val="a7"/>
          <w:b/>
          <w:bCs/>
          <w:color w:val="000000"/>
          <w:sz w:val="28"/>
          <w:szCs w:val="28"/>
        </w:rPr>
        <w:t xml:space="preserve"> </w:t>
      </w:r>
      <w:r>
        <w:rPr>
          <w:rStyle w:val="a7"/>
          <w:b/>
          <w:bCs/>
          <w:color w:val="000000"/>
          <w:sz w:val="28"/>
          <w:szCs w:val="28"/>
        </w:rPr>
        <w:t>планируется</w:t>
      </w:r>
      <w:r w:rsidRPr="005628FE">
        <w:rPr>
          <w:rStyle w:val="a7"/>
          <w:b/>
          <w:bCs/>
          <w:color w:val="000000"/>
          <w:sz w:val="28"/>
          <w:szCs w:val="28"/>
        </w:rPr>
        <w:t>:</w:t>
      </w:r>
      <w:r w:rsidR="008B311C" w:rsidRPr="008B311C">
        <w:rPr>
          <w:color w:val="000000"/>
          <w:sz w:val="28"/>
          <w:szCs w:val="28"/>
        </w:rPr>
        <w:t xml:space="preserve"> </w:t>
      </w:r>
    </w:p>
    <w:p w:rsidR="00935A3D" w:rsidRDefault="00935A3D" w:rsidP="00935A3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35A3D" w:rsidRPr="00663A7B" w:rsidRDefault="00935A3D" w:rsidP="00935A3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3A7B">
        <w:rPr>
          <w:sz w:val="28"/>
          <w:szCs w:val="28"/>
        </w:rPr>
        <w:t>- продолжение внедрения в практику работы архив</w:t>
      </w:r>
      <w:r w:rsidR="006F7ABE">
        <w:rPr>
          <w:sz w:val="28"/>
          <w:szCs w:val="28"/>
        </w:rPr>
        <w:t>а и организаций-источников его</w:t>
      </w:r>
      <w:r w:rsidRPr="00663A7B">
        <w:rPr>
          <w:sz w:val="28"/>
          <w:szCs w:val="28"/>
        </w:rPr>
        <w:t xml:space="preserve"> комплектования:</w:t>
      </w:r>
    </w:p>
    <w:p w:rsidR="008B311C" w:rsidRPr="00256862" w:rsidRDefault="008B311C" w:rsidP="008B311C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256862">
        <w:rPr>
          <w:color w:val="000000"/>
          <w:sz w:val="28"/>
          <w:szCs w:val="28"/>
        </w:rPr>
        <w:t>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</w:t>
      </w:r>
      <w:r>
        <w:rPr>
          <w:color w:val="000000"/>
          <w:sz w:val="28"/>
          <w:szCs w:val="28"/>
        </w:rPr>
        <w:t>»</w:t>
      </w:r>
      <w:r w:rsidRPr="00256862">
        <w:rPr>
          <w:color w:val="000000"/>
          <w:sz w:val="28"/>
          <w:szCs w:val="28"/>
        </w:rPr>
        <w:t>, утвержденных приказ</w:t>
      </w:r>
      <w:r>
        <w:rPr>
          <w:color w:val="000000"/>
          <w:sz w:val="28"/>
          <w:szCs w:val="28"/>
        </w:rPr>
        <w:t>ом Росархива от 31.07.2023 года №77;</w:t>
      </w:r>
    </w:p>
    <w:p w:rsidR="006223C0" w:rsidRPr="00663A7B" w:rsidRDefault="006223C0" w:rsidP="006223C0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3A7B">
        <w:rPr>
          <w:sz w:val="28"/>
          <w:szCs w:val="28"/>
        </w:rPr>
        <w:t>перечней документов, образующихся в деятельности федеральных органов исполнительной власти и подведомственных им организаций, разработанных в соответствии с поручением Правительства Российской Федерации от 26.03.2020 № ДЧ-П44-2409 и размещенных на официальном сайте Росархива (</w:t>
      </w:r>
      <w:hyperlink r:id="rId8" w:tgtFrame="_blank" w:history="1">
        <w:r w:rsidRPr="00663A7B">
          <w:rPr>
            <w:rStyle w:val="a3"/>
            <w:sz w:val="28"/>
            <w:szCs w:val="28"/>
          </w:rPr>
          <w:t>https://archives.gov.ru/perechni-dokumentov.shtml</w:t>
        </w:r>
      </w:hyperlink>
      <w:r w:rsidRPr="00663A7B">
        <w:rPr>
          <w:sz w:val="28"/>
          <w:szCs w:val="28"/>
        </w:rPr>
        <w:t>);</w:t>
      </w:r>
    </w:p>
    <w:p w:rsidR="004527A2" w:rsidRPr="00256862" w:rsidRDefault="004527A2" w:rsidP="004527A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256862">
        <w:rPr>
          <w:color w:val="000000"/>
          <w:sz w:val="28"/>
          <w:szCs w:val="28"/>
        </w:rPr>
        <w:t>уточнение списк</w:t>
      </w:r>
      <w:r w:rsidR="00DC69AB">
        <w:rPr>
          <w:color w:val="000000"/>
          <w:sz w:val="28"/>
          <w:szCs w:val="28"/>
        </w:rPr>
        <w:t>а</w:t>
      </w:r>
      <w:r w:rsidRPr="00256862">
        <w:rPr>
          <w:color w:val="000000"/>
          <w:sz w:val="28"/>
          <w:szCs w:val="28"/>
        </w:rPr>
        <w:t xml:space="preserve"> организаций – источников комплектования</w:t>
      </w:r>
      <w:r w:rsidR="00777092">
        <w:rPr>
          <w:color w:val="000000"/>
          <w:sz w:val="28"/>
          <w:szCs w:val="28"/>
        </w:rPr>
        <w:t>;</w:t>
      </w:r>
    </w:p>
    <w:p w:rsidR="00F672C0" w:rsidRDefault="00F672C0" w:rsidP="00F672C0">
      <w:pPr>
        <w:ind w:firstLine="709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- прием документов постоянного срока хранения в общем количестве </w:t>
      </w:r>
      <w:r w:rsidR="00336530">
        <w:rPr>
          <w:sz w:val="28"/>
          <w:szCs w:val="20"/>
          <w:lang w:eastAsia="ar-SA"/>
        </w:rPr>
        <w:t>429</w:t>
      </w:r>
      <w:r>
        <w:rPr>
          <w:sz w:val="28"/>
          <w:szCs w:val="20"/>
          <w:lang w:eastAsia="ar-SA"/>
        </w:rPr>
        <w:t xml:space="preserve"> дел</w:t>
      </w:r>
      <w:r w:rsidRPr="0099104C">
        <w:rPr>
          <w:sz w:val="28"/>
          <w:szCs w:val="20"/>
          <w:lang w:eastAsia="ar-SA"/>
        </w:rPr>
        <w:t xml:space="preserve"> </w:t>
      </w:r>
      <w:r>
        <w:rPr>
          <w:sz w:val="28"/>
          <w:szCs w:val="20"/>
          <w:lang w:eastAsia="ar-SA"/>
        </w:rPr>
        <w:t>в следующих организациях - источниках комплектования муниципального архива:</w:t>
      </w:r>
    </w:p>
    <w:p w:rsidR="008733E2" w:rsidRDefault="008733E2" w:rsidP="008733E2">
      <w:pPr>
        <w:tabs>
          <w:tab w:val="left" w:pos="4732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 «Темкинский муниципальный округ» Смоленской области за 2020 год в количестве 65 дел;</w:t>
      </w:r>
    </w:p>
    <w:p w:rsidR="0087725B" w:rsidRDefault="0087725B" w:rsidP="0087725B">
      <w:pPr>
        <w:ind w:firstLine="709"/>
        <w:rPr>
          <w:sz w:val="28"/>
          <w:szCs w:val="20"/>
          <w:lang w:eastAsia="ar-SA"/>
        </w:rPr>
      </w:pPr>
      <w:r>
        <w:rPr>
          <w:sz w:val="28"/>
          <w:szCs w:val="28"/>
        </w:rPr>
        <w:t xml:space="preserve">Темкинской участковой больнице </w:t>
      </w:r>
      <w:r>
        <w:rPr>
          <w:sz w:val="28"/>
          <w:szCs w:val="20"/>
          <w:lang w:eastAsia="ar-SA"/>
        </w:rPr>
        <w:t>за 1998-2022 годы в количестве 150 дел;</w:t>
      </w:r>
    </w:p>
    <w:p w:rsidR="00BB597A" w:rsidRDefault="00BB597A" w:rsidP="00BB5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Финансовом управлении Администрации муниципального образования «Темкинский муниципальный округ» Смоленской области за 2019-2020 годы в количестве 57 дел;</w:t>
      </w:r>
    </w:p>
    <w:p w:rsidR="00EB5425" w:rsidRDefault="00EB5425" w:rsidP="00EB5425">
      <w:pPr>
        <w:tabs>
          <w:tab w:val="left" w:pos="4732"/>
        </w:tabs>
        <w:snapToGrid w:val="0"/>
        <w:ind w:firstLine="709"/>
        <w:jc w:val="both"/>
        <w:rPr>
          <w:sz w:val="28"/>
          <w:szCs w:val="28"/>
        </w:rPr>
      </w:pPr>
      <w:r w:rsidRPr="00127D88">
        <w:rPr>
          <w:sz w:val="28"/>
          <w:szCs w:val="28"/>
        </w:rPr>
        <w:t>Муниципально</w:t>
      </w:r>
      <w:r>
        <w:rPr>
          <w:sz w:val="28"/>
          <w:szCs w:val="28"/>
        </w:rPr>
        <w:t xml:space="preserve">м бюджетном </w:t>
      </w:r>
      <w:r w:rsidRPr="00127D88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м учреждении</w:t>
      </w:r>
      <w:r w:rsidRPr="00127D88">
        <w:rPr>
          <w:sz w:val="28"/>
          <w:szCs w:val="28"/>
        </w:rPr>
        <w:t xml:space="preserve"> «Темкинская средняя школа имени Героя Советского Союза Громова Георгия Васильевича» Темкинского района Смоленской области</w:t>
      </w:r>
      <w:r>
        <w:rPr>
          <w:sz w:val="28"/>
          <w:szCs w:val="28"/>
        </w:rPr>
        <w:t xml:space="preserve"> за 201</w:t>
      </w:r>
      <w:r w:rsidR="00EB3A6A">
        <w:rPr>
          <w:sz w:val="28"/>
          <w:szCs w:val="28"/>
        </w:rPr>
        <w:t>9</w:t>
      </w:r>
      <w:r>
        <w:rPr>
          <w:sz w:val="28"/>
          <w:szCs w:val="28"/>
        </w:rPr>
        <w:t>/20</w:t>
      </w:r>
      <w:r w:rsidR="00EB3A6A">
        <w:rPr>
          <w:sz w:val="28"/>
          <w:szCs w:val="28"/>
        </w:rPr>
        <w:t>20, 2020/2021, 2021/2022 учебные</w:t>
      </w:r>
      <w:r>
        <w:rPr>
          <w:sz w:val="28"/>
          <w:szCs w:val="28"/>
        </w:rPr>
        <w:t xml:space="preserve"> год</w:t>
      </w:r>
      <w:r w:rsidR="00EB3A6A">
        <w:rPr>
          <w:sz w:val="28"/>
          <w:szCs w:val="28"/>
        </w:rPr>
        <w:t>ы в количестве 126</w:t>
      </w:r>
      <w:r>
        <w:rPr>
          <w:sz w:val="28"/>
          <w:szCs w:val="28"/>
        </w:rPr>
        <w:t xml:space="preserve"> дел;</w:t>
      </w:r>
    </w:p>
    <w:p w:rsidR="00F0161C" w:rsidRDefault="00F0161C" w:rsidP="00F0161C">
      <w:pPr>
        <w:tabs>
          <w:tab w:val="left" w:pos="4732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Отделе по образованию и гражданско-патриотическому воспитанию Администрации муниципального образования «Темкинский муниципальный округ</w:t>
      </w:r>
      <w:r w:rsidR="002C265A">
        <w:rPr>
          <w:sz w:val="28"/>
          <w:szCs w:val="28"/>
        </w:rPr>
        <w:t>» Смоленской области за 2020</w:t>
      </w:r>
      <w:r>
        <w:rPr>
          <w:sz w:val="28"/>
          <w:szCs w:val="28"/>
        </w:rPr>
        <w:t xml:space="preserve"> год в количестве 1</w:t>
      </w:r>
      <w:r w:rsidR="002C265A">
        <w:rPr>
          <w:sz w:val="28"/>
          <w:szCs w:val="28"/>
        </w:rPr>
        <w:t>7</w:t>
      </w:r>
      <w:r>
        <w:rPr>
          <w:sz w:val="28"/>
          <w:szCs w:val="28"/>
        </w:rPr>
        <w:t xml:space="preserve"> дел;</w:t>
      </w:r>
    </w:p>
    <w:p w:rsidR="00A37450" w:rsidRDefault="005E5662" w:rsidP="005E5662">
      <w:pPr>
        <w:tabs>
          <w:tab w:val="left" w:pos="4732"/>
        </w:tabs>
        <w:snapToGrid w:val="0"/>
        <w:ind w:firstLine="709"/>
        <w:jc w:val="both"/>
        <w:rPr>
          <w:sz w:val="28"/>
          <w:szCs w:val="28"/>
        </w:rPr>
      </w:pPr>
      <w:r w:rsidRPr="005E5662">
        <w:rPr>
          <w:sz w:val="28"/>
          <w:szCs w:val="28"/>
        </w:rPr>
        <w:t>Темкинской территориальной избирательной комиссии Смоленской области</w:t>
      </w:r>
      <w:r w:rsidR="00A37450">
        <w:rPr>
          <w:sz w:val="28"/>
          <w:szCs w:val="28"/>
        </w:rPr>
        <w:t xml:space="preserve"> за 2024 год в количестве 14 дел;</w:t>
      </w:r>
    </w:p>
    <w:p w:rsidR="00FF6AC7" w:rsidRDefault="00FF6AC7" w:rsidP="00FF6AC7">
      <w:pPr>
        <w:tabs>
          <w:tab w:val="left" w:pos="993"/>
        </w:tabs>
        <w:ind w:firstLine="709"/>
        <w:jc w:val="both"/>
        <w:rPr>
          <w:sz w:val="28"/>
          <w:szCs w:val="20"/>
          <w:lang w:eastAsia="ar-SA"/>
        </w:rPr>
      </w:pPr>
      <w:r>
        <w:rPr>
          <w:rStyle w:val="a7"/>
          <w:b/>
          <w:bCs/>
          <w:color w:val="000000"/>
          <w:sz w:val="28"/>
          <w:szCs w:val="28"/>
        </w:rPr>
        <w:t xml:space="preserve">- </w:t>
      </w:r>
      <w:r>
        <w:rPr>
          <w:sz w:val="28"/>
          <w:szCs w:val="20"/>
          <w:lang w:eastAsia="ar-SA"/>
        </w:rPr>
        <w:t>обработка документов постоянного срока хранения в общем количестве 1</w:t>
      </w:r>
      <w:r w:rsidR="005067F9">
        <w:rPr>
          <w:sz w:val="28"/>
          <w:szCs w:val="20"/>
          <w:lang w:eastAsia="ar-SA"/>
        </w:rPr>
        <w:t>144</w:t>
      </w:r>
      <w:r>
        <w:rPr>
          <w:sz w:val="28"/>
          <w:szCs w:val="20"/>
          <w:lang w:eastAsia="ar-SA"/>
        </w:rPr>
        <w:t xml:space="preserve"> дел</w:t>
      </w:r>
      <w:r w:rsidR="005067F9">
        <w:rPr>
          <w:sz w:val="28"/>
          <w:szCs w:val="20"/>
          <w:lang w:eastAsia="ar-SA"/>
        </w:rPr>
        <w:t>а</w:t>
      </w:r>
      <w:r>
        <w:rPr>
          <w:sz w:val="28"/>
          <w:szCs w:val="20"/>
          <w:lang w:eastAsia="ar-SA"/>
        </w:rPr>
        <w:t xml:space="preserve">, по личному составу - </w:t>
      </w:r>
      <w:r w:rsidR="008C5AFE">
        <w:rPr>
          <w:sz w:val="28"/>
          <w:szCs w:val="20"/>
          <w:lang w:eastAsia="ar-SA"/>
        </w:rPr>
        <w:t>246</w:t>
      </w:r>
      <w:r>
        <w:rPr>
          <w:sz w:val="28"/>
          <w:szCs w:val="20"/>
          <w:lang w:eastAsia="ar-SA"/>
        </w:rPr>
        <w:t xml:space="preserve"> дел</w:t>
      </w:r>
      <w:r w:rsidRPr="00281953">
        <w:rPr>
          <w:sz w:val="28"/>
          <w:szCs w:val="20"/>
          <w:lang w:eastAsia="ar-SA"/>
        </w:rPr>
        <w:t xml:space="preserve"> </w:t>
      </w:r>
      <w:r>
        <w:rPr>
          <w:sz w:val="28"/>
          <w:szCs w:val="20"/>
          <w:lang w:eastAsia="ar-SA"/>
        </w:rPr>
        <w:t>в следующих организациях - источниках комплектования муниципального архива:</w:t>
      </w:r>
    </w:p>
    <w:p w:rsidR="004F22CB" w:rsidRDefault="004F22CB" w:rsidP="004F22CB">
      <w:pPr>
        <w:tabs>
          <w:tab w:val="left" w:pos="993"/>
        </w:tabs>
        <w:ind w:firstLine="709"/>
        <w:rPr>
          <w:sz w:val="28"/>
          <w:szCs w:val="20"/>
          <w:lang w:eastAsia="ar-SA"/>
        </w:rPr>
      </w:pPr>
      <w:r>
        <w:rPr>
          <w:sz w:val="28"/>
          <w:szCs w:val="28"/>
        </w:rPr>
        <w:t>Администрации  муниципаль</w:t>
      </w:r>
      <w:r w:rsidR="009C09F2">
        <w:rPr>
          <w:sz w:val="28"/>
          <w:szCs w:val="28"/>
        </w:rPr>
        <w:t xml:space="preserve">ного  образования  «Темкинский </w:t>
      </w:r>
      <w:r w:rsidR="00344F0C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  <w:r>
        <w:rPr>
          <w:sz w:val="28"/>
          <w:szCs w:val="20"/>
          <w:lang w:eastAsia="ar-SA"/>
        </w:rPr>
        <w:t>:</w:t>
      </w:r>
    </w:p>
    <w:p w:rsidR="004F22CB" w:rsidRDefault="004F22CB" w:rsidP="004F22CB">
      <w:pPr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</w:t>
      </w:r>
      <w:r w:rsidR="00103097">
        <w:rPr>
          <w:sz w:val="28"/>
          <w:szCs w:val="28"/>
          <w:lang w:eastAsia="ar-SA"/>
        </w:rPr>
        <w:t>стоянного срока хранения за 2022</w:t>
      </w:r>
      <w:r>
        <w:rPr>
          <w:sz w:val="28"/>
          <w:szCs w:val="28"/>
          <w:lang w:eastAsia="ar-SA"/>
        </w:rPr>
        <w:t xml:space="preserve"> год – 75 дел;</w:t>
      </w:r>
    </w:p>
    <w:p w:rsidR="004F22CB" w:rsidRDefault="00103097" w:rsidP="004F22CB">
      <w:pPr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 личному составу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>за 2022</w:t>
      </w:r>
      <w:r w:rsidR="004F22CB">
        <w:rPr>
          <w:sz w:val="28"/>
          <w:szCs w:val="28"/>
          <w:lang w:eastAsia="ar-SA"/>
        </w:rPr>
        <w:t xml:space="preserve"> год – 25 дел;</w:t>
      </w:r>
    </w:p>
    <w:p w:rsidR="0089063E" w:rsidRDefault="0089063E" w:rsidP="0089063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Темкинской участковой больнице </w:t>
      </w:r>
    </w:p>
    <w:p w:rsidR="0089063E" w:rsidRDefault="0089063E" w:rsidP="0089063E">
      <w:pPr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постоянного срока</w:t>
      </w:r>
      <w:r w:rsidR="00220D36">
        <w:rPr>
          <w:sz w:val="28"/>
          <w:szCs w:val="28"/>
          <w:lang w:eastAsia="ar-SA"/>
        </w:rPr>
        <w:t xml:space="preserve"> хранения за 2003-2022 годы – 10</w:t>
      </w:r>
      <w:r>
        <w:rPr>
          <w:sz w:val="28"/>
          <w:szCs w:val="28"/>
          <w:lang w:eastAsia="ar-SA"/>
        </w:rPr>
        <w:t>5 дел;</w:t>
      </w:r>
    </w:p>
    <w:p w:rsidR="0089063E" w:rsidRDefault="0089063E" w:rsidP="0089063E">
      <w:pPr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 личному составу     </w:t>
      </w:r>
      <w:r w:rsidR="00220D36">
        <w:rPr>
          <w:sz w:val="28"/>
          <w:szCs w:val="28"/>
          <w:lang w:eastAsia="ar-SA"/>
        </w:rPr>
        <w:t xml:space="preserve">           за 1997-2022 годы – 52</w:t>
      </w:r>
      <w:r>
        <w:rPr>
          <w:sz w:val="28"/>
          <w:szCs w:val="28"/>
          <w:lang w:eastAsia="ar-SA"/>
        </w:rPr>
        <w:t xml:space="preserve"> дел</w:t>
      </w:r>
      <w:r w:rsidR="00220D36"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>;</w:t>
      </w:r>
    </w:p>
    <w:p w:rsidR="001829CD" w:rsidRDefault="001829CD" w:rsidP="001829CD">
      <w:pPr>
        <w:ind w:firstLine="709"/>
        <w:rPr>
          <w:sz w:val="28"/>
          <w:szCs w:val="28"/>
        </w:rPr>
      </w:pPr>
      <w:r>
        <w:rPr>
          <w:sz w:val="28"/>
          <w:szCs w:val="28"/>
        </w:rPr>
        <w:t>Темкинском районном потребительском обществе:</w:t>
      </w:r>
    </w:p>
    <w:p w:rsidR="001829CD" w:rsidRDefault="001829CD" w:rsidP="001829CD">
      <w:pPr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постоян</w:t>
      </w:r>
      <w:r w:rsidR="005E5244">
        <w:rPr>
          <w:sz w:val="28"/>
          <w:szCs w:val="28"/>
          <w:lang w:eastAsia="ar-SA"/>
        </w:rPr>
        <w:t>ного срока хранения за 2004-2022 годы – 442</w:t>
      </w:r>
      <w:r>
        <w:rPr>
          <w:sz w:val="28"/>
          <w:szCs w:val="28"/>
          <w:lang w:eastAsia="ar-SA"/>
        </w:rPr>
        <w:t xml:space="preserve"> дел</w:t>
      </w:r>
      <w:r w:rsidR="001674CD"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>;</w:t>
      </w:r>
    </w:p>
    <w:p w:rsidR="001829CD" w:rsidRDefault="005E5244" w:rsidP="001829CD">
      <w:pPr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 личному составу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>за 1997-2022</w:t>
      </w:r>
      <w:r w:rsidR="001674CD">
        <w:rPr>
          <w:sz w:val="28"/>
          <w:szCs w:val="28"/>
          <w:lang w:eastAsia="ar-SA"/>
        </w:rPr>
        <w:t xml:space="preserve"> годы – 1</w:t>
      </w:r>
      <w:r w:rsidR="001829CD">
        <w:rPr>
          <w:sz w:val="28"/>
          <w:szCs w:val="28"/>
          <w:lang w:eastAsia="ar-SA"/>
        </w:rPr>
        <w:t>4</w:t>
      </w:r>
      <w:r w:rsidR="001674CD">
        <w:rPr>
          <w:sz w:val="28"/>
          <w:szCs w:val="28"/>
          <w:lang w:eastAsia="ar-SA"/>
        </w:rPr>
        <w:t>1</w:t>
      </w:r>
      <w:r w:rsidR="001829CD">
        <w:rPr>
          <w:sz w:val="28"/>
          <w:szCs w:val="28"/>
          <w:lang w:eastAsia="ar-SA"/>
        </w:rPr>
        <w:t xml:space="preserve"> дел</w:t>
      </w:r>
      <w:r w:rsidR="001674CD">
        <w:rPr>
          <w:sz w:val="28"/>
          <w:szCs w:val="28"/>
          <w:lang w:eastAsia="ar-SA"/>
        </w:rPr>
        <w:t>о</w:t>
      </w:r>
      <w:r w:rsidR="001829CD">
        <w:rPr>
          <w:sz w:val="28"/>
          <w:szCs w:val="28"/>
          <w:lang w:eastAsia="ar-SA"/>
        </w:rPr>
        <w:t>;</w:t>
      </w:r>
    </w:p>
    <w:p w:rsidR="003454ED" w:rsidRPr="007A3764" w:rsidRDefault="003454ED" w:rsidP="003454ED">
      <w:pPr>
        <w:ind w:firstLine="709"/>
        <w:rPr>
          <w:sz w:val="28"/>
          <w:szCs w:val="28"/>
          <w:lang w:eastAsia="ar-SA"/>
        </w:rPr>
      </w:pPr>
      <w:r w:rsidRPr="007A3764">
        <w:rPr>
          <w:sz w:val="28"/>
          <w:szCs w:val="28"/>
        </w:rPr>
        <w:t>Судебном участке №47 Мирового судьи Темкинского района Смоленской области:</w:t>
      </w:r>
    </w:p>
    <w:p w:rsidR="003454ED" w:rsidRDefault="003454ED" w:rsidP="003454ED">
      <w:pPr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постоянного срока хранения за 2011-2022 годы – 211 дел;</w:t>
      </w:r>
    </w:p>
    <w:p w:rsidR="003D14B4" w:rsidRDefault="003D14B4" w:rsidP="003D14B4">
      <w:pPr>
        <w:tabs>
          <w:tab w:val="left" w:pos="851"/>
        </w:tabs>
        <w:ind w:firstLine="709"/>
        <w:rPr>
          <w:sz w:val="28"/>
          <w:szCs w:val="20"/>
          <w:lang w:eastAsia="ar-SA"/>
        </w:rPr>
      </w:pPr>
      <w:r>
        <w:rPr>
          <w:sz w:val="28"/>
          <w:szCs w:val="28"/>
        </w:rPr>
        <w:t>Финансовом управлении Администрации муниципального образования «Темкинский муниципальный округ» Смоленской области</w:t>
      </w:r>
      <w:r>
        <w:rPr>
          <w:sz w:val="28"/>
          <w:szCs w:val="20"/>
          <w:lang w:eastAsia="ar-SA"/>
        </w:rPr>
        <w:t>:</w:t>
      </w:r>
    </w:p>
    <w:p w:rsidR="003D14B4" w:rsidRDefault="003D14B4" w:rsidP="003D14B4">
      <w:pPr>
        <w:ind w:left="720" w:hanging="1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постоянного срока хранения за 2022 год – 35 дел;</w:t>
      </w:r>
    </w:p>
    <w:p w:rsidR="003D14B4" w:rsidRDefault="003D14B4" w:rsidP="003D14B4">
      <w:pPr>
        <w:ind w:left="720" w:hanging="1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 личному составу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>за 2022 год – 8 дел;</w:t>
      </w:r>
    </w:p>
    <w:p w:rsidR="00B6242A" w:rsidRDefault="00B6242A" w:rsidP="00B6242A">
      <w:pPr>
        <w:tabs>
          <w:tab w:val="left" w:pos="993"/>
        </w:tabs>
        <w:ind w:firstLine="709"/>
        <w:rPr>
          <w:sz w:val="28"/>
          <w:szCs w:val="28"/>
          <w:lang w:eastAsia="ar-SA"/>
        </w:rPr>
      </w:pPr>
      <w:r w:rsidRPr="00127D88">
        <w:rPr>
          <w:sz w:val="28"/>
          <w:szCs w:val="28"/>
        </w:rPr>
        <w:t>Муниципально</w:t>
      </w:r>
      <w:r>
        <w:rPr>
          <w:sz w:val="28"/>
          <w:szCs w:val="28"/>
        </w:rPr>
        <w:t xml:space="preserve">м бюджетном </w:t>
      </w:r>
      <w:r w:rsidRPr="00127D88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м учреждении</w:t>
      </w:r>
      <w:r w:rsidRPr="00127D88">
        <w:rPr>
          <w:sz w:val="28"/>
          <w:szCs w:val="28"/>
        </w:rPr>
        <w:t xml:space="preserve"> «Темкинская средняя школа имени Героя Советского Союза Громова Георгия Васильевича» Темкинского района Смоленской области</w:t>
      </w:r>
      <w:r>
        <w:rPr>
          <w:sz w:val="28"/>
          <w:szCs w:val="28"/>
        </w:rPr>
        <w:t>:</w:t>
      </w:r>
    </w:p>
    <w:p w:rsidR="00B6242A" w:rsidRDefault="00B6242A" w:rsidP="00B6242A">
      <w:pPr>
        <w:ind w:left="720" w:hanging="1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постоянного срока хранения за 2019/2020-2020/2021- 2021/2022</w:t>
      </w:r>
      <w:r w:rsidR="00497D8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учебные годы – </w:t>
      </w:r>
      <w:r w:rsidR="00760B30">
        <w:rPr>
          <w:sz w:val="28"/>
          <w:szCs w:val="28"/>
          <w:lang w:eastAsia="ar-SA"/>
        </w:rPr>
        <w:t>126</w:t>
      </w:r>
      <w:r>
        <w:rPr>
          <w:sz w:val="28"/>
          <w:szCs w:val="28"/>
          <w:lang w:eastAsia="ar-SA"/>
        </w:rPr>
        <w:t xml:space="preserve"> дел;</w:t>
      </w:r>
    </w:p>
    <w:p w:rsidR="00B6242A" w:rsidRDefault="00B6242A" w:rsidP="00B6242A">
      <w:pPr>
        <w:ind w:left="720" w:hanging="1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 личному составу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>за 2018 год – 15 дел;</w:t>
      </w:r>
    </w:p>
    <w:p w:rsidR="00126083" w:rsidRDefault="00126083" w:rsidP="00126083">
      <w:pPr>
        <w:tabs>
          <w:tab w:val="left" w:pos="851"/>
        </w:tabs>
        <w:ind w:firstLine="709"/>
        <w:jc w:val="both"/>
        <w:rPr>
          <w:rFonts w:eastAsia="Lucida Sans Unicode"/>
          <w:sz w:val="28"/>
          <w:szCs w:val="28"/>
        </w:rPr>
      </w:pPr>
      <w:r>
        <w:rPr>
          <w:sz w:val="28"/>
          <w:szCs w:val="28"/>
        </w:rPr>
        <w:lastRenderedPageBreak/>
        <w:t>Отделе экономики, имущества и комплексного развития Администрации муниципального образования «Темкинский муниципальный округ» Смоленской области:</w:t>
      </w:r>
    </w:p>
    <w:p w:rsidR="00126083" w:rsidRDefault="00126083" w:rsidP="00126083">
      <w:pPr>
        <w:ind w:left="720" w:hanging="1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постоянного срока хранения за 2020-202</w:t>
      </w:r>
      <w:r w:rsidR="00D74A8B">
        <w:rPr>
          <w:sz w:val="28"/>
          <w:szCs w:val="28"/>
          <w:lang w:eastAsia="ar-SA"/>
        </w:rPr>
        <w:t>2 годы – 12</w:t>
      </w:r>
      <w:r>
        <w:rPr>
          <w:sz w:val="28"/>
          <w:szCs w:val="28"/>
          <w:lang w:eastAsia="ar-SA"/>
        </w:rPr>
        <w:t>0 дел;</w:t>
      </w:r>
    </w:p>
    <w:p w:rsidR="00651FFF" w:rsidRDefault="00651FFF" w:rsidP="00651FFF">
      <w:pPr>
        <w:snapToGrid w:val="0"/>
        <w:ind w:firstLine="709"/>
        <w:jc w:val="both"/>
        <w:rPr>
          <w:rFonts w:eastAsia="Lucida Sans Unicode"/>
          <w:sz w:val="28"/>
          <w:szCs w:val="28"/>
        </w:rPr>
      </w:pPr>
      <w:r>
        <w:rPr>
          <w:sz w:val="28"/>
          <w:szCs w:val="28"/>
        </w:rPr>
        <w:t>Отделе по образованию и гражданско-патриотическому воспитанию Администрации муниципального образования «Темкинский муниципальный округ» Смоленской области:</w:t>
      </w:r>
    </w:p>
    <w:p w:rsidR="00651FFF" w:rsidRDefault="00651FFF" w:rsidP="00651FFF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постоянного срока хранения за 2022 год – 20 дел;</w:t>
      </w:r>
    </w:p>
    <w:p w:rsidR="00651FFF" w:rsidRDefault="00651FFF" w:rsidP="00651F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по личному составу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за 2022 год – 5 дел;</w:t>
      </w:r>
    </w:p>
    <w:p w:rsidR="00E8165A" w:rsidRDefault="00E8165A" w:rsidP="00E8165A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Отделе по культуре, спорту и молодежной политике Администрации муниципального образования «Темкинский муниципальный округ» Смоленской области:  </w:t>
      </w:r>
    </w:p>
    <w:p w:rsidR="00E8165A" w:rsidRDefault="00E8165A" w:rsidP="00E8165A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постоянного срока хранения за 2022 год – 10 дел;</w:t>
      </w:r>
    </w:p>
    <w:p w:rsidR="00272A61" w:rsidRDefault="00272A61" w:rsidP="004527A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0"/>
          <w:lang w:eastAsia="ar-SA"/>
        </w:rPr>
      </w:pPr>
      <w:r>
        <w:rPr>
          <w:sz w:val="28"/>
          <w:szCs w:val="28"/>
          <w:lang w:eastAsia="ar-SA"/>
        </w:rPr>
        <w:t>- утверждение номенклатур дел</w:t>
      </w:r>
      <w:r w:rsidRPr="00272A61">
        <w:rPr>
          <w:sz w:val="28"/>
          <w:szCs w:val="20"/>
          <w:lang w:eastAsia="ar-SA"/>
        </w:rPr>
        <w:t xml:space="preserve"> </w:t>
      </w:r>
      <w:r>
        <w:rPr>
          <w:sz w:val="28"/>
          <w:szCs w:val="20"/>
          <w:lang w:eastAsia="ar-SA"/>
        </w:rPr>
        <w:t>в следующих организациях</w:t>
      </w:r>
      <w:r w:rsidR="003A690C">
        <w:rPr>
          <w:sz w:val="28"/>
          <w:szCs w:val="20"/>
          <w:lang w:eastAsia="ar-SA"/>
        </w:rPr>
        <w:t>:</w:t>
      </w:r>
    </w:p>
    <w:p w:rsidR="00262627" w:rsidRDefault="00262627" w:rsidP="004527A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0"/>
          <w:lang w:eastAsia="ar-SA"/>
        </w:rPr>
      </w:pPr>
      <w:r>
        <w:rPr>
          <w:sz w:val="28"/>
          <w:szCs w:val="28"/>
        </w:rPr>
        <w:t>Администрации  муниципального  образования  «Темкинский муниципальный округ» Смоленской области;</w:t>
      </w:r>
    </w:p>
    <w:p w:rsidR="00262627" w:rsidRDefault="00262627" w:rsidP="004527A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0"/>
          <w:lang w:eastAsia="ar-SA"/>
        </w:rPr>
      </w:pPr>
      <w:r>
        <w:rPr>
          <w:sz w:val="28"/>
          <w:szCs w:val="28"/>
        </w:rPr>
        <w:t>Темкинском районном потребительском обществе;</w:t>
      </w:r>
    </w:p>
    <w:p w:rsidR="00262627" w:rsidRDefault="00262627" w:rsidP="004527A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7D88">
        <w:rPr>
          <w:sz w:val="28"/>
          <w:szCs w:val="28"/>
        </w:rPr>
        <w:t>Муниципально</w:t>
      </w:r>
      <w:r>
        <w:rPr>
          <w:sz w:val="28"/>
          <w:szCs w:val="28"/>
        </w:rPr>
        <w:t>м бюджетном</w:t>
      </w:r>
      <w:r w:rsidRPr="00127D88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м учреждении</w:t>
      </w:r>
      <w:r w:rsidRPr="00127D88">
        <w:rPr>
          <w:sz w:val="28"/>
          <w:szCs w:val="28"/>
        </w:rPr>
        <w:t xml:space="preserve"> «Темкинская средняя школа имени Героя Советского Союза Громова Георгия Васильевича» Темкинского района Смоленской области</w:t>
      </w:r>
      <w:r>
        <w:rPr>
          <w:sz w:val="28"/>
          <w:szCs w:val="28"/>
        </w:rPr>
        <w:t>;</w:t>
      </w:r>
    </w:p>
    <w:p w:rsidR="00262627" w:rsidRDefault="002C57C8" w:rsidP="004527A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Отделе экономики, имущества и комплексного развития Администрации муниципального образования «Темкинский муниципальный округ» Смоленской области</w:t>
      </w:r>
    </w:p>
    <w:p w:rsidR="00CA2FCA" w:rsidRDefault="0041701C" w:rsidP="004527A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E5662">
        <w:rPr>
          <w:sz w:val="28"/>
          <w:szCs w:val="28"/>
        </w:rPr>
        <w:t>Темкинской территориальной избирательной комиссии Смоленской области</w:t>
      </w:r>
      <w:r>
        <w:rPr>
          <w:sz w:val="28"/>
          <w:szCs w:val="28"/>
        </w:rPr>
        <w:t xml:space="preserve"> </w:t>
      </w:r>
      <w:r w:rsidR="00E81E9E">
        <w:rPr>
          <w:sz w:val="28"/>
          <w:szCs w:val="28"/>
        </w:rPr>
        <w:t>в общем количестве 5</w:t>
      </w:r>
      <w:r w:rsidR="008071C7">
        <w:rPr>
          <w:sz w:val="28"/>
          <w:szCs w:val="28"/>
        </w:rPr>
        <w:t>4</w:t>
      </w:r>
      <w:r w:rsidR="00E81E9E">
        <w:rPr>
          <w:sz w:val="28"/>
          <w:szCs w:val="28"/>
        </w:rPr>
        <w:t>0 заголовков дел;</w:t>
      </w:r>
    </w:p>
    <w:p w:rsidR="009E3D75" w:rsidRDefault="009E3D75" w:rsidP="009E3D75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9E3D75">
        <w:rPr>
          <w:sz w:val="28"/>
          <w:szCs w:val="28"/>
        </w:rPr>
        <w:t xml:space="preserve">казание </w:t>
      </w:r>
      <w:r w:rsidR="00092AD3">
        <w:rPr>
          <w:sz w:val="28"/>
          <w:szCs w:val="28"/>
        </w:rPr>
        <w:t>Темкинскому окружному Совету депутатов</w:t>
      </w:r>
      <w:r w:rsidR="00092AD3" w:rsidRPr="009E3D75">
        <w:rPr>
          <w:sz w:val="28"/>
          <w:szCs w:val="28"/>
        </w:rPr>
        <w:t xml:space="preserve"> </w:t>
      </w:r>
      <w:r w:rsidRPr="009E3D75">
        <w:rPr>
          <w:sz w:val="28"/>
          <w:szCs w:val="28"/>
        </w:rPr>
        <w:t xml:space="preserve">помощи </w:t>
      </w:r>
      <w:r w:rsidR="00092AD3">
        <w:rPr>
          <w:sz w:val="28"/>
          <w:szCs w:val="28"/>
        </w:rPr>
        <w:t>в подготовке инструкции</w:t>
      </w:r>
      <w:r w:rsidRPr="009E3D75">
        <w:rPr>
          <w:sz w:val="28"/>
          <w:szCs w:val="28"/>
        </w:rPr>
        <w:t xml:space="preserve"> по делопроизводству</w:t>
      </w:r>
      <w:r>
        <w:rPr>
          <w:sz w:val="28"/>
          <w:szCs w:val="28"/>
        </w:rPr>
        <w:t>;</w:t>
      </w:r>
    </w:p>
    <w:p w:rsidR="00CD0A3C" w:rsidRDefault="00E83E9A" w:rsidP="004527A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b/>
          <w:bCs/>
          <w:color w:val="000000"/>
        </w:rPr>
      </w:pPr>
      <w:r>
        <w:rPr>
          <w:sz w:val="28"/>
          <w:szCs w:val="28"/>
        </w:rPr>
        <w:t xml:space="preserve">- </w:t>
      </w:r>
      <w:r w:rsidRPr="00E83E9A">
        <w:rPr>
          <w:sz w:val="28"/>
          <w:szCs w:val="28"/>
        </w:rPr>
        <w:t>оказание помощи организациям в подготовке положений об архивах и экспертных комиссиях</w:t>
      </w:r>
      <w:r w:rsidR="00CD0A3C">
        <w:rPr>
          <w:rStyle w:val="a7"/>
          <w:b/>
          <w:bCs/>
          <w:color w:val="000000"/>
        </w:rPr>
        <w:t>:</w:t>
      </w:r>
    </w:p>
    <w:p w:rsidR="0062425F" w:rsidRDefault="00941486" w:rsidP="004527A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Темкинскому районному потребительскому обществу;</w:t>
      </w:r>
    </w:p>
    <w:p w:rsidR="00941486" w:rsidRDefault="0047510B" w:rsidP="004527A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3764">
        <w:rPr>
          <w:sz w:val="28"/>
          <w:szCs w:val="28"/>
        </w:rPr>
        <w:t>Судебном</w:t>
      </w:r>
      <w:r>
        <w:rPr>
          <w:sz w:val="28"/>
          <w:szCs w:val="28"/>
        </w:rPr>
        <w:t>у участку</w:t>
      </w:r>
      <w:r w:rsidRPr="007A3764">
        <w:rPr>
          <w:sz w:val="28"/>
          <w:szCs w:val="28"/>
        </w:rPr>
        <w:t xml:space="preserve"> №47 Мирового судьи Темкинского района Смоленской области</w:t>
      </w:r>
      <w:r>
        <w:rPr>
          <w:sz w:val="28"/>
          <w:szCs w:val="28"/>
        </w:rPr>
        <w:t>;</w:t>
      </w:r>
    </w:p>
    <w:p w:rsidR="00941486" w:rsidRDefault="0047510B" w:rsidP="004527A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7D88">
        <w:rPr>
          <w:sz w:val="28"/>
          <w:szCs w:val="28"/>
        </w:rPr>
        <w:t>Муниципально</w:t>
      </w:r>
      <w:r>
        <w:rPr>
          <w:sz w:val="28"/>
          <w:szCs w:val="28"/>
        </w:rPr>
        <w:t>му бюджетному</w:t>
      </w:r>
      <w:r w:rsidRPr="00127D88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му учреждению</w:t>
      </w:r>
      <w:r w:rsidRPr="00127D88">
        <w:rPr>
          <w:sz w:val="28"/>
          <w:szCs w:val="28"/>
        </w:rPr>
        <w:t xml:space="preserve"> «Темкинская средняя школа имени Героя Советского Союза Громова Георгия Васильевича» Темкинского района Смоленской области</w:t>
      </w:r>
      <w:r>
        <w:rPr>
          <w:sz w:val="28"/>
          <w:szCs w:val="28"/>
        </w:rPr>
        <w:t>;</w:t>
      </w:r>
    </w:p>
    <w:p w:rsidR="00E365F3" w:rsidRDefault="006C4F35" w:rsidP="004527A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b/>
          <w:bCs/>
          <w:color w:val="000000"/>
          <w:sz w:val="28"/>
          <w:szCs w:val="28"/>
        </w:rPr>
      </w:pPr>
      <w:r>
        <w:rPr>
          <w:rStyle w:val="a7"/>
          <w:b/>
          <w:bCs/>
          <w:color w:val="000000"/>
          <w:sz w:val="28"/>
          <w:szCs w:val="28"/>
        </w:rPr>
        <w:t xml:space="preserve">- </w:t>
      </w:r>
      <w:r w:rsidR="005A7AF7">
        <w:rPr>
          <w:sz w:val="28"/>
          <w:szCs w:val="20"/>
          <w:lang w:eastAsia="ar-SA"/>
        </w:rPr>
        <w:t>организация работы по составлению паспортов архивами организаций</w:t>
      </w:r>
      <w:r w:rsidR="00B13206">
        <w:rPr>
          <w:sz w:val="28"/>
          <w:szCs w:val="20"/>
          <w:lang w:eastAsia="ar-SA"/>
        </w:rPr>
        <w:t>.</w:t>
      </w:r>
    </w:p>
    <w:p w:rsidR="00E365F3" w:rsidRDefault="00E365F3" w:rsidP="004527A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b/>
          <w:bCs/>
          <w:color w:val="000000"/>
          <w:sz w:val="28"/>
          <w:szCs w:val="28"/>
        </w:rPr>
      </w:pPr>
    </w:p>
    <w:p w:rsidR="004609EE" w:rsidRDefault="004609EE" w:rsidP="004609E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b/>
          <w:bCs/>
          <w:color w:val="000000"/>
          <w:sz w:val="28"/>
          <w:szCs w:val="28"/>
        </w:rPr>
      </w:pPr>
      <w:r>
        <w:rPr>
          <w:rStyle w:val="a7"/>
          <w:b/>
          <w:bCs/>
          <w:color w:val="000000"/>
          <w:sz w:val="28"/>
          <w:szCs w:val="28"/>
        </w:rPr>
        <w:t>В</w:t>
      </w:r>
      <w:r w:rsidRPr="00FE618A">
        <w:rPr>
          <w:rStyle w:val="a7"/>
          <w:b/>
          <w:bCs/>
          <w:color w:val="000000"/>
          <w:sz w:val="28"/>
          <w:szCs w:val="28"/>
        </w:rPr>
        <w:t xml:space="preserve"> </w:t>
      </w:r>
      <w:r>
        <w:rPr>
          <w:rStyle w:val="a7"/>
          <w:b/>
          <w:bCs/>
          <w:color w:val="000000"/>
          <w:sz w:val="28"/>
          <w:szCs w:val="28"/>
        </w:rPr>
        <w:t xml:space="preserve">части </w:t>
      </w:r>
      <w:r w:rsidRPr="00FE618A">
        <w:rPr>
          <w:rStyle w:val="a7"/>
          <w:b/>
          <w:bCs/>
          <w:color w:val="000000"/>
          <w:sz w:val="28"/>
          <w:szCs w:val="28"/>
        </w:rPr>
        <w:t>использования</w:t>
      </w:r>
      <w:r>
        <w:rPr>
          <w:rStyle w:val="a7"/>
          <w:b/>
          <w:bCs/>
          <w:color w:val="000000"/>
          <w:sz w:val="28"/>
          <w:szCs w:val="28"/>
        </w:rPr>
        <w:t xml:space="preserve"> </w:t>
      </w:r>
      <w:r w:rsidR="00586503">
        <w:rPr>
          <w:rStyle w:val="a7"/>
          <w:b/>
          <w:bCs/>
          <w:color w:val="000000"/>
          <w:sz w:val="28"/>
          <w:szCs w:val="28"/>
        </w:rPr>
        <w:t xml:space="preserve">архивных документов </w:t>
      </w:r>
      <w:r>
        <w:rPr>
          <w:rStyle w:val="a7"/>
          <w:b/>
          <w:bCs/>
          <w:color w:val="000000"/>
          <w:sz w:val="28"/>
          <w:szCs w:val="28"/>
        </w:rPr>
        <w:t>планируется</w:t>
      </w:r>
      <w:r w:rsidRPr="005628FE">
        <w:rPr>
          <w:rStyle w:val="a7"/>
          <w:b/>
          <w:bCs/>
          <w:color w:val="000000"/>
          <w:sz w:val="28"/>
          <w:szCs w:val="28"/>
        </w:rPr>
        <w:t>:</w:t>
      </w:r>
    </w:p>
    <w:p w:rsidR="004609EE" w:rsidRDefault="004609EE" w:rsidP="004609E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b/>
          <w:bCs/>
          <w:color w:val="000000"/>
          <w:sz w:val="28"/>
          <w:szCs w:val="28"/>
        </w:rPr>
      </w:pPr>
    </w:p>
    <w:p w:rsidR="00D30189" w:rsidRDefault="00D30189" w:rsidP="004609E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3A7B">
        <w:rPr>
          <w:sz w:val="28"/>
          <w:szCs w:val="28"/>
        </w:rPr>
        <w:t>исполнение запросов, связанных с социальной защитой граждан, предусматривающей их пенсионное обеспечение, а также получением льгот и компенсаций, в государственной информационной системе «Единая централизованная цифровая платформа в социальной сфере»</w:t>
      </w:r>
      <w:r>
        <w:rPr>
          <w:sz w:val="28"/>
          <w:szCs w:val="28"/>
        </w:rPr>
        <w:t>;</w:t>
      </w:r>
    </w:p>
    <w:p w:rsidR="004609EE" w:rsidRDefault="00A403D0" w:rsidP="004609E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609EE" w:rsidRPr="00256862">
        <w:rPr>
          <w:color w:val="000000"/>
          <w:sz w:val="28"/>
          <w:szCs w:val="28"/>
        </w:rPr>
        <w:tab/>
        <w:t>усиление мер защиты информации ограниченного доступа, сод</w:t>
      </w:r>
      <w:r w:rsidR="00A314F6">
        <w:rPr>
          <w:color w:val="000000"/>
          <w:sz w:val="28"/>
          <w:szCs w:val="28"/>
        </w:rPr>
        <w:t>ержащейся в архивных документах;</w:t>
      </w:r>
    </w:p>
    <w:p w:rsidR="00A314F6" w:rsidRDefault="00A314F6" w:rsidP="004609E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="00BE63A7">
        <w:rPr>
          <w:color w:val="000000"/>
          <w:sz w:val="28"/>
          <w:szCs w:val="28"/>
        </w:rPr>
        <w:t xml:space="preserve"> </w:t>
      </w:r>
      <w:r w:rsidR="001859AA">
        <w:rPr>
          <w:sz w:val="28"/>
          <w:szCs w:val="20"/>
          <w:lang w:eastAsia="ar-SA"/>
        </w:rPr>
        <w:t>исполнение социально-правовых и тематических запросов юридических и физических лиц</w:t>
      </w:r>
      <w:r w:rsidR="00D96994">
        <w:rPr>
          <w:sz w:val="28"/>
          <w:szCs w:val="20"/>
          <w:lang w:eastAsia="ar-SA"/>
        </w:rPr>
        <w:t>.</w:t>
      </w:r>
    </w:p>
    <w:p w:rsidR="00B62F08" w:rsidRDefault="00B62F08" w:rsidP="005F4D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lang w:eastAsia="ar-SA"/>
        </w:rPr>
      </w:pPr>
    </w:p>
    <w:p w:rsidR="00FD5CD0" w:rsidRDefault="006705E2" w:rsidP="00FD5CD0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b/>
          <w:bCs/>
          <w:color w:val="000000"/>
          <w:sz w:val="28"/>
          <w:szCs w:val="28"/>
        </w:rPr>
      </w:pPr>
      <w:r>
        <w:rPr>
          <w:rStyle w:val="a7"/>
          <w:b/>
          <w:bCs/>
          <w:color w:val="000000"/>
          <w:sz w:val="28"/>
          <w:szCs w:val="28"/>
        </w:rPr>
        <w:t xml:space="preserve">В </w:t>
      </w:r>
      <w:r w:rsidRPr="006705E2">
        <w:rPr>
          <w:rStyle w:val="a7"/>
          <w:b/>
          <w:bCs/>
          <w:color w:val="000000"/>
          <w:sz w:val="28"/>
          <w:szCs w:val="28"/>
        </w:rPr>
        <w:t>части информатизации</w:t>
      </w:r>
      <w:r w:rsidR="00FD5CD0">
        <w:rPr>
          <w:rStyle w:val="a7"/>
          <w:b/>
          <w:bCs/>
          <w:color w:val="000000"/>
          <w:sz w:val="28"/>
          <w:szCs w:val="28"/>
        </w:rPr>
        <w:t xml:space="preserve"> планируется</w:t>
      </w:r>
      <w:r w:rsidR="00FD5CD0" w:rsidRPr="005628FE">
        <w:rPr>
          <w:rStyle w:val="a7"/>
          <w:b/>
          <w:bCs/>
          <w:color w:val="000000"/>
          <w:sz w:val="28"/>
          <w:szCs w:val="28"/>
        </w:rPr>
        <w:t>:</w:t>
      </w:r>
    </w:p>
    <w:p w:rsidR="006705E2" w:rsidRDefault="006705E2" w:rsidP="006705E2">
      <w:pPr>
        <w:pStyle w:val="a8"/>
        <w:ind w:left="786"/>
        <w:rPr>
          <w:rStyle w:val="a7"/>
          <w:b/>
          <w:bCs/>
          <w:color w:val="000000"/>
          <w:sz w:val="28"/>
          <w:szCs w:val="28"/>
        </w:rPr>
      </w:pPr>
    </w:p>
    <w:p w:rsidR="006705E2" w:rsidRPr="00AC2C69" w:rsidRDefault="00B27533" w:rsidP="00B2753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C2C69">
        <w:rPr>
          <w:color w:val="000000"/>
          <w:sz w:val="28"/>
          <w:szCs w:val="28"/>
        </w:rPr>
        <w:t xml:space="preserve">обеспечение </w:t>
      </w:r>
      <w:r w:rsidR="006705E2" w:rsidRPr="00AC2C69">
        <w:rPr>
          <w:color w:val="000000"/>
          <w:sz w:val="28"/>
          <w:szCs w:val="28"/>
        </w:rPr>
        <w:t>устойчиво</w:t>
      </w:r>
      <w:r w:rsidR="00FA0E53">
        <w:rPr>
          <w:color w:val="000000"/>
          <w:sz w:val="28"/>
          <w:szCs w:val="28"/>
        </w:rPr>
        <w:t>го</w:t>
      </w:r>
      <w:r w:rsidR="006705E2" w:rsidRPr="00AC2C69">
        <w:rPr>
          <w:color w:val="000000"/>
          <w:sz w:val="28"/>
          <w:szCs w:val="28"/>
        </w:rPr>
        <w:t xml:space="preserve"> и </w:t>
      </w:r>
      <w:r w:rsidR="00FA0E53">
        <w:rPr>
          <w:color w:val="000000"/>
          <w:sz w:val="28"/>
          <w:szCs w:val="28"/>
        </w:rPr>
        <w:t>бесперебойного</w:t>
      </w:r>
      <w:r w:rsidR="006705E2" w:rsidRPr="00AC2C69">
        <w:rPr>
          <w:color w:val="000000"/>
          <w:sz w:val="28"/>
          <w:szCs w:val="28"/>
        </w:rPr>
        <w:t xml:space="preserve"> функционировани</w:t>
      </w:r>
      <w:r w:rsidR="00FA0E53">
        <w:rPr>
          <w:color w:val="000000"/>
          <w:sz w:val="28"/>
          <w:szCs w:val="28"/>
        </w:rPr>
        <w:t>я</w:t>
      </w:r>
      <w:r w:rsidR="006705E2" w:rsidRPr="00AC2C69">
        <w:rPr>
          <w:color w:val="000000"/>
          <w:sz w:val="28"/>
          <w:szCs w:val="28"/>
        </w:rPr>
        <w:t xml:space="preserve"> информационных инфраструктур архив</w:t>
      </w:r>
      <w:r>
        <w:rPr>
          <w:color w:val="000000"/>
          <w:sz w:val="28"/>
          <w:szCs w:val="28"/>
        </w:rPr>
        <w:t>а;</w:t>
      </w:r>
    </w:p>
    <w:p w:rsidR="006705E2" w:rsidRPr="00AC2C69" w:rsidRDefault="00B27533" w:rsidP="00B2753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705E2" w:rsidRPr="00AC2C69">
        <w:rPr>
          <w:color w:val="000000"/>
          <w:sz w:val="28"/>
          <w:szCs w:val="28"/>
        </w:rPr>
        <w:t>продолжение перехода на отечественное программное обеспечение с сохранением бесперебойности работы программно-аппаратных средств архив</w:t>
      </w:r>
      <w:r>
        <w:rPr>
          <w:color w:val="000000"/>
          <w:sz w:val="28"/>
          <w:szCs w:val="28"/>
        </w:rPr>
        <w:t>а</w:t>
      </w:r>
      <w:r w:rsidR="006705E2" w:rsidRPr="00AC2C69"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 xml:space="preserve"> процессе основной деятельности;</w:t>
      </w:r>
    </w:p>
    <w:p w:rsidR="006705E2" w:rsidRPr="00AC2C69" w:rsidRDefault="00B27533" w:rsidP="00B2753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16D65">
        <w:rPr>
          <w:color w:val="000000"/>
          <w:sz w:val="28"/>
          <w:szCs w:val="28"/>
        </w:rPr>
        <w:t>работа</w:t>
      </w:r>
      <w:r w:rsidR="006705E2" w:rsidRPr="00AC2C69">
        <w:rPr>
          <w:color w:val="000000"/>
          <w:sz w:val="28"/>
          <w:szCs w:val="28"/>
        </w:rPr>
        <w:t xml:space="preserve"> по повышению информативности и удобства использования пользовательских интерфейсов страниц</w:t>
      </w:r>
      <w:r w:rsidR="00616D65">
        <w:rPr>
          <w:color w:val="000000"/>
          <w:sz w:val="28"/>
          <w:szCs w:val="28"/>
        </w:rPr>
        <w:t>ы</w:t>
      </w:r>
      <w:r w:rsidR="001C7ACC">
        <w:rPr>
          <w:color w:val="000000"/>
          <w:sz w:val="28"/>
          <w:szCs w:val="28"/>
        </w:rPr>
        <w:t xml:space="preserve"> архивного отдела</w:t>
      </w:r>
      <w:r w:rsidR="006705E2" w:rsidRPr="00AC2C69">
        <w:rPr>
          <w:color w:val="000000"/>
          <w:sz w:val="28"/>
          <w:szCs w:val="28"/>
        </w:rPr>
        <w:t xml:space="preserve"> в информационно-телекоммуникационной сети Интернет;</w:t>
      </w:r>
    </w:p>
    <w:p w:rsidR="006705E2" w:rsidRPr="00AC2C69" w:rsidRDefault="001C7ACC" w:rsidP="00B2753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реализация</w:t>
      </w:r>
      <w:r w:rsidR="006705E2" w:rsidRPr="00AC2C69">
        <w:rPr>
          <w:color w:val="000000"/>
          <w:sz w:val="28"/>
          <w:szCs w:val="28"/>
        </w:rPr>
        <w:t xml:space="preserve"> планов по обеспечению информационной безопасности;</w:t>
      </w:r>
    </w:p>
    <w:p w:rsidR="006705E2" w:rsidRPr="00AC2C69" w:rsidRDefault="006705E2" w:rsidP="00B2753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C2C69">
        <w:rPr>
          <w:color w:val="000000"/>
          <w:sz w:val="28"/>
          <w:szCs w:val="28"/>
        </w:rPr>
        <w:t>- проведение организационных и технических мероприятий на объектах информатизации в соответствии с требованиями законодательства по защите информации;</w:t>
      </w:r>
    </w:p>
    <w:p w:rsidR="006705E2" w:rsidRPr="00AC2C69" w:rsidRDefault="006705E2" w:rsidP="006705E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C2C69">
        <w:rPr>
          <w:color w:val="000000"/>
          <w:sz w:val="28"/>
          <w:szCs w:val="28"/>
        </w:rPr>
        <w:t xml:space="preserve">- </w:t>
      </w:r>
      <w:r w:rsidR="005C188E">
        <w:rPr>
          <w:color w:val="000000"/>
          <w:sz w:val="28"/>
          <w:szCs w:val="28"/>
        </w:rPr>
        <w:t>реализация</w:t>
      </w:r>
      <w:r w:rsidRPr="00AC2C69">
        <w:rPr>
          <w:color w:val="000000"/>
          <w:sz w:val="28"/>
          <w:szCs w:val="28"/>
        </w:rPr>
        <w:t xml:space="preserve"> мер по повышению защищенности информационной инфраструктуры в соответстви</w:t>
      </w:r>
      <w:r w:rsidR="005B2E35">
        <w:rPr>
          <w:color w:val="000000"/>
          <w:sz w:val="28"/>
          <w:szCs w:val="28"/>
        </w:rPr>
        <w:t>и с выявленными при кибер</w:t>
      </w:r>
      <w:r w:rsidRPr="00AC2C69">
        <w:rPr>
          <w:color w:val="000000"/>
          <w:sz w:val="28"/>
          <w:szCs w:val="28"/>
        </w:rPr>
        <w:t>атаках уязвимостями</w:t>
      </w:r>
      <w:r w:rsidR="005C188E">
        <w:rPr>
          <w:color w:val="000000"/>
          <w:sz w:val="28"/>
          <w:szCs w:val="28"/>
        </w:rPr>
        <w:t>;</w:t>
      </w:r>
    </w:p>
    <w:p w:rsidR="005C188E" w:rsidRPr="00B679C7" w:rsidRDefault="005C188E" w:rsidP="005C188E">
      <w:pPr>
        <w:ind w:firstLine="709"/>
        <w:jc w:val="both"/>
        <w:rPr>
          <w:sz w:val="28"/>
          <w:szCs w:val="20"/>
          <w:lang w:eastAsia="ar-SA"/>
        </w:rPr>
      </w:pPr>
      <w:r>
        <w:rPr>
          <w:sz w:val="28"/>
          <w:lang w:eastAsia="ar-SA"/>
        </w:rPr>
        <w:t xml:space="preserve">- </w:t>
      </w:r>
      <w:r>
        <w:rPr>
          <w:sz w:val="28"/>
          <w:szCs w:val="20"/>
          <w:lang w:eastAsia="ar-SA"/>
        </w:rPr>
        <w:t>п</w:t>
      </w:r>
      <w:r w:rsidRPr="00B679C7">
        <w:rPr>
          <w:sz w:val="28"/>
          <w:szCs w:val="20"/>
          <w:lang w:eastAsia="ar-SA"/>
        </w:rPr>
        <w:t>еревод в электронный вид опис</w:t>
      </w:r>
      <w:r>
        <w:rPr>
          <w:sz w:val="28"/>
          <w:szCs w:val="20"/>
          <w:lang w:eastAsia="ar-SA"/>
        </w:rPr>
        <w:t>ей</w:t>
      </w:r>
      <w:r w:rsidRPr="00B679C7">
        <w:rPr>
          <w:sz w:val="28"/>
          <w:szCs w:val="20"/>
          <w:lang w:eastAsia="ar-SA"/>
        </w:rPr>
        <w:t xml:space="preserve"> дел </w:t>
      </w:r>
      <w:r>
        <w:rPr>
          <w:sz w:val="28"/>
          <w:szCs w:val="20"/>
          <w:lang w:eastAsia="ar-SA"/>
        </w:rPr>
        <w:t>ф</w:t>
      </w:r>
      <w:r w:rsidRPr="00B679C7">
        <w:rPr>
          <w:sz w:val="28"/>
          <w:szCs w:val="20"/>
          <w:lang w:eastAsia="ar-SA"/>
        </w:rPr>
        <w:t>онд</w:t>
      </w:r>
      <w:r>
        <w:rPr>
          <w:sz w:val="28"/>
          <w:szCs w:val="20"/>
          <w:lang w:eastAsia="ar-SA"/>
        </w:rPr>
        <w:t xml:space="preserve">ов </w:t>
      </w:r>
      <w:r w:rsidR="00267221">
        <w:rPr>
          <w:sz w:val="28"/>
          <w:szCs w:val="20"/>
          <w:lang w:eastAsia="ar-SA"/>
        </w:rPr>
        <w:t xml:space="preserve">№79, </w:t>
      </w:r>
      <w:r w:rsidR="00267221" w:rsidRPr="00B679C7">
        <w:rPr>
          <w:sz w:val="28"/>
          <w:szCs w:val="20"/>
          <w:lang w:eastAsia="ar-SA"/>
        </w:rPr>
        <w:t>№</w:t>
      </w:r>
      <w:r w:rsidR="00267221">
        <w:rPr>
          <w:sz w:val="28"/>
          <w:szCs w:val="20"/>
          <w:lang w:eastAsia="ar-SA"/>
        </w:rPr>
        <w:t>80, №83, №84, №86, №87 (1318</w:t>
      </w:r>
      <w:r w:rsidR="00267221" w:rsidRPr="00B679C7">
        <w:rPr>
          <w:sz w:val="28"/>
          <w:szCs w:val="20"/>
          <w:lang w:eastAsia="ar-SA"/>
        </w:rPr>
        <w:t xml:space="preserve"> заголовк</w:t>
      </w:r>
      <w:r w:rsidR="00267221">
        <w:rPr>
          <w:sz w:val="28"/>
          <w:szCs w:val="20"/>
          <w:lang w:eastAsia="ar-SA"/>
        </w:rPr>
        <w:t>ов</w:t>
      </w:r>
      <w:r w:rsidR="00267221" w:rsidRPr="00B679C7">
        <w:rPr>
          <w:sz w:val="28"/>
          <w:szCs w:val="20"/>
          <w:lang w:eastAsia="ar-SA"/>
        </w:rPr>
        <w:t xml:space="preserve"> дел)</w:t>
      </w:r>
      <w:r w:rsidR="00267221">
        <w:rPr>
          <w:sz w:val="28"/>
          <w:szCs w:val="20"/>
          <w:lang w:eastAsia="ar-SA"/>
        </w:rPr>
        <w:t>.</w:t>
      </w:r>
    </w:p>
    <w:p w:rsidR="00B62F08" w:rsidRPr="00AC2C69" w:rsidRDefault="00B62F08" w:rsidP="005F4D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lang w:eastAsia="ar-SA"/>
        </w:rPr>
      </w:pPr>
    </w:p>
    <w:p w:rsidR="00B15F5F" w:rsidRDefault="00B15F5F" w:rsidP="00B15F5F">
      <w:pPr>
        <w:jc w:val="both"/>
        <w:rPr>
          <w:sz w:val="28"/>
          <w:szCs w:val="28"/>
          <w:lang w:eastAsia="ar-SA"/>
        </w:rPr>
      </w:pPr>
    </w:p>
    <w:p w:rsidR="00AF5A92" w:rsidRPr="008B5154" w:rsidRDefault="00AF5A92" w:rsidP="00AF5A92">
      <w:pPr>
        <w:rPr>
          <w:sz w:val="28"/>
          <w:szCs w:val="28"/>
        </w:rPr>
      </w:pPr>
      <w:r w:rsidRPr="008B5154">
        <w:rPr>
          <w:sz w:val="28"/>
          <w:szCs w:val="28"/>
        </w:rPr>
        <w:t xml:space="preserve"> </w:t>
      </w:r>
    </w:p>
    <w:p w:rsidR="00826B76" w:rsidRPr="00826B76" w:rsidRDefault="00826B76" w:rsidP="00826B76">
      <w:pPr>
        <w:tabs>
          <w:tab w:val="left" w:pos="6159"/>
        </w:tabs>
        <w:rPr>
          <w:sz w:val="28"/>
          <w:szCs w:val="28"/>
        </w:rPr>
      </w:pPr>
      <w:r w:rsidRPr="00826B76">
        <w:rPr>
          <w:sz w:val="28"/>
          <w:szCs w:val="28"/>
        </w:rPr>
        <w:t>Начальник архивного отдела</w:t>
      </w:r>
    </w:p>
    <w:p w:rsidR="00826B76" w:rsidRPr="00826B76" w:rsidRDefault="00826B76" w:rsidP="00826B76">
      <w:pPr>
        <w:tabs>
          <w:tab w:val="left" w:pos="6159"/>
        </w:tabs>
        <w:rPr>
          <w:sz w:val="28"/>
          <w:szCs w:val="28"/>
        </w:rPr>
      </w:pPr>
      <w:r w:rsidRPr="00826B76">
        <w:rPr>
          <w:sz w:val="28"/>
          <w:szCs w:val="28"/>
        </w:rPr>
        <w:t xml:space="preserve">Администрации муниципального образования </w:t>
      </w:r>
    </w:p>
    <w:p w:rsidR="00A159BE" w:rsidRDefault="00826B76" w:rsidP="00826B76">
      <w:pPr>
        <w:tabs>
          <w:tab w:val="left" w:pos="6159"/>
        </w:tabs>
        <w:rPr>
          <w:sz w:val="28"/>
          <w:szCs w:val="28"/>
        </w:rPr>
      </w:pPr>
      <w:r w:rsidRPr="00826B76">
        <w:rPr>
          <w:sz w:val="28"/>
          <w:szCs w:val="28"/>
        </w:rPr>
        <w:t xml:space="preserve">«Темкинский </w:t>
      </w:r>
      <w:r w:rsidR="00A159BE">
        <w:rPr>
          <w:sz w:val="28"/>
          <w:szCs w:val="28"/>
        </w:rPr>
        <w:t>муниципальный округ</w:t>
      </w:r>
      <w:r w:rsidRPr="00826B76">
        <w:rPr>
          <w:sz w:val="28"/>
          <w:szCs w:val="28"/>
        </w:rPr>
        <w:t xml:space="preserve">» </w:t>
      </w:r>
    </w:p>
    <w:p w:rsidR="00826B76" w:rsidRPr="00826B76" w:rsidRDefault="00826B76" w:rsidP="00826B76">
      <w:pPr>
        <w:tabs>
          <w:tab w:val="left" w:pos="6159"/>
        </w:tabs>
        <w:rPr>
          <w:sz w:val="28"/>
          <w:szCs w:val="28"/>
        </w:rPr>
      </w:pPr>
      <w:r w:rsidRPr="00826B76">
        <w:rPr>
          <w:sz w:val="28"/>
          <w:szCs w:val="28"/>
        </w:rPr>
        <w:t xml:space="preserve">Смоленской области                                              </w:t>
      </w:r>
      <w:r w:rsidR="00A159BE">
        <w:rPr>
          <w:sz w:val="28"/>
          <w:szCs w:val="28"/>
        </w:rPr>
        <w:t xml:space="preserve">                                     </w:t>
      </w:r>
      <w:r w:rsidRPr="00826B76">
        <w:rPr>
          <w:sz w:val="28"/>
          <w:szCs w:val="28"/>
        </w:rPr>
        <w:t>М. Н. Семёнова</w:t>
      </w:r>
    </w:p>
    <w:p w:rsidR="00AF5A92" w:rsidRPr="008B5154" w:rsidRDefault="00AF5A92" w:rsidP="00AF5A92">
      <w:pPr>
        <w:rPr>
          <w:sz w:val="28"/>
          <w:szCs w:val="28"/>
        </w:rPr>
      </w:pPr>
    </w:p>
    <w:p w:rsidR="004917A3" w:rsidRDefault="002A615C" w:rsidP="00D336FA">
      <w:pPr>
        <w:rPr>
          <w:sz w:val="28"/>
          <w:szCs w:val="28"/>
          <w:lang w:eastAsia="ar-SA"/>
        </w:rPr>
      </w:pPr>
      <w:r>
        <w:rPr>
          <w:sz w:val="28"/>
          <w:szCs w:val="28"/>
        </w:rPr>
        <w:t>28</w:t>
      </w:r>
      <w:r w:rsidR="001F5BA6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="00181D43">
        <w:rPr>
          <w:sz w:val="28"/>
          <w:szCs w:val="28"/>
        </w:rPr>
        <w:t>.202</w:t>
      </w:r>
      <w:r w:rsidR="00A159BE">
        <w:rPr>
          <w:sz w:val="28"/>
          <w:szCs w:val="28"/>
        </w:rPr>
        <w:t>5</w:t>
      </w:r>
      <w:r w:rsidR="00AF5A92" w:rsidRPr="00671BD4">
        <w:rPr>
          <w:sz w:val="28"/>
          <w:szCs w:val="28"/>
        </w:rPr>
        <w:t xml:space="preserve"> года</w:t>
      </w:r>
    </w:p>
    <w:p w:rsidR="004917A3" w:rsidRDefault="004917A3" w:rsidP="004917A3">
      <w:pPr>
        <w:rPr>
          <w:sz w:val="28"/>
          <w:szCs w:val="28"/>
          <w:lang w:eastAsia="ar-SA"/>
        </w:rPr>
      </w:pPr>
    </w:p>
    <w:p w:rsidR="00DE0094" w:rsidRDefault="00DE0094" w:rsidP="004917A3">
      <w:pPr>
        <w:rPr>
          <w:sz w:val="28"/>
          <w:szCs w:val="28"/>
          <w:lang w:eastAsia="ar-SA"/>
        </w:rPr>
      </w:pPr>
    </w:p>
    <w:p w:rsidR="00DE0094" w:rsidRDefault="00DE0094" w:rsidP="004917A3">
      <w:pPr>
        <w:rPr>
          <w:sz w:val="28"/>
          <w:szCs w:val="28"/>
          <w:lang w:eastAsia="ar-SA"/>
        </w:rPr>
      </w:pPr>
    </w:p>
    <w:p w:rsidR="00DE0094" w:rsidRDefault="00DE0094" w:rsidP="00DE0094">
      <w:pPr>
        <w:ind w:firstLine="709"/>
        <w:jc w:val="both"/>
        <w:rPr>
          <w:sz w:val="28"/>
          <w:szCs w:val="28"/>
        </w:rPr>
      </w:pPr>
    </w:p>
    <w:sectPr w:rsidR="00DE0094" w:rsidSect="00D101C6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C0A" w:rsidRDefault="00E76C0A" w:rsidP="002E6581">
      <w:r>
        <w:separator/>
      </w:r>
    </w:p>
  </w:endnote>
  <w:endnote w:type="continuationSeparator" w:id="0">
    <w:p w:rsidR="00E76C0A" w:rsidRDefault="00E76C0A" w:rsidP="002E6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C0A" w:rsidRDefault="00E76C0A" w:rsidP="002E6581">
      <w:r>
        <w:separator/>
      </w:r>
    </w:p>
  </w:footnote>
  <w:footnote w:type="continuationSeparator" w:id="0">
    <w:p w:rsidR="00E76C0A" w:rsidRDefault="00E76C0A" w:rsidP="002E6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37467"/>
    <w:multiLevelType w:val="hybridMultilevel"/>
    <w:tmpl w:val="B5E213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D38B3"/>
    <w:multiLevelType w:val="hybridMultilevel"/>
    <w:tmpl w:val="F06AD0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C75B80"/>
    <w:multiLevelType w:val="multilevel"/>
    <w:tmpl w:val="10AABBB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5450"/>
    <w:rsid w:val="00000E2D"/>
    <w:rsid w:val="00002810"/>
    <w:rsid w:val="00010D37"/>
    <w:rsid w:val="00012357"/>
    <w:rsid w:val="00017739"/>
    <w:rsid w:val="0002021C"/>
    <w:rsid w:val="0002283C"/>
    <w:rsid w:val="00031291"/>
    <w:rsid w:val="00041857"/>
    <w:rsid w:val="00042C56"/>
    <w:rsid w:val="0006243B"/>
    <w:rsid w:val="000625E7"/>
    <w:rsid w:val="00063413"/>
    <w:rsid w:val="0006407F"/>
    <w:rsid w:val="000648F5"/>
    <w:rsid w:val="0006509F"/>
    <w:rsid w:val="000730CD"/>
    <w:rsid w:val="000763B8"/>
    <w:rsid w:val="00077A4A"/>
    <w:rsid w:val="000833FC"/>
    <w:rsid w:val="000879F0"/>
    <w:rsid w:val="00087E3A"/>
    <w:rsid w:val="0009002B"/>
    <w:rsid w:val="000909F6"/>
    <w:rsid w:val="00091EA0"/>
    <w:rsid w:val="00092AD3"/>
    <w:rsid w:val="000935BF"/>
    <w:rsid w:val="000A66A0"/>
    <w:rsid w:val="000B513A"/>
    <w:rsid w:val="000B5620"/>
    <w:rsid w:val="000B59C2"/>
    <w:rsid w:val="000B6386"/>
    <w:rsid w:val="000C1378"/>
    <w:rsid w:val="000C735D"/>
    <w:rsid w:val="000D1376"/>
    <w:rsid w:val="000D384F"/>
    <w:rsid w:val="000D7834"/>
    <w:rsid w:val="000E179C"/>
    <w:rsid w:val="000E2DAC"/>
    <w:rsid w:val="000E6691"/>
    <w:rsid w:val="000F0577"/>
    <w:rsid w:val="000F092F"/>
    <w:rsid w:val="000F0CAC"/>
    <w:rsid w:val="000F2ADC"/>
    <w:rsid w:val="000F616D"/>
    <w:rsid w:val="00103097"/>
    <w:rsid w:val="00103696"/>
    <w:rsid w:val="00104B7D"/>
    <w:rsid w:val="00117E61"/>
    <w:rsid w:val="00126083"/>
    <w:rsid w:val="00127D88"/>
    <w:rsid w:val="00130E71"/>
    <w:rsid w:val="001369C7"/>
    <w:rsid w:val="00136C88"/>
    <w:rsid w:val="00137112"/>
    <w:rsid w:val="00141FDF"/>
    <w:rsid w:val="00142B48"/>
    <w:rsid w:val="001506B2"/>
    <w:rsid w:val="00154B94"/>
    <w:rsid w:val="00166E2E"/>
    <w:rsid w:val="00166EF8"/>
    <w:rsid w:val="001674CD"/>
    <w:rsid w:val="0017343B"/>
    <w:rsid w:val="00177291"/>
    <w:rsid w:val="00181D43"/>
    <w:rsid w:val="001829CD"/>
    <w:rsid w:val="00182BCB"/>
    <w:rsid w:val="001859AA"/>
    <w:rsid w:val="001907AD"/>
    <w:rsid w:val="00193273"/>
    <w:rsid w:val="001957CC"/>
    <w:rsid w:val="00196AD2"/>
    <w:rsid w:val="001A2BCA"/>
    <w:rsid w:val="001A5A17"/>
    <w:rsid w:val="001B6E1B"/>
    <w:rsid w:val="001C4D38"/>
    <w:rsid w:val="001C6959"/>
    <w:rsid w:val="001C7ACC"/>
    <w:rsid w:val="001D0933"/>
    <w:rsid w:val="001D31C0"/>
    <w:rsid w:val="001D59D1"/>
    <w:rsid w:val="001D654A"/>
    <w:rsid w:val="001D68C6"/>
    <w:rsid w:val="001E02E2"/>
    <w:rsid w:val="001E1864"/>
    <w:rsid w:val="001E5179"/>
    <w:rsid w:val="001F34D8"/>
    <w:rsid w:val="001F5BA6"/>
    <w:rsid w:val="001F6F1D"/>
    <w:rsid w:val="00201683"/>
    <w:rsid w:val="00201EB2"/>
    <w:rsid w:val="00206639"/>
    <w:rsid w:val="00206E06"/>
    <w:rsid w:val="002070CA"/>
    <w:rsid w:val="002110DA"/>
    <w:rsid w:val="00211AAA"/>
    <w:rsid w:val="00212953"/>
    <w:rsid w:val="00213CE9"/>
    <w:rsid w:val="00220D36"/>
    <w:rsid w:val="00220EC9"/>
    <w:rsid w:val="00221A84"/>
    <w:rsid w:val="00225632"/>
    <w:rsid w:val="0023276F"/>
    <w:rsid w:val="0023449B"/>
    <w:rsid w:val="00245E87"/>
    <w:rsid w:val="00256E40"/>
    <w:rsid w:val="0026140B"/>
    <w:rsid w:val="0026221E"/>
    <w:rsid w:val="00262627"/>
    <w:rsid w:val="002663EC"/>
    <w:rsid w:val="00267221"/>
    <w:rsid w:val="0027118B"/>
    <w:rsid w:val="002712D4"/>
    <w:rsid w:val="00272A61"/>
    <w:rsid w:val="0028159F"/>
    <w:rsid w:val="00281953"/>
    <w:rsid w:val="0028230E"/>
    <w:rsid w:val="0028383F"/>
    <w:rsid w:val="00284AC8"/>
    <w:rsid w:val="00292D9C"/>
    <w:rsid w:val="00296EA5"/>
    <w:rsid w:val="002A19A0"/>
    <w:rsid w:val="002A4E34"/>
    <w:rsid w:val="002A615C"/>
    <w:rsid w:val="002B1718"/>
    <w:rsid w:val="002C0064"/>
    <w:rsid w:val="002C265A"/>
    <w:rsid w:val="002C29BC"/>
    <w:rsid w:val="002C4C3C"/>
    <w:rsid w:val="002C57C8"/>
    <w:rsid w:val="002C59AE"/>
    <w:rsid w:val="002D226D"/>
    <w:rsid w:val="002D3576"/>
    <w:rsid w:val="002D5E20"/>
    <w:rsid w:val="002D7BEF"/>
    <w:rsid w:val="002E1A4B"/>
    <w:rsid w:val="002E1AE7"/>
    <w:rsid w:val="002E5483"/>
    <w:rsid w:val="002E6581"/>
    <w:rsid w:val="002F2B38"/>
    <w:rsid w:val="0030152B"/>
    <w:rsid w:val="00307B88"/>
    <w:rsid w:val="00315065"/>
    <w:rsid w:val="003164FA"/>
    <w:rsid w:val="003220B0"/>
    <w:rsid w:val="00327D51"/>
    <w:rsid w:val="00331A6A"/>
    <w:rsid w:val="00332963"/>
    <w:rsid w:val="00336530"/>
    <w:rsid w:val="00342673"/>
    <w:rsid w:val="003439BA"/>
    <w:rsid w:val="00344F0C"/>
    <w:rsid w:val="003454ED"/>
    <w:rsid w:val="003477F4"/>
    <w:rsid w:val="00351CD0"/>
    <w:rsid w:val="00366345"/>
    <w:rsid w:val="00377E74"/>
    <w:rsid w:val="0038124F"/>
    <w:rsid w:val="00390539"/>
    <w:rsid w:val="00397D0C"/>
    <w:rsid w:val="003A0733"/>
    <w:rsid w:val="003A148B"/>
    <w:rsid w:val="003A690C"/>
    <w:rsid w:val="003C498A"/>
    <w:rsid w:val="003D14B4"/>
    <w:rsid w:val="003D6071"/>
    <w:rsid w:val="003D6138"/>
    <w:rsid w:val="003D72C5"/>
    <w:rsid w:val="003D7C6F"/>
    <w:rsid w:val="003E1669"/>
    <w:rsid w:val="003E66D3"/>
    <w:rsid w:val="003E79F1"/>
    <w:rsid w:val="00400EC3"/>
    <w:rsid w:val="0041701C"/>
    <w:rsid w:val="00417288"/>
    <w:rsid w:val="0042111D"/>
    <w:rsid w:val="00424BC7"/>
    <w:rsid w:val="00425420"/>
    <w:rsid w:val="00425F25"/>
    <w:rsid w:val="00441E92"/>
    <w:rsid w:val="00441EFB"/>
    <w:rsid w:val="0044226A"/>
    <w:rsid w:val="00442533"/>
    <w:rsid w:val="00445198"/>
    <w:rsid w:val="00447ABC"/>
    <w:rsid w:val="0045051B"/>
    <w:rsid w:val="00451CE7"/>
    <w:rsid w:val="004527A2"/>
    <w:rsid w:val="00453F46"/>
    <w:rsid w:val="004541FE"/>
    <w:rsid w:val="004609EE"/>
    <w:rsid w:val="004626C4"/>
    <w:rsid w:val="00463AD2"/>
    <w:rsid w:val="00466D63"/>
    <w:rsid w:val="00467359"/>
    <w:rsid w:val="004701BF"/>
    <w:rsid w:val="00472689"/>
    <w:rsid w:val="004747CD"/>
    <w:rsid w:val="0047510B"/>
    <w:rsid w:val="00482A98"/>
    <w:rsid w:val="0048382B"/>
    <w:rsid w:val="0048565C"/>
    <w:rsid w:val="00486EA4"/>
    <w:rsid w:val="004917A3"/>
    <w:rsid w:val="00497D8E"/>
    <w:rsid w:val="004A2FCA"/>
    <w:rsid w:val="004A6C54"/>
    <w:rsid w:val="004A6ED7"/>
    <w:rsid w:val="004B4749"/>
    <w:rsid w:val="004B6357"/>
    <w:rsid w:val="004D3361"/>
    <w:rsid w:val="004D3BED"/>
    <w:rsid w:val="004E3417"/>
    <w:rsid w:val="004E4AA9"/>
    <w:rsid w:val="004E6C0B"/>
    <w:rsid w:val="004E7168"/>
    <w:rsid w:val="004F22CB"/>
    <w:rsid w:val="0050071A"/>
    <w:rsid w:val="00502AC7"/>
    <w:rsid w:val="005067F9"/>
    <w:rsid w:val="00512196"/>
    <w:rsid w:val="005150FE"/>
    <w:rsid w:val="00516C01"/>
    <w:rsid w:val="00521E31"/>
    <w:rsid w:val="0052378E"/>
    <w:rsid w:val="00527E59"/>
    <w:rsid w:val="005306D6"/>
    <w:rsid w:val="00535258"/>
    <w:rsid w:val="00540BE7"/>
    <w:rsid w:val="00541EEE"/>
    <w:rsid w:val="005434BE"/>
    <w:rsid w:val="00555758"/>
    <w:rsid w:val="005655E5"/>
    <w:rsid w:val="005714EC"/>
    <w:rsid w:val="00573D5F"/>
    <w:rsid w:val="00583D55"/>
    <w:rsid w:val="005848FB"/>
    <w:rsid w:val="00586503"/>
    <w:rsid w:val="00586E0B"/>
    <w:rsid w:val="00592263"/>
    <w:rsid w:val="005940DB"/>
    <w:rsid w:val="0059442C"/>
    <w:rsid w:val="005A3CF4"/>
    <w:rsid w:val="005A7AF7"/>
    <w:rsid w:val="005B2E35"/>
    <w:rsid w:val="005B6D5E"/>
    <w:rsid w:val="005C188E"/>
    <w:rsid w:val="005C5305"/>
    <w:rsid w:val="005D06A2"/>
    <w:rsid w:val="005D1B67"/>
    <w:rsid w:val="005D3B24"/>
    <w:rsid w:val="005D49A4"/>
    <w:rsid w:val="005D5BB5"/>
    <w:rsid w:val="005E275B"/>
    <w:rsid w:val="005E5244"/>
    <w:rsid w:val="005E5349"/>
    <w:rsid w:val="005E5662"/>
    <w:rsid w:val="005F1F69"/>
    <w:rsid w:val="005F332C"/>
    <w:rsid w:val="005F3418"/>
    <w:rsid w:val="005F4D31"/>
    <w:rsid w:val="00600738"/>
    <w:rsid w:val="00606CCE"/>
    <w:rsid w:val="00606E1A"/>
    <w:rsid w:val="00614AE9"/>
    <w:rsid w:val="00616475"/>
    <w:rsid w:val="00616D65"/>
    <w:rsid w:val="00617F2B"/>
    <w:rsid w:val="006223C0"/>
    <w:rsid w:val="0062425F"/>
    <w:rsid w:val="006329B3"/>
    <w:rsid w:val="00635DA3"/>
    <w:rsid w:val="00651FFF"/>
    <w:rsid w:val="00652D71"/>
    <w:rsid w:val="00653853"/>
    <w:rsid w:val="006541D1"/>
    <w:rsid w:val="00655E94"/>
    <w:rsid w:val="00656595"/>
    <w:rsid w:val="00657128"/>
    <w:rsid w:val="0066195B"/>
    <w:rsid w:val="00666B8F"/>
    <w:rsid w:val="006705E2"/>
    <w:rsid w:val="0067313E"/>
    <w:rsid w:val="00675C0F"/>
    <w:rsid w:val="00681C64"/>
    <w:rsid w:val="00681C66"/>
    <w:rsid w:val="006876DD"/>
    <w:rsid w:val="006A612E"/>
    <w:rsid w:val="006B20AB"/>
    <w:rsid w:val="006C00F4"/>
    <w:rsid w:val="006C4F35"/>
    <w:rsid w:val="006D1C8D"/>
    <w:rsid w:val="006D3606"/>
    <w:rsid w:val="006D3B87"/>
    <w:rsid w:val="006D43B5"/>
    <w:rsid w:val="006D4AC6"/>
    <w:rsid w:val="006E07B8"/>
    <w:rsid w:val="006E0FD3"/>
    <w:rsid w:val="006E15FF"/>
    <w:rsid w:val="006E2ABE"/>
    <w:rsid w:val="006E2AC5"/>
    <w:rsid w:val="006E7C53"/>
    <w:rsid w:val="006F0869"/>
    <w:rsid w:val="006F1A40"/>
    <w:rsid w:val="006F72C9"/>
    <w:rsid w:val="006F7ABE"/>
    <w:rsid w:val="00700F2D"/>
    <w:rsid w:val="00706752"/>
    <w:rsid w:val="00713EED"/>
    <w:rsid w:val="0071544E"/>
    <w:rsid w:val="007264EC"/>
    <w:rsid w:val="00727BDA"/>
    <w:rsid w:val="00730C1D"/>
    <w:rsid w:val="00733A84"/>
    <w:rsid w:val="007471D6"/>
    <w:rsid w:val="00753DE6"/>
    <w:rsid w:val="00756A47"/>
    <w:rsid w:val="00760B30"/>
    <w:rsid w:val="007621AE"/>
    <w:rsid w:val="00776AD7"/>
    <w:rsid w:val="00777092"/>
    <w:rsid w:val="00781FB7"/>
    <w:rsid w:val="007829F9"/>
    <w:rsid w:val="007850D8"/>
    <w:rsid w:val="007913B7"/>
    <w:rsid w:val="007A109D"/>
    <w:rsid w:val="007A3764"/>
    <w:rsid w:val="007C5183"/>
    <w:rsid w:val="007C5385"/>
    <w:rsid w:val="007C67D4"/>
    <w:rsid w:val="007D04E0"/>
    <w:rsid w:val="007D1354"/>
    <w:rsid w:val="007D3879"/>
    <w:rsid w:val="007D566F"/>
    <w:rsid w:val="007D69A8"/>
    <w:rsid w:val="007D74CB"/>
    <w:rsid w:val="007E1EE6"/>
    <w:rsid w:val="007E3299"/>
    <w:rsid w:val="007F5D65"/>
    <w:rsid w:val="007F7497"/>
    <w:rsid w:val="00800FCB"/>
    <w:rsid w:val="00806739"/>
    <w:rsid w:val="008071C7"/>
    <w:rsid w:val="00810224"/>
    <w:rsid w:val="00810C49"/>
    <w:rsid w:val="00814A0B"/>
    <w:rsid w:val="00815450"/>
    <w:rsid w:val="00820133"/>
    <w:rsid w:val="00824605"/>
    <w:rsid w:val="00826B76"/>
    <w:rsid w:val="00826E13"/>
    <w:rsid w:val="0083183B"/>
    <w:rsid w:val="00834D30"/>
    <w:rsid w:val="00840088"/>
    <w:rsid w:val="008417F0"/>
    <w:rsid w:val="008458CA"/>
    <w:rsid w:val="0085051A"/>
    <w:rsid w:val="00855C21"/>
    <w:rsid w:val="00855C62"/>
    <w:rsid w:val="0086050D"/>
    <w:rsid w:val="008645E2"/>
    <w:rsid w:val="008719B3"/>
    <w:rsid w:val="008729D1"/>
    <w:rsid w:val="008733E2"/>
    <w:rsid w:val="008760C0"/>
    <w:rsid w:val="0087723D"/>
    <w:rsid w:val="0087725B"/>
    <w:rsid w:val="00877341"/>
    <w:rsid w:val="008842BD"/>
    <w:rsid w:val="00884377"/>
    <w:rsid w:val="0088650A"/>
    <w:rsid w:val="0089063E"/>
    <w:rsid w:val="00896FF6"/>
    <w:rsid w:val="008A6314"/>
    <w:rsid w:val="008B311C"/>
    <w:rsid w:val="008C2C3E"/>
    <w:rsid w:val="008C5AFE"/>
    <w:rsid w:val="008C6663"/>
    <w:rsid w:val="008D11AC"/>
    <w:rsid w:val="008D1E91"/>
    <w:rsid w:val="008E140B"/>
    <w:rsid w:val="008E24D8"/>
    <w:rsid w:val="008E3C42"/>
    <w:rsid w:val="008F0D57"/>
    <w:rsid w:val="008F15E5"/>
    <w:rsid w:val="00905D54"/>
    <w:rsid w:val="009146F9"/>
    <w:rsid w:val="00931CE7"/>
    <w:rsid w:val="00935A3D"/>
    <w:rsid w:val="00935B5D"/>
    <w:rsid w:val="0093651B"/>
    <w:rsid w:val="0093753E"/>
    <w:rsid w:val="00941486"/>
    <w:rsid w:val="00943E90"/>
    <w:rsid w:val="009460AC"/>
    <w:rsid w:val="00950313"/>
    <w:rsid w:val="00970D50"/>
    <w:rsid w:val="00973EB4"/>
    <w:rsid w:val="0097667F"/>
    <w:rsid w:val="00976B31"/>
    <w:rsid w:val="00987E1D"/>
    <w:rsid w:val="0099104C"/>
    <w:rsid w:val="009936E4"/>
    <w:rsid w:val="0099414D"/>
    <w:rsid w:val="00995B9F"/>
    <w:rsid w:val="009A41BE"/>
    <w:rsid w:val="009B2FD9"/>
    <w:rsid w:val="009C09F2"/>
    <w:rsid w:val="009C71EE"/>
    <w:rsid w:val="009C7890"/>
    <w:rsid w:val="009E3D75"/>
    <w:rsid w:val="009E74BD"/>
    <w:rsid w:val="009E7EDA"/>
    <w:rsid w:val="009F3D02"/>
    <w:rsid w:val="009F435F"/>
    <w:rsid w:val="009F62A9"/>
    <w:rsid w:val="009F6E9A"/>
    <w:rsid w:val="009F6EC3"/>
    <w:rsid w:val="00A0100C"/>
    <w:rsid w:val="00A107EC"/>
    <w:rsid w:val="00A13E89"/>
    <w:rsid w:val="00A14F83"/>
    <w:rsid w:val="00A159BE"/>
    <w:rsid w:val="00A17896"/>
    <w:rsid w:val="00A17AF4"/>
    <w:rsid w:val="00A207ED"/>
    <w:rsid w:val="00A30331"/>
    <w:rsid w:val="00A314F6"/>
    <w:rsid w:val="00A37450"/>
    <w:rsid w:val="00A403D0"/>
    <w:rsid w:val="00A4325B"/>
    <w:rsid w:val="00A50BAC"/>
    <w:rsid w:val="00A53B53"/>
    <w:rsid w:val="00A543DA"/>
    <w:rsid w:val="00A55B24"/>
    <w:rsid w:val="00A600C5"/>
    <w:rsid w:val="00A6602F"/>
    <w:rsid w:val="00A66943"/>
    <w:rsid w:val="00A739E1"/>
    <w:rsid w:val="00A74151"/>
    <w:rsid w:val="00A80346"/>
    <w:rsid w:val="00A835FE"/>
    <w:rsid w:val="00A95BF4"/>
    <w:rsid w:val="00A96AFC"/>
    <w:rsid w:val="00A9751C"/>
    <w:rsid w:val="00AA0D16"/>
    <w:rsid w:val="00AB63D4"/>
    <w:rsid w:val="00AC1BAD"/>
    <w:rsid w:val="00AC256D"/>
    <w:rsid w:val="00AC2C69"/>
    <w:rsid w:val="00AC35A5"/>
    <w:rsid w:val="00AC4F9E"/>
    <w:rsid w:val="00AC5078"/>
    <w:rsid w:val="00AD172B"/>
    <w:rsid w:val="00AD1BC4"/>
    <w:rsid w:val="00AD313E"/>
    <w:rsid w:val="00AD4BC8"/>
    <w:rsid w:val="00AD4D2F"/>
    <w:rsid w:val="00AE030D"/>
    <w:rsid w:val="00AE5AF0"/>
    <w:rsid w:val="00AF12B6"/>
    <w:rsid w:val="00AF2A20"/>
    <w:rsid w:val="00AF4F56"/>
    <w:rsid w:val="00AF5A92"/>
    <w:rsid w:val="00AF63F1"/>
    <w:rsid w:val="00B00839"/>
    <w:rsid w:val="00B0763A"/>
    <w:rsid w:val="00B13206"/>
    <w:rsid w:val="00B153B4"/>
    <w:rsid w:val="00B15F5F"/>
    <w:rsid w:val="00B27533"/>
    <w:rsid w:val="00B30C16"/>
    <w:rsid w:val="00B35A11"/>
    <w:rsid w:val="00B372FF"/>
    <w:rsid w:val="00B4210D"/>
    <w:rsid w:val="00B47E57"/>
    <w:rsid w:val="00B51D72"/>
    <w:rsid w:val="00B55836"/>
    <w:rsid w:val="00B55BBC"/>
    <w:rsid w:val="00B57753"/>
    <w:rsid w:val="00B6242A"/>
    <w:rsid w:val="00B62781"/>
    <w:rsid w:val="00B62F08"/>
    <w:rsid w:val="00B679C7"/>
    <w:rsid w:val="00B755B0"/>
    <w:rsid w:val="00B7634A"/>
    <w:rsid w:val="00B76DBC"/>
    <w:rsid w:val="00B76ED4"/>
    <w:rsid w:val="00B77878"/>
    <w:rsid w:val="00B83991"/>
    <w:rsid w:val="00B92A75"/>
    <w:rsid w:val="00BA124F"/>
    <w:rsid w:val="00BA452F"/>
    <w:rsid w:val="00BA6EDA"/>
    <w:rsid w:val="00BB3177"/>
    <w:rsid w:val="00BB4263"/>
    <w:rsid w:val="00BB4AD8"/>
    <w:rsid w:val="00BB597A"/>
    <w:rsid w:val="00BC0B84"/>
    <w:rsid w:val="00BC4066"/>
    <w:rsid w:val="00BC61E6"/>
    <w:rsid w:val="00BC6AB9"/>
    <w:rsid w:val="00BC78D6"/>
    <w:rsid w:val="00BD6C0D"/>
    <w:rsid w:val="00BE63A7"/>
    <w:rsid w:val="00BE63BD"/>
    <w:rsid w:val="00BF37EF"/>
    <w:rsid w:val="00C03C87"/>
    <w:rsid w:val="00C05F65"/>
    <w:rsid w:val="00C078C8"/>
    <w:rsid w:val="00C177B5"/>
    <w:rsid w:val="00C21347"/>
    <w:rsid w:val="00C240EC"/>
    <w:rsid w:val="00C323FF"/>
    <w:rsid w:val="00C4071B"/>
    <w:rsid w:val="00C449B5"/>
    <w:rsid w:val="00C46D1C"/>
    <w:rsid w:val="00C53A14"/>
    <w:rsid w:val="00C61C5F"/>
    <w:rsid w:val="00C66513"/>
    <w:rsid w:val="00C73BD8"/>
    <w:rsid w:val="00C75F0E"/>
    <w:rsid w:val="00C76C5F"/>
    <w:rsid w:val="00C80AEC"/>
    <w:rsid w:val="00C84671"/>
    <w:rsid w:val="00C84DF8"/>
    <w:rsid w:val="00C93447"/>
    <w:rsid w:val="00CA106A"/>
    <w:rsid w:val="00CA2FB1"/>
    <w:rsid w:val="00CA2FCA"/>
    <w:rsid w:val="00CB470B"/>
    <w:rsid w:val="00CB63CE"/>
    <w:rsid w:val="00CC06A7"/>
    <w:rsid w:val="00CC386C"/>
    <w:rsid w:val="00CD041B"/>
    <w:rsid w:val="00CD0A3C"/>
    <w:rsid w:val="00CD12FC"/>
    <w:rsid w:val="00CD29A0"/>
    <w:rsid w:val="00CF2417"/>
    <w:rsid w:val="00CF71E0"/>
    <w:rsid w:val="00D026D1"/>
    <w:rsid w:val="00D029CC"/>
    <w:rsid w:val="00D101C6"/>
    <w:rsid w:val="00D1383E"/>
    <w:rsid w:val="00D14911"/>
    <w:rsid w:val="00D17AD5"/>
    <w:rsid w:val="00D20104"/>
    <w:rsid w:val="00D272BF"/>
    <w:rsid w:val="00D300AD"/>
    <w:rsid w:val="00D30189"/>
    <w:rsid w:val="00D3023C"/>
    <w:rsid w:val="00D307E6"/>
    <w:rsid w:val="00D324D3"/>
    <w:rsid w:val="00D336FA"/>
    <w:rsid w:val="00D34109"/>
    <w:rsid w:val="00D363DB"/>
    <w:rsid w:val="00D4450F"/>
    <w:rsid w:val="00D47BC1"/>
    <w:rsid w:val="00D509D4"/>
    <w:rsid w:val="00D52CD6"/>
    <w:rsid w:val="00D5361F"/>
    <w:rsid w:val="00D560DB"/>
    <w:rsid w:val="00D57D5C"/>
    <w:rsid w:val="00D70064"/>
    <w:rsid w:val="00D74A8B"/>
    <w:rsid w:val="00D91239"/>
    <w:rsid w:val="00D96994"/>
    <w:rsid w:val="00DA0C87"/>
    <w:rsid w:val="00DA1A04"/>
    <w:rsid w:val="00DA4E7A"/>
    <w:rsid w:val="00DB267C"/>
    <w:rsid w:val="00DB2A44"/>
    <w:rsid w:val="00DB3909"/>
    <w:rsid w:val="00DC48AC"/>
    <w:rsid w:val="00DC5C23"/>
    <w:rsid w:val="00DC69AB"/>
    <w:rsid w:val="00DE0094"/>
    <w:rsid w:val="00DE3A75"/>
    <w:rsid w:val="00DE4A1E"/>
    <w:rsid w:val="00DE6E60"/>
    <w:rsid w:val="00DF00DA"/>
    <w:rsid w:val="00DF648B"/>
    <w:rsid w:val="00DF65A6"/>
    <w:rsid w:val="00E015E1"/>
    <w:rsid w:val="00E028CD"/>
    <w:rsid w:val="00E02B31"/>
    <w:rsid w:val="00E03F03"/>
    <w:rsid w:val="00E0771A"/>
    <w:rsid w:val="00E100F4"/>
    <w:rsid w:val="00E134DF"/>
    <w:rsid w:val="00E20A48"/>
    <w:rsid w:val="00E22DBA"/>
    <w:rsid w:val="00E300E7"/>
    <w:rsid w:val="00E355BE"/>
    <w:rsid w:val="00E3642F"/>
    <w:rsid w:val="00E365F3"/>
    <w:rsid w:val="00E50D05"/>
    <w:rsid w:val="00E5247D"/>
    <w:rsid w:val="00E648B6"/>
    <w:rsid w:val="00E65108"/>
    <w:rsid w:val="00E70BAD"/>
    <w:rsid w:val="00E72A90"/>
    <w:rsid w:val="00E72C9F"/>
    <w:rsid w:val="00E76C0A"/>
    <w:rsid w:val="00E8165A"/>
    <w:rsid w:val="00E81E9E"/>
    <w:rsid w:val="00E83E9A"/>
    <w:rsid w:val="00E91219"/>
    <w:rsid w:val="00E951F4"/>
    <w:rsid w:val="00E95551"/>
    <w:rsid w:val="00E97EAF"/>
    <w:rsid w:val="00EA090B"/>
    <w:rsid w:val="00EA19A6"/>
    <w:rsid w:val="00EA29AE"/>
    <w:rsid w:val="00EA2FF2"/>
    <w:rsid w:val="00EB2872"/>
    <w:rsid w:val="00EB3A6A"/>
    <w:rsid w:val="00EB5425"/>
    <w:rsid w:val="00EC0C06"/>
    <w:rsid w:val="00EC65BD"/>
    <w:rsid w:val="00EC69CB"/>
    <w:rsid w:val="00EC734E"/>
    <w:rsid w:val="00EC7F08"/>
    <w:rsid w:val="00ED0561"/>
    <w:rsid w:val="00ED0D74"/>
    <w:rsid w:val="00ED0DD4"/>
    <w:rsid w:val="00ED7F7B"/>
    <w:rsid w:val="00EE1F77"/>
    <w:rsid w:val="00EE6358"/>
    <w:rsid w:val="00EE7179"/>
    <w:rsid w:val="00EF02AB"/>
    <w:rsid w:val="00EF0582"/>
    <w:rsid w:val="00EF2EA1"/>
    <w:rsid w:val="00EF6264"/>
    <w:rsid w:val="00F0161C"/>
    <w:rsid w:val="00F04E57"/>
    <w:rsid w:val="00F05D12"/>
    <w:rsid w:val="00F1157F"/>
    <w:rsid w:val="00F1752B"/>
    <w:rsid w:val="00F20488"/>
    <w:rsid w:val="00F20E52"/>
    <w:rsid w:val="00F2282B"/>
    <w:rsid w:val="00F32568"/>
    <w:rsid w:val="00F35F4E"/>
    <w:rsid w:val="00F36404"/>
    <w:rsid w:val="00F410F6"/>
    <w:rsid w:val="00F4492D"/>
    <w:rsid w:val="00F46864"/>
    <w:rsid w:val="00F5787D"/>
    <w:rsid w:val="00F64192"/>
    <w:rsid w:val="00F672C0"/>
    <w:rsid w:val="00F76B17"/>
    <w:rsid w:val="00F77E99"/>
    <w:rsid w:val="00F814B8"/>
    <w:rsid w:val="00F816EF"/>
    <w:rsid w:val="00F83582"/>
    <w:rsid w:val="00F835BB"/>
    <w:rsid w:val="00F8545C"/>
    <w:rsid w:val="00F8619F"/>
    <w:rsid w:val="00F912E6"/>
    <w:rsid w:val="00F91AFA"/>
    <w:rsid w:val="00F934FF"/>
    <w:rsid w:val="00FA0E53"/>
    <w:rsid w:val="00FA14A0"/>
    <w:rsid w:val="00FB14D7"/>
    <w:rsid w:val="00FB35E0"/>
    <w:rsid w:val="00FB3CA6"/>
    <w:rsid w:val="00FB7A51"/>
    <w:rsid w:val="00FD129D"/>
    <w:rsid w:val="00FD5832"/>
    <w:rsid w:val="00FD58AF"/>
    <w:rsid w:val="00FD5CD0"/>
    <w:rsid w:val="00FE2D6A"/>
    <w:rsid w:val="00FF1790"/>
    <w:rsid w:val="00FF3BF2"/>
    <w:rsid w:val="00FF55F5"/>
    <w:rsid w:val="00FF697F"/>
    <w:rsid w:val="00FF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545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5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4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F2E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753DE6"/>
    <w:pPr>
      <w:spacing w:before="100" w:beforeAutospacing="1" w:after="100" w:afterAutospacing="1"/>
    </w:pPr>
  </w:style>
  <w:style w:type="paragraph" w:customStyle="1" w:styleId="ConsPlusNonformat">
    <w:name w:val="ConsPlusNonformat"/>
    <w:rsid w:val="005F4D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B62F08"/>
    <w:rPr>
      <w:i/>
      <w:iCs/>
    </w:rPr>
  </w:style>
  <w:style w:type="paragraph" w:styleId="a8">
    <w:name w:val="List Paragraph"/>
    <w:basedOn w:val="a"/>
    <w:uiPriority w:val="34"/>
    <w:qFormat/>
    <w:rsid w:val="006705E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ves.gov.ru/perechni-dokumentov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F6E30-E32F-4FA5-A1AB-D2EB1FF4E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</TotalTime>
  <Pages>4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Архив</cp:lastModifiedBy>
  <cp:revision>532</cp:revision>
  <cp:lastPrinted>2023-12-04T09:31:00Z</cp:lastPrinted>
  <dcterms:created xsi:type="dcterms:W3CDTF">2017-12-02T22:49:00Z</dcterms:created>
  <dcterms:modified xsi:type="dcterms:W3CDTF">2025-12-04T11:15:00Z</dcterms:modified>
</cp:coreProperties>
</file>