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7B" w:rsidRPr="00041AEF" w:rsidRDefault="00B0167B" w:rsidP="00B0167B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7B" w:rsidRPr="00041AEF" w:rsidRDefault="00B0167B" w:rsidP="00B0167B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B0167B" w:rsidRPr="00041AEF" w:rsidRDefault="00B0167B" w:rsidP="00B0167B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 w:rsidRPr="00041AEF">
        <w:rPr>
          <w:rFonts w:ascii="Times New Roman CYR" w:eastAsia="Times New Roman CYR" w:hAnsi="Times New Roman CYR" w:cs="Times New Roman CYR"/>
          <w:b/>
          <w:bCs/>
          <w:lang w:eastAsia="ar-SA"/>
        </w:rPr>
        <w:t>АДМИНИСТРАЦИЯ МУНИЦИПАЛЬНОГО ОБРАЗОВАНИЯ</w:t>
      </w:r>
    </w:p>
    <w:p w:rsidR="00B0167B" w:rsidRPr="00041AEF" w:rsidRDefault="00B0167B" w:rsidP="00B0167B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 w:rsidRPr="00041AEF">
        <w:rPr>
          <w:rFonts w:ascii="Times New Roman CYR" w:eastAsia="Times New Roman CYR" w:hAnsi="Times New Roman CYR" w:cs="Times New Roman CYR"/>
          <w:b/>
          <w:bCs/>
          <w:lang w:eastAsia="ar-SA"/>
        </w:rPr>
        <w:t>«ТЕМКИНСКИЙ РАЙОН» СМОЛЕНСКОЙ ОБЛАСТИ</w:t>
      </w:r>
    </w:p>
    <w:p w:rsidR="00B0167B" w:rsidRPr="00041AEF" w:rsidRDefault="00B0167B" w:rsidP="00B0167B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0167B" w:rsidRPr="00650131" w:rsidRDefault="00B0167B" w:rsidP="00B0167B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650131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B0167B" w:rsidRPr="00650131" w:rsidRDefault="00B0167B" w:rsidP="00B0167B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0167B" w:rsidRPr="00650131" w:rsidRDefault="00B0167B" w:rsidP="00B0167B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0167B" w:rsidRPr="00650131" w:rsidRDefault="00B0167B" w:rsidP="00B0167B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65013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</w:t>
      </w:r>
      <w:r w:rsidR="005C707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01.12.2023 года </w:t>
      </w:r>
      <w:r w:rsidRPr="0065013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5C707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375</w:t>
      </w:r>
      <w:r w:rsidRPr="0065013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B0167B" w:rsidRDefault="00B0167B" w:rsidP="00B0167B">
      <w:pPr>
        <w:pStyle w:val="1"/>
        <w:rPr>
          <w:szCs w:val="28"/>
        </w:rPr>
      </w:pPr>
    </w:p>
    <w:p w:rsidR="00C31A2C" w:rsidRDefault="00C31A2C" w:rsidP="00C31A2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19"/>
      </w:tblGrid>
      <w:tr w:rsidR="00C31A2C" w:rsidTr="00C31A2C">
        <w:tc>
          <w:tcPr>
            <w:tcW w:w="4361" w:type="dxa"/>
          </w:tcPr>
          <w:p w:rsidR="00C31A2C" w:rsidRDefault="00C31A2C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31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A80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графика </w:t>
            </w:r>
          </w:p>
          <w:p w:rsidR="00C31A2C" w:rsidRDefault="00C31A2C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согласования           номенклатур</w:t>
            </w:r>
          </w:p>
          <w:p w:rsidR="00C31A2C" w:rsidRDefault="00C31A2C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дел,      упорядочения  и  приема</w:t>
            </w:r>
          </w:p>
          <w:p w:rsidR="00C31A2C" w:rsidRDefault="00C31A2C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документов        организаций   – </w:t>
            </w:r>
          </w:p>
          <w:p w:rsidR="00C31A2C" w:rsidRDefault="00C31A2C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источников       комплектования </w:t>
            </w:r>
          </w:p>
          <w:p w:rsidR="00C31A2C" w:rsidRDefault="00C31A2C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    архива       в </w:t>
            </w:r>
          </w:p>
          <w:p w:rsidR="00C31A2C" w:rsidRDefault="00C31A2C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архивный отдел Администрации </w:t>
            </w:r>
          </w:p>
          <w:p w:rsidR="00C31A2C" w:rsidRDefault="00C31A2C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  образования</w:t>
            </w:r>
          </w:p>
          <w:p w:rsidR="00C31A2C" w:rsidRDefault="00C31A2C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«Темкинский    район» </w:t>
            </w:r>
          </w:p>
          <w:p w:rsidR="00C31A2C" w:rsidRPr="00A80D31" w:rsidRDefault="00400C76" w:rsidP="00C31A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 на 2024</w:t>
            </w:r>
            <w:r w:rsidR="00C3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1A2C" w:rsidRDefault="00C31A2C" w:rsidP="00C3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31A2C" w:rsidRDefault="00C31A2C" w:rsidP="00C3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2B1B" w:rsidRDefault="00A465ED" w:rsidP="005B2B1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1B">
        <w:rPr>
          <w:rFonts w:ascii="Times New Roman" w:hAnsi="Times New Roman" w:cs="Times New Roman"/>
          <w:sz w:val="28"/>
          <w:szCs w:val="28"/>
        </w:rPr>
        <w:t>В</w:t>
      </w:r>
      <w:r w:rsidR="002B7D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B2B1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7D44">
        <w:rPr>
          <w:rFonts w:ascii="Times New Roman" w:hAnsi="Times New Roman" w:cs="Times New Roman"/>
          <w:sz w:val="28"/>
          <w:szCs w:val="28"/>
        </w:rPr>
        <w:t>ым</w:t>
      </w:r>
      <w:r w:rsidRPr="005B2B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7D44">
        <w:rPr>
          <w:rFonts w:ascii="Times New Roman" w:hAnsi="Times New Roman" w:cs="Times New Roman"/>
          <w:sz w:val="28"/>
          <w:szCs w:val="28"/>
        </w:rPr>
        <w:t>ом</w:t>
      </w:r>
      <w:r w:rsidRPr="005B2B1B">
        <w:rPr>
          <w:rFonts w:ascii="Times New Roman" w:hAnsi="Times New Roman" w:cs="Times New Roman"/>
          <w:sz w:val="28"/>
          <w:szCs w:val="28"/>
        </w:rPr>
        <w:t xml:space="preserve"> </w:t>
      </w:r>
      <w:r w:rsidRPr="005B2B1B">
        <w:rPr>
          <w:rFonts w:ascii="Times New Roman" w:eastAsia="Times New Roman" w:hAnsi="Times New Roman" w:cs="Times New Roman"/>
          <w:bCs/>
          <w:sz w:val="28"/>
          <w:szCs w:val="28"/>
        </w:rPr>
        <w:t>от 22</w:t>
      </w:r>
      <w:r w:rsidR="002B7D44">
        <w:rPr>
          <w:rFonts w:ascii="Times New Roman" w:eastAsia="Times New Roman" w:hAnsi="Times New Roman" w:cs="Times New Roman"/>
          <w:bCs/>
          <w:sz w:val="28"/>
          <w:szCs w:val="28"/>
        </w:rPr>
        <w:t>.10.</w:t>
      </w:r>
      <w:r w:rsidRPr="005B2B1B">
        <w:rPr>
          <w:rFonts w:ascii="Times New Roman" w:eastAsia="Times New Roman" w:hAnsi="Times New Roman" w:cs="Times New Roman"/>
          <w:bCs/>
          <w:sz w:val="28"/>
          <w:szCs w:val="28"/>
        </w:rPr>
        <w:t>2004  №</w:t>
      </w:r>
      <w:r w:rsidR="00683A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2B1B">
        <w:rPr>
          <w:rFonts w:ascii="Times New Roman" w:eastAsia="Times New Roman" w:hAnsi="Times New Roman" w:cs="Times New Roman"/>
          <w:bCs/>
          <w:sz w:val="28"/>
          <w:szCs w:val="28"/>
        </w:rPr>
        <w:t>125-ФЗ</w:t>
      </w:r>
      <w:r w:rsidR="009665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2B1B">
        <w:rPr>
          <w:rFonts w:ascii="Times New Roman" w:eastAsia="Times New Roman" w:hAnsi="Times New Roman" w:cs="Times New Roman"/>
          <w:bCs/>
          <w:sz w:val="28"/>
          <w:szCs w:val="28"/>
        </w:rPr>
        <w:t>"Об архивном деле в Российской Федерации"</w:t>
      </w:r>
      <w:r w:rsidR="00F700DF" w:rsidRPr="005B2B1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632680" w:rsidRPr="00632680">
          <w:rPr>
            <w:rStyle w:val="10"/>
            <w:rFonts w:eastAsia="Arial Unicode MS"/>
          </w:rPr>
          <w:t>Правил</w:t>
        </w:r>
        <w:r w:rsidR="00632680">
          <w:rPr>
            <w:rStyle w:val="10"/>
            <w:rFonts w:eastAsia="Arial Unicode MS"/>
          </w:rPr>
          <w:t>ами</w:t>
        </w:r>
        <w:r w:rsidR="00632680" w:rsidRPr="00632680">
          <w:rPr>
            <w:rStyle w:val="10"/>
            <w:rFonts w:eastAsia="Arial Unicode MS"/>
          </w:rPr>
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</w:r>
      </w:hyperlink>
      <w:r w:rsidR="00632680" w:rsidRPr="00632680">
        <w:rPr>
          <w:rStyle w:val="10"/>
          <w:rFonts w:eastAsia="Arial Unicode MS"/>
        </w:rPr>
        <w:t>, утвержденны</w:t>
      </w:r>
      <w:r w:rsidR="00632680">
        <w:rPr>
          <w:rStyle w:val="10"/>
          <w:rFonts w:eastAsia="Arial Unicode MS"/>
        </w:rPr>
        <w:t>ми</w:t>
      </w:r>
      <w:r w:rsidR="00632680" w:rsidRPr="00632680">
        <w:rPr>
          <w:rStyle w:val="10"/>
          <w:rFonts w:eastAsia="Arial Unicode MS"/>
        </w:rPr>
        <w:t xml:space="preserve"> приказом Росархива от 31.07.2023 № 77</w:t>
      </w:r>
      <w:r w:rsidR="005B2B1B" w:rsidRPr="005B2B1B">
        <w:rPr>
          <w:rFonts w:ascii="Times New Roman" w:hAnsi="Times New Roman" w:cs="Times New Roman"/>
          <w:sz w:val="28"/>
          <w:szCs w:val="28"/>
        </w:rPr>
        <w:t>, в целях обеспечения учета, сохранности и своевременной подготовки</w:t>
      </w:r>
      <w:r w:rsidR="00C47D0E">
        <w:rPr>
          <w:rFonts w:ascii="Times New Roman" w:hAnsi="Times New Roman" w:cs="Times New Roman"/>
          <w:sz w:val="28"/>
          <w:szCs w:val="28"/>
        </w:rPr>
        <w:t xml:space="preserve"> организациями – источниками комплектования архив</w:t>
      </w:r>
      <w:r w:rsidR="005953DF">
        <w:rPr>
          <w:rFonts w:ascii="Times New Roman" w:hAnsi="Times New Roman" w:cs="Times New Roman"/>
          <w:sz w:val="28"/>
          <w:szCs w:val="28"/>
        </w:rPr>
        <w:t>ного отдела Администрации</w:t>
      </w:r>
      <w:r w:rsidR="005B2B1B" w:rsidRPr="005B2B1B">
        <w:rPr>
          <w:rFonts w:ascii="Times New Roman" w:hAnsi="Times New Roman" w:cs="Times New Roman"/>
          <w:sz w:val="28"/>
          <w:szCs w:val="28"/>
        </w:rPr>
        <w:t xml:space="preserve"> документов к передаче на </w:t>
      </w:r>
      <w:r w:rsidR="00C47D0E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5B2B1B" w:rsidRPr="005B2B1B">
        <w:rPr>
          <w:rFonts w:ascii="Times New Roman" w:hAnsi="Times New Roman" w:cs="Times New Roman"/>
          <w:sz w:val="28"/>
          <w:szCs w:val="28"/>
        </w:rPr>
        <w:t xml:space="preserve"> хранение</w:t>
      </w:r>
      <w:r w:rsidR="00424CC8">
        <w:rPr>
          <w:rFonts w:ascii="Times New Roman" w:hAnsi="Times New Roman" w:cs="Times New Roman"/>
          <w:sz w:val="28"/>
          <w:szCs w:val="28"/>
        </w:rPr>
        <w:t>,</w:t>
      </w:r>
    </w:p>
    <w:p w:rsidR="00424CC8" w:rsidRPr="00424CC8" w:rsidRDefault="00424CC8" w:rsidP="00424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C8" w:rsidRPr="00424CC8" w:rsidRDefault="00424CC8" w:rsidP="00424C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C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424CC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24CC8" w:rsidRDefault="00424CC8" w:rsidP="00521CAA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AA" w:rsidRDefault="00B558CF" w:rsidP="00521CAA">
      <w:pPr>
        <w:shd w:val="clear" w:color="auto" w:fill="FFFFFF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A80D31">
        <w:rPr>
          <w:rFonts w:ascii="Times New Roman" w:eastAsia="Times New Roman" w:hAnsi="Times New Roman" w:cs="Times New Roman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Pr="00A8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C8B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согласования номенклатур дел, упорядочения и приема документов организаций – источников комплектования </w:t>
      </w:r>
      <w:r w:rsidR="008472F7">
        <w:rPr>
          <w:rFonts w:ascii="Times New Roman" w:eastAsia="Times New Roman" w:hAnsi="Times New Roman" w:cs="Times New Roman"/>
          <w:sz w:val="28"/>
          <w:szCs w:val="28"/>
        </w:rPr>
        <w:t xml:space="preserve">архивного отдела  Администрации </w:t>
      </w:r>
      <w:r w:rsidR="00613EE2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A4CE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3C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CAA" w:rsidRDefault="00521CAA" w:rsidP="00521CAA">
      <w:pPr>
        <w:shd w:val="clear" w:color="auto" w:fill="FFFFFF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Руководителя</w:t>
      </w:r>
      <w:r w:rsidR="0032649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326499">
        <w:rPr>
          <w:rFonts w:ascii="Times New Roman" w:eastAsia="Times New Roman" w:hAnsi="Times New Roman" w:cs="Times New Roman"/>
          <w:sz w:val="28"/>
          <w:szCs w:val="28"/>
        </w:rPr>
        <w:t>, являющихся источниками комплектования архив</w:t>
      </w:r>
      <w:r w:rsidR="008472F7">
        <w:rPr>
          <w:rFonts w:ascii="Times New Roman" w:eastAsia="Times New Roman" w:hAnsi="Times New Roman" w:cs="Times New Roman"/>
          <w:sz w:val="28"/>
          <w:szCs w:val="28"/>
        </w:rPr>
        <w:t>ного отдела Администрации</w:t>
      </w:r>
      <w:r w:rsidR="00326499">
        <w:rPr>
          <w:rFonts w:ascii="Times New Roman" w:eastAsia="Times New Roman" w:hAnsi="Times New Roman" w:cs="Times New Roman"/>
          <w:sz w:val="28"/>
          <w:szCs w:val="28"/>
        </w:rPr>
        <w:t xml:space="preserve">, обеспечить </w:t>
      </w:r>
      <w:r w:rsidR="00D81C30">
        <w:rPr>
          <w:rFonts w:ascii="Times New Roman" w:eastAsia="Times New Roman" w:hAnsi="Times New Roman" w:cs="Times New Roman"/>
          <w:sz w:val="28"/>
          <w:szCs w:val="28"/>
        </w:rPr>
        <w:t>своевременное упорядочение</w:t>
      </w:r>
      <w:r w:rsidR="00791405">
        <w:rPr>
          <w:rFonts w:ascii="Times New Roman" w:eastAsia="Times New Roman" w:hAnsi="Times New Roman" w:cs="Times New Roman"/>
          <w:sz w:val="28"/>
          <w:szCs w:val="28"/>
        </w:rPr>
        <w:t xml:space="preserve"> и передачу документов </w:t>
      </w:r>
      <w:r w:rsidR="009C62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91405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9C62E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91405">
        <w:rPr>
          <w:rFonts w:ascii="Times New Roman" w:eastAsia="Times New Roman" w:hAnsi="Times New Roman" w:cs="Times New Roman"/>
          <w:sz w:val="28"/>
          <w:szCs w:val="28"/>
        </w:rPr>
        <w:t xml:space="preserve"> хранени</w:t>
      </w:r>
      <w:r w:rsidR="009C62E6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5D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C57" w:rsidRPr="00004C57" w:rsidRDefault="00DA6902" w:rsidP="00004C5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5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4C57" w:rsidRPr="00004C5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62166" w:rsidRDefault="00D972D8" w:rsidP="00A6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lastRenderedPageBreak/>
        <w:t>4</w:t>
      </w:r>
      <w:r w:rsidR="007C7070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. Контроль </w:t>
      </w:r>
      <w:r w:rsidR="009C0D29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за </w:t>
      </w:r>
      <w:r w:rsidR="003A23CA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испо</w:t>
      </w:r>
      <w:r w:rsidR="007C7070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лнени</w:t>
      </w:r>
      <w:r w:rsidR="009C0D29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ем</w:t>
      </w:r>
      <w:r w:rsidR="00455FBF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 настоящего </w:t>
      </w:r>
      <w:r w:rsidR="00AA4CE3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постановления</w:t>
      </w:r>
      <w:r w:rsidR="00140EE0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 </w:t>
      </w:r>
      <w:r w:rsidR="003A23CA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возложить </w:t>
      </w:r>
      <w:r w:rsidR="009C0D29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                                 </w:t>
      </w:r>
      <w:r w:rsidR="003A23CA" w:rsidRPr="00A6216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на </w:t>
      </w:r>
      <w:r w:rsidR="00A62166" w:rsidRPr="00A62166"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образования «Темкинский район» Смоленской области Муравьева</w:t>
      </w:r>
      <w:r w:rsidR="00074CEC" w:rsidRPr="00074CEC">
        <w:rPr>
          <w:rFonts w:ascii="Times New Roman" w:hAnsi="Times New Roman" w:cs="Times New Roman"/>
          <w:sz w:val="28"/>
          <w:szCs w:val="28"/>
        </w:rPr>
        <w:t xml:space="preserve"> </w:t>
      </w:r>
      <w:r w:rsidR="00074CEC" w:rsidRPr="00A62166">
        <w:rPr>
          <w:rFonts w:ascii="Times New Roman" w:hAnsi="Times New Roman" w:cs="Times New Roman"/>
          <w:sz w:val="28"/>
          <w:szCs w:val="28"/>
        </w:rPr>
        <w:t>А.М.</w:t>
      </w:r>
    </w:p>
    <w:p w:rsidR="003E74B1" w:rsidRDefault="003E74B1" w:rsidP="00A6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6B9" w:rsidRDefault="00DE46B9" w:rsidP="00A6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6B9" w:rsidRPr="00A62166" w:rsidRDefault="00DE46B9" w:rsidP="00A6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D8" w:rsidRDefault="005050D8" w:rsidP="003A23CA">
      <w:pPr>
        <w:widowControl w:val="0"/>
        <w:suppressAutoHyphens/>
        <w:jc w:val="both"/>
        <w:rPr>
          <w:rFonts w:ascii="Times New Roman" w:eastAsia="Lucida Sans Unicode" w:hAnsi="Times New Roman" w:cs="Tahoma"/>
          <w:color w:val="auto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color w:val="auto"/>
          <w:kern w:val="1"/>
          <w:sz w:val="28"/>
          <w:szCs w:val="28"/>
        </w:rPr>
        <w:t>Исполняющий полномочия</w:t>
      </w:r>
    </w:p>
    <w:p w:rsidR="003A23CA" w:rsidRPr="003A23CA" w:rsidRDefault="00CE2E42" w:rsidP="003A23CA">
      <w:pPr>
        <w:widowControl w:val="0"/>
        <w:suppressAutoHyphens/>
        <w:jc w:val="both"/>
        <w:rPr>
          <w:rFonts w:ascii="Times New Roman" w:eastAsia="Lucida Sans Unicode" w:hAnsi="Times New Roman" w:cs="Tahoma"/>
          <w:color w:val="auto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color w:val="auto"/>
          <w:kern w:val="1"/>
          <w:sz w:val="28"/>
          <w:szCs w:val="28"/>
        </w:rPr>
        <w:t>Глав</w:t>
      </w:r>
      <w:r w:rsidR="005050D8">
        <w:rPr>
          <w:rFonts w:ascii="Times New Roman" w:eastAsia="Lucida Sans Unicode" w:hAnsi="Times New Roman" w:cs="Tahoma"/>
          <w:color w:val="auto"/>
          <w:kern w:val="1"/>
          <w:sz w:val="28"/>
          <w:szCs w:val="28"/>
        </w:rPr>
        <w:t>ы</w:t>
      </w:r>
      <w:r w:rsidR="003A23CA" w:rsidRPr="003A23CA">
        <w:rPr>
          <w:rFonts w:ascii="Times New Roman" w:eastAsia="Lucida Sans Unicode" w:hAnsi="Times New Roman" w:cs="Tahoma"/>
          <w:color w:val="auto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color w:val="auto"/>
          <w:kern w:val="1"/>
          <w:sz w:val="28"/>
          <w:szCs w:val="28"/>
        </w:rPr>
        <w:t>муниципального образования</w:t>
      </w:r>
    </w:p>
    <w:p w:rsidR="00E975AF" w:rsidRDefault="00140EE0" w:rsidP="00140EE0">
      <w:pPr>
        <w:pStyle w:val="20"/>
        <w:shd w:val="clear" w:color="auto" w:fill="auto"/>
        <w:spacing w:before="0" w:after="0"/>
        <w:ind w:left="20" w:right="-2"/>
        <w:jc w:val="left"/>
        <w:rPr>
          <w:sz w:val="28"/>
          <w:szCs w:val="28"/>
        </w:rPr>
      </w:pPr>
      <w:r>
        <w:rPr>
          <w:rFonts w:eastAsia="Lucida Sans Unicode" w:cs="Tahoma"/>
          <w:color w:val="auto"/>
          <w:kern w:val="1"/>
          <w:sz w:val="28"/>
          <w:szCs w:val="28"/>
        </w:rPr>
        <w:t>«Темкинский район» Смоленской об</w:t>
      </w:r>
      <w:r w:rsidR="003A23CA" w:rsidRPr="003A23CA">
        <w:rPr>
          <w:rFonts w:eastAsia="Lucida Sans Unicode" w:cs="Tahoma"/>
          <w:color w:val="auto"/>
          <w:kern w:val="1"/>
          <w:sz w:val="28"/>
          <w:szCs w:val="28"/>
        </w:rPr>
        <w:t xml:space="preserve">ласти    </w:t>
      </w:r>
      <w:r>
        <w:rPr>
          <w:rFonts w:eastAsia="Lucida Sans Unicode" w:cs="Tahoma"/>
          <w:color w:val="auto"/>
          <w:kern w:val="1"/>
          <w:sz w:val="28"/>
          <w:szCs w:val="28"/>
        </w:rPr>
        <w:t xml:space="preserve">                                             </w:t>
      </w:r>
      <w:r w:rsidR="003A23CA" w:rsidRPr="003A23CA">
        <w:rPr>
          <w:rFonts w:eastAsia="Lucida Sans Unicode" w:cs="Tahoma"/>
          <w:color w:val="auto"/>
          <w:kern w:val="1"/>
          <w:sz w:val="28"/>
          <w:szCs w:val="28"/>
        </w:rPr>
        <w:t xml:space="preserve">  </w:t>
      </w:r>
      <w:r w:rsidR="00CE2E42">
        <w:rPr>
          <w:rFonts w:eastAsia="Lucida Sans Unicode" w:cs="Tahoma"/>
          <w:color w:val="auto"/>
          <w:kern w:val="1"/>
          <w:sz w:val="28"/>
          <w:szCs w:val="28"/>
        </w:rPr>
        <w:t xml:space="preserve">        </w:t>
      </w:r>
      <w:r w:rsidR="003A23CA" w:rsidRPr="003A23CA">
        <w:rPr>
          <w:rFonts w:eastAsia="Lucida Sans Unicode" w:cs="Tahoma"/>
          <w:color w:val="auto"/>
          <w:kern w:val="1"/>
          <w:sz w:val="28"/>
          <w:szCs w:val="28"/>
        </w:rPr>
        <w:t xml:space="preserve">  </w:t>
      </w:r>
      <w:r w:rsidR="005050D8">
        <w:rPr>
          <w:rFonts w:eastAsia="Lucida Sans Unicode" w:cs="Tahoma"/>
          <w:color w:val="auto"/>
          <w:kern w:val="1"/>
          <w:sz w:val="28"/>
          <w:szCs w:val="28"/>
        </w:rPr>
        <w:t>Н. М. Федоров</w:t>
      </w:r>
    </w:p>
    <w:p w:rsidR="00AC3BF2" w:rsidRDefault="00AC3BF2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DB62B2" w:rsidRDefault="00DB62B2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DB62B2" w:rsidRDefault="00DB62B2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DB62B2" w:rsidRDefault="00DB62B2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DB62B2" w:rsidRDefault="00DB62B2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DB62B2" w:rsidRDefault="00DB62B2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DB62B2" w:rsidRDefault="00DB62B2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DB62B2" w:rsidRDefault="00DB62B2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1C3905" w:rsidRDefault="001C3905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1C3905" w:rsidRDefault="001C3905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C64C94" w:rsidRDefault="00C64C94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p w:rsidR="004B3433" w:rsidRDefault="004B3433">
      <w:pPr>
        <w:pStyle w:val="20"/>
        <w:shd w:val="clear" w:color="auto" w:fill="auto"/>
        <w:spacing w:before="0" w:after="0"/>
        <w:ind w:left="20" w:right="524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5388"/>
      </w:tblGrid>
      <w:tr w:rsidR="00AC3BF2" w:rsidRPr="00AC3BF2" w:rsidTr="00DB3E8F">
        <w:tc>
          <w:tcPr>
            <w:tcW w:w="4926" w:type="dxa"/>
          </w:tcPr>
          <w:p w:rsidR="00AC3BF2" w:rsidRPr="00AC3BF2" w:rsidRDefault="00AC3BF2" w:rsidP="00AC3BF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AC3BF2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Отп. 1 экз. – в дело</w:t>
            </w:r>
          </w:p>
          <w:p w:rsidR="00AC3BF2" w:rsidRPr="00AC3BF2" w:rsidRDefault="00360929" w:rsidP="00AC3BF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Исп. </w:t>
            </w:r>
            <w:r w:rsidR="001B40B0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Семёнова М.Н.</w:t>
            </w:r>
          </w:p>
          <w:p w:rsidR="00AC3BF2" w:rsidRDefault="001C3905" w:rsidP="00AC3BF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тел. 2-11-52</w:t>
            </w:r>
          </w:p>
          <w:p w:rsidR="00C63C6D" w:rsidRPr="00AC3BF2" w:rsidRDefault="00CD50DF" w:rsidP="00AC3BF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01</w:t>
            </w:r>
            <w:r w:rsidR="009C0D29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.</w:t>
            </w:r>
            <w:r w:rsidR="001C390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2</w:t>
            </w:r>
            <w:r w:rsidR="00031B8C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3</w:t>
            </w:r>
            <w:r w:rsidR="00C63C6D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 г.</w:t>
            </w:r>
          </w:p>
          <w:p w:rsidR="00AC3BF2" w:rsidRDefault="00AC3BF2" w:rsidP="00AC3BF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  <w:p w:rsidR="00C95153" w:rsidRDefault="00C95153" w:rsidP="00AC3BF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  <w:p w:rsidR="007A5EE9" w:rsidRPr="00AC3BF2" w:rsidRDefault="007A5EE9" w:rsidP="00AC3BF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  <w:p w:rsidR="00AC3BF2" w:rsidRPr="00AC3BF2" w:rsidRDefault="00AC3BF2" w:rsidP="00AC3BF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  <w:p w:rsidR="00AC3BF2" w:rsidRPr="00AC3BF2" w:rsidRDefault="00AC3BF2" w:rsidP="00AC3BF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AC3BF2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Визы:</w:t>
            </w:r>
          </w:p>
          <w:p w:rsidR="00AC3BF2" w:rsidRDefault="007A5EE9" w:rsidP="007A5EE9">
            <w:pPr>
              <w:widowControl w:val="0"/>
              <w:suppressAutoHyphens/>
              <w:ind w:left="851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А.М. Муравьев</w:t>
            </w:r>
          </w:p>
          <w:p w:rsidR="00AC3BF2" w:rsidRPr="00AC3BF2" w:rsidRDefault="001B40B0" w:rsidP="007A5EE9">
            <w:pPr>
              <w:widowControl w:val="0"/>
              <w:suppressAutoHyphens/>
              <w:ind w:left="851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Е.Г. Пересыпкина</w:t>
            </w:r>
          </w:p>
        </w:tc>
        <w:tc>
          <w:tcPr>
            <w:tcW w:w="5388" w:type="dxa"/>
          </w:tcPr>
          <w:p w:rsidR="008E6C6B" w:rsidRDefault="007A5EE9" w:rsidP="00AC3BF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Разослать:</w:t>
            </w:r>
            <w:r w:rsidR="000C0456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A5EE9" w:rsidRDefault="000C0456" w:rsidP="00AC3BF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согласно списку</w:t>
            </w:r>
          </w:p>
          <w:p w:rsidR="00BA323D" w:rsidRPr="00AC3BF2" w:rsidRDefault="000C0456" w:rsidP="009C0D29">
            <w:pPr>
              <w:widowControl w:val="0"/>
              <w:suppressAutoHyphens/>
              <w:snapToGrid w:val="0"/>
              <w:ind w:left="1453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201E1" w:rsidRDefault="006201E1" w:rsidP="00C64C94">
      <w:pPr>
        <w:rPr>
          <w:rFonts w:ascii="Times New Roman" w:hAnsi="Times New Roman" w:cs="Times New Roman"/>
          <w:sz w:val="28"/>
          <w:szCs w:val="28"/>
        </w:rPr>
      </w:pPr>
    </w:p>
    <w:p w:rsidR="00CD3C8B" w:rsidRDefault="00CD3C8B" w:rsidP="009D5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07A" w:rsidRDefault="00DC607A" w:rsidP="009D5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07A" w:rsidRDefault="00DC607A" w:rsidP="009D5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07A" w:rsidRDefault="00DC607A" w:rsidP="009D5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07A" w:rsidRDefault="00DC607A" w:rsidP="009D5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07A" w:rsidRDefault="00DC607A" w:rsidP="009D5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241" w:rsidRDefault="009D5241" w:rsidP="009D5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организаций</w:t>
      </w:r>
    </w:p>
    <w:p w:rsidR="00BC0DC5" w:rsidRDefault="00BC0DC5" w:rsidP="009D52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9213"/>
      </w:tblGrid>
      <w:tr w:rsidR="0003459F" w:rsidTr="006A3FE7">
        <w:tc>
          <w:tcPr>
            <w:tcW w:w="1101" w:type="dxa"/>
          </w:tcPr>
          <w:p w:rsidR="0003459F" w:rsidRPr="00552373" w:rsidRDefault="0003459F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441CE" w:rsidRPr="00552373" w:rsidRDefault="00B441CE" w:rsidP="00B441CE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03459F" w:rsidRPr="00552373" w:rsidRDefault="00B441CE" w:rsidP="00B441CE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«Темкинский район» Смоленской области</w:t>
            </w:r>
          </w:p>
        </w:tc>
      </w:tr>
      <w:tr w:rsidR="00953E62" w:rsidTr="006A3FE7">
        <w:tc>
          <w:tcPr>
            <w:tcW w:w="1101" w:type="dxa"/>
          </w:tcPr>
          <w:p w:rsidR="00953E62" w:rsidRPr="00552373" w:rsidRDefault="00953E62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953E62" w:rsidRPr="00552373" w:rsidRDefault="00B441CE" w:rsidP="00953E62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Темкинский районный Совет депутатов</w:t>
            </w:r>
          </w:p>
        </w:tc>
      </w:tr>
      <w:tr w:rsidR="0003459F" w:rsidTr="006A3FE7">
        <w:tc>
          <w:tcPr>
            <w:tcW w:w="1101" w:type="dxa"/>
          </w:tcPr>
          <w:p w:rsidR="0003459F" w:rsidRPr="00552373" w:rsidRDefault="0003459F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03459F" w:rsidRPr="00552373" w:rsidRDefault="0003459F" w:rsidP="008879D5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(Темкинский район)</w:t>
            </w:r>
          </w:p>
        </w:tc>
      </w:tr>
      <w:tr w:rsidR="0003459F" w:rsidTr="006A3FE7">
        <w:tc>
          <w:tcPr>
            <w:tcW w:w="1101" w:type="dxa"/>
          </w:tcPr>
          <w:p w:rsidR="0003459F" w:rsidRPr="00552373" w:rsidRDefault="0003459F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03459F" w:rsidRPr="00552373" w:rsidRDefault="0003459F" w:rsidP="008879D5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 Администрации МО "Темкинский район" </w:t>
            </w:r>
          </w:p>
          <w:p w:rsidR="0003459F" w:rsidRPr="00552373" w:rsidRDefault="0003459F" w:rsidP="008879D5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  <w:tr w:rsidR="0003459F" w:rsidTr="006A3FE7">
        <w:tc>
          <w:tcPr>
            <w:tcW w:w="1101" w:type="dxa"/>
          </w:tcPr>
          <w:p w:rsidR="0003459F" w:rsidRPr="00552373" w:rsidRDefault="0003459F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03459F" w:rsidRPr="00552373" w:rsidRDefault="0003459F" w:rsidP="008879D5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Совет депутатов Темкинского сельского поселения</w:t>
            </w:r>
          </w:p>
        </w:tc>
      </w:tr>
      <w:tr w:rsidR="005B62E1" w:rsidTr="006A3FE7">
        <w:tc>
          <w:tcPr>
            <w:tcW w:w="1101" w:type="dxa"/>
          </w:tcPr>
          <w:p w:rsidR="005B62E1" w:rsidRPr="00552373" w:rsidRDefault="005B62E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B62E1" w:rsidRPr="00552373" w:rsidRDefault="005B62E1" w:rsidP="00AC4A78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культуре, спорту и молодежной политике </w:t>
            </w:r>
          </w:p>
          <w:p w:rsidR="005B62E1" w:rsidRPr="00552373" w:rsidRDefault="005B62E1" w:rsidP="00AC4A78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5B62E1" w:rsidRPr="00552373" w:rsidRDefault="005B62E1" w:rsidP="00AC4A78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«Темкинский район» Смоленской области</w:t>
            </w:r>
          </w:p>
        </w:tc>
      </w:tr>
      <w:tr w:rsidR="00BA15B1" w:rsidTr="006A3FE7">
        <w:tc>
          <w:tcPr>
            <w:tcW w:w="1101" w:type="dxa"/>
          </w:tcPr>
          <w:p w:rsidR="00BA15B1" w:rsidRPr="00552373" w:rsidRDefault="00BA15B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A15B1" w:rsidRPr="00552373" w:rsidRDefault="00BA15B1" w:rsidP="0085753B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МБОУ  «Темкинская средняя школа имени </w:t>
            </w:r>
          </w:p>
          <w:p w:rsidR="00BA15B1" w:rsidRPr="00552373" w:rsidRDefault="00BA15B1" w:rsidP="0085753B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Героя Советского Союза Громова Георгия Васильевича» </w:t>
            </w:r>
          </w:p>
          <w:p w:rsidR="00BA15B1" w:rsidRPr="00552373" w:rsidRDefault="00BA15B1" w:rsidP="0085753B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Темкинского района Смоленской области</w:t>
            </w:r>
          </w:p>
        </w:tc>
      </w:tr>
      <w:tr w:rsidR="00BA15B1" w:rsidTr="006A3FE7">
        <w:tc>
          <w:tcPr>
            <w:tcW w:w="1101" w:type="dxa"/>
          </w:tcPr>
          <w:p w:rsidR="00BA15B1" w:rsidRPr="00552373" w:rsidRDefault="00BA15B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A15B1" w:rsidRPr="00552373" w:rsidRDefault="00BA15B1" w:rsidP="0085753B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Совет депутатов Павловского сельского поселения Темкинского района Смоленской области</w:t>
            </w:r>
          </w:p>
        </w:tc>
      </w:tr>
      <w:tr w:rsidR="00BA15B1" w:rsidTr="006A3FE7">
        <w:tc>
          <w:tcPr>
            <w:tcW w:w="1101" w:type="dxa"/>
          </w:tcPr>
          <w:p w:rsidR="00BA15B1" w:rsidRPr="00552373" w:rsidRDefault="00BA15B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A15B1" w:rsidRPr="00552373" w:rsidRDefault="00BA15B1" w:rsidP="0085753B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имущественных и земельных отношений </w:t>
            </w:r>
          </w:p>
          <w:p w:rsidR="00BA15B1" w:rsidRPr="00552373" w:rsidRDefault="00BA15B1" w:rsidP="0085753B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BA15B1" w:rsidRPr="00552373" w:rsidRDefault="00BA15B1" w:rsidP="0085753B">
            <w:pPr>
              <w:tabs>
                <w:tab w:val="left" w:pos="10575"/>
              </w:tabs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«Темкинский район» Смоленской области</w:t>
            </w:r>
          </w:p>
        </w:tc>
      </w:tr>
      <w:tr w:rsidR="00BA15B1" w:rsidTr="006A3FE7">
        <w:tc>
          <w:tcPr>
            <w:tcW w:w="1101" w:type="dxa"/>
          </w:tcPr>
          <w:p w:rsidR="00BA15B1" w:rsidRPr="00552373" w:rsidRDefault="00BA15B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A15B1" w:rsidRPr="00552373" w:rsidRDefault="00BA15B1" w:rsidP="0085753B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</w:p>
          <w:p w:rsidR="00BA15B1" w:rsidRPr="00552373" w:rsidRDefault="00BA15B1" w:rsidP="0085753B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</w:tc>
      </w:tr>
      <w:tr w:rsidR="00BA15B1" w:rsidTr="006A3FE7">
        <w:tc>
          <w:tcPr>
            <w:tcW w:w="1101" w:type="dxa"/>
          </w:tcPr>
          <w:p w:rsidR="00BA15B1" w:rsidRPr="00552373" w:rsidRDefault="00BA15B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A15B1" w:rsidRPr="00552373" w:rsidRDefault="00BA15B1" w:rsidP="0085753B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№47 Мирового судьи </w:t>
            </w:r>
          </w:p>
          <w:p w:rsidR="00BA15B1" w:rsidRPr="00552373" w:rsidRDefault="00BA15B1" w:rsidP="0085753B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Темкинского района Смоленской области</w:t>
            </w:r>
          </w:p>
        </w:tc>
      </w:tr>
      <w:tr w:rsidR="00BA15B1" w:rsidTr="006A3FE7">
        <w:tc>
          <w:tcPr>
            <w:tcW w:w="1101" w:type="dxa"/>
          </w:tcPr>
          <w:p w:rsidR="00BA15B1" w:rsidRPr="00552373" w:rsidRDefault="00BA15B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A15B1" w:rsidRPr="00552373" w:rsidRDefault="00BA15B1" w:rsidP="0085753B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Темкинское  РайПО</w:t>
            </w:r>
          </w:p>
        </w:tc>
      </w:tr>
      <w:tr w:rsidR="00BA15B1" w:rsidTr="006A3FE7">
        <w:tc>
          <w:tcPr>
            <w:tcW w:w="1101" w:type="dxa"/>
          </w:tcPr>
          <w:p w:rsidR="00BA15B1" w:rsidRPr="00552373" w:rsidRDefault="00BA15B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A15B1" w:rsidRPr="00552373" w:rsidRDefault="00BA15B1" w:rsidP="0085753B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3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МО «Темкинский район» Смоленской области</w:t>
            </w:r>
          </w:p>
        </w:tc>
      </w:tr>
      <w:tr w:rsidR="00BA15B1" w:rsidTr="006A3FE7">
        <w:tc>
          <w:tcPr>
            <w:tcW w:w="1101" w:type="dxa"/>
          </w:tcPr>
          <w:p w:rsidR="00BA15B1" w:rsidRPr="00552373" w:rsidRDefault="00BA15B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A15B1" w:rsidRPr="00552373" w:rsidRDefault="00D24581" w:rsidP="00D24581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</w:t>
            </w:r>
            <w:r w:rsidR="00BA15B1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Батюшковского</w:t>
            </w:r>
            <w:r w:rsidR="00BA1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Темкинского района Смоленской области</w:t>
            </w:r>
          </w:p>
        </w:tc>
      </w:tr>
      <w:tr w:rsidR="00BA15B1" w:rsidTr="006A3FE7">
        <w:tc>
          <w:tcPr>
            <w:tcW w:w="1101" w:type="dxa"/>
          </w:tcPr>
          <w:p w:rsidR="00BA15B1" w:rsidRPr="00552373" w:rsidRDefault="00BA15B1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BA15B1" w:rsidRPr="00552373" w:rsidRDefault="00D24581" w:rsidP="00D24581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Совет депутатов Медведевского сельского поселения Темкинского района Смоленской области</w:t>
            </w:r>
          </w:p>
        </w:tc>
      </w:tr>
      <w:tr w:rsidR="00034ECC" w:rsidTr="006A3FE7">
        <w:tc>
          <w:tcPr>
            <w:tcW w:w="1101" w:type="dxa"/>
          </w:tcPr>
          <w:p w:rsidR="00034ECC" w:rsidRPr="00552373" w:rsidRDefault="00034ECC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034ECC" w:rsidRDefault="0031235D" w:rsidP="00D24581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Темкинская участковая больница</w:t>
            </w:r>
          </w:p>
        </w:tc>
      </w:tr>
      <w:tr w:rsidR="00034ECC" w:rsidTr="006A3FE7">
        <w:tc>
          <w:tcPr>
            <w:tcW w:w="1101" w:type="dxa"/>
          </w:tcPr>
          <w:p w:rsidR="00034ECC" w:rsidRPr="00552373" w:rsidRDefault="00034ECC" w:rsidP="00F33FF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1E5CC9" w:rsidRPr="001E5CC9" w:rsidRDefault="001E5CC9" w:rsidP="001E5CC9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E5C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Контрольно-ревизионная комиссия </w:t>
            </w:r>
          </w:p>
          <w:p w:rsidR="001E5CC9" w:rsidRPr="001E5CC9" w:rsidRDefault="001E5CC9" w:rsidP="001E5CC9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E5C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«Темкинский район» </w:t>
            </w:r>
          </w:p>
          <w:p w:rsidR="00034ECC" w:rsidRDefault="001E5CC9" w:rsidP="001E5CC9">
            <w:pPr>
              <w:snapToGrid w:val="0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CC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BC0DC5" w:rsidRDefault="00BC0DC5" w:rsidP="009D5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241" w:rsidRPr="00570771" w:rsidRDefault="009D5241" w:rsidP="001C3905">
      <w:pPr>
        <w:jc w:val="right"/>
        <w:rPr>
          <w:sz w:val="28"/>
          <w:szCs w:val="28"/>
        </w:rPr>
      </w:pPr>
    </w:p>
    <w:sectPr w:rsidR="009D5241" w:rsidRPr="00570771" w:rsidSect="002B65D3">
      <w:pgSz w:w="11905" w:h="16837"/>
      <w:pgMar w:top="567" w:right="567" w:bottom="426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F2" w:rsidRDefault="00B722F2" w:rsidP="0008777A">
      <w:r>
        <w:separator/>
      </w:r>
    </w:p>
  </w:endnote>
  <w:endnote w:type="continuationSeparator" w:id="0">
    <w:p w:rsidR="00B722F2" w:rsidRDefault="00B722F2" w:rsidP="0008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F2" w:rsidRDefault="00B722F2"/>
  </w:footnote>
  <w:footnote w:type="continuationSeparator" w:id="0">
    <w:p w:rsidR="00B722F2" w:rsidRDefault="00B722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25A"/>
    <w:multiLevelType w:val="hybridMultilevel"/>
    <w:tmpl w:val="55B68E74"/>
    <w:lvl w:ilvl="0" w:tplc="EB7A50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7732D"/>
    <w:multiLevelType w:val="hybridMultilevel"/>
    <w:tmpl w:val="AE26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B778B"/>
    <w:multiLevelType w:val="hybridMultilevel"/>
    <w:tmpl w:val="7668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049A"/>
    <w:multiLevelType w:val="multilevel"/>
    <w:tmpl w:val="48E63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02130"/>
    <w:multiLevelType w:val="hybridMultilevel"/>
    <w:tmpl w:val="7668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777A"/>
    <w:rsid w:val="00000631"/>
    <w:rsid w:val="00004C57"/>
    <w:rsid w:val="00004D2D"/>
    <w:rsid w:val="00014956"/>
    <w:rsid w:val="00031B78"/>
    <w:rsid w:val="00031B8C"/>
    <w:rsid w:val="00032A83"/>
    <w:rsid w:val="00032BD4"/>
    <w:rsid w:val="0003459F"/>
    <w:rsid w:val="00034ECC"/>
    <w:rsid w:val="00040FB4"/>
    <w:rsid w:val="0004245F"/>
    <w:rsid w:val="00045B16"/>
    <w:rsid w:val="00053F2D"/>
    <w:rsid w:val="00054F18"/>
    <w:rsid w:val="00067542"/>
    <w:rsid w:val="000706D4"/>
    <w:rsid w:val="000708F3"/>
    <w:rsid w:val="00074CEC"/>
    <w:rsid w:val="000758FF"/>
    <w:rsid w:val="00084B0C"/>
    <w:rsid w:val="0008777A"/>
    <w:rsid w:val="00087B03"/>
    <w:rsid w:val="000906A0"/>
    <w:rsid w:val="000A1B5C"/>
    <w:rsid w:val="000A21EC"/>
    <w:rsid w:val="000A5171"/>
    <w:rsid w:val="000B31EA"/>
    <w:rsid w:val="000B5B71"/>
    <w:rsid w:val="000C0456"/>
    <w:rsid w:val="000C246B"/>
    <w:rsid w:val="000C282C"/>
    <w:rsid w:val="000C5C02"/>
    <w:rsid w:val="000D4185"/>
    <w:rsid w:val="000D6D9D"/>
    <w:rsid w:val="000E1507"/>
    <w:rsid w:val="000F4F5C"/>
    <w:rsid w:val="000F704B"/>
    <w:rsid w:val="001054D0"/>
    <w:rsid w:val="00106EAE"/>
    <w:rsid w:val="00114892"/>
    <w:rsid w:val="00116D31"/>
    <w:rsid w:val="00117735"/>
    <w:rsid w:val="001177EA"/>
    <w:rsid w:val="00122E21"/>
    <w:rsid w:val="00132512"/>
    <w:rsid w:val="001338CE"/>
    <w:rsid w:val="00134FB4"/>
    <w:rsid w:val="00140EE0"/>
    <w:rsid w:val="00143A10"/>
    <w:rsid w:val="00144AD8"/>
    <w:rsid w:val="00147D0A"/>
    <w:rsid w:val="00163962"/>
    <w:rsid w:val="00164A9A"/>
    <w:rsid w:val="001717E1"/>
    <w:rsid w:val="00173C55"/>
    <w:rsid w:val="001822B4"/>
    <w:rsid w:val="001916CA"/>
    <w:rsid w:val="0019212F"/>
    <w:rsid w:val="001A0A4B"/>
    <w:rsid w:val="001A24AC"/>
    <w:rsid w:val="001B40B0"/>
    <w:rsid w:val="001C2667"/>
    <w:rsid w:val="001C3905"/>
    <w:rsid w:val="001C687D"/>
    <w:rsid w:val="001D27C1"/>
    <w:rsid w:val="001D340B"/>
    <w:rsid w:val="001D4E30"/>
    <w:rsid w:val="001E1116"/>
    <w:rsid w:val="001E5CC9"/>
    <w:rsid w:val="001F3126"/>
    <w:rsid w:val="001F537F"/>
    <w:rsid w:val="00204CEF"/>
    <w:rsid w:val="002100E1"/>
    <w:rsid w:val="002104DF"/>
    <w:rsid w:val="0021060E"/>
    <w:rsid w:val="00215766"/>
    <w:rsid w:val="0023155D"/>
    <w:rsid w:val="00231CCD"/>
    <w:rsid w:val="00233C6D"/>
    <w:rsid w:val="00245501"/>
    <w:rsid w:val="00250DD1"/>
    <w:rsid w:val="002514CE"/>
    <w:rsid w:val="00252D33"/>
    <w:rsid w:val="002572DD"/>
    <w:rsid w:val="00264DD4"/>
    <w:rsid w:val="00266012"/>
    <w:rsid w:val="002777C9"/>
    <w:rsid w:val="00277C49"/>
    <w:rsid w:val="00280700"/>
    <w:rsid w:val="00281686"/>
    <w:rsid w:val="002847D8"/>
    <w:rsid w:val="00295B34"/>
    <w:rsid w:val="00295D84"/>
    <w:rsid w:val="00297018"/>
    <w:rsid w:val="002A4848"/>
    <w:rsid w:val="002A6014"/>
    <w:rsid w:val="002B40E3"/>
    <w:rsid w:val="002B65D3"/>
    <w:rsid w:val="002B6BA7"/>
    <w:rsid w:val="002B7D44"/>
    <w:rsid w:val="002D1F64"/>
    <w:rsid w:val="002E2C5F"/>
    <w:rsid w:val="002E517A"/>
    <w:rsid w:val="002F08B5"/>
    <w:rsid w:val="002F5612"/>
    <w:rsid w:val="002F6146"/>
    <w:rsid w:val="00301014"/>
    <w:rsid w:val="003042FC"/>
    <w:rsid w:val="0031235D"/>
    <w:rsid w:val="00313D80"/>
    <w:rsid w:val="00314374"/>
    <w:rsid w:val="00326499"/>
    <w:rsid w:val="00341ED9"/>
    <w:rsid w:val="00344068"/>
    <w:rsid w:val="003474EF"/>
    <w:rsid w:val="0035625D"/>
    <w:rsid w:val="00357EAB"/>
    <w:rsid w:val="00360929"/>
    <w:rsid w:val="0036797C"/>
    <w:rsid w:val="00370747"/>
    <w:rsid w:val="00381A63"/>
    <w:rsid w:val="00382556"/>
    <w:rsid w:val="00382662"/>
    <w:rsid w:val="00390C9F"/>
    <w:rsid w:val="00393A85"/>
    <w:rsid w:val="003954B7"/>
    <w:rsid w:val="003A23AE"/>
    <w:rsid w:val="003A23CA"/>
    <w:rsid w:val="003A65C3"/>
    <w:rsid w:val="003A72D2"/>
    <w:rsid w:val="003B4A6D"/>
    <w:rsid w:val="003B4FD5"/>
    <w:rsid w:val="003C183A"/>
    <w:rsid w:val="003D092F"/>
    <w:rsid w:val="003D11D1"/>
    <w:rsid w:val="003D24D8"/>
    <w:rsid w:val="003D2BCA"/>
    <w:rsid w:val="003E189C"/>
    <w:rsid w:val="003E74B1"/>
    <w:rsid w:val="00400C76"/>
    <w:rsid w:val="00403210"/>
    <w:rsid w:val="0040611B"/>
    <w:rsid w:val="00411090"/>
    <w:rsid w:val="004121EB"/>
    <w:rsid w:val="00424CC8"/>
    <w:rsid w:val="004265B5"/>
    <w:rsid w:val="004335E1"/>
    <w:rsid w:val="00433878"/>
    <w:rsid w:val="0043498A"/>
    <w:rsid w:val="00446F31"/>
    <w:rsid w:val="004518CF"/>
    <w:rsid w:val="004541EB"/>
    <w:rsid w:val="004549E2"/>
    <w:rsid w:val="00455FBF"/>
    <w:rsid w:val="00464413"/>
    <w:rsid w:val="004701D8"/>
    <w:rsid w:val="00480748"/>
    <w:rsid w:val="00481AD0"/>
    <w:rsid w:val="004856D2"/>
    <w:rsid w:val="0049116A"/>
    <w:rsid w:val="00491CC9"/>
    <w:rsid w:val="00492CA9"/>
    <w:rsid w:val="00496B2F"/>
    <w:rsid w:val="004B2086"/>
    <w:rsid w:val="004B3433"/>
    <w:rsid w:val="004C25BA"/>
    <w:rsid w:val="004C522A"/>
    <w:rsid w:val="004D76C2"/>
    <w:rsid w:val="004D7775"/>
    <w:rsid w:val="004E43E4"/>
    <w:rsid w:val="004E443C"/>
    <w:rsid w:val="004F76C3"/>
    <w:rsid w:val="00501D94"/>
    <w:rsid w:val="005050D8"/>
    <w:rsid w:val="00512E98"/>
    <w:rsid w:val="00521CAA"/>
    <w:rsid w:val="0052393C"/>
    <w:rsid w:val="0052434E"/>
    <w:rsid w:val="00532591"/>
    <w:rsid w:val="00533DE5"/>
    <w:rsid w:val="00533FD4"/>
    <w:rsid w:val="00534A3F"/>
    <w:rsid w:val="00535ED5"/>
    <w:rsid w:val="005369D8"/>
    <w:rsid w:val="00547DAE"/>
    <w:rsid w:val="00552373"/>
    <w:rsid w:val="00570771"/>
    <w:rsid w:val="0057350C"/>
    <w:rsid w:val="005816CC"/>
    <w:rsid w:val="0058288A"/>
    <w:rsid w:val="005869A6"/>
    <w:rsid w:val="00586EDC"/>
    <w:rsid w:val="005953DF"/>
    <w:rsid w:val="00595F02"/>
    <w:rsid w:val="005A2EF7"/>
    <w:rsid w:val="005B11CD"/>
    <w:rsid w:val="005B1D60"/>
    <w:rsid w:val="005B2B1B"/>
    <w:rsid w:val="005B62E1"/>
    <w:rsid w:val="005B79E9"/>
    <w:rsid w:val="005C43BD"/>
    <w:rsid w:val="005C6373"/>
    <w:rsid w:val="005C7071"/>
    <w:rsid w:val="005D2B2F"/>
    <w:rsid w:val="005D68E9"/>
    <w:rsid w:val="005D690E"/>
    <w:rsid w:val="005D6C7E"/>
    <w:rsid w:val="005D78C5"/>
    <w:rsid w:val="005E1FB5"/>
    <w:rsid w:val="005E7414"/>
    <w:rsid w:val="005F149F"/>
    <w:rsid w:val="005F2F6E"/>
    <w:rsid w:val="005F33BB"/>
    <w:rsid w:val="005F4A41"/>
    <w:rsid w:val="005F4A46"/>
    <w:rsid w:val="005F63CE"/>
    <w:rsid w:val="005F7569"/>
    <w:rsid w:val="005F76C2"/>
    <w:rsid w:val="006001C2"/>
    <w:rsid w:val="00603ACC"/>
    <w:rsid w:val="006126E4"/>
    <w:rsid w:val="00613EE2"/>
    <w:rsid w:val="006201E1"/>
    <w:rsid w:val="006222D3"/>
    <w:rsid w:val="0062567B"/>
    <w:rsid w:val="00631A46"/>
    <w:rsid w:val="00632680"/>
    <w:rsid w:val="00640065"/>
    <w:rsid w:val="00641E94"/>
    <w:rsid w:val="006460A6"/>
    <w:rsid w:val="00646EA5"/>
    <w:rsid w:val="00651B89"/>
    <w:rsid w:val="0066011E"/>
    <w:rsid w:val="00661669"/>
    <w:rsid w:val="00662FAB"/>
    <w:rsid w:val="0066476C"/>
    <w:rsid w:val="00667AB5"/>
    <w:rsid w:val="00683A9D"/>
    <w:rsid w:val="00690A04"/>
    <w:rsid w:val="00690BB7"/>
    <w:rsid w:val="00696236"/>
    <w:rsid w:val="006962EF"/>
    <w:rsid w:val="006A3FE7"/>
    <w:rsid w:val="006B1E7B"/>
    <w:rsid w:val="006B2516"/>
    <w:rsid w:val="006B4012"/>
    <w:rsid w:val="006B548F"/>
    <w:rsid w:val="006D4108"/>
    <w:rsid w:val="006E48BA"/>
    <w:rsid w:val="006F330F"/>
    <w:rsid w:val="006F6BB6"/>
    <w:rsid w:val="00705AC1"/>
    <w:rsid w:val="00710A6F"/>
    <w:rsid w:val="007128F1"/>
    <w:rsid w:val="00720B96"/>
    <w:rsid w:val="007307D9"/>
    <w:rsid w:val="00732C43"/>
    <w:rsid w:val="00744691"/>
    <w:rsid w:val="00750548"/>
    <w:rsid w:val="00753644"/>
    <w:rsid w:val="00753C51"/>
    <w:rsid w:val="0076526A"/>
    <w:rsid w:val="00773AAB"/>
    <w:rsid w:val="00785512"/>
    <w:rsid w:val="007906FD"/>
    <w:rsid w:val="00791405"/>
    <w:rsid w:val="00796D8F"/>
    <w:rsid w:val="007A0F0D"/>
    <w:rsid w:val="007A5EE9"/>
    <w:rsid w:val="007B0E1C"/>
    <w:rsid w:val="007B413B"/>
    <w:rsid w:val="007B541A"/>
    <w:rsid w:val="007B5EEB"/>
    <w:rsid w:val="007C01EA"/>
    <w:rsid w:val="007C0570"/>
    <w:rsid w:val="007C0C77"/>
    <w:rsid w:val="007C1E9B"/>
    <w:rsid w:val="007C7070"/>
    <w:rsid w:val="007D70D9"/>
    <w:rsid w:val="007E2F1F"/>
    <w:rsid w:val="007E3B5B"/>
    <w:rsid w:val="007E5C87"/>
    <w:rsid w:val="007E7B41"/>
    <w:rsid w:val="007F1994"/>
    <w:rsid w:val="007F320F"/>
    <w:rsid w:val="00810BE3"/>
    <w:rsid w:val="0081407D"/>
    <w:rsid w:val="00844B35"/>
    <w:rsid w:val="008455BA"/>
    <w:rsid w:val="008472F7"/>
    <w:rsid w:val="0086267B"/>
    <w:rsid w:val="00866BE4"/>
    <w:rsid w:val="00867620"/>
    <w:rsid w:val="008678CF"/>
    <w:rsid w:val="00867BA6"/>
    <w:rsid w:val="008773A4"/>
    <w:rsid w:val="008860A4"/>
    <w:rsid w:val="008876F7"/>
    <w:rsid w:val="008877C8"/>
    <w:rsid w:val="00890BB4"/>
    <w:rsid w:val="00892D5B"/>
    <w:rsid w:val="008A3582"/>
    <w:rsid w:val="008A69C6"/>
    <w:rsid w:val="008B1AE9"/>
    <w:rsid w:val="008D1485"/>
    <w:rsid w:val="008D175E"/>
    <w:rsid w:val="008D678F"/>
    <w:rsid w:val="008E0C33"/>
    <w:rsid w:val="008E1CF7"/>
    <w:rsid w:val="008E6C6B"/>
    <w:rsid w:val="008E7E66"/>
    <w:rsid w:val="008F2878"/>
    <w:rsid w:val="008F5FDE"/>
    <w:rsid w:val="0091246B"/>
    <w:rsid w:val="009164DC"/>
    <w:rsid w:val="00923D2F"/>
    <w:rsid w:val="009340A6"/>
    <w:rsid w:val="009443F4"/>
    <w:rsid w:val="00950118"/>
    <w:rsid w:val="00950A8E"/>
    <w:rsid w:val="00953E62"/>
    <w:rsid w:val="00956D6B"/>
    <w:rsid w:val="0096183C"/>
    <w:rsid w:val="00964252"/>
    <w:rsid w:val="009665DB"/>
    <w:rsid w:val="00966DFB"/>
    <w:rsid w:val="00971004"/>
    <w:rsid w:val="009813E8"/>
    <w:rsid w:val="00984225"/>
    <w:rsid w:val="0099111B"/>
    <w:rsid w:val="00992380"/>
    <w:rsid w:val="00996987"/>
    <w:rsid w:val="009A184B"/>
    <w:rsid w:val="009A33D9"/>
    <w:rsid w:val="009B0DBD"/>
    <w:rsid w:val="009B2B53"/>
    <w:rsid w:val="009B3F94"/>
    <w:rsid w:val="009C0D29"/>
    <w:rsid w:val="009C62E6"/>
    <w:rsid w:val="009D483E"/>
    <w:rsid w:val="009D5241"/>
    <w:rsid w:val="009E6CCC"/>
    <w:rsid w:val="009E6E90"/>
    <w:rsid w:val="00A01B8A"/>
    <w:rsid w:val="00A16C86"/>
    <w:rsid w:val="00A1762F"/>
    <w:rsid w:val="00A225E8"/>
    <w:rsid w:val="00A2630C"/>
    <w:rsid w:val="00A33E00"/>
    <w:rsid w:val="00A465ED"/>
    <w:rsid w:val="00A526E6"/>
    <w:rsid w:val="00A52E76"/>
    <w:rsid w:val="00A53359"/>
    <w:rsid w:val="00A55D3D"/>
    <w:rsid w:val="00A62166"/>
    <w:rsid w:val="00A626A5"/>
    <w:rsid w:val="00A63231"/>
    <w:rsid w:val="00A65C75"/>
    <w:rsid w:val="00A722F3"/>
    <w:rsid w:val="00A7284C"/>
    <w:rsid w:val="00A72D3C"/>
    <w:rsid w:val="00A7329E"/>
    <w:rsid w:val="00A8645A"/>
    <w:rsid w:val="00A939B1"/>
    <w:rsid w:val="00A96EE3"/>
    <w:rsid w:val="00AA3D77"/>
    <w:rsid w:val="00AA4A24"/>
    <w:rsid w:val="00AA4CE3"/>
    <w:rsid w:val="00AB4CF4"/>
    <w:rsid w:val="00AB5A94"/>
    <w:rsid w:val="00AB5AE4"/>
    <w:rsid w:val="00AC108D"/>
    <w:rsid w:val="00AC3BF2"/>
    <w:rsid w:val="00AD044D"/>
    <w:rsid w:val="00AD0E50"/>
    <w:rsid w:val="00AD276A"/>
    <w:rsid w:val="00AF2AE8"/>
    <w:rsid w:val="00B0167B"/>
    <w:rsid w:val="00B0779B"/>
    <w:rsid w:val="00B107BD"/>
    <w:rsid w:val="00B12541"/>
    <w:rsid w:val="00B132BD"/>
    <w:rsid w:val="00B356D3"/>
    <w:rsid w:val="00B378A1"/>
    <w:rsid w:val="00B441CE"/>
    <w:rsid w:val="00B51611"/>
    <w:rsid w:val="00B558CF"/>
    <w:rsid w:val="00B55F2D"/>
    <w:rsid w:val="00B570A9"/>
    <w:rsid w:val="00B6291D"/>
    <w:rsid w:val="00B6535E"/>
    <w:rsid w:val="00B66DA8"/>
    <w:rsid w:val="00B70E98"/>
    <w:rsid w:val="00B722F2"/>
    <w:rsid w:val="00B741AB"/>
    <w:rsid w:val="00B92B67"/>
    <w:rsid w:val="00BA13E2"/>
    <w:rsid w:val="00BA15B1"/>
    <w:rsid w:val="00BA2022"/>
    <w:rsid w:val="00BA323D"/>
    <w:rsid w:val="00BA6A62"/>
    <w:rsid w:val="00BA7FCF"/>
    <w:rsid w:val="00BB28AC"/>
    <w:rsid w:val="00BB7832"/>
    <w:rsid w:val="00BB7FAB"/>
    <w:rsid w:val="00BC0DC5"/>
    <w:rsid w:val="00BC3EB9"/>
    <w:rsid w:val="00BD5DB4"/>
    <w:rsid w:val="00BE04A0"/>
    <w:rsid w:val="00BE05EB"/>
    <w:rsid w:val="00BE2C03"/>
    <w:rsid w:val="00BE43F5"/>
    <w:rsid w:val="00BE76D0"/>
    <w:rsid w:val="00BF70FB"/>
    <w:rsid w:val="00BF7F36"/>
    <w:rsid w:val="00C03101"/>
    <w:rsid w:val="00C10E75"/>
    <w:rsid w:val="00C17237"/>
    <w:rsid w:val="00C25DAE"/>
    <w:rsid w:val="00C31A2C"/>
    <w:rsid w:val="00C415DD"/>
    <w:rsid w:val="00C42091"/>
    <w:rsid w:val="00C437C6"/>
    <w:rsid w:val="00C45658"/>
    <w:rsid w:val="00C46697"/>
    <w:rsid w:val="00C47D0E"/>
    <w:rsid w:val="00C5210B"/>
    <w:rsid w:val="00C52877"/>
    <w:rsid w:val="00C620FE"/>
    <w:rsid w:val="00C63C6D"/>
    <w:rsid w:val="00C64C94"/>
    <w:rsid w:val="00C70278"/>
    <w:rsid w:val="00C870BC"/>
    <w:rsid w:val="00C90ED3"/>
    <w:rsid w:val="00C94020"/>
    <w:rsid w:val="00C95153"/>
    <w:rsid w:val="00CB2DA5"/>
    <w:rsid w:val="00CB3964"/>
    <w:rsid w:val="00CC0B32"/>
    <w:rsid w:val="00CC1D99"/>
    <w:rsid w:val="00CC254C"/>
    <w:rsid w:val="00CD3C8B"/>
    <w:rsid w:val="00CD50DF"/>
    <w:rsid w:val="00CE2A1F"/>
    <w:rsid w:val="00CE2E42"/>
    <w:rsid w:val="00CE5541"/>
    <w:rsid w:val="00CF21A4"/>
    <w:rsid w:val="00CF4178"/>
    <w:rsid w:val="00CF7178"/>
    <w:rsid w:val="00D00C5C"/>
    <w:rsid w:val="00D1017B"/>
    <w:rsid w:val="00D106D3"/>
    <w:rsid w:val="00D21F4A"/>
    <w:rsid w:val="00D24581"/>
    <w:rsid w:val="00D24BB8"/>
    <w:rsid w:val="00D320D2"/>
    <w:rsid w:val="00D408ED"/>
    <w:rsid w:val="00D45ADD"/>
    <w:rsid w:val="00D50BF3"/>
    <w:rsid w:val="00D71165"/>
    <w:rsid w:val="00D75210"/>
    <w:rsid w:val="00D81C30"/>
    <w:rsid w:val="00D86D3B"/>
    <w:rsid w:val="00D90D23"/>
    <w:rsid w:val="00D972D8"/>
    <w:rsid w:val="00D97774"/>
    <w:rsid w:val="00DA3DC8"/>
    <w:rsid w:val="00DA6902"/>
    <w:rsid w:val="00DB3E8F"/>
    <w:rsid w:val="00DB62B2"/>
    <w:rsid w:val="00DC2311"/>
    <w:rsid w:val="00DC607A"/>
    <w:rsid w:val="00DC7598"/>
    <w:rsid w:val="00DD5F25"/>
    <w:rsid w:val="00DD68DC"/>
    <w:rsid w:val="00DD6FC0"/>
    <w:rsid w:val="00DE0065"/>
    <w:rsid w:val="00DE46B9"/>
    <w:rsid w:val="00DF04C3"/>
    <w:rsid w:val="00E00D8F"/>
    <w:rsid w:val="00E016FE"/>
    <w:rsid w:val="00E063D5"/>
    <w:rsid w:val="00E069FA"/>
    <w:rsid w:val="00E152D7"/>
    <w:rsid w:val="00E20E43"/>
    <w:rsid w:val="00E21D55"/>
    <w:rsid w:val="00E221F4"/>
    <w:rsid w:val="00E36CEA"/>
    <w:rsid w:val="00E54512"/>
    <w:rsid w:val="00E675FD"/>
    <w:rsid w:val="00E7654D"/>
    <w:rsid w:val="00E77B67"/>
    <w:rsid w:val="00E82F11"/>
    <w:rsid w:val="00E8470B"/>
    <w:rsid w:val="00E93643"/>
    <w:rsid w:val="00E975AF"/>
    <w:rsid w:val="00EA1854"/>
    <w:rsid w:val="00EA79C6"/>
    <w:rsid w:val="00ED00E7"/>
    <w:rsid w:val="00ED05EF"/>
    <w:rsid w:val="00ED28D1"/>
    <w:rsid w:val="00ED719E"/>
    <w:rsid w:val="00EE1AD5"/>
    <w:rsid w:val="00EF7FB5"/>
    <w:rsid w:val="00F02D05"/>
    <w:rsid w:val="00F22AC1"/>
    <w:rsid w:val="00F23696"/>
    <w:rsid w:val="00F32B03"/>
    <w:rsid w:val="00F33FF4"/>
    <w:rsid w:val="00F36356"/>
    <w:rsid w:val="00F46723"/>
    <w:rsid w:val="00F52B7A"/>
    <w:rsid w:val="00F543C1"/>
    <w:rsid w:val="00F611BC"/>
    <w:rsid w:val="00F700DF"/>
    <w:rsid w:val="00F92E5E"/>
    <w:rsid w:val="00F94D4E"/>
    <w:rsid w:val="00FA4129"/>
    <w:rsid w:val="00FB6668"/>
    <w:rsid w:val="00FC02A4"/>
    <w:rsid w:val="00FC081C"/>
    <w:rsid w:val="00FC1F9B"/>
    <w:rsid w:val="00FC7997"/>
    <w:rsid w:val="00FD19A6"/>
    <w:rsid w:val="00FD3689"/>
    <w:rsid w:val="00FE1393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E62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741AB"/>
    <w:pPr>
      <w:keepNext/>
      <w:tabs>
        <w:tab w:val="num" w:pos="0"/>
      </w:tabs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77A"/>
    <w:rPr>
      <w:color w:val="0066CC"/>
      <w:u w:val="single"/>
    </w:rPr>
  </w:style>
  <w:style w:type="character" w:customStyle="1" w:styleId="2">
    <w:name w:val="Основной текст (2)_"/>
    <w:link w:val="20"/>
    <w:rsid w:val="00087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link w:val="12"/>
    <w:rsid w:val="00087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_"/>
    <w:link w:val="22"/>
    <w:rsid w:val="00087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13"/>
    <w:rsid w:val="00087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link w:val="30"/>
    <w:rsid w:val="00087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08777A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08777A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08777A"/>
    <w:pPr>
      <w:shd w:val="clear" w:color="auto" w:fill="FFFFFF"/>
      <w:spacing w:before="6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rsid w:val="0008777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877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rsid w:val="00264DD4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6">
    <w:name w:val="Основной текст Знак"/>
    <w:link w:val="a5"/>
    <w:semiHidden/>
    <w:rsid w:val="00264DD4"/>
    <w:rPr>
      <w:rFonts w:ascii="Times New Roman" w:eastAsia="Times New Roman" w:hAnsi="Times New Roman" w:cs="Times New Roman"/>
      <w:lang w:eastAsia="ar-SA"/>
    </w:rPr>
  </w:style>
  <w:style w:type="paragraph" w:styleId="a7">
    <w:name w:val="No Spacing"/>
    <w:uiPriority w:val="1"/>
    <w:qFormat/>
    <w:rsid w:val="00BE76D0"/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E51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3D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33DE5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D71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741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014956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014956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4">
    <w:name w:val="Сетка таблицы1"/>
    <w:basedOn w:val="a1"/>
    <w:next w:val="ab"/>
    <w:uiPriority w:val="59"/>
    <w:rsid w:val="00491CC9"/>
    <w:rPr>
      <w:rFonts w:ascii="Times New Roman" w:eastAsia="Calibri" w:hAnsi="Times New Roman" w:cs="Times New Roman"/>
      <w:spacing w:val="-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nhideWhenUsed/>
    <w:qFormat/>
    <w:rsid w:val="001C2667"/>
    <w:pPr>
      <w:spacing w:line="360" w:lineRule="auto"/>
      <w:jc w:val="center"/>
    </w:pPr>
    <w:rPr>
      <w:rFonts w:ascii="Arial" w:eastAsia="Times New Roman" w:hAnsi="Arial" w:cs="Times New Roman"/>
      <w:b/>
      <w:color w:val="0000FF"/>
      <w:sz w:val="28"/>
    </w:rPr>
  </w:style>
  <w:style w:type="paragraph" w:styleId="af">
    <w:name w:val="header"/>
    <w:basedOn w:val="a"/>
    <w:link w:val="af0"/>
    <w:uiPriority w:val="99"/>
    <w:unhideWhenUsed/>
    <w:rsid w:val="00CE2E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E2E42"/>
    <w:rPr>
      <w:color w:val="000000"/>
    </w:rPr>
  </w:style>
  <w:style w:type="table" w:customStyle="1" w:styleId="110">
    <w:name w:val="Сетка таблицы11"/>
    <w:basedOn w:val="a1"/>
    <w:next w:val="ab"/>
    <w:uiPriority w:val="59"/>
    <w:rsid w:val="008E7E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700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ives.gov.ru/documents/rules/pravila-202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F77C-C659-4038-B2E4-6ABD270E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7</cp:revision>
  <cp:lastPrinted>2023-12-01T13:06:00Z</cp:lastPrinted>
  <dcterms:created xsi:type="dcterms:W3CDTF">2023-12-01T13:00:00Z</dcterms:created>
  <dcterms:modified xsi:type="dcterms:W3CDTF">2024-01-19T08:58:00Z</dcterms:modified>
</cp:coreProperties>
</file>