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заместитель Главы </w:t>
      </w:r>
      <w:proofErr w:type="gramStart"/>
      <w:r w:rsidRPr="00EB62C2">
        <w:rPr>
          <w:rFonts w:ascii="Times New Roman" w:hAnsi="Times New Roman" w:cs="Times New Roman"/>
        </w:rPr>
        <w:t>муниципального</w:t>
      </w:r>
      <w:proofErr w:type="gramEnd"/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образования «Темкинский район»  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Смоленской области, председатель 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комиссии по предупреждению и 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ликвидации чрезвычайных ситуаций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и обеспечению пожарной безопасности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при Администрации    </w:t>
      </w:r>
      <w:proofErr w:type="gramStart"/>
      <w:r w:rsidRPr="00EB62C2">
        <w:rPr>
          <w:rFonts w:ascii="Times New Roman" w:hAnsi="Times New Roman" w:cs="Times New Roman"/>
        </w:rPr>
        <w:t>муниципального</w:t>
      </w:r>
      <w:proofErr w:type="gramEnd"/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образования «Темкинский район»  </w:t>
      </w:r>
    </w:p>
    <w:p w:rsidR="00202084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Pr="00EB62C2">
        <w:rPr>
          <w:rFonts w:ascii="Times New Roman" w:hAnsi="Times New Roman" w:cs="Times New Roman"/>
        </w:rPr>
        <w:t xml:space="preserve">                                                                               Смоленской области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2C2" w:rsidRPr="00EB62C2" w:rsidRDefault="00202084" w:rsidP="00EB62C2">
      <w:pPr>
        <w:pStyle w:val="a4"/>
        <w:jc w:val="both"/>
        <w:rPr>
          <w:rFonts w:ascii="Times New Roman" w:hAnsi="Times New Roman" w:cs="Times New Roman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B62C2" w:rsidRPr="00EB62C2">
        <w:rPr>
          <w:rFonts w:ascii="Times New Roman" w:hAnsi="Times New Roman" w:cs="Times New Roman"/>
        </w:rPr>
        <w:t xml:space="preserve">                    </w:t>
      </w:r>
    </w:p>
    <w:p w:rsidR="00EB62C2" w:rsidRPr="00202084" w:rsidRDefault="00EB62C2" w:rsidP="00EB62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62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202084">
        <w:rPr>
          <w:rFonts w:ascii="Times New Roman" w:hAnsi="Times New Roman" w:cs="Times New Roman"/>
          <w:sz w:val="24"/>
          <w:szCs w:val="24"/>
        </w:rPr>
        <w:t>В.И. Волков</w:t>
      </w:r>
    </w:p>
    <w:p w:rsidR="00F77017" w:rsidRPr="00F77017" w:rsidRDefault="00F77017" w:rsidP="00F77017">
      <w:pPr>
        <w:pStyle w:val="a4"/>
        <w:tabs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7017">
        <w:rPr>
          <w:rFonts w:ascii="Times New Roman" w:hAnsi="Times New Roman" w:cs="Times New Roman"/>
        </w:rPr>
        <w:t>«30» сентября 2019 г.</w:t>
      </w:r>
    </w:p>
    <w:p w:rsidR="00202084" w:rsidRPr="00EB62C2" w:rsidRDefault="00F77017" w:rsidP="00F77017">
      <w:pPr>
        <w:pStyle w:val="a4"/>
        <w:tabs>
          <w:tab w:val="left" w:pos="6105"/>
        </w:tabs>
        <w:rPr>
          <w:rFonts w:ascii="Times New Roman" w:hAnsi="Times New Roman" w:cs="Times New Roman"/>
        </w:rPr>
      </w:pPr>
      <w:r w:rsidRPr="00F770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02084" w:rsidRPr="00202084" w:rsidRDefault="00202084" w:rsidP="00F77017">
      <w:pPr>
        <w:pStyle w:val="a4"/>
        <w:jc w:val="both"/>
      </w:pPr>
      <w:r w:rsidRPr="0020208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02084">
        <w:rPr>
          <w:rFonts w:ascii="Times New Roman" w:hAnsi="Times New Roman" w:cs="Times New Roman"/>
          <w:sz w:val="24"/>
          <w:szCs w:val="24"/>
        </w:rPr>
        <w:t xml:space="preserve">   </w:t>
      </w:r>
      <w:r w:rsidR="00EB62C2" w:rsidRPr="00EB62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02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B62C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770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202084" w:rsidRPr="00202084" w:rsidRDefault="00202084" w:rsidP="002020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02084" w:rsidRPr="00202084" w:rsidRDefault="00202084" w:rsidP="002020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84">
        <w:rPr>
          <w:rFonts w:ascii="Times New Roman" w:hAnsi="Times New Roman" w:cs="Times New Roman"/>
          <w:b/>
          <w:sz w:val="24"/>
          <w:szCs w:val="24"/>
        </w:rPr>
        <w:t>проведения месячника гражданской обороны на территории муниципального образования</w:t>
      </w:r>
    </w:p>
    <w:p w:rsidR="00202084" w:rsidRPr="00202084" w:rsidRDefault="00202084" w:rsidP="002020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84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 в период с 1 октября по 31 октября 2019 года</w:t>
      </w:r>
    </w:p>
    <w:p w:rsidR="00202084" w:rsidRPr="00202084" w:rsidRDefault="00202084" w:rsidP="00202084">
      <w:pPr>
        <w:rPr>
          <w:lang w:val="en-US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985"/>
        <w:gridCol w:w="1559"/>
        <w:gridCol w:w="1843"/>
      </w:tblGrid>
      <w:tr w:rsidR="00202084" w:rsidRPr="00EB62C2" w:rsidTr="001974DB">
        <w:trPr>
          <w:trHeight w:val="660"/>
        </w:trPr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Привлекаемые силы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населения о планируемых и проводимых мероприятиях в рамках месячника гражданской обороны 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специалист ГО и ЧС  Администрации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месячника ГО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Редакция газеты «Заря»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МО «Темкинский район» Смоленской области Плана проведения Месячника гражданской  обороны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специалист ГО и ЧС  Администрации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до 03.</w:t>
            </w:r>
            <w:r w:rsidRPr="00E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«Темкинский район» Смоленской области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штабной тренировки по гражданской обороне.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специалист ГО и ЧС  Администрации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E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ПСЧ 45,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формирования по обеспечению выполнения мероприятий ГО организаций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Всероссийского  открытого урока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EB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образовательных учреждений Темкинского района 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учебно-методической базы по тематике ГО: обновление уголков ГО, 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стендов, плакатов, памяток по тематике ГО и защиты населения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муниципальных образований 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Темкинского района, руководители организаций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месячника </w:t>
            </w:r>
            <w:r w:rsidRPr="00E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организаций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газете «Заря»  и на официальных сайтах по  теме ГО и ЧС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ГО и ЧС Администрации, 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в ходе проведения месячника ГО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Редакция газеты «Заря»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Проведение «Дня открытых дверей» в 45 ПСЧ  ФГКУ «ОФПС по Смоленской области»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45 ПСЧ  ФГКУ «ОФПС по Смоленской области»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В ходе проведения месячника ГО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Темкинского района</w:t>
            </w: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распространение среди населения памяток по ГО и ЧС 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специалист ГО и ЧС Администрации Главы сельских поселений Темкинского района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В ходе проведения месячника  ГО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45 ПСЧ 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инструктажей и бесед с населением по действиям в области ГО, защиты населения и территорий от ЧС,  обеспечения пожарной безопасности и безопасности на водных объектах;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В ходе проведения месячника  ГО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45 ПСЧ 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084" w:rsidRPr="00EB62C2" w:rsidTr="001974DB">
        <w:tc>
          <w:tcPr>
            <w:tcW w:w="67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Представление  отчета о проведенных мероприятиях в рамках «Месячника ГО» с фото и видеоматериалами  в ГУ МЧС России по Смоленской области</w:t>
            </w:r>
          </w:p>
        </w:tc>
        <w:tc>
          <w:tcPr>
            <w:tcW w:w="1985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Специалист ГО и ЧС Администрации</w:t>
            </w:r>
          </w:p>
        </w:tc>
        <w:tc>
          <w:tcPr>
            <w:tcW w:w="1559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62C2">
              <w:rPr>
                <w:rFonts w:ascii="Times New Roman" w:hAnsi="Times New Roman" w:cs="Times New Roman"/>
                <w:sz w:val="24"/>
                <w:szCs w:val="24"/>
              </w:rPr>
              <w:t>01.11.2019 г.</w:t>
            </w:r>
          </w:p>
        </w:tc>
        <w:tc>
          <w:tcPr>
            <w:tcW w:w="1843" w:type="dxa"/>
          </w:tcPr>
          <w:p w:rsidR="00202084" w:rsidRPr="00EB62C2" w:rsidRDefault="00202084" w:rsidP="00EB62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084" w:rsidRPr="00202084" w:rsidRDefault="00202084" w:rsidP="00202084"/>
    <w:p w:rsidR="00202084" w:rsidRPr="00202084" w:rsidRDefault="00202084" w:rsidP="00202084"/>
    <w:p w:rsidR="00202084" w:rsidRPr="00202084" w:rsidRDefault="00202084" w:rsidP="00202084"/>
    <w:p w:rsidR="00202084" w:rsidRPr="00202084" w:rsidRDefault="00202084" w:rsidP="00202084"/>
    <w:p w:rsidR="00202084" w:rsidRPr="00202084" w:rsidRDefault="00202084" w:rsidP="00202084"/>
    <w:p w:rsidR="00202084" w:rsidRPr="00202084" w:rsidRDefault="00202084" w:rsidP="00202084"/>
    <w:p w:rsidR="00202084" w:rsidRPr="00202084" w:rsidRDefault="00202084" w:rsidP="00202084"/>
    <w:p w:rsidR="008E171E" w:rsidRPr="00F77017" w:rsidRDefault="008E171E">
      <w:pPr>
        <w:rPr>
          <w:lang w:val="en-US"/>
        </w:rPr>
      </w:pPr>
    </w:p>
    <w:sectPr w:rsidR="008E171E" w:rsidRPr="00F77017" w:rsidSect="00EB62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4"/>
    <w:rsid w:val="00202084"/>
    <w:rsid w:val="0031482F"/>
    <w:rsid w:val="008E171E"/>
    <w:rsid w:val="00AA620E"/>
    <w:rsid w:val="00EB62C2"/>
    <w:rsid w:val="00F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2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user</cp:lastModifiedBy>
  <cp:revision>2</cp:revision>
  <dcterms:created xsi:type="dcterms:W3CDTF">2019-10-08T08:13:00Z</dcterms:created>
  <dcterms:modified xsi:type="dcterms:W3CDTF">2019-10-08T08:13:00Z</dcterms:modified>
</cp:coreProperties>
</file>