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C0" w:rsidRDefault="008B7FC0" w:rsidP="008B7FC0">
      <w:pPr>
        <w:pStyle w:val="a8"/>
        <w:shd w:val="clear" w:color="auto" w:fill="FFFFFF"/>
        <w:rPr>
          <w:b/>
          <w:sz w:val="28"/>
          <w:szCs w:val="28"/>
        </w:rPr>
      </w:pPr>
      <w:bookmarkStart w:id="0" w:name="_GoBack"/>
      <w:bookmarkEnd w:id="0"/>
    </w:p>
    <w:p w:rsidR="00F14400" w:rsidRPr="007D183B" w:rsidRDefault="00F14400" w:rsidP="008B7FC0">
      <w:pPr>
        <w:pStyle w:val="a8"/>
        <w:shd w:val="clear" w:color="auto" w:fill="FFFFFF"/>
        <w:jc w:val="center"/>
        <w:rPr>
          <w:color w:val="000000"/>
          <w:sz w:val="28"/>
          <w:szCs w:val="28"/>
        </w:rPr>
      </w:pPr>
      <w:r w:rsidRPr="007D183B">
        <w:rPr>
          <w:rStyle w:val="a9"/>
          <w:rFonts w:eastAsia="Calibri"/>
          <w:color w:val="000000"/>
          <w:sz w:val="28"/>
          <w:szCs w:val="28"/>
        </w:rPr>
        <w:t>Профилактика бешенства: памятка населению</w:t>
      </w:r>
    </w:p>
    <w:p w:rsidR="00F14400" w:rsidRPr="007D183B" w:rsidRDefault="00F14400" w:rsidP="007D183B">
      <w:pPr>
        <w:pStyle w:val="a7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D183B">
        <w:rPr>
          <w:rStyle w:val="a9"/>
          <w:rFonts w:ascii="Times New Roman" w:hAnsi="Times New Roman"/>
          <w:color w:val="000000"/>
          <w:sz w:val="28"/>
          <w:szCs w:val="28"/>
        </w:rPr>
        <w:t>Бешенство</w:t>
      </w:r>
      <w:r w:rsidRPr="007D183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D183B">
        <w:rPr>
          <w:rFonts w:ascii="Times New Roman" w:hAnsi="Times New Roman"/>
          <w:sz w:val="28"/>
          <w:szCs w:val="28"/>
        </w:rPr>
        <w:t>– острое вирусное инфекционное заболевание, общее для человека и животных, характеризующееся тяжелыми поражениями нервной системы. При наличии клинических проявлений у человека болезнь заканчивается летальным исходом.</w:t>
      </w:r>
    </w:p>
    <w:p w:rsidR="00F14400" w:rsidRPr="007D183B" w:rsidRDefault="00F14400" w:rsidP="007D183B">
      <w:pPr>
        <w:pStyle w:val="a7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D183B">
        <w:rPr>
          <w:rFonts w:ascii="Times New Roman" w:hAnsi="Times New Roman"/>
          <w:sz w:val="28"/>
          <w:szCs w:val="28"/>
        </w:rPr>
        <w:t>Источником инфекции для человека являются животные. Из домашних животных источником заражения людей чаще всего становятся собаки и кошки, из диких - лисицы, волки, енотовидные собаки и различные грызуны.</w:t>
      </w:r>
    </w:p>
    <w:p w:rsidR="00F14400" w:rsidRPr="007D183B" w:rsidRDefault="00F14400" w:rsidP="007D183B">
      <w:pPr>
        <w:pStyle w:val="a7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D183B">
        <w:rPr>
          <w:rFonts w:ascii="Times New Roman" w:hAnsi="Times New Roman"/>
          <w:sz w:val="28"/>
          <w:szCs w:val="28"/>
        </w:rPr>
        <w:t>Заражение человека происходит через укусы, царапины кожных покровов, попадание слюны больных животных на наружные слизистые оболочки и поврежденный кожный покров, а также при контакте с предметами, загрязненными инфицированной слюной больного животного.</w:t>
      </w:r>
    </w:p>
    <w:p w:rsidR="00F14400" w:rsidRPr="007D183B" w:rsidRDefault="00F14400" w:rsidP="007D183B">
      <w:pPr>
        <w:pStyle w:val="a7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D183B">
        <w:rPr>
          <w:rFonts w:ascii="Times New Roman" w:hAnsi="Times New Roman"/>
          <w:sz w:val="28"/>
          <w:szCs w:val="28"/>
        </w:rPr>
        <w:t xml:space="preserve">Будьте бдительны, избегайте контакта с дикими животными! </w:t>
      </w:r>
      <w:proofErr w:type="gramStart"/>
      <w:r w:rsidRPr="007D183B">
        <w:rPr>
          <w:rFonts w:ascii="Times New Roman" w:hAnsi="Times New Roman"/>
          <w:sz w:val="28"/>
          <w:szCs w:val="28"/>
        </w:rPr>
        <w:t>Находясь в лесу, будьте осторожны: дикие животные, инфицированные бешенством (ежи, грызуны, лисицы, барсуки, волки), могут быть агрессивными или же наоборот, ласковыми, особенно лисы.</w:t>
      </w:r>
      <w:proofErr w:type="gramEnd"/>
    </w:p>
    <w:p w:rsidR="00F14400" w:rsidRPr="007D183B" w:rsidRDefault="00F14400" w:rsidP="007D183B">
      <w:pPr>
        <w:pStyle w:val="a7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D183B">
        <w:rPr>
          <w:rStyle w:val="a9"/>
          <w:rFonts w:ascii="Times New Roman" w:hAnsi="Times New Roman"/>
          <w:color w:val="000000"/>
          <w:sz w:val="28"/>
          <w:szCs w:val="28"/>
        </w:rPr>
        <w:t>Лечение бешенства</w:t>
      </w:r>
    </w:p>
    <w:p w:rsidR="00F14400" w:rsidRPr="007D183B" w:rsidRDefault="00F14400" w:rsidP="007D183B">
      <w:pPr>
        <w:pStyle w:val="a7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D183B">
        <w:rPr>
          <w:rFonts w:ascii="Times New Roman" w:hAnsi="Times New Roman"/>
          <w:sz w:val="28"/>
          <w:szCs w:val="28"/>
        </w:rPr>
        <w:t>Методов лечения бешенства как таковых нет. Однако есть способ предотвратить болезнь при помощи метода специфической профилактики – введения специфического иммуноглобулина и/или активной иммунизации (вакцинация). Специальную вакцину против бешенства необходимо ввести не позднее 14-го дня от момента укуса.</w:t>
      </w:r>
    </w:p>
    <w:p w:rsidR="00F14400" w:rsidRPr="007D183B" w:rsidRDefault="00F14400" w:rsidP="007D183B">
      <w:pPr>
        <w:pStyle w:val="a7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D183B">
        <w:rPr>
          <w:rFonts w:ascii="Times New Roman" w:hAnsi="Times New Roman"/>
          <w:sz w:val="28"/>
          <w:szCs w:val="28"/>
        </w:rPr>
        <w:t>Вакцину вводят внутримышечно по 1 мл 5 раз: в день инфицирования, затем на 3, 7, 14 и 28-й день. При такой схеме создается хороший иммунитет, однако ВОЗ рекомендует еще и 6-ю инъекцию через 90 дней после первой.</w:t>
      </w:r>
    </w:p>
    <w:p w:rsidR="00F14400" w:rsidRPr="007D183B" w:rsidRDefault="00F14400" w:rsidP="007D183B">
      <w:pPr>
        <w:pStyle w:val="a7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D183B">
        <w:rPr>
          <w:rStyle w:val="a9"/>
          <w:rFonts w:ascii="Times New Roman" w:hAnsi="Times New Roman"/>
          <w:color w:val="000000"/>
          <w:sz w:val="28"/>
          <w:szCs w:val="28"/>
        </w:rPr>
        <w:t>Что делать, если вас укусило животное?</w:t>
      </w:r>
    </w:p>
    <w:p w:rsidR="00F14400" w:rsidRPr="007D183B" w:rsidRDefault="00F14400" w:rsidP="007D183B">
      <w:pPr>
        <w:pStyle w:val="a7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D183B">
        <w:rPr>
          <w:rFonts w:ascii="Times New Roman" w:hAnsi="Times New Roman"/>
          <w:sz w:val="28"/>
          <w:szCs w:val="28"/>
        </w:rPr>
        <w:t>Первое, что необходимо сделать, это немедленно промыть место укуса мылом. Мыть необходимо достаточно интенсивно, в течение 10 минут. Глубокие раны рекомендуется промывать струей мыльной воды, например: с помощью шприца или катетера. Не нужно прижигать раны или накладывать швы.</w:t>
      </w:r>
    </w:p>
    <w:p w:rsidR="00F14400" w:rsidRPr="007D183B" w:rsidRDefault="00F14400" w:rsidP="007D183B">
      <w:pPr>
        <w:pStyle w:val="a7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D183B">
        <w:rPr>
          <w:rFonts w:ascii="Times New Roman" w:hAnsi="Times New Roman"/>
          <w:sz w:val="28"/>
          <w:szCs w:val="28"/>
        </w:rPr>
        <w:t xml:space="preserve">После этого нужно сразу же обратиться в ближайший </w:t>
      </w:r>
      <w:proofErr w:type="spellStart"/>
      <w:r w:rsidRPr="007D183B">
        <w:rPr>
          <w:rFonts w:ascii="Times New Roman" w:hAnsi="Times New Roman"/>
          <w:sz w:val="28"/>
          <w:szCs w:val="28"/>
        </w:rPr>
        <w:t>травмпункт</w:t>
      </w:r>
      <w:proofErr w:type="spellEnd"/>
      <w:r w:rsidRPr="007D183B">
        <w:rPr>
          <w:rFonts w:ascii="Times New Roman" w:hAnsi="Times New Roman"/>
          <w:sz w:val="28"/>
          <w:szCs w:val="28"/>
        </w:rPr>
        <w:t xml:space="preserve">, ведь успех вакцинопрофилактики бешенства зависит от того, насколько быстро вы обратились за помощью к врачу. Медперсоналу в </w:t>
      </w:r>
      <w:proofErr w:type="spellStart"/>
      <w:r w:rsidRPr="007D183B">
        <w:rPr>
          <w:rFonts w:ascii="Times New Roman" w:hAnsi="Times New Roman"/>
          <w:sz w:val="28"/>
          <w:szCs w:val="28"/>
        </w:rPr>
        <w:t>травмпункте</w:t>
      </w:r>
      <w:proofErr w:type="spellEnd"/>
      <w:r w:rsidRPr="007D183B">
        <w:rPr>
          <w:rFonts w:ascii="Times New Roman" w:hAnsi="Times New Roman"/>
          <w:sz w:val="28"/>
          <w:szCs w:val="28"/>
        </w:rPr>
        <w:t xml:space="preserve"> необходимо сообщить следующую информацию: описание животного, его внешний вид и поведение, наличие ошейника, обстоятельства укуса.</w:t>
      </w:r>
    </w:p>
    <w:p w:rsidR="00F14400" w:rsidRPr="007D183B" w:rsidRDefault="00F14400" w:rsidP="007D183B">
      <w:pPr>
        <w:pStyle w:val="a7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D183B">
        <w:rPr>
          <w:rFonts w:ascii="Times New Roman" w:hAnsi="Times New Roman"/>
          <w:sz w:val="28"/>
          <w:szCs w:val="28"/>
        </w:rPr>
        <w:t>Далее следует провести курс прививок, назначенный врачом. На время вакцинации и спустя 6 месяцев после нее необходимо воздерживаться от употребления спиртных напитков. Кроме того, если вы проходите курс вакцинации от бешенства, нельзя переутомляться, переохлаждаться или наоборот перегреваться.</w:t>
      </w:r>
    </w:p>
    <w:p w:rsidR="00F14400" w:rsidRPr="007D183B" w:rsidRDefault="00F14400" w:rsidP="007D183B">
      <w:pPr>
        <w:pStyle w:val="a7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D183B">
        <w:rPr>
          <w:rFonts w:ascii="Times New Roman" w:hAnsi="Times New Roman"/>
          <w:sz w:val="28"/>
          <w:szCs w:val="28"/>
        </w:rPr>
        <w:t>Оказание первичной медико-санитарной помощи против бешенства населению</w:t>
      </w:r>
      <w:r w:rsidR="009B02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02FA">
        <w:rPr>
          <w:rFonts w:ascii="Times New Roman" w:hAnsi="Times New Roman"/>
          <w:sz w:val="28"/>
          <w:szCs w:val="28"/>
        </w:rPr>
        <w:t>Темкинского</w:t>
      </w:r>
      <w:proofErr w:type="spellEnd"/>
      <w:r w:rsidR="009B02FA">
        <w:rPr>
          <w:rFonts w:ascii="Times New Roman" w:hAnsi="Times New Roman"/>
          <w:sz w:val="28"/>
          <w:szCs w:val="28"/>
        </w:rPr>
        <w:t xml:space="preserve"> района </w:t>
      </w:r>
      <w:r w:rsidRPr="007D183B">
        <w:rPr>
          <w:rFonts w:ascii="Times New Roman" w:hAnsi="Times New Roman"/>
          <w:sz w:val="28"/>
          <w:szCs w:val="28"/>
        </w:rPr>
        <w:t xml:space="preserve"> осуществляется на базе </w:t>
      </w:r>
      <w:r w:rsidR="00EE1569">
        <w:rPr>
          <w:rFonts w:ascii="Times New Roman" w:hAnsi="Times New Roman"/>
          <w:sz w:val="28"/>
          <w:szCs w:val="28"/>
        </w:rPr>
        <w:t>ОГБУЗ «</w:t>
      </w:r>
      <w:proofErr w:type="spellStart"/>
      <w:r w:rsidR="00EE1569">
        <w:rPr>
          <w:rFonts w:ascii="Times New Roman" w:hAnsi="Times New Roman"/>
          <w:sz w:val="28"/>
          <w:szCs w:val="28"/>
        </w:rPr>
        <w:t>Темкинская</w:t>
      </w:r>
      <w:proofErr w:type="spellEnd"/>
      <w:r w:rsidR="00EE1569">
        <w:rPr>
          <w:rFonts w:ascii="Times New Roman" w:hAnsi="Times New Roman"/>
          <w:sz w:val="28"/>
          <w:szCs w:val="28"/>
        </w:rPr>
        <w:t xml:space="preserve"> ЦРБ </w:t>
      </w:r>
      <w:r w:rsidR="008B7FC0">
        <w:rPr>
          <w:rFonts w:ascii="Times New Roman" w:hAnsi="Times New Roman"/>
          <w:sz w:val="28"/>
          <w:szCs w:val="28"/>
        </w:rPr>
        <w:t>по адресу ул. Советская</w:t>
      </w:r>
      <w:r w:rsidR="00EE1569">
        <w:rPr>
          <w:rFonts w:ascii="Times New Roman" w:hAnsi="Times New Roman"/>
          <w:sz w:val="28"/>
          <w:szCs w:val="28"/>
        </w:rPr>
        <w:t>, дом 24</w:t>
      </w:r>
      <w:r w:rsidRPr="007D183B">
        <w:rPr>
          <w:rFonts w:ascii="Times New Roman" w:hAnsi="Times New Roman"/>
          <w:sz w:val="28"/>
          <w:szCs w:val="28"/>
        </w:rPr>
        <w:t xml:space="preserve">, </w:t>
      </w:r>
      <w:r w:rsidR="008B7FC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8B7FC0">
        <w:rPr>
          <w:rFonts w:ascii="Times New Roman" w:hAnsi="Times New Roman"/>
          <w:sz w:val="28"/>
          <w:szCs w:val="28"/>
        </w:rPr>
        <w:t>поликлиннике</w:t>
      </w:r>
      <w:proofErr w:type="spellEnd"/>
      <w:r w:rsidR="008B7FC0">
        <w:rPr>
          <w:rFonts w:ascii="Times New Roman" w:hAnsi="Times New Roman"/>
          <w:sz w:val="28"/>
          <w:szCs w:val="28"/>
        </w:rPr>
        <w:t xml:space="preserve"> ОГБУЗ «</w:t>
      </w:r>
      <w:proofErr w:type="spellStart"/>
      <w:r w:rsidR="008B7FC0">
        <w:rPr>
          <w:rFonts w:ascii="Times New Roman" w:hAnsi="Times New Roman"/>
          <w:sz w:val="28"/>
          <w:szCs w:val="28"/>
        </w:rPr>
        <w:t>Темкинская</w:t>
      </w:r>
      <w:proofErr w:type="spellEnd"/>
      <w:r w:rsidR="008B7FC0">
        <w:rPr>
          <w:rFonts w:ascii="Times New Roman" w:hAnsi="Times New Roman"/>
          <w:sz w:val="28"/>
          <w:szCs w:val="28"/>
        </w:rPr>
        <w:t xml:space="preserve"> ЦРБ» по адресу ул. Ефремова, дом 4. </w:t>
      </w:r>
      <w:r w:rsidRPr="007D183B">
        <w:rPr>
          <w:rFonts w:ascii="Times New Roman" w:hAnsi="Times New Roman"/>
          <w:sz w:val="28"/>
          <w:szCs w:val="28"/>
        </w:rPr>
        <w:t xml:space="preserve">Экстренная </w:t>
      </w:r>
      <w:r w:rsidR="008B7FC0">
        <w:rPr>
          <w:rFonts w:ascii="Times New Roman" w:hAnsi="Times New Roman"/>
          <w:sz w:val="28"/>
          <w:szCs w:val="28"/>
        </w:rPr>
        <w:t xml:space="preserve">медицинская </w:t>
      </w:r>
      <w:r w:rsidRPr="007D183B">
        <w:rPr>
          <w:rFonts w:ascii="Times New Roman" w:hAnsi="Times New Roman"/>
          <w:sz w:val="28"/>
          <w:szCs w:val="28"/>
        </w:rPr>
        <w:t>помощь о</w:t>
      </w:r>
      <w:r w:rsidR="00EE1569">
        <w:rPr>
          <w:rFonts w:ascii="Times New Roman" w:hAnsi="Times New Roman"/>
          <w:sz w:val="28"/>
          <w:szCs w:val="28"/>
        </w:rPr>
        <w:t xml:space="preserve">существляется </w:t>
      </w:r>
      <w:r w:rsidR="00EE1569">
        <w:rPr>
          <w:rFonts w:ascii="Times New Roman" w:hAnsi="Times New Roman"/>
          <w:sz w:val="28"/>
          <w:szCs w:val="28"/>
        </w:rPr>
        <w:lastRenderedPageBreak/>
        <w:t>врачами</w:t>
      </w:r>
      <w:r w:rsidRPr="007D183B">
        <w:rPr>
          <w:rFonts w:ascii="Times New Roman" w:hAnsi="Times New Roman"/>
          <w:sz w:val="28"/>
          <w:szCs w:val="28"/>
        </w:rPr>
        <w:t xml:space="preserve"> </w:t>
      </w:r>
      <w:r w:rsidR="008B7FC0">
        <w:rPr>
          <w:rFonts w:ascii="Times New Roman" w:hAnsi="Times New Roman"/>
          <w:sz w:val="28"/>
          <w:szCs w:val="28"/>
        </w:rPr>
        <w:t xml:space="preserve"> и медицинскими работниками </w:t>
      </w:r>
      <w:r w:rsidRPr="007D183B">
        <w:rPr>
          <w:rFonts w:ascii="Times New Roman" w:hAnsi="Times New Roman"/>
          <w:sz w:val="28"/>
          <w:szCs w:val="28"/>
        </w:rPr>
        <w:t>круглосуточно. Проведение иммунизации антирабической вакциной в</w:t>
      </w:r>
      <w:r w:rsidR="00EE1569" w:rsidRPr="00EE1569">
        <w:rPr>
          <w:rFonts w:ascii="Times New Roman" w:hAnsi="Times New Roman"/>
          <w:sz w:val="28"/>
          <w:szCs w:val="28"/>
        </w:rPr>
        <w:t xml:space="preserve"> </w:t>
      </w:r>
      <w:r w:rsidR="00EE1569">
        <w:rPr>
          <w:rFonts w:ascii="Times New Roman" w:hAnsi="Times New Roman"/>
          <w:sz w:val="28"/>
          <w:szCs w:val="28"/>
        </w:rPr>
        <w:t>ОГБУЗ «</w:t>
      </w:r>
      <w:proofErr w:type="spellStart"/>
      <w:r w:rsidR="00EE1569">
        <w:rPr>
          <w:rFonts w:ascii="Times New Roman" w:hAnsi="Times New Roman"/>
          <w:sz w:val="28"/>
          <w:szCs w:val="28"/>
        </w:rPr>
        <w:t>Темкинская</w:t>
      </w:r>
      <w:proofErr w:type="spellEnd"/>
      <w:r w:rsidR="00EE1569">
        <w:rPr>
          <w:rFonts w:ascii="Times New Roman" w:hAnsi="Times New Roman"/>
          <w:sz w:val="28"/>
          <w:szCs w:val="28"/>
        </w:rPr>
        <w:t xml:space="preserve"> ЦРБ</w:t>
      </w:r>
      <w:r w:rsidRPr="007D183B">
        <w:rPr>
          <w:rFonts w:ascii="Times New Roman" w:hAnsi="Times New Roman"/>
          <w:sz w:val="28"/>
          <w:szCs w:val="28"/>
        </w:rPr>
        <w:t xml:space="preserve"> осуществляется в рамках программы госгарантий, то есть безотказно и бесплатно.</w:t>
      </w:r>
    </w:p>
    <w:p w:rsidR="00F14400" w:rsidRPr="007D183B" w:rsidRDefault="00F14400" w:rsidP="007D183B">
      <w:pPr>
        <w:pStyle w:val="a7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D183B">
        <w:rPr>
          <w:rStyle w:val="a9"/>
          <w:rFonts w:ascii="Times New Roman" w:hAnsi="Times New Roman"/>
          <w:color w:val="000000"/>
          <w:sz w:val="28"/>
          <w:szCs w:val="28"/>
        </w:rPr>
        <w:t xml:space="preserve">Бесплатная вакцинация кошек и собак против бешенства в </w:t>
      </w:r>
      <w:proofErr w:type="spellStart"/>
      <w:r w:rsidR="00EE1569">
        <w:rPr>
          <w:rStyle w:val="a9"/>
          <w:rFonts w:ascii="Times New Roman" w:hAnsi="Times New Roman"/>
          <w:color w:val="000000"/>
          <w:sz w:val="28"/>
          <w:szCs w:val="28"/>
        </w:rPr>
        <w:t>Темкинском</w:t>
      </w:r>
      <w:proofErr w:type="spellEnd"/>
      <w:r w:rsidR="00EE1569">
        <w:rPr>
          <w:rStyle w:val="a9"/>
          <w:rFonts w:ascii="Times New Roman" w:hAnsi="Times New Roman"/>
          <w:color w:val="000000"/>
          <w:sz w:val="28"/>
          <w:szCs w:val="28"/>
        </w:rPr>
        <w:t xml:space="preserve"> районе </w:t>
      </w:r>
      <w:r w:rsidRPr="007D183B">
        <w:rPr>
          <w:rStyle w:val="a9"/>
          <w:rFonts w:ascii="Times New Roman" w:hAnsi="Times New Roman"/>
          <w:color w:val="000000"/>
          <w:sz w:val="28"/>
          <w:szCs w:val="28"/>
        </w:rPr>
        <w:t xml:space="preserve">проводится в </w:t>
      </w:r>
      <w:proofErr w:type="spellStart"/>
      <w:r w:rsidR="00EE1569">
        <w:rPr>
          <w:rStyle w:val="a9"/>
          <w:rFonts w:ascii="Times New Roman" w:hAnsi="Times New Roman"/>
          <w:color w:val="000000"/>
          <w:sz w:val="28"/>
          <w:szCs w:val="28"/>
        </w:rPr>
        <w:t>Темкинском</w:t>
      </w:r>
      <w:proofErr w:type="spellEnd"/>
      <w:r w:rsidR="00EE1569">
        <w:rPr>
          <w:rStyle w:val="a9"/>
          <w:rFonts w:ascii="Times New Roman" w:hAnsi="Times New Roman"/>
          <w:color w:val="000000"/>
          <w:sz w:val="28"/>
          <w:szCs w:val="28"/>
        </w:rPr>
        <w:t xml:space="preserve"> ветеринарном участке Гагаринского филиала  ОГБУВ «</w:t>
      </w:r>
      <w:proofErr w:type="spellStart"/>
      <w:r w:rsidR="00EE1569">
        <w:rPr>
          <w:rStyle w:val="a9"/>
          <w:rFonts w:ascii="Times New Roman" w:hAnsi="Times New Roman"/>
          <w:color w:val="000000"/>
          <w:sz w:val="28"/>
          <w:szCs w:val="28"/>
        </w:rPr>
        <w:t>Госветслужба</w:t>
      </w:r>
      <w:proofErr w:type="spellEnd"/>
      <w:r w:rsidR="00EE1569">
        <w:rPr>
          <w:rStyle w:val="a9"/>
          <w:rFonts w:ascii="Times New Roman" w:hAnsi="Times New Roman"/>
          <w:color w:val="000000"/>
          <w:sz w:val="28"/>
          <w:szCs w:val="28"/>
        </w:rPr>
        <w:t>»</w:t>
      </w:r>
      <w:r w:rsidRPr="007D183B">
        <w:rPr>
          <w:rStyle w:val="a9"/>
          <w:rFonts w:ascii="Times New Roman" w:hAnsi="Times New Roman"/>
          <w:color w:val="000000"/>
          <w:sz w:val="28"/>
          <w:szCs w:val="28"/>
        </w:rPr>
        <w:t>:</w:t>
      </w:r>
    </w:p>
    <w:p w:rsidR="00F17BCF" w:rsidRPr="008B7FC0" w:rsidRDefault="00F14400" w:rsidP="007D183B">
      <w:pPr>
        <w:pStyle w:val="a7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8B7FC0">
        <w:rPr>
          <w:rStyle w:val="aa"/>
          <w:rFonts w:ascii="Times New Roman" w:hAnsi="Times New Roman"/>
          <w:i w:val="0"/>
          <w:color w:val="000000"/>
          <w:sz w:val="28"/>
          <w:szCs w:val="28"/>
        </w:rPr>
        <w:t xml:space="preserve">1. ул. </w:t>
      </w:r>
      <w:proofErr w:type="gramStart"/>
      <w:r w:rsidR="00EE1569" w:rsidRPr="008B7FC0">
        <w:rPr>
          <w:rStyle w:val="aa"/>
          <w:rFonts w:ascii="Times New Roman" w:hAnsi="Times New Roman"/>
          <w:i w:val="0"/>
          <w:color w:val="000000"/>
          <w:sz w:val="28"/>
          <w:szCs w:val="28"/>
        </w:rPr>
        <w:t>Заводская</w:t>
      </w:r>
      <w:proofErr w:type="gramEnd"/>
      <w:r w:rsidR="008B7FC0" w:rsidRPr="008B7FC0">
        <w:rPr>
          <w:rStyle w:val="aa"/>
          <w:rFonts w:ascii="Times New Roman" w:hAnsi="Times New Roman"/>
          <w:i w:val="0"/>
          <w:color w:val="000000"/>
          <w:sz w:val="28"/>
          <w:szCs w:val="28"/>
        </w:rPr>
        <w:t>,</w:t>
      </w:r>
      <w:r w:rsidR="00EE1569" w:rsidRPr="008B7FC0">
        <w:rPr>
          <w:rStyle w:val="aa"/>
          <w:rFonts w:ascii="Times New Roman" w:hAnsi="Times New Roman"/>
          <w:i w:val="0"/>
          <w:color w:val="000000"/>
          <w:sz w:val="28"/>
          <w:szCs w:val="28"/>
        </w:rPr>
        <w:t xml:space="preserve"> дом 3</w:t>
      </w:r>
      <w:r w:rsidR="008B7FC0" w:rsidRPr="008B7FC0">
        <w:rPr>
          <w:rStyle w:val="aa"/>
          <w:rFonts w:ascii="Times New Roman" w:hAnsi="Times New Roman"/>
          <w:i w:val="0"/>
          <w:color w:val="000000"/>
          <w:sz w:val="28"/>
          <w:szCs w:val="28"/>
        </w:rPr>
        <w:t>; Телефон 2-14-49.</w:t>
      </w:r>
    </w:p>
    <w:sectPr w:rsidR="00F17BCF" w:rsidRPr="008B7FC0" w:rsidSect="008B7F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BF" w:rsidRDefault="003941BF" w:rsidP="00F17BCF">
      <w:pPr>
        <w:spacing w:after="0" w:line="240" w:lineRule="auto"/>
      </w:pPr>
      <w:r>
        <w:separator/>
      </w:r>
    </w:p>
  </w:endnote>
  <w:endnote w:type="continuationSeparator" w:id="0">
    <w:p w:rsidR="003941BF" w:rsidRDefault="003941BF" w:rsidP="00F1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BF" w:rsidRDefault="003941BF" w:rsidP="00F17BCF">
      <w:pPr>
        <w:spacing w:after="0" w:line="240" w:lineRule="auto"/>
      </w:pPr>
      <w:r>
        <w:separator/>
      </w:r>
    </w:p>
  </w:footnote>
  <w:footnote w:type="continuationSeparator" w:id="0">
    <w:p w:rsidR="003941BF" w:rsidRDefault="003941BF" w:rsidP="00F17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CF"/>
    <w:rsid w:val="00201B96"/>
    <w:rsid w:val="00266248"/>
    <w:rsid w:val="003941BF"/>
    <w:rsid w:val="007D183B"/>
    <w:rsid w:val="00804244"/>
    <w:rsid w:val="008B7FC0"/>
    <w:rsid w:val="009B02FA"/>
    <w:rsid w:val="00B56C2C"/>
    <w:rsid w:val="00C25871"/>
    <w:rsid w:val="00EE1569"/>
    <w:rsid w:val="00F14400"/>
    <w:rsid w:val="00F1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7BC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1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BCF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F17BC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F14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F14400"/>
    <w:rPr>
      <w:b/>
      <w:bCs/>
    </w:rPr>
  </w:style>
  <w:style w:type="character" w:customStyle="1" w:styleId="apple-converted-space">
    <w:name w:val="apple-converted-space"/>
    <w:rsid w:val="00F14400"/>
  </w:style>
  <w:style w:type="character" w:styleId="aa">
    <w:name w:val="Emphasis"/>
    <w:uiPriority w:val="20"/>
    <w:qFormat/>
    <w:rsid w:val="00F144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7BC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1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BCF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F17BC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F14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F14400"/>
    <w:rPr>
      <w:b/>
      <w:bCs/>
    </w:rPr>
  </w:style>
  <w:style w:type="character" w:customStyle="1" w:styleId="apple-converted-space">
    <w:name w:val="apple-converted-space"/>
    <w:rsid w:val="00F14400"/>
  </w:style>
  <w:style w:type="character" w:styleId="aa">
    <w:name w:val="Emphasis"/>
    <w:uiPriority w:val="20"/>
    <w:qFormat/>
    <w:rsid w:val="00F144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2017-02-03T10:18:00Z</cp:lastPrinted>
  <dcterms:created xsi:type="dcterms:W3CDTF">2017-02-03T11:40:00Z</dcterms:created>
  <dcterms:modified xsi:type="dcterms:W3CDTF">2017-02-03T11:40:00Z</dcterms:modified>
</cp:coreProperties>
</file>