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795" w:rsidRPr="00CF09DE" w:rsidRDefault="005E13E7" w:rsidP="00CF0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9332D"/>
          <w:sz w:val="28"/>
          <w:szCs w:val="28"/>
          <w:u w:val="single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39332D"/>
          <w:sz w:val="28"/>
          <w:szCs w:val="28"/>
          <w:u w:val="single"/>
          <w:lang w:eastAsia="ru-RU"/>
        </w:rPr>
        <w:t>Комиссии</w:t>
      </w:r>
      <w:r w:rsidR="00240795" w:rsidRPr="00A461E8">
        <w:rPr>
          <w:rFonts w:ascii="Times New Roman" w:eastAsia="Times New Roman" w:hAnsi="Times New Roman" w:cs="Times New Roman"/>
          <w:b/>
          <w:color w:val="39332D"/>
          <w:sz w:val="28"/>
          <w:szCs w:val="28"/>
          <w:u w:val="single"/>
          <w:lang w:eastAsia="ru-RU"/>
        </w:rPr>
        <w:t xml:space="preserve"> по делам несовершеннолетних и защите</w:t>
      </w:r>
      <w:r>
        <w:rPr>
          <w:rFonts w:ascii="Times New Roman" w:eastAsia="Times New Roman" w:hAnsi="Times New Roman" w:cs="Times New Roman"/>
          <w:b/>
          <w:color w:val="39332D"/>
          <w:sz w:val="28"/>
          <w:szCs w:val="28"/>
          <w:u w:val="single"/>
          <w:lang w:eastAsia="ru-RU"/>
        </w:rPr>
        <w:t xml:space="preserve"> их прав – 99 лет!</w:t>
      </w:r>
      <w:bookmarkEnd w:id="0"/>
    </w:p>
    <w:p w:rsidR="00CF09DE" w:rsidRPr="00CF09DE" w:rsidRDefault="00CF09DE" w:rsidP="00CF09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9332D"/>
          <w:sz w:val="28"/>
          <w:szCs w:val="28"/>
          <w:u w:val="single"/>
          <w:lang w:eastAsia="ru-RU"/>
        </w:rPr>
      </w:pPr>
    </w:p>
    <w:p w:rsidR="00A461E8" w:rsidRPr="00E57E09" w:rsidRDefault="00A461E8" w:rsidP="00E57E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F09DE" w:rsidRPr="00E57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57E09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рождения комиссий по делам несовершеннолетних и защите их прав считается 14 января 1918 года, именно в этот день был издан декрет «О комиссиях для несовершеннолетних», определивший курс молодого государства на социальное воспитание детей и подростков и применение мер воспитательного и принудительного характера. В компетенцию той, первой, комиссии входила также работа по спасению голодающих детей, ликвидация беспризорности, создание специальных детских учреждений для малолетних правонарушителей.</w:t>
      </w:r>
    </w:p>
    <w:p w:rsidR="00A461E8" w:rsidRPr="00E57E09" w:rsidRDefault="00A461E8" w:rsidP="00E57E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CF09DE" w:rsidRPr="00E57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57E0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современном государстве задачами комиссий являются:</w:t>
      </w:r>
    </w:p>
    <w:p w:rsidR="00A461E8" w:rsidRPr="00E57E09" w:rsidRDefault="00A461E8" w:rsidP="00E57E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A461E8" w:rsidRPr="00E57E09" w:rsidRDefault="00A461E8" w:rsidP="00E57E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защиты прав и законных интересов несовершеннолетних;</w:t>
      </w:r>
    </w:p>
    <w:p w:rsidR="00A461E8" w:rsidRPr="00E57E09" w:rsidRDefault="00A461E8" w:rsidP="00E57E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социально-педагогическая реабилитация несовершеннолетних, находящихся в социально опасном положении, в том числе</w:t>
      </w:r>
      <w:r w:rsidR="00CF09DE" w:rsidRPr="00E57E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7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связанном с немедицинским потреблением наркотических средств и психотропных веществ;</w:t>
      </w:r>
    </w:p>
    <w:p w:rsidR="00E57E09" w:rsidRPr="00E57E09" w:rsidRDefault="00A461E8" w:rsidP="00E57E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E57E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пресечение случаев вовлечения несовершеннолетних в совершение преступлений и антиобщественных действий.</w:t>
      </w:r>
      <w:r w:rsidR="00E57E09" w:rsidRPr="00E57E09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</w:p>
    <w:p w:rsidR="00A461E8" w:rsidRPr="00E57E09" w:rsidRDefault="00E57E09" w:rsidP="00E57E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Деятельность комиссии требует глубокого анализа результатов работы органов системы профилактики; сочетания требовательности и создания условий для комплексной работы; умения создать и поддерживать высокую мотивацию субъектов системы профилактики на защиту детей. </w:t>
      </w:r>
    </w:p>
    <w:p w:rsidR="00A461E8" w:rsidRPr="00E57E09" w:rsidRDefault="00A461E8" w:rsidP="00E57E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CF09DE" w:rsidRPr="00E57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 Уважаемые члены  и ветераны К</w:t>
      </w:r>
      <w:r w:rsidRPr="00E57E0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по делам несовершеннолетних и защите их пра</w:t>
      </w:r>
      <w:r w:rsidR="00CF09DE" w:rsidRPr="00E57E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в муниципальном образовании «Темкинский район» Смоленской области, от всей души поздравляю</w:t>
      </w:r>
      <w:r w:rsidRPr="00E57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с Днем</w:t>
      </w:r>
      <w:r w:rsidR="00CF09DE" w:rsidRPr="00E57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 комиссии!</w:t>
      </w:r>
    </w:p>
    <w:p w:rsidR="00A461E8" w:rsidRPr="00E57E09" w:rsidRDefault="00A461E8" w:rsidP="00E57E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0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CF09DE" w:rsidRPr="00E57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57E0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энергия, доброта, неравнодушие, любовь к детям подчинены общей цели - создать все необходимые условия для нормальной жизни детей. Низкий вам поклон и благодарность за ваш труд!</w:t>
      </w:r>
    </w:p>
    <w:p w:rsidR="00CF09DE" w:rsidRPr="00E57E09" w:rsidRDefault="00CF09DE" w:rsidP="00E57E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DE" w:rsidRPr="00E57E09" w:rsidRDefault="00A461E8" w:rsidP="00CF0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0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тех</w:t>
      </w:r>
      <w:r w:rsidR="00CF09DE" w:rsidRPr="00E57E0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кому не безразличны дети все,</w:t>
      </w:r>
    </w:p>
    <w:p w:rsidR="00CF09DE" w:rsidRPr="00E57E09" w:rsidRDefault="00A461E8" w:rsidP="00CF0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09">
        <w:rPr>
          <w:rFonts w:ascii="Times New Roman" w:eastAsia="Times New Roman" w:hAnsi="Times New Roman" w:cs="Times New Roman"/>
          <w:sz w:val="28"/>
          <w:szCs w:val="28"/>
          <w:lang w:eastAsia="ru-RU"/>
        </w:rPr>
        <w:t>Чье сердце бьется ради их спасенья,</w:t>
      </w:r>
    </w:p>
    <w:p w:rsidR="00CF09DE" w:rsidRPr="00E57E09" w:rsidRDefault="00CF09DE" w:rsidP="00CF0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0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дни и ночи белкой в колесе</w:t>
      </w:r>
    </w:p>
    <w:p w:rsidR="00CF09DE" w:rsidRPr="00E57E09" w:rsidRDefault="00A461E8" w:rsidP="00CF0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CF09DE" w:rsidRPr="00E57E0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блемы их решает – Поздравленья!</w:t>
      </w:r>
    </w:p>
    <w:p w:rsidR="00CF09DE" w:rsidRPr="00E57E09" w:rsidRDefault="00A461E8" w:rsidP="00CF0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вам за то, что ради них </w:t>
      </w:r>
      <w:r w:rsidR="00CF09DE" w:rsidRPr="00E57E0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CF09DE" w:rsidRPr="00E57E09" w:rsidRDefault="00A461E8" w:rsidP="00CF0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0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Беспомощных, несовершеннолетни</w:t>
      </w:r>
      <w:r w:rsidR="00CF09DE" w:rsidRPr="00E57E09">
        <w:rPr>
          <w:rFonts w:ascii="Times New Roman" w:eastAsia="Times New Roman" w:hAnsi="Times New Roman" w:cs="Times New Roman"/>
          <w:sz w:val="28"/>
          <w:szCs w:val="28"/>
          <w:lang w:eastAsia="ru-RU"/>
        </w:rPr>
        <w:t>х,</w:t>
      </w:r>
    </w:p>
    <w:p w:rsidR="00CF09DE" w:rsidRPr="00E57E09" w:rsidRDefault="00CF09DE" w:rsidP="00CF0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отдаете жизни каждый миг,</w:t>
      </w:r>
    </w:p>
    <w:p w:rsidR="00A461E8" w:rsidRPr="00E57E09" w:rsidRDefault="00A461E8" w:rsidP="00CF0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Спасая судьбы в бурях многолетних.</w:t>
      </w:r>
    </w:p>
    <w:p w:rsidR="00CF09DE" w:rsidRPr="00E57E09" w:rsidRDefault="00CF09DE" w:rsidP="00CF0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24D" w:rsidRPr="00E57E09" w:rsidRDefault="0077524D" w:rsidP="00CF0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DE" w:rsidRPr="00E57E09" w:rsidRDefault="00CF09DE" w:rsidP="00CF09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7E09">
        <w:rPr>
          <w:rFonts w:ascii="Times New Roman" w:hAnsi="Times New Roman" w:cs="Times New Roman"/>
          <w:sz w:val="28"/>
          <w:szCs w:val="28"/>
        </w:rPr>
        <w:t>Н.В.Якутович, ответственный секретарь Комиссии</w:t>
      </w:r>
    </w:p>
    <w:p w:rsidR="00CF09DE" w:rsidRPr="00E57E09" w:rsidRDefault="00CF09DE" w:rsidP="00CF09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7E09">
        <w:rPr>
          <w:rFonts w:ascii="Times New Roman" w:hAnsi="Times New Roman" w:cs="Times New Roman"/>
          <w:sz w:val="28"/>
          <w:szCs w:val="28"/>
        </w:rPr>
        <w:t>по делам несовершеннолетних</w:t>
      </w:r>
    </w:p>
    <w:p w:rsidR="00A154BE" w:rsidRPr="00E57E09" w:rsidRDefault="00CF09DE" w:rsidP="00CF09DE">
      <w:pPr>
        <w:jc w:val="right"/>
        <w:rPr>
          <w:rFonts w:ascii="Times New Roman" w:hAnsi="Times New Roman" w:cs="Times New Roman"/>
          <w:sz w:val="28"/>
          <w:szCs w:val="28"/>
        </w:rPr>
      </w:pPr>
      <w:r w:rsidRPr="00E57E09">
        <w:rPr>
          <w:rFonts w:ascii="Times New Roman" w:hAnsi="Times New Roman" w:cs="Times New Roman"/>
          <w:sz w:val="28"/>
          <w:szCs w:val="28"/>
        </w:rPr>
        <w:t>и защите их прав</w:t>
      </w:r>
    </w:p>
    <w:sectPr w:rsidR="00A154BE" w:rsidRPr="00E57E09" w:rsidSect="00E57E0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33B"/>
    <w:multiLevelType w:val="hybridMultilevel"/>
    <w:tmpl w:val="82F0D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94E97"/>
    <w:multiLevelType w:val="hybridMultilevel"/>
    <w:tmpl w:val="8D8EE400"/>
    <w:lvl w:ilvl="0" w:tplc="51FE079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1E8"/>
    <w:rsid w:val="00240795"/>
    <w:rsid w:val="005E13E7"/>
    <w:rsid w:val="0077524D"/>
    <w:rsid w:val="00A154BE"/>
    <w:rsid w:val="00A461E8"/>
    <w:rsid w:val="00CF09DE"/>
    <w:rsid w:val="00E14B00"/>
    <w:rsid w:val="00E5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E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2017-01-10T09:37:00Z</dcterms:created>
  <dcterms:modified xsi:type="dcterms:W3CDTF">2017-01-10T09:37:00Z</dcterms:modified>
</cp:coreProperties>
</file>