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766" w:type="dxa"/>
        <w:tblLayout w:type="fixed"/>
        <w:tblLook w:val="04A0" w:firstRow="1" w:lastRow="0" w:firstColumn="1" w:lastColumn="0" w:noHBand="0" w:noVBand="1"/>
      </w:tblPr>
      <w:tblGrid>
        <w:gridCol w:w="2410"/>
        <w:gridCol w:w="6345"/>
        <w:gridCol w:w="3011"/>
      </w:tblGrid>
      <w:tr w:rsidR="009B3EAF" w:rsidTr="009B3EAF">
        <w:trPr>
          <w:trHeight w:val="3953"/>
        </w:trPr>
        <w:tc>
          <w:tcPr>
            <w:tcW w:w="2410" w:type="dxa"/>
          </w:tcPr>
          <w:p w:rsidR="009B3EAF" w:rsidRPr="009175C2" w:rsidRDefault="009B3EAF" w:rsidP="00B64D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D83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936A651" wp14:editId="20974C8A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155575</wp:posOffset>
                  </wp:positionV>
                  <wp:extent cx="1476375" cy="1409700"/>
                  <wp:effectExtent l="0" t="0" r="9525" b="0"/>
                  <wp:wrapSquare wrapText="bothSides"/>
                  <wp:docPr id="17" name="Рисунок 1" descr="C:\Users\Татьяна\Desktop\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67601F2D" wp14:editId="6D98E167">
                  <wp:extent cx="1295400" cy="9236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4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9B3EAF" w:rsidRDefault="009B3EAF" w:rsidP="00B64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1D83">
              <w:rPr>
                <w:b/>
                <w:bCs/>
                <w:i/>
                <w:sz w:val="22"/>
                <w:szCs w:val="22"/>
              </w:rPr>
              <w:t xml:space="preserve">ОБЩЕСТВО С ОГРАНИЧЕННОЙ   ОТВЕТСТВЕННОСТЬЮ  </w:t>
            </w:r>
            <w:r w:rsidRPr="002A1D83">
              <w:rPr>
                <w:b/>
                <w:bCs/>
                <w:i/>
              </w:rPr>
              <w:t>«РУФ»</w:t>
            </w:r>
          </w:p>
          <w:p w:rsidR="009B3EAF" w:rsidRPr="00F578B4" w:rsidRDefault="009B3EAF" w:rsidP="00B64D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B3EAF" w:rsidRPr="00F578B4" w:rsidRDefault="009B3EAF" w:rsidP="00B64D7F">
            <w:pPr>
              <w:pStyle w:val="11"/>
              <w:tabs>
                <w:tab w:val="left" w:pos="3969"/>
              </w:tabs>
              <w:ind w:left="-1276" w:right="-70"/>
              <w:jc w:val="center"/>
              <w:rPr>
                <w:rFonts w:ascii="Times New Roman CYR" w:eastAsia="Calibri" w:hAnsi="Times New Roman CYR" w:cs="Times New Roman CYR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 xml:space="preserve">                               </w:t>
            </w:r>
            <w:r w:rsidRPr="00F578B4"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>ИНН</w:t>
            </w: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>/КПП</w:t>
            </w:r>
            <w:r w:rsidRPr="009445C9"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 xml:space="preserve"> </w:t>
            </w:r>
            <w:r w:rsidRPr="00F578B4"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>6714046844</w:t>
            </w: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>/</w:t>
            </w:r>
            <w:r w:rsidRPr="00F578B4">
              <w:rPr>
                <w:rFonts w:ascii="Times New Roman CYR" w:eastAsia="Calibri" w:hAnsi="Times New Roman CYR" w:cs="Times New Roman CYR"/>
                <w:b/>
                <w:sz w:val="18"/>
                <w:szCs w:val="18"/>
                <w:lang w:eastAsia="en-US"/>
              </w:rPr>
              <w:t xml:space="preserve"> 671401001   ОГРН 1176733003809</w:t>
            </w:r>
          </w:p>
          <w:p w:rsidR="009B3EAF" w:rsidRDefault="009B3EAF" w:rsidP="009B3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Факт/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юрид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 w:rsidRPr="00623D6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адрес: 214518, Смо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ленская обл., Смоленский р-н, </w:t>
            </w:r>
            <w:r w:rsidRPr="00623D6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д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Ковалевка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 часть  птичника, </w:t>
            </w:r>
            <w:r w:rsidRPr="00623D6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стр.45,офис </w:t>
            </w:r>
            <w:r w:rsidRPr="00F578B4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  <w:p w:rsidR="009B3EAF" w:rsidRPr="00D14ECB" w:rsidRDefault="009B3EAF" w:rsidP="009B3E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сайт</w:t>
            </w:r>
            <w:r w:rsidRPr="00D14ECB">
              <w:rPr>
                <w:bCs/>
                <w:sz w:val="20"/>
                <w:szCs w:val="20"/>
              </w:rPr>
              <w:t xml:space="preserve">: </w:t>
            </w:r>
            <w:hyperlink r:id="rId10" w:history="1">
              <w:r w:rsidRPr="00474E35">
                <w:rPr>
                  <w:rStyle w:val="a7"/>
                  <w:lang w:val="en-US"/>
                </w:rPr>
                <w:t>https</w:t>
              </w:r>
              <w:r w:rsidRPr="00D14ECB">
                <w:rPr>
                  <w:rStyle w:val="a7"/>
                </w:rPr>
                <w:t>://</w:t>
              </w:r>
              <w:r w:rsidRPr="00474E35">
                <w:rPr>
                  <w:rStyle w:val="a7"/>
                  <w:lang w:val="en-US"/>
                </w:rPr>
                <w:t>drums</w:t>
              </w:r>
              <w:r w:rsidRPr="00D14ECB">
                <w:rPr>
                  <w:rStyle w:val="a7"/>
                </w:rPr>
                <w:t>-</w:t>
              </w:r>
              <w:r w:rsidRPr="00474E35">
                <w:rPr>
                  <w:rStyle w:val="a7"/>
                  <w:lang w:val="en-US"/>
                </w:rPr>
                <w:t>briquettes</w:t>
              </w:r>
              <w:r w:rsidRPr="00D14ECB">
                <w:rPr>
                  <w:rStyle w:val="a7"/>
                </w:rPr>
                <w:t>.</w:t>
              </w:r>
              <w:r w:rsidRPr="00474E35">
                <w:rPr>
                  <w:rStyle w:val="a7"/>
                  <w:lang w:val="en-US"/>
                </w:rPr>
                <w:t>com</w:t>
              </w:r>
              <w:r w:rsidRPr="00D14ECB">
                <w:rPr>
                  <w:rStyle w:val="a7"/>
                </w:rPr>
                <w:t>/</w:t>
              </w:r>
            </w:hyperlink>
          </w:p>
          <w:p w:rsidR="009B3EAF" w:rsidRDefault="009B3EAF" w:rsidP="00B64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B3EAF" w:rsidRPr="00774A82" w:rsidRDefault="009B3EAF" w:rsidP="00B64D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>
              <w:object w:dxaOrig="343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02pt" o:ole="">
                  <v:imagedata r:id="rId11" o:title=""/>
                </v:shape>
                <o:OLEObject Type="Embed" ProgID="PBrush" ShapeID="_x0000_i1025" DrawAspect="Content" ObjectID="_1715518644" r:id="rId12"/>
              </w:object>
            </w:r>
          </w:p>
        </w:tc>
        <w:tc>
          <w:tcPr>
            <w:tcW w:w="3011" w:type="dxa"/>
          </w:tcPr>
          <w:p w:rsidR="009B3EAF" w:rsidRDefault="009B3EAF" w:rsidP="00B64D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B3EAF" w:rsidRDefault="009B3EAF" w:rsidP="00B64D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D83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D0C2761" wp14:editId="764F6A8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11430</wp:posOffset>
                  </wp:positionV>
                  <wp:extent cx="1500505" cy="1247775"/>
                  <wp:effectExtent l="0" t="0" r="4445" b="9525"/>
                  <wp:wrapSquare wrapText="bothSides"/>
                  <wp:docPr id="1" name="Рисунок 1" descr="C:\Users\Татьяна\AppData\Local\Microsoft\Windows\Temporary Internet Files\Content.Word\kabelnye_barab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AppData\Local\Microsoft\Windows\Temporary Internet Files\Content.Word\kabelnye_barab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3EAF" w:rsidRPr="009175C2" w:rsidRDefault="009B3EAF" w:rsidP="00B64D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B7E43C" wp14:editId="2CBBCE67">
                  <wp:extent cx="1317237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51" cy="100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82C" w:rsidRPr="00474E35" w:rsidRDefault="002D282C" w:rsidP="00E673A3">
      <w:pPr>
        <w:pStyle w:val="11"/>
        <w:tabs>
          <w:tab w:val="left" w:pos="3969"/>
        </w:tabs>
        <w:ind w:left="-1276" w:right="-70"/>
        <w:jc w:val="center"/>
        <w:rPr>
          <w:b/>
          <w:bCs/>
          <w:lang w:val="en-US"/>
        </w:rPr>
      </w:pPr>
    </w:p>
    <w:p w:rsidR="002D282C" w:rsidRDefault="002D282C" w:rsidP="00E673A3">
      <w:pPr>
        <w:pStyle w:val="11"/>
        <w:tabs>
          <w:tab w:val="left" w:pos="3969"/>
        </w:tabs>
        <w:ind w:left="-1276" w:right="-70"/>
        <w:jc w:val="center"/>
        <w:rPr>
          <w:b/>
          <w:bCs/>
        </w:rPr>
      </w:pPr>
      <w:r>
        <w:rPr>
          <w:b/>
          <w:bCs/>
        </w:rPr>
        <w:t xml:space="preserve">Предлагаем сотрудничество по поставке топливных брикетов </w:t>
      </w:r>
      <w:r>
        <w:rPr>
          <w:b/>
          <w:bCs/>
          <w:lang w:val="en-US"/>
        </w:rPr>
        <w:t>RUF</w:t>
      </w:r>
    </w:p>
    <w:p w:rsidR="002D282C" w:rsidRPr="002D282C" w:rsidRDefault="002D282C" w:rsidP="00E673A3">
      <w:pPr>
        <w:pStyle w:val="11"/>
        <w:tabs>
          <w:tab w:val="left" w:pos="3969"/>
        </w:tabs>
        <w:ind w:left="-1276" w:right="-70"/>
        <w:jc w:val="center"/>
        <w:rPr>
          <w:b/>
          <w:bCs/>
        </w:rPr>
      </w:pPr>
    </w:p>
    <w:p w:rsidR="000D3743" w:rsidRPr="00DB367F" w:rsidRDefault="002D282C" w:rsidP="00DB367F">
      <w:pPr>
        <w:pStyle w:val="11"/>
        <w:tabs>
          <w:tab w:val="left" w:pos="3969"/>
        </w:tabs>
        <w:spacing w:line="360" w:lineRule="auto"/>
        <w:rPr>
          <w:bCs/>
          <w:sz w:val="28"/>
          <w:szCs w:val="28"/>
        </w:rPr>
      </w:pPr>
      <w:r w:rsidRPr="002D282C">
        <w:rPr>
          <w:bCs/>
          <w:sz w:val="28"/>
          <w:szCs w:val="28"/>
        </w:rPr>
        <w:t xml:space="preserve">Брикеты </w:t>
      </w:r>
      <w:r w:rsidRPr="002D282C">
        <w:rPr>
          <w:bCs/>
          <w:sz w:val="28"/>
          <w:szCs w:val="28"/>
          <w:lang w:val="en-US"/>
        </w:rPr>
        <w:t>RUF</w:t>
      </w:r>
      <w:r w:rsidRPr="002D282C">
        <w:rPr>
          <w:bCs/>
          <w:sz w:val="28"/>
          <w:szCs w:val="28"/>
        </w:rPr>
        <w:t xml:space="preserve"> имеют форму кирпичей. Производятся из опилок при помощи гидравлических прессов, не имеют в составе химических веществ.</w:t>
      </w:r>
      <w:r w:rsidR="00446C59">
        <w:rPr>
          <w:bCs/>
          <w:sz w:val="28"/>
          <w:szCs w:val="28"/>
        </w:rPr>
        <w:t xml:space="preserve"> В состав входят лиственные и хвойные породы древесины.</w:t>
      </w:r>
    </w:p>
    <w:p w:rsidR="00446C59" w:rsidRPr="00446C59" w:rsidRDefault="00446C59" w:rsidP="004954E4">
      <w:pPr>
        <w:tabs>
          <w:tab w:val="left" w:pos="1395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446C59" w:rsidRPr="00446C59" w:rsidTr="00446C59">
        <w:trPr>
          <w:trHeight w:val="458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rPr>
                <w:noProof/>
              </w:rPr>
              <w:t>Общая влага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3,5%</w:t>
            </w:r>
          </w:p>
        </w:tc>
      </w:tr>
      <w:tr w:rsidR="00446C59" w:rsidRPr="00446C59" w:rsidTr="00446C59">
        <w:trPr>
          <w:trHeight w:val="394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Зола на сухое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1,7%</w:t>
            </w:r>
          </w:p>
        </w:tc>
      </w:tr>
      <w:tr w:rsidR="00446C59" w:rsidRPr="00446C59" w:rsidTr="00446C59">
        <w:trPr>
          <w:trHeight w:val="442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Зола на рабочее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1,6%</w:t>
            </w:r>
          </w:p>
        </w:tc>
      </w:tr>
      <w:tr w:rsidR="00446C59" w:rsidRPr="00446C59" w:rsidTr="00446C59">
        <w:trPr>
          <w:trHeight w:val="392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Выход летучих веществ на сухое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84,3%</w:t>
            </w:r>
          </w:p>
        </w:tc>
      </w:tr>
      <w:tr w:rsidR="00446C59" w:rsidRPr="00446C59" w:rsidTr="00446C59">
        <w:trPr>
          <w:trHeight w:val="426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Выход летучих веществ на рабочее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81,4%</w:t>
            </w:r>
          </w:p>
        </w:tc>
      </w:tr>
      <w:tr w:rsidR="00446C59" w:rsidRPr="00446C59" w:rsidTr="00446C59">
        <w:trPr>
          <w:trHeight w:val="417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Высшая теплота сгорания на сухое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4741ккал/кг</w:t>
            </w:r>
          </w:p>
        </w:tc>
      </w:tr>
      <w:tr w:rsidR="00446C59" w:rsidRPr="00446C59" w:rsidTr="00446C59">
        <w:trPr>
          <w:trHeight w:val="410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Высшая теплота сгорания на рабочее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4576 ккал/кг</w:t>
            </w:r>
          </w:p>
        </w:tc>
      </w:tr>
      <w:tr w:rsidR="00446C59" w:rsidRPr="00446C59" w:rsidTr="00446C59">
        <w:trPr>
          <w:trHeight w:val="416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Низшая теплота сгорания на рабочее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4255 ккал/кг</w:t>
            </w:r>
          </w:p>
        </w:tc>
      </w:tr>
      <w:tr w:rsidR="00446C59" w:rsidRPr="00446C59" w:rsidTr="00446C59">
        <w:trPr>
          <w:trHeight w:val="422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Сера общая на сухое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0,02%</w:t>
            </w:r>
          </w:p>
        </w:tc>
      </w:tr>
      <w:tr w:rsidR="00446C59" w:rsidRPr="00446C59" w:rsidTr="00446C59">
        <w:trPr>
          <w:trHeight w:val="413"/>
        </w:trPr>
        <w:tc>
          <w:tcPr>
            <w:tcW w:w="6629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Сера общая на рабочее состояние</w:t>
            </w:r>
          </w:p>
        </w:tc>
        <w:tc>
          <w:tcPr>
            <w:tcW w:w="4053" w:type="dxa"/>
            <w:vAlign w:val="center"/>
          </w:tcPr>
          <w:p w:rsidR="00446C59" w:rsidRPr="003E5E44" w:rsidRDefault="00446C59" w:rsidP="00446C59">
            <w:pPr>
              <w:tabs>
                <w:tab w:val="left" w:pos="1395"/>
              </w:tabs>
            </w:pPr>
            <w:r w:rsidRPr="003E5E44">
              <w:t>0,02%</w:t>
            </w:r>
          </w:p>
        </w:tc>
      </w:tr>
      <w:tr w:rsidR="00DB367F" w:rsidRPr="00446C59" w:rsidTr="00446C59">
        <w:trPr>
          <w:trHeight w:val="413"/>
        </w:trPr>
        <w:tc>
          <w:tcPr>
            <w:tcW w:w="6629" w:type="dxa"/>
            <w:vAlign w:val="center"/>
          </w:tcPr>
          <w:p w:rsidR="00DB367F" w:rsidRPr="003E5E44" w:rsidRDefault="00DB367F" w:rsidP="00446C59">
            <w:pPr>
              <w:tabs>
                <w:tab w:val="left" w:pos="1395"/>
              </w:tabs>
            </w:pPr>
            <w:r w:rsidRPr="003E5E44">
              <w:t>Брикет (</w:t>
            </w:r>
            <w:proofErr w:type="gramStart"/>
            <w:r w:rsidRPr="003E5E44">
              <w:t>мм</w:t>
            </w:r>
            <w:proofErr w:type="gramEnd"/>
            <w:r w:rsidRPr="003E5E44">
              <w:t>)</w:t>
            </w:r>
          </w:p>
        </w:tc>
        <w:tc>
          <w:tcPr>
            <w:tcW w:w="4053" w:type="dxa"/>
            <w:vAlign w:val="center"/>
          </w:tcPr>
          <w:p w:rsidR="00DB367F" w:rsidRPr="003E5E44" w:rsidRDefault="00DB367F" w:rsidP="00446C59">
            <w:pPr>
              <w:tabs>
                <w:tab w:val="left" w:pos="1395"/>
              </w:tabs>
            </w:pPr>
            <w:r w:rsidRPr="003E5E44">
              <w:t xml:space="preserve">160*100*70 </w:t>
            </w:r>
          </w:p>
        </w:tc>
      </w:tr>
      <w:tr w:rsidR="00B26B6A" w:rsidRPr="00446C59" w:rsidTr="00446C59">
        <w:trPr>
          <w:trHeight w:val="413"/>
        </w:trPr>
        <w:tc>
          <w:tcPr>
            <w:tcW w:w="6629" w:type="dxa"/>
            <w:vAlign w:val="center"/>
          </w:tcPr>
          <w:p w:rsidR="00B26B6A" w:rsidRPr="00DB367F" w:rsidRDefault="00DB367F" w:rsidP="00446C59">
            <w:pPr>
              <w:tabs>
                <w:tab w:val="left" w:pos="13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Цена (работаем без НДС)</w:t>
            </w:r>
          </w:p>
        </w:tc>
        <w:tc>
          <w:tcPr>
            <w:tcW w:w="4053" w:type="dxa"/>
            <w:vAlign w:val="center"/>
          </w:tcPr>
          <w:p w:rsidR="00B26B6A" w:rsidRPr="00DB367F" w:rsidRDefault="003E5E44" w:rsidP="00B70C7D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5500руб/тонна</w:t>
            </w:r>
          </w:p>
        </w:tc>
      </w:tr>
    </w:tbl>
    <w:p w:rsidR="00446C59" w:rsidRPr="00446C59" w:rsidRDefault="00446C59" w:rsidP="004954E4">
      <w:pPr>
        <w:tabs>
          <w:tab w:val="left" w:pos="1395"/>
        </w:tabs>
        <w:rPr>
          <w:sz w:val="28"/>
          <w:szCs w:val="28"/>
        </w:rPr>
      </w:pPr>
      <w:bookmarkStart w:id="0" w:name="_GoBack"/>
      <w:bookmarkEnd w:id="0"/>
    </w:p>
    <w:p w:rsidR="00446C59" w:rsidRPr="00446C59" w:rsidRDefault="00446C59" w:rsidP="00446C59">
      <w:pPr>
        <w:pStyle w:val="11"/>
        <w:tabs>
          <w:tab w:val="left" w:pos="2070"/>
        </w:tabs>
        <w:ind w:right="-70"/>
        <w:rPr>
          <w:b/>
          <w:bCs/>
          <w:sz w:val="28"/>
          <w:szCs w:val="28"/>
        </w:rPr>
      </w:pPr>
      <w:r w:rsidRPr="00446C59">
        <w:rPr>
          <w:b/>
          <w:bCs/>
          <w:sz w:val="28"/>
          <w:szCs w:val="28"/>
        </w:rPr>
        <w:t>Для оформления за</w:t>
      </w:r>
      <w:r w:rsidR="00B70C7D">
        <w:rPr>
          <w:b/>
          <w:bCs/>
          <w:sz w:val="28"/>
          <w:szCs w:val="28"/>
        </w:rPr>
        <w:t xml:space="preserve">явки и получения дополнительной </w:t>
      </w:r>
      <w:r w:rsidRPr="00446C59">
        <w:rPr>
          <w:b/>
          <w:bCs/>
          <w:sz w:val="28"/>
          <w:szCs w:val="28"/>
        </w:rPr>
        <w:t>информации, просим Вас обращаться:</w:t>
      </w:r>
    </w:p>
    <w:p w:rsidR="00446C59" w:rsidRPr="00446C59" w:rsidRDefault="00446C59" w:rsidP="00446C59">
      <w:pPr>
        <w:pStyle w:val="11"/>
        <w:tabs>
          <w:tab w:val="left" w:pos="3969"/>
        </w:tabs>
        <w:ind w:right="-70"/>
        <w:jc w:val="both"/>
        <w:rPr>
          <w:sz w:val="28"/>
          <w:szCs w:val="28"/>
        </w:rPr>
      </w:pPr>
      <w:r w:rsidRPr="00446C59">
        <w:rPr>
          <w:sz w:val="28"/>
          <w:szCs w:val="28"/>
        </w:rPr>
        <w:t>РФ, Смоленская обл., Смоленский р-н, д.Ковалевка, стр.43</w:t>
      </w:r>
    </w:p>
    <w:p w:rsidR="00446C59" w:rsidRPr="00446C59" w:rsidRDefault="00E44EBE" w:rsidP="00446C59">
      <w:pPr>
        <w:pStyle w:val="11"/>
        <w:tabs>
          <w:tab w:val="left" w:pos="3969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045D83">
        <w:rPr>
          <w:sz w:val="28"/>
          <w:szCs w:val="28"/>
        </w:rPr>
        <w:t xml:space="preserve"> продаж</w:t>
      </w:r>
      <w:r w:rsidR="00446C59" w:rsidRPr="00446C59">
        <w:rPr>
          <w:sz w:val="28"/>
          <w:szCs w:val="28"/>
        </w:rPr>
        <w:t xml:space="preserve">: </w:t>
      </w:r>
      <w:r>
        <w:rPr>
          <w:sz w:val="28"/>
          <w:szCs w:val="28"/>
        </w:rPr>
        <w:t>Денис Ж</w:t>
      </w:r>
    </w:p>
    <w:p w:rsidR="00446C59" w:rsidRPr="00E44EBE" w:rsidRDefault="00446C59" w:rsidP="00446C59">
      <w:pPr>
        <w:pStyle w:val="11"/>
        <w:tabs>
          <w:tab w:val="left" w:pos="3969"/>
        </w:tabs>
        <w:ind w:right="-70"/>
        <w:jc w:val="both"/>
        <w:rPr>
          <w:sz w:val="28"/>
          <w:szCs w:val="28"/>
        </w:rPr>
      </w:pPr>
      <w:r w:rsidRPr="00446C59">
        <w:rPr>
          <w:sz w:val="28"/>
          <w:szCs w:val="28"/>
        </w:rPr>
        <w:t>тел</w:t>
      </w:r>
      <w:r w:rsidRPr="00E44EBE">
        <w:rPr>
          <w:sz w:val="28"/>
          <w:szCs w:val="28"/>
        </w:rPr>
        <w:t xml:space="preserve">.: </w:t>
      </w:r>
      <w:r w:rsidR="00E44EBE">
        <w:rPr>
          <w:sz w:val="28"/>
          <w:szCs w:val="28"/>
        </w:rPr>
        <w:t>+7910-110-19-31, +7-919-048-47-47</w:t>
      </w:r>
    </w:p>
    <w:p w:rsidR="00446C59" w:rsidRPr="00446C59" w:rsidRDefault="00446C59" w:rsidP="00446C59">
      <w:pPr>
        <w:pStyle w:val="11"/>
        <w:tabs>
          <w:tab w:val="left" w:pos="3969"/>
        </w:tabs>
        <w:ind w:right="-70"/>
        <w:jc w:val="both"/>
        <w:rPr>
          <w:sz w:val="28"/>
          <w:szCs w:val="28"/>
          <w:lang w:val="en-US"/>
        </w:rPr>
      </w:pPr>
      <w:r w:rsidRPr="00446C59">
        <w:rPr>
          <w:sz w:val="28"/>
          <w:szCs w:val="28"/>
          <w:lang w:val="en-US"/>
        </w:rPr>
        <w:t xml:space="preserve">E-mail: </w:t>
      </w:r>
      <w:hyperlink r:id="rId15" w:history="1">
        <w:r w:rsidRPr="00446C59">
          <w:rPr>
            <w:rStyle w:val="a7"/>
            <w:sz w:val="28"/>
            <w:szCs w:val="28"/>
            <w:lang w:val="en-US"/>
          </w:rPr>
          <w:t>smol.bk@bk.ru</w:t>
        </w:r>
      </w:hyperlink>
      <w:r w:rsidRPr="00446C59">
        <w:rPr>
          <w:sz w:val="28"/>
          <w:szCs w:val="28"/>
          <w:lang w:val="en-US"/>
        </w:rPr>
        <w:t xml:space="preserve"> </w:t>
      </w:r>
    </w:p>
    <w:p w:rsidR="00446C59" w:rsidRPr="00474E35" w:rsidRDefault="00446C59" w:rsidP="00446C59">
      <w:pPr>
        <w:pStyle w:val="11"/>
        <w:tabs>
          <w:tab w:val="left" w:pos="3969"/>
        </w:tabs>
        <w:ind w:right="-70"/>
        <w:jc w:val="both"/>
        <w:rPr>
          <w:lang w:val="en-US"/>
        </w:rPr>
      </w:pPr>
    </w:p>
    <w:p w:rsidR="00446C59" w:rsidRPr="00B70C7D" w:rsidRDefault="00446C59" w:rsidP="00446C59">
      <w:pPr>
        <w:pStyle w:val="11"/>
        <w:tabs>
          <w:tab w:val="left" w:pos="3969"/>
        </w:tabs>
        <w:ind w:right="-70"/>
        <w:jc w:val="both"/>
        <w:rPr>
          <w:lang w:val="en-US"/>
        </w:rPr>
      </w:pPr>
    </w:p>
    <w:p w:rsidR="00446C59" w:rsidRPr="00446C59" w:rsidRDefault="00446C59" w:rsidP="00446C59">
      <w:pPr>
        <w:pStyle w:val="11"/>
        <w:tabs>
          <w:tab w:val="left" w:pos="3969"/>
        </w:tabs>
        <w:ind w:right="-70"/>
        <w:jc w:val="center"/>
        <w:rPr>
          <w:sz w:val="28"/>
          <w:szCs w:val="28"/>
        </w:rPr>
      </w:pPr>
      <w:r w:rsidRPr="00675BF2">
        <w:t>Надеемся на дальнейшее сотрудничество!</w:t>
      </w:r>
    </w:p>
    <w:sectPr w:rsidR="00446C59" w:rsidRPr="00446C59" w:rsidSect="009B3EAF"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B9" w:rsidRDefault="00272EB9" w:rsidP="004C7705">
      <w:r>
        <w:separator/>
      </w:r>
    </w:p>
  </w:endnote>
  <w:endnote w:type="continuationSeparator" w:id="0">
    <w:p w:rsidR="00272EB9" w:rsidRDefault="00272EB9" w:rsidP="004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B9" w:rsidRDefault="00272EB9" w:rsidP="004C7705">
      <w:r>
        <w:separator/>
      </w:r>
    </w:p>
  </w:footnote>
  <w:footnote w:type="continuationSeparator" w:id="0">
    <w:p w:rsidR="00272EB9" w:rsidRDefault="00272EB9" w:rsidP="004C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B"/>
    <w:rsid w:val="00010175"/>
    <w:rsid w:val="00012F4C"/>
    <w:rsid w:val="00014F81"/>
    <w:rsid w:val="00014FBE"/>
    <w:rsid w:val="00015C73"/>
    <w:rsid w:val="00045D83"/>
    <w:rsid w:val="00080BF5"/>
    <w:rsid w:val="000823D1"/>
    <w:rsid w:val="00085ADB"/>
    <w:rsid w:val="000B0DCE"/>
    <w:rsid w:val="000B4554"/>
    <w:rsid w:val="000B5527"/>
    <w:rsid w:val="000C0CA7"/>
    <w:rsid w:val="000C2321"/>
    <w:rsid w:val="000D01C6"/>
    <w:rsid w:val="000D327F"/>
    <w:rsid w:val="000D3743"/>
    <w:rsid w:val="000D7326"/>
    <w:rsid w:val="000E0726"/>
    <w:rsid w:val="000F7D5B"/>
    <w:rsid w:val="001333E4"/>
    <w:rsid w:val="001B0C31"/>
    <w:rsid w:val="001D00C1"/>
    <w:rsid w:val="00201335"/>
    <w:rsid w:val="002136B4"/>
    <w:rsid w:val="00243C9E"/>
    <w:rsid w:val="00255067"/>
    <w:rsid w:val="00260A06"/>
    <w:rsid w:val="00272EB9"/>
    <w:rsid w:val="002924CD"/>
    <w:rsid w:val="002A1D83"/>
    <w:rsid w:val="002A7825"/>
    <w:rsid w:val="002C3F71"/>
    <w:rsid w:val="002D282C"/>
    <w:rsid w:val="002D2DA7"/>
    <w:rsid w:val="002E1846"/>
    <w:rsid w:val="002F0539"/>
    <w:rsid w:val="00322C54"/>
    <w:rsid w:val="003275D5"/>
    <w:rsid w:val="00335894"/>
    <w:rsid w:val="00337AE0"/>
    <w:rsid w:val="0034373A"/>
    <w:rsid w:val="00351910"/>
    <w:rsid w:val="0035551A"/>
    <w:rsid w:val="00373B7F"/>
    <w:rsid w:val="00394556"/>
    <w:rsid w:val="003B4A29"/>
    <w:rsid w:val="003E0978"/>
    <w:rsid w:val="003E5E44"/>
    <w:rsid w:val="003F6BCC"/>
    <w:rsid w:val="00406A26"/>
    <w:rsid w:val="00431945"/>
    <w:rsid w:val="00434C10"/>
    <w:rsid w:val="004416FB"/>
    <w:rsid w:val="00446C59"/>
    <w:rsid w:val="00474E35"/>
    <w:rsid w:val="004954E4"/>
    <w:rsid w:val="004C5756"/>
    <w:rsid w:val="004C7705"/>
    <w:rsid w:val="004C7935"/>
    <w:rsid w:val="004D16BB"/>
    <w:rsid w:val="004D3DDD"/>
    <w:rsid w:val="005066E5"/>
    <w:rsid w:val="00507DD3"/>
    <w:rsid w:val="0051137E"/>
    <w:rsid w:val="0052017C"/>
    <w:rsid w:val="005218B7"/>
    <w:rsid w:val="00530485"/>
    <w:rsid w:val="0053081E"/>
    <w:rsid w:val="00547859"/>
    <w:rsid w:val="00560BE8"/>
    <w:rsid w:val="00565C33"/>
    <w:rsid w:val="00577E88"/>
    <w:rsid w:val="005F0C33"/>
    <w:rsid w:val="006057E1"/>
    <w:rsid w:val="0061618F"/>
    <w:rsid w:val="00623D6D"/>
    <w:rsid w:val="00624269"/>
    <w:rsid w:val="006412B6"/>
    <w:rsid w:val="00643085"/>
    <w:rsid w:val="0066193C"/>
    <w:rsid w:val="006844E1"/>
    <w:rsid w:val="00695C04"/>
    <w:rsid w:val="006A1918"/>
    <w:rsid w:val="006A74DC"/>
    <w:rsid w:val="006D66E5"/>
    <w:rsid w:val="006D6CA1"/>
    <w:rsid w:val="006F5FEA"/>
    <w:rsid w:val="00703D77"/>
    <w:rsid w:val="007042EC"/>
    <w:rsid w:val="00710C74"/>
    <w:rsid w:val="00720394"/>
    <w:rsid w:val="0075194D"/>
    <w:rsid w:val="00755F00"/>
    <w:rsid w:val="007674B1"/>
    <w:rsid w:val="00773F14"/>
    <w:rsid w:val="007811F1"/>
    <w:rsid w:val="00787A6F"/>
    <w:rsid w:val="007B7088"/>
    <w:rsid w:val="007E41DA"/>
    <w:rsid w:val="00813937"/>
    <w:rsid w:val="00813D8B"/>
    <w:rsid w:val="00826897"/>
    <w:rsid w:val="008355ED"/>
    <w:rsid w:val="00856B65"/>
    <w:rsid w:val="008E021D"/>
    <w:rsid w:val="008E05CC"/>
    <w:rsid w:val="008E54E5"/>
    <w:rsid w:val="008F06DE"/>
    <w:rsid w:val="009050F0"/>
    <w:rsid w:val="00915831"/>
    <w:rsid w:val="00930588"/>
    <w:rsid w:val="00941DF1"/>
    <w:rsid w:val="00977E2E"/>
    <w:rsid w:val="00997970"/>
    <w:rsid w:val="009B3EAF"/>
    <w:rsid w:val="009B65E1"/>
    <w:rsid w:val="009D50ED"/>
    <w:rsid w:val="00A03C79"/>
    <w:rsid w:val="00A933C6"/>
    <w:rsid w:val="00A93974"/>
    <w:rsid w:val="00AA0BE6"/>
    <w:rsid w:val="00AD169F"/>
    <w:rsid w:val="00AD5BD4"/>
    <w:rsid w:val="00AE0AA7"/>
    <w:rsid w:val="00AF625A"/>
    <w:rsid w:val="00B03A26"/>
    <w:rsid w:val="00B10E7D"/>
    <w:rsid w:val="00B22B90"/>
    <w:rsid w:val="00B26B6A"/>
    <w:rsid w:val="00B362E9"/>
    <w:rsid w:val="00B40EBF"/>
    <w:rsid w:val="00B41BAC"/>
    <w:rsid w:val="00B454A4"/>
    <w:rsid w:val="00B70C7D"/>
    <w:rsid w:val="00B717FF"/>
    <w:rsid w:val="00B9493E"/>
    <w:rsid w:val="00BA1F78"/>
    <w:rsid w:val="00BA2642"/>
    <w:rsid w:val="00BF6CF6"/>
    <w:rsid w:val="00C331DB"/>
    <w:rsid w:val="00C554DB"/>
    <w:rsid w:val="00C84766"/>
    <w:rsid w:val="00CD1BF2"/>
    <w:rsid w:val="00CF0B97"/>
    <w:rsid w:val="00CF3BC2"/>
    <w:rsid w:val="00D17E3F"/>
    <w:rsid w:val="00D27B5A"/>
    <w:rsid w:val="00D369C6"/>
    <w:rsid w:val="00D6241D"/>
    <w:rsid w:val="00D72384"/>
    <w:rsid w:val="00D753F2"/>
    <w:rsid w:val="00D771AB"/>
    <w:rsid w:val="00D77C76"/>
    <w:rsid w:val="00D9590F"/>
    <w:rsid w:val="00DB367F"/>
    <w:rsid w:val="00DD6AB3"/>
    <w:rsid w:val="00DF1CFB"/>
    <w:rsid w:val="00E31863"/>
    <w:rsid w:val="00E41C6B"/>
    <w:rsid w:val="00E4244B"/>
    <w:rsid w:val="00E44EBE"/>
    <w:rsid w:val="00E673A3"/>
    <w:rsid w:val="00E73281"/>
    <w:rsid w:val="00E94900"/>
    <w:rsid w:val="00EA3036"/>
    <w:rsid w:val="00EC0C8F"/>
    <w:rsid w:val="00EE1598"/>
    <w:rsid w:val="00F17770"/>
    <w:rsid w:val="00F310D5"/>
    <w:rsid w:val="00F563C6"/>
    <w:rsid w:val="00F578B4"/>
    <w:rsid w:val="00F723F1"/>
    <w:rsid w:val="00FE3704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F0B9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EA3036"/>
    <w:rPr>
      <w:color w:val="000080"/>
      <w:u w:val="single"/>
    </w:rPr>
  </w:style>
  <w:style w:type="paragraph" w:customStyle="1" w:styleId="11">
    <w:name w:val="Без интервала1"/>
    <w:rsid w:val="00EA303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C77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717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F0B9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EA3036"/>
    <w:rPr>
      <w:color w:val="000080"/>
      <w:u w:val="single"/>
    </w:rPr>
  </w:style>
  <w:style w:type="paragraph" w:customStyle="1" w:styleId="11">
    <w:name w:val="Без интервала1"/>
    <w:rsid w:val="00EA303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C77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717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mol.bk@bk.ru" TargetMode="External"/><Relationship Id="rId10" Type="http://schemas.openxmlformats.org/officeDocument/2006/relationships/hyperlink" Target="https://drums-briquett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4149-1751-4821-9E3F-B3A8A0A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10</cp:revision>
  <cp:lastPrinted>2022-03-14T09:23:00Z</cp:lastPrinted>
  <dcterms:created xsi:type="dcterms:W3CDTF">2019-10-08T14:09:00Z</dcterms:created>
  <dcterms:modified xsi:type="dcterms:W3CDTF">2022-05-31T13:11:00Z</dcterms:modified>
</cp:coreProperties>
</file>