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AD" w:rsidRDefault="00C222AD" w:rsidP="00C222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 коллеги!</w:t>
      </w:r>
    </w:p>
    <w:p w:rsidR="00C222AD" w:rsidRDefault="00C222AD" w:rsidP="00C222AD">
      <w:pPr>
        <w:jc w:val="both"/>
        <w:rPr>
          <w:sz w:val="28"/>
          <w:szCs w:val="28"/>
        </w:rPr>
      </w:pPr>
    </w:p>
    <w:p w:rsidR="00C222AD" w:rsidRDefault="00C222AD" w:rsidP="00C222AD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Убедительно просим обратить внимание на </w:t>
      </w: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Минпромторгом</w:t>
      </w:r>
      <w:proofErr w:type="spellEnd"/>
      <w:r>
        <w:rPr>
          <w:sz w:val="28"/>
          <w:szCs w:val="28"/>
        </w:rPr>
        <w:t xml:space="preserve"> России конкурса</w:t>
      </w:r>
      <w:r>
        <w:rPr>
          <w:bCs/>
          <w:sz w:val="28"/>
          <w:szCs w:val="28"/>
        </w:rPr>
        <w:t xml:space="preserve"> «Торговля России». </w:t>
      </w:r>
    </w:p>
    <w:p w:rsidR="00C222AD" w:rsidRDefault="00C222AD" w:rsidP="00C222AD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условиям конкурса за лучшие торговые решения (7 номинаций) награждаться могут </w:t>
      </w:r>
      <w:r>
        <w:rPr>
          <w:b/>
          <w:bCs/>
          <w:sz w:val="28"/>
          <w:szCs w:val="28"/>
        </w:rPr>
        <w:t xml:space="preserve">уполномоченные органы исполнительной власти </w:t>
      </w:r>
      <w:r>
        <w:rPr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хозяйствующие субъекты</w:t>
      </w:r>
      <w:r>
        <w:rPr>
          <w:sz w:val="28"/>
          <w:szCs w:val="28"/>
        </w:rPr>
        <w:t xml:space="preserve">, осуществляющие торговую деятельность. В этой связи, в случае вашей заинтересованности просим в возможно короткие сроки направить в </w:t>
      </w:r>
      <w:proofErr w:type="spellStart"/>
      <w:r>
        <w:rPr>
          <w:sz w:val="28"/>
          <w:szCs w:val="28"/>
        </w:rPr>
        <w:t>Минпромторг</w:t>
      </w:r>
      <w:proofErr w:type="spellEnd"/>
      <w:r>
        <w:rPr>
          <w:sz w:val="28"/>
          <w:szCs w:val="28"/>
        </w:rPr>
        <w:t xml:space="preserve"> России </w:t>
      </w:r>
      <w:r>
        <w:rPr>
          <w:sz w:val="28"/>
          <w:szCs w:val="28"/>
          <w:u w:val="single"/>
        </w:rPr>
        <w:t>заявки на участие в конкурсе «Торговля России»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не позднее 25 апреля 2018 г</w:t>
      </w:r>
      <w:r>
        <w:rPr>
          <w:b/>
          <w:sz w:val="28"/>
          <w:szCs w:val="28"/>
        </w:rPr>
        <w:t>ода</w:t>
      </w:r>
      <w:r>
        <w:rPr>
          <w:sz w:val="28"/>
          <w:szCs w:val="28"/>
        </w:rPr>
        <w:t xml:space="preserve"> (письмо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 </w:t>
      </w:r>
      <w:r>
        <w:rPr>
          <w:bCs/>
          <w:sz w:val="28"/>
          <w:szCs w:val="28"/>
        </w:rPr>
        <w:t>от 21 марта 2018 года</w:t>
      </w:r>
      <w:r>
        <w:rPr>
          <w:sz w:val="28"/>
          <w:szCs w:val="28"/>
        </w:rPr>
        <w:t xml:space="preserve"> № ЕВ-16631/08 «О проведении конкурса «Торговля России» с приложением приказа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 от 7 марта 2018 года № 693 «Об организации работы в </w:t>
      </w:r>
      <w:proofErr w:type="spellStart"/>
      <w:r>
        <w:rPr>
          <w:sz w:val="28"/>
          <w:szCs w:val="28"/>
        </w:rPr>
        <w:t>Минпромторге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России по подготовке и проведению конкурса «Торговля России» и формы заявок прилагаются).</w:t>
      </w:r>
      <w:proofErr w:type="gramEnd"/>
    </w:p>
    <w:p w:rsidR="00115D47" w:rsidRPr="00115D47" w:rsidRDefault="00115D47" w:rsidP="00115D47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Телефон для справок (48136)2-18-62 - </w:t>
      </w:r>
      <w:r w:rsidR="00227113">
        <w:rPr>
          <w:bCs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Pr="00115D47">
        <w:rPr>
          <w:bCs/>
          <w:color w:val="000000"/>
          <w:sz w:val="28"/>
          <w:szCs w:val="28"/>
          <w:lang w:eastAsia="ru-RU"/>
        </w:rPr>
        <w:t>тдел экономики, имущественных и земельных отношений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115D47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115D47">
        <w:rPr>
          <w:bCs/>
          <w:color w:val="000000"/>
          <w:sz w:val="28"/>
          <w:szCs w:val="28"/>
          <w:lang w:eastAsia="ru-RU"/>
        </w:rPr>
        <w:t>«Темкинский район» Смоленской области</w:t>
      </w:r>
    </w:p>
    <w:p w:rsidR="00C222AD" w:rsidRDefault="00C222AD" w:rsidP="00C222AD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BD4884" w:rsidRDefault="00BD4884"/>
    <w:sectPr w:rsidR="00BD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AD"/>
    <w:rsid w:val="00115D47"/>
    <w:rsid w:val="00227113"/>
    <w:rsid w:val="00BD4884"/>
    <w:rsid w:val="00C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2AD"/>
    <w:pPr>
      <w:spacing w:before="280" w:after="280"/>
    </w:pPr>
  </w:style>
  <w:style w:type="character" w:styleId="a4">
    <w:name w:val="Strong"/>
    <w:basedOn w:val="a0"/>
    <w:uiPriority w:val="22"/>
    <w:qFormat/>
    <w:rsid w:val="00115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2AD"/>
    <w:pPr>
      <w:spacing w:before="280" w:after="280"/>
    </w:pPr>
  </w:style>
  <w:style w:type="character" w:styleId="a4">
    <w:name w:val="Strong"/>
    <w:basedOn w:val="a0"/>
    <w:uiPriority w:val="22"/>
    <w:qFormat/>
    <w:rsid w:val="00115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2018-04-24T09:34:00Z</dcterms:created>
  <dcterms:modified xsi:type="dcterms:W3CDTF">2018-04-24T09:37:00Z</dcterms:modified>
</cp:coreProperties>
</file>