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14" w:rsidRPr="00F42414" w:rsidRDefault="00F42414" w:rsidP="00F4241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42414">
        <w:rPr>
          <w:b/>
        </w:rPr>
        <w:t>Уважаемые арендаторы!</w:t>
      </w:r>
    </w:p>
    <w:p w:rsidR="00F42414" w:rsidRPr="004D0639" w:rsidRDefault="00F42414" w:rsidP="00F4241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F42414" w:rsidRPr="00C663FC" w:rsidRDefault="00F42414" w:rsidP="00F42414">
      <w:pPr>
        <w:spacing w:after="240" w:line="240" w:lineRule="auto"/>
        <w:ind w:firstLine="708"/>
        <w:rPr>
          <w:rFonts w:ascii="Segoe UI" w:hAnsi="Segoe UI" w:cs="Segoe UI"/>
          <w:sz w:val="24"/>
          <w:szCs w:val="24"/>
        </w:rPr>
      </w:pPr>
      <w:r w:rsidRPr="004D0639">
        <w:rPr>
          <w:sz w:val="24"/>
          <w:szCs w:val="24"/>
        </w:rPr>
        <w:t>Администрация муниципального образования «</w:t>
      </w:r>
      <w:proofErr w:type="spellStart"/>
      <w:r w:rsidRPr="004D0639">
        <w:rPr>
          <w:sz w:val="24"/>
          <w:szCs w:val="24"/>
        </w:rPr>
        <w:t>Темкинский</w:t>
      </w:r>
      <w:proofErr w:type="spellEnd"/>
      <w:r w:rsidRPr="004D0639">
        <w:rPr>
          <w:sz w:val="24"/>
          <w:szCs w:val="24"/>
        </w:rPr>
        <w:t xml:space="preserve"> муниципальный округ» Смоленской области </w:t>
      </w:r>
      <w:r w:rsidRPr="00C663FC">
        <w:rPr>
          <w:sz w:val="24"/>
          <w:szCs w:val="24"/>
        </w:rPr>
        <w:t xml:space="preserve"> сообщает об изменении </w:t>
      </w:r>
      <w:r w:rsidRPr="00C663FC">
        <w:rPr>
          <w:b/>
          <w:sz w:val="24"/>
          <w:szCs w:val="24"/>
        </w:rPr>
        <w:t>с 1 января 202</w:t>
      </w:r>
      <w:r w:rsidRPr="004D0639">
        <w:rPr>
          <w:b/>
          <w:sz w:val="24"/>
          <w:szCs w:val="24"/>
        </w:rPr>
        <w:t>5</w:t>
      </w:r>
      <w:r w:rsidRPr="00C663FC">
        <w:rPr>
          <w:b/>
          <w:sz w:val="24"/>
          <w:szCs w:val="24"/>
        </w:rPr>
        <w:t xml:space="preserve"> года реквизитов банковских счетов,</w:t>
      </w:r>
      <w:r w:rsidRPr="00C663FC">
        <w:rPr>
          <w:sz w:val="24"/>
          <w:szCs w:val="24"/>
        </w:rPr>
        <w:t xml:space="preserve"> для перечисления платы за </w:t>
      </w:r>
      <w:proofErr w:type="spellStart"/>
      <w:r w:rsidRPr="00C663FC">
        <w:rPr>
          <w:sz w:val="24"/>
          <w:szCs w:val="24"/>
        </w:rPr>
        <w:t>найм</w:t>
      </w:r>
      <w:proofErr w:type="spellEnd"/>
      <w:r w:rsidRPr="00C663FC">
        <w:rPr>
          <w:sz w:val="24"/>
          <w:szCs w:val="24"/>
        </w:rPr>
        <w:t xml:space="preserve"> жилых помещений, арендной платы за аренду имущества, земельных участков, государственная собственность на которые не разграничена, пени.</w:t>
      </w:r>
    </w:p>
    <w:p w:rsidR="00F42414" w:rsidRPr="00C663FC" w:rsidRDefault="00F42414" w:rsidP="00F42414">
      <w:pPr>
        <w:spacing w:line="240" w:lineRule="auto"/>
        <w:ind w:firstLine="708"/>
        <w:rPr>
          <w:rFonts w:ascii="Segoe UI" w:hAnsi="Segoe UI" w:cs="Segoe UI"/>
          <w:sz w:val="24"/>
          <w:szCs w:val="24"/>
        </w:rPr>
      </w:pPr>
      <w:r w:rsidRPr="00C663FC">
        <w:rPr>
          <w:sz w:val="24"/>
          <w:szCs w:val="24"/>
        </w:rPr>
        <w:t>Арендная плата вносится в сроки, указанные в договоре, безналичным путем по следующим платежным реквизитам:</w:t>
      </w:r>
    </w:p>
    <w:p w:rsidR="00F42414" w:rsidRPr="004D0639" w:rsidRDefault="00F42414" w:rsidP="00F42414">
      <w:pPr>
        <w:spacing w:line="240" w:lineRule="auto"/>
        <w:ind w:left="-284"/>
        <w:jc w:val="left"/>
        <w:rPr>
          <w:sz w:val="24"/>
          <w:szCs w:val="24"/>
        </w:rPr>
      </w:pPr>
      <w:r w:rsidRPr="004D0639">
        <w:rPr>
          <w:sz w:val="24"/>
          <w:szCs w:val="24"/>
        </w:rPr>
        <w:t xml:space="preserve">ИНН-6700027457; </w:t>
      </w:r>
    </w:p>
    <w:p w:rsidR="00F42414" w:rsidRPr="004D0639" w:rsidRDefault="00F42414" w:rsidP="00F42414">
      <w:pPr>
        <w:spacing w:line="240" w:lineRule="auto"/>
        <w:ind w:left="-284"/>
        <w:jc w:val="left"/>
        <w:rPr>
          <w:sz w:val="24"/>
          <w:szCs w:val="24"/>
        </w:rPr>
      </w:pPr>
      <w:r w:rsidRPr="004D0639">
        <w:rPr>
          <w:sz w:val="24"/>
          <w:szCs w:val="24"/>
        </w:rPr>
        <w:t>КПП-670001001</w:t>
      </w:r>
    </w:p>
    <w:p w:rsidR="00F42414" w:rsidRPr="004D0639" w:rsidRDefault="00F42414" w:rsidP="00F42414">
      <w:pPr>
        <w:spacing w:line="240" w:lineRule="auto"/>
        <w:ind w:left="-284"/>
        <w:jc w:val="left"/>
        <w:rPr>
          <w:sz w:val="24"/>
          <w:szCs w:val="24"/>
        </w:rPr>
      </w:pPr>
      <w:r w:rsidRPr="004D0639">
        <w:rPr>
          <w:sz w:val="24"/>
          <w:szCs w:val="24"/>
        </w:rPr>
        <w:t>ОКТМО-66548000</w:t>
      </w:r>
    </w:p>
    <w:p w:rsidR="00F42414" w:rsidRPr="004D0639" w:rsidRDefault="00F42414" w:rsidP="00F42414">
      <w:pPr>
        <w:spacing w:line="240" w:lineRule="auto"/>
        <w:ind w:left="-284"/>
        <w:jc w:val="left"/>
        <w:rPr>
          <w:sz w:val="24"/>
          <w:szCs w:val="24"/>
        </w:rPr>
      </w:pPr>
      <w:r w:rsidRPr="004D0639">
        <w:rPr>
          <w:sz w:val="24"/>
          <w:szCs w:val="24"/>
        </w:rPr>
        <w:t>УФК по Смоленской области (Администрация  муниципального образования «</w:t>
      </w:r>
      <w:proofErr w:type="spellStart"/>
      <w:r w:rsidRPr="004D0639">
        <w:rPr>
          <w:sz w:val="24"/>
          <w:szCs w:val="24"/>
        </w:rPr>
        <w:t>Темкинский</w:t>
      </w:r>
      <w:proofErr w:type="spellEnd"/>
      <w:r w:rsidRPr="004D0639">
        <w:rPr>
          <w:sz w:val="24"/>
          <w:szCs w:val="24"/>
        </w:rPr>
        <w:t xml:space="preserve">  муниципальный округ» Смоленской области) </w:t>
      </w:r>
      <w:proofErr w:type="gramStart"/>
      <w:r w:rsidRPr="004D0639">
        <w:rPr>
          <w:sz w:val="24"/>
          <w:szCs w:val="24"/>
        </w:rPr>
        <w:t>л</w:t>
      </w:r>
      <w:proofErr w:type="gramEnd"/>
      <w:r w:rsidRPr="004D0639">
        <w:rPr>
          <w:sz w:val="24"/>
          <w:szCs w:val="24"/>
        </w:rPr>
        <w:t>/с 04633</w:t>
      </w:r>
      <w:r w:rsidRPr="004D0639">
        <w:rPr>
          <w:sz w:val="24"/>
          <w:szCs w:val="24"/>
          <w:lang w:val="en-US"/>
        </w:rPr>
        <w:t>D</w:t>
      </w:r>
      <w:r w:rsidRPr="004D0639">
        <w:rPr>
          <w:sz w:val="24"/>
          <w:szCs w:val="24"/>
        </w:rPr>
        <w:t>01860</w:t>
      </w:r>
    </w:p>
    <w:p w:rsidR="00F42414" w:rsidRPr="004D0639" w:rsidRDefault="00F42414" w:rsidP="00F42414">
      <w:pPr>
        <w:spacing w:line="240" w:lineRule="auto"/>
        <w:ind w:left="-284"/>
        <w:jc w:val="left"/>
        <w:rPr>
          <w:sz w:val="24"/>
          <w:szCs w:val="24"/>
        </w:rPr>
      </w:pPr>
      <w:r w:rsidRPr="004D0639">
        <w:rPr>
          <w:sz w:val="24"/>
          <w:szCs w:val="24"/>
        </w:rPr>
        <w:t>БИК 016614901</w:t>
      </w:r>
    </w:p>
    <w:p w:rsidR="00F42414" w:rsidRPr="004D0639" w:rsidRDefault="00F42414" w:rsidP="00F42414">
      <w:pPr>
        <w:spacing w:line="240" w:lineRule="auto"/>
        <w:ind w:left="-284"/>
        <w:jc w:val="left"/>
        <w:rPr>
          <w:sz w:val="24"/>
          <w:szCs w:val="24"/>
        </w:rPr>
      </w:pPr>
      <w:r w:rsidRPr="004D0639">
        <w:rPr>
          <w:sz w:val="24"/>
          <w:szCs w:val="24"/>
        </w:rPr>
        <w:t xml:space="preserve"> счет 40102810445370000055</w:t>
      </w:r>
    </w:p>
    <w:p w:rsidR="00F42414" w:rsidRPr="004D0639" w:rsidRDefault="00F42414" w:rsidP="00F42414">
      <w:pPr>
        <w:spacing w:line="240" w:lineRule="auto"/>
        <w:ind w:left="-284"/>
        <w:jc w:val="left"/>
        <w:rPr>
          <w:sz w:val="24"/>
          <w:szCs w:val="24"/>
        </w:rPr>
      </w:pPr>
      <w:r w:rsidRPr="004D0639">
        <w:rPr>
          <w:sz w:val="24"/>
          <w:szCs w:val="24"/>
        </w:rPr>
        <w:t xml:space="preserve"> счет 03100643000000016300</w:t>
      </w:r>
    </w:p>
    <w:p w:rsidR="00F42414" w:rsidRPr="004D0639" w:rsidRDefault="00F42414" w:rsidP="00F42414">
      <w:pPr>
        <w:spacing w:after="240" w:line="240" w:lineRule="auto"/>
        <w:ind w:left="-284"/>
        <w:jc w:val="left"/>
        <w:rPr>
          <w:b/>
          <w:sz w:val="24"/>
          <w:szCs w:val="24"/>
        </w:rPr>
      </w:pPr>
      <w:r w:rsidRPr="004D0639">
        <w:rPr>
          <w:sz w:val="24"/>
          <w:szCs w:val="24"/>
        </w:rPr>
        <w:t xml:space="preserve"> Банк получателя – ОТДЕЛЕНИЕ СМОЛЕНСК //УФК по Смоленской области   г</w:t>
      </w:r>
      <w:proofErr w:type="gramStart"/>
      <w:r w:rsidRPr="004D0639">
        <w:rPr>
          <w:sz w:val="24"/>
          <w:szCs w:val="24"/>
        </w:rPr>
        <w:t>.С</w:t>
      </w:r>
      <w:proofErr w:type="gramEnd"/>
      <w:r w:rsidRPr="004D0639">
        <w:rPr>
          <w:sz w:val="24"/>
          <w:szCs w:val="24"/>
        </w:rPr>
        <w:t>моленск</w:t>
      </w:r>
    </w:p>
    <w:p w:rsidR="00F42414" w:rsidRPr="004D0639" w:rsidRDefault="00F42414" w:rsidP="00F42414">
      <w:pPr>
        <w:spacing w:line="240" w:lineRule="auto"/>
        <w:ind w:firstLine="900"/>
        <w:rPr>
          <w:sz w:val="24"/>
          <w:szCs w:val="24"/>
        </w:rPr>
      </w:pPr>
      <w:r w:rsidRPr="004D0639">
        <w:rPr>
          <w:sz w:val="24"/>
          <w:szCs w:val="24"/>
        </w:rPr>
        <w:t>КБК - 901 1 11 05012 14 0000 120 (аренда земельных участков);</w:t>
      </w:r>
    </w:p>
    <w:p w:rsidR="00F42414" w:rsidRPr="004D0639" w:rsidRDefault="00F42414" w:rsidP="00F42414">
      <w:pPr>
        <w:spacing w:line="240" w:lineRule="auto"/>
        <w:ind w:firstLine="900"/>
        <w:rPr>
          <w:sz w:val="24"/>
          <w:szCs w:val="24"/>
        </w:rPr>
      </w:pPr>
      <w:r w:rsidRPr="004D0639">
        <w:rPr>
          <w:sz w:val="24"/>
          <w:szCs w:val="24"/>
        </w:rPr>
        <w:t>КБК - 901 1 11 05034 14 0000 120 (аренда имущества);</w:t>
      </w:r>
    </w:p>
    <w:p w:rsidR="00F42414" w:rsidRPr="004D0639" w:rsidRDefault="00F42414" w:rsidP="00F42414">
      <w:pPr>
        <w:spacing w:line="240" w:lineRule="auto"/>
        <w:ind w:firstLine="900"/>
        <w:rPr>
          <w:sz w:val="24"/>
          <w:szCs w:val="24"/>
        </w:rPr>
      </w:pPr>
      <w:r w:rsidRPr="004D0639">
        <w:rPr>
          <w:sz w:val="24"/>
          <w:szCs w:val="24"/>
        </w:rPr>
        <w:t>КБК - 901 1 11 09080 14 0000 120 (размещение и эксплуатация нестационарного торгового объекта, установку и эксплуатацию рекламных конструкций);</w:t>
      </w:r>
    </w:p>
    <w:p w:rsidR="00F42414" w:rsidRPr="004D0639" w:rsidRDefault="00F42414" w:rsidP="00F42414">
      <w:pPr>
        <w:spacing w:line="240" w:lineRule="auto"/>
        <w:ind w:firstLine="900"/>
        <w:rPr>
          <w:sz w:val="24"/>
          <w:szCs w:val="24"/>
        </w:rPr>
      </w:pPr>
      <w:r w:rsidRPr="004D0639">
        <w:rPr>
          <w:sz w:val="24"/>
          <w:szCs w:val="24"/>
        </w:rPr>
        <w:t>КБК - 901 1 14 06012 14 0000 430 (продажа земельных участков);</w:t>
      </w:r>
    </w:p>
    <w:p w:rsidR="00F42414" w:rsidRPr="004D0639" w:rsidRDefault="00F42414" w:rsidP="00F42414">
      <w:pPr>
        <w:spacing w:after="240" w:line="240" w:lineRule="auto"/>
        <w:ind w:firstLine="851"/>
        <w:rPr>
          <w:sz w:val="24"/>
          <w:szCs w:val="24"/>
        </w:rPr>
      </w:pPr>
      <w:r w:rsidRPr="004D0639">
        <w:rPr>
          <w:sz w:val="24"/>
          <w:szCs w:val="24"/>
        </w:rPr>
        <w:t>КБК - 9011 16 07090 05 0000 140 (штрафы, неустойки, пени);</w:t>
      </w:r>
    </w:p>
    <w:p w:rsidR="00F42414" w:rsidRDefault="00F42414" w:rsidP="00F42414">
      <w:pPr>
        <w:spacing w:line="240" w:lineRule="auto"/>
        <w:ind w:firstLine="708"/>
        <w:rPr>
          <w:sz w:val="24"/>
          <w:szCs w:val="24"/>
        </w:rPr>
      </w:pPr>
      <w:r w:rsidRPr="00C663FC">
        <w:rPr>
          <w:sz w:val="24"/>
          <w:szCs w:val="24"/>
        </w:rPr>
        <w:t xml:space="preserve">По вопросам оплаты обращаться в </w:t>
      </w:r>
      <w:r>
        <w:rPr>
          <w:sz w:val="24"/>
          <w:szCs w:val="24"/>
        </w:rPr>
        <w:t>отдел экономики,</w:t>
      </w:r>
      <w:r w:rsidRPr="00C663FC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енных</w:t>
      </w:r>
      <w:r w:rsidRPr="00C663FC">
        <w:rPr>
          <w:sz w:val="24"/>
          <w:szCs w:val="24"/>
        </w:rPr>
        <w:t xml:space="preserve"> и земельных отношений </w:t>
      </w:r>
      <w:r>
        <w:rPr>
          <w:sz w:val="24"/>
          <w:szCs w:val="24"/>
        </w:rPr>
        <w:t>А</w:t>
      </w:r>
      <w:r w:rsidRPr="00C663FC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Темкинский</w:t>
      </w:r>
      <w:proofErr w:type="spellEnd"/>
      <w:r w:rsidRPr="00C663FC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ый</w:t>
      </w:r>
      <w:r w:rsidRPr="00C663FC">
        <w:rPr>
          <w:sz w:val="24"/>
          <w:szCs w:val="24"/>
        </w:rPr>
        <w:t xml:space="preserve"> округ</w:t>
      </w:r>
      <w:r>
        <w:rPr>
          <w:sz w:val="24"/>
          <w:szCs w:val="24"/>
        </w:rPr>
        <w:t>» Смоленской области</w:t>
      </w:r>
      <w:r w:rsidRPr="00C663F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Смоленская область, с. Темкино, </w:t>
      </w:r>
      <w:r w:rsidRPr="00C663FC">
        <w:rPr>
          <w:sz w:val="24"/>
          <w:szCs w:val="24"/>
        </w:rPr>
        <w:t xml:space="preserve">ул. </w:t>
      </w:r>
      <w:r>
        <w:rPr>
          <w:sz w:val="24"/>
          <w:szCs w:val="24"/>
        </w:rPr>
        <w:t xml:space="preserve">Советская, </w:t>
      </w:r>
      <w:r w:rsidRPr="00C663FC">
        <w:rPr>
          <w:sz w:val="24"/>
          <w:szCs w:val="24"/>
        </w:rPr>
        <w:t xml:space="preserve"> 27</w:t>
      </w:r>
      <w:r>
        <w:rPr>
          <w:sz w:val="24"/>
          <w:szCs w:val="24"/>
        </w:rPr>
        <w:t>;</w:t>
      </w:r>
    </w:p>
    <w:p w:rsidR="00F42414" w:rsidRPr="00C663FC" w:rsidRDefault="00F42414" w:rsidP="00F42414">
      <w:pPr>
        <w:spacing w:line="240" w:lineRule="auto"/>
        <w:rPr>
          <w:rFonts w:ascii="Segoe UI" w:hAnsi="Segoe UI" w:cs="Segoe UI"/>
          <w:sz w:val="24"/>
          <w:szCs w:val="24"/>
        </w:rPr>
      </w:pPr>
      <w:r w:rsidRPr="00C663FC">
        <w:rPr>
          <w:sz w:val="24"/>
          <w:szCs w:val="24"/>
        </w:rPr>
        <w:t xml:space="preserve"> тел. </w:t>
      </w:r>
      <w:r>
        <w:rPr>
          <w:sz w:val="24"/>
          <w:szCs w:val="24"/>
        </w:rPr>
        <w:t>8(48136)2-18-45</w:t>
      </w:r>
      <w:r w:rsidRPr="00C663FC">
        <w:rPr>
          <w:sz w:val="24"/>
          <w:szCs w:val="24"/>
        </w:rPr>
        <w:t>.</w:t>
      </w:r>
    </w:p>
    <w:p w:rsidR="00D35C17" w:rsidRDefault="00D35C17" w:rsidP="00F42414"/>
    <w:sectPr w:rsidR="00D35C17" w:rsidSect="00F424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42414"/>
    <w:rsid w:val="006B1B39"/>
    <w:rsid w:val="00D35C17"/>
    <w:rsid w:val="00F4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14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414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2025-02-11T13:09:00Z</dcterms:created>
  <dcterms:modified xsi:type="dcterms:W3CDTF">2025-02-11T13:12:00Z</dcterms:modified>
</cp:coreProperties>
</file>