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110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90834" w:rsidRDefault="00AB4753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 </w:t>
      </w:r>
    </w:p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извещению</w:t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о проведении торгов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C5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56">
        <w:rPr>
          <w:rFonts w:ascii="Times New Roman" w:hAnsi="Times New Roman" w:cs="Times New Roman"/>
          <w:b/>
          <w:sz w:val="24"/>
          <w:szCs w:val="24"/>
        </w:rPr>
        <w:t>020</w:t>
      </w:r>
      <w:r w:rsidR="001C2293">
        <w:rPr>
          <w:rFonts w:ascii="Times New Roman" w:hAnsi="Times New Roman" w:cs="Times New Roman"/>
          <w:b/>
          <w:sz w:val="24"/>
          <w:szCs w:val="24"/>
        </w:rPr>
        <w:t>222</w:t>
      </w:r>
      <w:r w:rsidR="00004456">
        <w:rPr>
          <w:rFonts w:ascii="Times New Roman" w:hAnsi="Times New Roman" w:cs="Times New Roman"/>
          <w:b/>
          <w:sz w:val="24"/>
          <w:szCs w:val="24"/>
        </w:rPr>
        <w:t>/0030544</w:t>
      </w:r>
      <w:r w:rsidR="00AC5B7C">
        <w:rPr>
          <w:rFonts w:ascii="Times New Roman" w:hAnsi="Times New Roman" w:cs="Times New Roman"/>
          <w:b/>
          <w:sz w:val="24"/>
          <w:szCs w:val="24"/>
        </w:rPr>
        <w:t>/0</w:t>
      </w:r>
      <w:r w:rsidR="00904BAB">
        <w:rPr>
          <w:rFonts w:ascii="Times New Roman" w:hAnsi="Times New Roman" w:cs="Times New Roman"/>
          <w:b/>
          <w:sz w:val="24"/>
          <w:szCs w:val="24"/>
        </w:rPr>
        <w:t>1</w:t>
      </w:r>
      <w:r w:rsidRPr="00D1799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04456">
        <w:rPr>
          <w:rFonts w:ascii="Times New Roman" w:hAnsi="Times New Roman" w:cs="Times New Roman"/>
          <w:b/>
          <w:sz w:val="24"/>
          <w:szCs w:val="24"/>
        </w:rPr>
        <w:t>02.0</w:t>
      </w:r>
      <w:r w:rsidR="001C2293">
        <w:rPr>
          <w:rFonts w:ascii="Times New Roman" w:hAnsi="Times New Roman" w:cs="Times New Roman"/>
          <w:b/>
          <w:sz w:val="24"/>
          <w:szCs w:val="24"/>
        </w:rPr>
        <w:t>2</w:t>
      </w:r>
      <w:r w:rsidR="00004456">
        <w:rPr>
          <w:rFonts w:ascii="Times New Roman" w:hAnsi="Times New Roman" w:cs="Times New Roman"/>
          <w:b/>
          <w:sz w:val="24"/>
          <w:szCs w:val="24"/>
        </w:rPr>
        <w:t>.</w:t>
      </w:r>
      <w:r w:rsidR="00F37DA2">
        <w:rPr>
          <w:rFonts w:ascii="Times New Roman" w:hAnsi="Times New Roman" w:cs="Times New Roman"/>
          <w:b/>
          <w:sz w:val="24"/>
          <w:szCs w:val="24"/>
        </w:rPr>
        <w:t>202</w:t>
      </w:r>
      <w:r w:rsidR="001C2293">
        <w:rPr>
          <w:rFonts w:ascii="Times New Roman" w:hAnsi="Times New Roman" w:cs="Times New Roman"/>
          <w:b/>
          <w:sz w:val="24"/>
          <w:szCs w:val="24"/>
        </w:rPr>
        <w:t>2</w:t>
      </w:r>
      <w:r w:rsidRPr="00D179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0834" w:rsidRDefault="00B90834" w:rsidP="00B90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834" w:rsidRDefault="009C698A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Смоленская область, Темкинский район, </w:t>
      </w:r>
      <w:r w:rsidR="00904BAB">
        <w:rPr>
          <w:rFonts w:ascii="Times New Roman" w:hAnsi="Times New Roman" w:cs="Times New Roman"/>
          <w:b/>
          <w:sz w:val="24"/>
          <w:szCs w:val="24"/>
        </w:rPr>
        <w:t>с. Темкино</w:t>
      </w:r>
      <w:r w:rsidR="00B90834">
        <w:rPr>
          <w:rFonts w:ascii="Times New Roman" w:hAnsi="Times New Roman" w:cs="Times New Roman"/>
          <w:b/>
          <w:sz w:val="24"/>
          <w:szCs w:val="24"/>
        </w:rPr>
        <w:tab/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90834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004456">
        <w:rPr>
          <w:rFonts w:ascii="Times New Roman" w:hAnsi="Times New Roman" w:cs="Times New Roman"/>
          <w:b/>
          <w:sz w:val="24"/>
          <w:szCs w:val="24"/>
        </w:rPr>
        <w:t>0</w:t>
      </w:r>
      <w:r w:rsidR="001C2293">
        <w:rPr>
          <w:rFonts w:ascii="Times New Roman" w:hAnsi="Times New Roman" w:cs="Times New Roman"/>
          <w:b/>
          <w:sz w:val="24"/>
          <w:szCs w:val="24"/>
        </w:rPr>
        <w:t>4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2293">
        <w:rPr>
          <w:rFonts w:ascii="Times New Roman" w:hAnsi="Times New Roman" w:cs="Times New Roman"/>
          <w:b/>
          <w:sz w:val="24"/>
          <w:szCs w:val="24"/>
        </w:rPr>
        <w:t>марта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B7C">
        <w:rPr>
          <w:rFonts w:ascii="Times New Roman" w:hAnsi="Times New Roman" w:cs="Times New Roman"/>
          <w:b/>
          <w:sz w:val="24"/>
          <w:szCs w:val="24"/>
        </w:rPr>
        <w:t>2</w:t>
      </w:r>
      <w:r w:rsidR="001C2293">
        <w:rPr>
          <w:rFonts w:ascii="Times New Roman" w:hAnsi="Times New Roman" w:cs="Times New Roman"/>
          <w:b/>
          <w:sz w:val="24"/>
          <w:szCs w:val="24"/>
        </w:rPr>
        <w:t>2</w:t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834">
        <w:rPr>
          <w:rFonts w:ascii="Times New Roman" w:hAnsi="Times New Roman" w:cs="Times New Roman"/>
          <w:b/>
          <w:sz w:val="24"/>
          <w:szCs w:val="24"/>
        </w:rPr>
        <w:t>г.</w:t>
      </w:r>
    </w:p>
    <w:p w:rsidR="00B90834" w:rsidRDefault="009C698A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904B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 w:rsidR="0074474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4474D">
        <w:rPr>
          <w:rFonts w:ascii="Times New Roman" w:hAnsi="Times New Roman" w:cs="Times New Roman"/>
          <w:b/>
          <w:sz w:val="24"/>
          <w:szCs w:val="24"/>
        </w:rPr>
        <w:t>1</w:t>
      </w:r>
      <w:r w:rsidR="00F37DA2">
        <w:rPr>
          <w:rFonts w:ascii="Times New Roman" w:hAnsi="Times New Roman" w:cs="Times New Roman"/>
          <w:b/>
          <w:sz w:val="24"/>
          <w:szCs w:val="24"/>
        </w:rPr>
        <w:t>0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C2293">
        <w:rPr>
          <w:rFonts w:ascii="Times New Roman" w:hAnsi="Times New Roman" w:cs="Times New Roman"/>
          <w:b/>
          <w:sz w:val="24"/>
          <w:szCs w:val="24"/>
        </w:rPr>
        <w:t>25</w:t>
      </w:r>
      <w:r w:rsidR="00B90834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B90834" w:rsidRDefault="00B90834" w:rsidP="00B908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469" w:rsidRPr="00D02FE8" w:rsidRDefault="00B90834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="00CF2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35091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  <w:r w:rsidR="0039194D">
        <w:rPr>
          <w:rFonts w:ascii="Times New Roman" w:hAnsi="Times New Roman" w:cs="Times New Roman"/>
          <w:sz w:val="24"/>
          <w:szCs w:val="24"/>
        </w:rPr>
        <w:t>,</w:t>
      </w:r>
      <w:r w:rsidR="00CF284D">
        <w:rPr>
          <w:rFonts w:ascii="Times New Roman" w:hAnsi="Times New Roman" w:cs="Times New Roman"/>
          <w:sz w:val="24"/>
          <w:szCs w:val="24"/>
        </w:rPr>
        <w:t xml:space="preserve"> </w:t>
      </w:r>
      <w:r w:rsidR="00E35091">
        <w:rPr>
          <w:rFonts w:ascii="Times New Roman" w:hAnsi="Times New Roman" w:cs="Times New Roman"/>
          <w:sz w:val="24"/>
          <w:szCs w:val="24"/>
        </w:rPr>
        <w:t xml:space="preserve">215350, Смоленская область, Темкинский район, с. Темкино, </w:t>
      </w:r>
      <w:r w:rsidR="00CF28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5091">
        <w:rPr>
          <w:rFonts w:ascii="Times New Roman" w:hAnsi="Times New Roman" w:cs="Times New Roman"/>
          <w:sz w:val="24"/>
          <w:szCs w:val="24"/>
        </w:rPr>
        <w:t>ул. Советская, д. 27</w:t>
      </w:r>
      <w:r w:rsidR="00CF2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284D">
        <w:rPr>
          <w:rFonts w:ascii="Times New Roman" w:hAnsi="Times New Roman" w:cs="Times New Roman"/>
          <w:sz w:val="24"/>
          <w:szCs w:val="24"/>
        </w:rPr>
        <w:t xml:space="preserve">   </w:t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CF284D">
        <w:rPr>
          <w:rFonts w:ascii="Times New Roman" w:hAnsi="Times New Roman" w:cs="Times New Roman"/>
          <w:sz w:val="24"/>
          <w:szCs w:val="24"/>
        </w:rPr>
        <w:tab/>
      </w:r>
      <w:r w:rsidR="00885469" w:rsidRPr="00D02FE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91D08" w:rsidRPr="00D02FE8">
        <w:rPr>
          <w:rFonts w:ascii="Times New Roman" w:hAnsi="Times New Roman" w:cs="Times New Roman"/>
          <w:sz w:val="24"/>
          <w:szCs w:val="24"/>
        </w:rPr>
        <w:t>Комиссии по организации и проведению аукциона по продаже земельн</w:t>
      </w:r>
      <w:r w:rsidR="00004456">
        <w:rPr>
          <w:rFonts w:ascii="Times New Roman" w:hAnsi="Times New Roman" w:cs="Times New Roman"/>
          <w:sz w:val="24"/>
          <w:szCs w:val="24"/>
        </w:rPr>
        <w:t>ого</w:t>
      </w:r>
      <w:r w:rsidR="00C91D08" w:rsidRPr="00D02FE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4456">
        <w:rPr>
          <w:rFonts w:ascii="Times New Roman" w:hAnsi="Times New Roman" w:cs="Times New Roman"/>
          <w:sz w:val="24"/>
          <w:szCs w:val="24"/>
        </w:rPr>
        <w:t>а</w:t>
      </w:r>
      <w:r w:rsidR="00C91D08" w:rsidRPr="00D02FE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004456">
        <w:rPr>
          <w:rFonts w:ascii="Times New Roman" w:hAnsi="Times New Roman" w:cs="Times New Roman"/>
          <w:sz w:val="24"/>
          <w:szCs w:val="24"/>
        </w:rPr>
        <w:t xml:space="preserve"> </w:t>
      </w:r>
      <w:r w:rsidR="00C91D08" w:rsidRPr="00D02FE8">
        <w:rPr>
          <w:rFonts w:ascii="Times New Roman" w:hAnsi="Times New Roman" w:cs="Times New Roman"/>
          <w:sz w:val="24"/>
          <w:szCs w:val="24"/>
        </w:rPr>
        <w:t>и номер</w:t>
      </w:r>
      <w:r w:rsidR="00004456">
        <w:rPr>
          <w:rFonts w:ascii="Times New Roman" w:hAnsi="Times New Roman" w:cs="Times New Roman"/>
          <w:sz w:val="24"/>
          <w:szCs w:val="24"/>
        </w:rPr>
        <w:t>ом</w:t>
      </w:r>
      <w:r w:rsidR="00C91D08" w:rsidRPr="00D02FE8">
        <w:rPr>
          <w:rFonts w:ascii="Times New Roman" w:hAnsi="Times New Roman" w:cs="Times New Roman"/>
          <w:sz w:val="24"/>
          <w:szCs w:val="24"/>
        </w:rPr>
        <w:t>: 67:20:0</w:t>
      </w:r>
      <w:r w:rsidR="001C2293">
        <w:rPr>
          <w:rFonts w:ascii="Times New Roman" w:hAnsi="Times New Roman" w:cs="Times New Roman"/>
          <w:sz w:val="24"/>
          <w:szCs w:val="24"/>
        </w:rPr>
        <w:t>060102</w:t>
      </w:r>
      <w:r w:rsidR="00C91D08" w:rsidRPr="00D02FE8">
        <w:rPr>
          <w:rFonts w:ascii="Times New Roman" w:hAnsi="Times New Roman" w:cs="Times New Roman"/>
          <w:sz w:val="24"/>
          <w:szCs w:val="24"/>
        </w:rPr>
        <w:t>:</w:t>
      </w:r>
      <w:r w:rsidR="001C2293">
        <w:rPr>
          <w:rFonts w:ascii="Times New Roman" w:hAnsi="Times New Roman" w:cs="Times New Roman"/>
          <w:sz w:val="24"/>
          <w:szCs w:val="24"/>
        </w:rPr>
        <w:t>3</w:t>
      </w:r>
      <w:r w:rsidR="00004456">
        <w:rPr>
          <w:rFonts w:ascii="Times New Roman" w:hAnsi="Times New Roman" w:cs="Times New Roman"/>
          <w:sz w:val="24"/>
          <w:szCs w:val="24"/>
        </w:rPr>
        <w:t>16</w:t>
      </w:r>
      <w:r w:rsidR="00885469" w:rsidRPr="00D02FE8">
        <w:rPr>
          <w:rFonts w:ascii="Times New Roman" w:hAnsi="Times New Roman" w:cs="Times New Roman"/>
          <w:sz w:val="24"/>
          <w:szCs w:val="24"/>
        </w:rPr>
        <w:t xml:space="preserve"> по рассмотрению заявок на участие </w:t>
      </w:r>
      <w:r w:rsidR="000044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5469" w:rsidRPr="00D02FE8">
        <w:rPr>
          <w:rFonts w:ascii="Times New Roman" w:hAnsi="Times New Roman" w:cs="Times New Roman"/>
          <w:sz w:val="24"/>
          <w:szCs w:val="24"/>
        </w:rPr>
        <w:t>в аукционе присутствовали:</w:t>
      </w:r>
    </w:p>
    <w:p w:rsidR="001C2293" w:rsidRDefault="001C2293" w:rsidP="000044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39194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омиссии: </w:t>
      </w:r>
      <w:r w:rsidRPr="001C2293">
        <w:rPr>
          <w:rFonts w:ascii="Times New Roman" w:hAnsi="Times New Roman" w:cs="Times New Roman"/>
          <w:sz w:val="24"/>
          <w:szCs w:val="24"/>
        </w:rPr>
        <w:t>Мельниченко</w:t>
      </w:r>
      <w:r>
        <w:rPr>
          <w:rFonts w:ascii="Times New Roman" w:hAnsi="Times New Roman" w:cs="Times New Roman"/>
          <w:sz w:val="24"/>
          <w:szCs w:val="24"/>
        </w:rPr>
        <w:t xml:space="preserve"> Татьяна Георгиевна – заместитель Главы муниципального образования «Темкинский район» Смоленской области;</w:t>
      </w:r>
    </w:p>
    <w:p w:rsidR="00870D31" w:rsidRPr="00870D31" w:rsidRDefault="00870D31" w:rsidP="000044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39194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Ручкина Алла Николаевна – начальник отдела </w:t>
      </w:r>
      <w:r w:rsidRPr="00D02FE8">
        <w:rPr>
          <w:rFonts w:ascii="Times New Roman" w:eastAsia="Times New Roman" w:hAnsi="Times New Roman" w:cs="Times New Roman"/>
          <w:sz w:val="24"/>
          <w:szCs w:val="24"/>
        </w:rPr>
        <w:t>экономики, имущественных и земельных отношений Администрации муниципального образования «Темкинский район» Смоленской области</w:t>
      </w:r>
      <w:r w:rsidR="001C22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4E29" w:rsidRPr="00D02FE8" w:rsidRDefault="00324E29" w:rsidP="00004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39194D">
        <w:rPr>
          <w:rFonts w:ascii="Times New Roman" w:hAnsi="Times New Roman" w:cs="Times New Roman"/>
          <w:b/>
          <w:sz w:val="24"/>
          <w:szCs w:val="24"/>
        </w:rPr>
        <w:t>К</w:t>
      </w:r>
      <w:r w:rsidRPr="00D02FE8">
        <w:rPr>
          <w:rFonts w:ascii="Times New Roman" w:hAnsi="Times New Roman" w:cs="Times New Roman"/>
          <w:b/>
          <w:sz w:val="24"/>
          <w:szCs w:val="24"/>
        </w:rPr>
        <w:t>омиссии: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D08" w:rsidRPr="00D02FE8">
        <w:rPr>
          <w:rFonts w:ascii="Times New Roman" w:hAnsi="Times New Roman" w:cs="Times New Roman"/>
          <w:sz w:val="24"/>
          <w:szCs w:val="24"/>
        </w:rPr>
        <w:t>Петров Юрий Евгеньевич</w:t>
      </w:r>
      <w:r w:rsidRPr="00D02FE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91D08" w:rsidRPr="00D02FE8">
        <w:rPr>
          <w:rFonts w:ascii="Times New Roman" w:eastAsia="Times New Roman" w:hAnsi="Times New Roman" w:cs="Times New Roman"/>
          <w:sz w:val="24"/>
          <w:szCs w:val="24"/>
        </w:rPr>
        <w:t>ведущий специалист 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 w:rsidRPr="00D02F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5469" w:rsidRPr="00D02FE8" w:rsidRDefault="00324E29" w:rsidP="0000445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E8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39194D">
        <w:rPr>
          <w:rFonts w:ascii="Times New Roman" w:hAnsi="Times New Roman" w:cs="Times New Roman"/>
          <w:b/>
          <w:sz w:val="24"/>
          <w:szCs w:val="24"/>
        </w:rPr>
        <w:t>К</w:t>
      </w:r>
      <w:r w:rsidRPr="00D02FE8">
        <w:rPr>
          <w:rFonts w:ascii="Times New Roman" w:hAnsi="Times New Roman" w:cs="Times New Roman"/>
          <w:b/>
          <w:sz w:val="24"/>
          <w:szCs w:val="24"/>
        </w:rPr>
        <w:t>омиссии: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b/>
          <w:sz w:val="24"/>
          <w:szCs w:val="24"/>
        </w:rPr>
        <w:tab/>
      </w:r>
      <w:r w:rsidR="00D71DF7" w:rsidRPr="00D02FE8">
        <w:rPr>
          <w:rFonts w:ascii="Times New Roman" w:hAnsi="Times New Roman" w:cs="Times New Roman"/>
          <w:sz w:val="24"/>
          <w:szCs w:val="24"/>
        </w:rPr>
        <w:t>Колосова Наталья Леонидовна – начальник финансового управления Администрации муниципального образования «Темкинский район» Смоленской области</w:t>
      </w:r>
      <w:r w:rsidRPr="00D02FE8">
        <w:rPr>
          <w:rFonts w:ascii="Times New Roman" w:hAnsi="Times New Roman" w:cs="Times New Roman"/>
          <w:sz w:val="24"/>
          <w:szCs w:val="24"/>
        </w:rPr>
        <w:t>;</w:t>
      </w:r>
      <w:r w:rsidR="00E35091"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E35091" w:rsidRPr="00D02FE8">
        <w:rPr>
          <w:rFonts w:ascii="Times New Roman" w:hAnsi="Times New Roman" w:cs="Times New Roman"/>
          <w:sz w:val="24"/>
          <w:szCs w:val="24"/>
        </w:rPr>
        <w:tab/>
      </w:r>
      <w:r w:rsidR="001C2293">
        <w:rPr>
          <w:rFonts w:ascii="Times New Roman" w:hAnsi="Times New Roman" w:cs="Times New Roman"/>
          <w:sz w:val="24"/>
          <w:szCs w:val="24"/>
        </w:rPr>
        <w:t>Потапов Виктор Петрович</w:t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FE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004456" w:rsidRPr="0000445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1C2293">
        <w:rPr>
          <w:rFonts w:ascii="Times New Roman" w:hAnsi="Times New Roman" w:cs="Times New Roman"/>
          <w:sz w:val="24"/>
          <w:szCs w:val="24"/>
        </w:rPr>
        <w:t>Медведевского с</w:t>
      </w:r>
      <w:r w:rsidR="00004456" w:rsidRPr="00004456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</w:rPr>
        <w:t xml:space="preserve"> Темкинского </w:t>
      </w:r>
      <w:r w:rsidR="0000445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133586" w:rsidRPr="00133586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  <w:r w:rsidRPr="00D02FE8">
        <w:rPr>
          <w:rFonts w:ascii="Times New Roman" w:eastAsia="Calibri" w:hAnsi="Times New Roman" w:cs="Times New Roman"/>
          <w:sz w:val="24"/>
          <w:szCs w:val="24"/>
        </w:rPr>
        <w:t>;</w:t>
      </w:r>
      <w:r w:rsidR="00E35091" w:rsidRPr="00D02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091" w:rsidRPr="00D02FE8">
        <w:rPr>
          <w:rFonts w:ascii="Times New Roman" w:eastAsia="Calibri" w:hAnsi="Times New Roman" w:cs="Times New Roman"/>
          <w:sz w:val="24"/>
          <w:szCs w:val="24"/>
        </w:rPr>
        <w:tab/>
      </w:r>
      <w:r w:rsidR="00004456">
        <w:rPr>
          <w:rFonts w:ascii="Times New Roman" w:eastAsia="Calibri" w:hAnsi="Times New Roman" w:cs="Times New Roman"/>
          <w:sz w:val="24"/>
          <w:szCs w:val="24"/>
        </w:rPr>
        <w:tab/>
      </w:r>
      <w:r w:rsidR="00004456">
        <w:rPr>
          <w:rFonts w:ascii="Times New Roman" w:eastAsia="Calibri" w:hAnsi="Times New Roman" w:cs="Times New Roman"/>
          <w:sz w:val="24"/>
          <w:szCs w:val="24"/>
        </w:rPr>
        <w:tab/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ab/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ab/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ab/>
      </w:r>
      <w:r w:rsidR="00E35091" w:rsidRPr="00D02FE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71DF7" w:rsidRPr="00D02FE8">
        <w:rPr>
          <w:rFonts w:ascii="Times New Roman" w:eastAsia="Calibri" w:hAnsi="Times New Roman" w:cs="Times New Roman"/>
          <w:sz w:val="24"/>
          <w:szCs w:val="24"/>
        </w:rPr>
        <w:t>Маслик</w:t>
      </w:r>
      <w:proofErr w:type="spellEnd"/>
      <w:r w:rsidR="00D71DF7" w:rsidRPr="00D02FE8">
        <w:rPr>
          <w:rFonts w:ascii="Times New Roman" w:eastAsia="Calibri" w:hAnsi="Times New Roman" w:cs="Times New Roman"/>
          <w:sz w:val="24"/>
          <w:szCs w:val="24"/>
        </w:rPr>
        <w:t xml:space="preserve"> Ольга Васильевна – специалист 1 категории отдела экономики, имущественных </w:t>
      </w:r>
      <w:r w:rsidR="00006E6A" w:rsidRPr="00D02FE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71DF7" w:rsidRPr="00D02FE8">
        <w:rPr>
          <w:rFonts w:ascii="Times New Roman" w:eastAsia="Calibri" w:hAnsi="Times New Roman" w:cs="Times New Roman"/>
          <w:sz w:val="24"/>
          <w:szCs w:val="24"/>
        </w:rPr>
        <w:t xml:space="preserve">и земельных отношений </w:t>
      </w:r>
      <w:r w:rsidRPr="00D02FE8">
        <w:rPr>
          <w:rFonts w:ascii="Times New Roman" w:hAnsi="Times New Roman" w:cs="Times New Roman"/>
          <w:sz w:val="24"/>
          <w:szCs w:val="24"/>
        </w:rPr>
        <w:t xml:space="preserve"> </w:t>
      </w:r>
      <w:r w:rsidR="00D71DF7" w:rsidRPr="00D02FE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D71DF7" w:rsidRPr="00D02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DF7" w:rsidRPr="00D02FE8">
        <w:rPr>
          <w:rFonts w:ascii="Times New Roman" w:hAnsi="Times New Roman" w:cs="Times New Roman"/>
          <w:sz w:val="24"/>
          <w:szCs w:val="24"/>
        </w:rPr>
        <w:t>образования «Темкинский район» Смоленской области</w:t>
      </w:r>
      <w:r w:rsidRPr="00D02F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1DF7" w:rsidRPr="00D02FE8" w:rsidRDefault="00D71DF7" w:rsidP="000044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FE8">
        <w:rPr>
          <w:rFonts w:ascii="Times New Roman" w:eastAsia="Calibri" w:hAnsi="Times New Roman" w:cs="Times New Roman"/>
          <w:sz w:val="24"/>
          <w:szCs w:val="24"/>
        </w:rPr>
        <w:t xml:space="preserve">Волкова Ольга Николаевна -  ведущий специалист </w:t>
      </w:r>
      <w:r w:rsidRPr="00D02FE8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«Темкинский район» Смоленской области.</w:t>
      </w:r>
    </w:p>
    <w:p w:rsidR="00AE5ED7" w:rsidRPr="00AE5ED7" w:rsidRDefault="005123AB" w:rsidP="00AE5E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02FE8">
        <w:t xml:space="preserve"> Слушали по повестке дня:</w:t>
      </w:r>
      <w:r w:rsidR="00E35091" w:rsidRPr="00D02FE8">
        <w:t xml:space="preserve"> </w:t>
      </w:r>
      <w:r w:rsidR="001C2293">
        <w:t>Мельниченко Т.Г.,</w:t>
      </w:r>
      <w:r w:rsidR="00D71DF7" w:rsidRPr="00D02FE8">
        <w:t xml:space="preserve"> </w:t>
      </w:r>
      <w:r w:rsidRPr="00D02FE8">
        <w:t xml:space="preserve"> представил</w:t>
      </w:r>
      <w:r w:rsidR="00D71DF7" w:rsidRPr="00D02FE8">
        <w:t>а</w:t>
      </w:r>
      <w:r w:rsidRPr="00D02FE8">
        <w:t xml:space="preserve">  </w:t>
      </w:r>
      <w:r w:rsidR="00E35091" w:rsidRPr="00D02FE8">
        <w:t xml:space="preserve">повестку дня заседания </w:t>
      </w:r>
      <w:r w:rsidR="0039194D">
        <w:t>К</w:t>
      </w:r>
      <w:r w:rsidR="00E35091" w:rsidRPr="00D02FE8">
        <w:t>омиссии:</w:t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="005D78FC">
        <w:tab/>
      </w:r>
      <w:r w:rsidRPr="00D02FE8">
        <w:t xml:space="preserve">1. О рассмотрении заявок и признании претендентов участниками аукциона, назначенного на </w:t>
      </w:r>
      <w:r w:rsidR="00004456">
        <w:t>0</w:t>
      </w:r>
      <w:r w:rsidR="001C2293">
        <w:t>9</w:t>
      </w:r>
      <w:r w:rsidR="005D78FC">
        <w:t xml:space="preserve"> марта </w:t>
      </w:r>
      <w:r w:rsidR="00133586">
        <w:t>202</w:t>
      </w:r>
      <w:r w:rsidR="001C2293">
        <w:t>2</w:t>
      </w:r>
      <w:r w:rsidR="005D78FC">
        <w:t xml:space="preserve"> года</w:t>
      </w:r>
      <w:r w:rsidRPr="00D02FE8">
        <w:t xml:space="preserve">  в 1</w:t>
      </w:r>
      <w:r w:rsidR="00BF3B81" w:rsidRPr="00D02FE8">
        <w:t>4</w:t>
      </w:r>
      <w:r w:rsidRPr="00D02FE8">
        <w:t>:</w:t>
      </w:r>
      <w:r w:rsidR="00BF3B81" w:rsidRPr="00D02FE8">
        <w:t>3</w:t>
      </w:r>
      <w:r w:rsidRPr="00D02FE8">
        <w:t>0</w:t>
      </w:r>
      <w:r w:rsidR="00E35091" w:rsidRPr="00D02FE8">
        <w:t xml:space="preserve"> часов;</w:t>
      </w:r>
      <w:r w:rsidR="00E35091" w:rsidRPr="00D02FE8">
        <w:tab/>
      </w:r>
      <w:r w:rsidR="005D78FC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="00E35091" w:rsidRPr="00D02FE8">
        <w:tab/>
      </w:r>
      <w:r w:rsidRPr="00D02FE8">
        <w:t>2. Об уведомлении претендентов на участи</w:t>
      </w:r>
      <w:r w:rsidR="00E35091" w:rsidRPr="00D02FE8">
        <w:t>е в аукционе</w:t>
      </w:r>
      <w:r w:rsidR="005D78FC">
        <w:t>,</w:t>
      </w:r>
      <w:r w:rsidR="00E35091" w:rsidRPr="00D02FE8">
        <w:t xml:space="preserve"> о принятом решении.</w:t>
      </w:r>
      <w:r w:rsidR="001D4161">
        <w:t xml:space="preserve">          </w:t>
      </w:r>
      <w:r w:rsidR="00E35091" w:rsidRPr="00D02FE8">
        <w:tab/>
      </w:r>
      <w:proofErr w:type="gramStart"/>
      <w:r w:rsidR="001C2293">
        <w:t>Мельниченко Т.Г.</w:t>
      </w:r>
      <w:r w:rsidRPr="00D02FE8">
        <w:t xml:space="preserve"> проинформировал</w:t>
      </w:r>
      <w:r w:rsidR="00BF3B81" w:rsidRPr="00D02FE8">
        <w:t>а</w:t>
      </w:r>
      <w:r w:rsidRPr="00D02FE8">
        <w:t xml:space="preserve">, что информационное сообщение о проведении  аукциона </w:t>
      </w:r>
      <w:r w:rsidR="00CA4CC5">
        <w:t xml:space="preserve">по продаже </w:t>
      </w:r>
      <w:r w:rsidR="00BF3B81" w:rsidRPr="00D02FE8">
        <w:t xml:space="preserve"> земельн</w:t>
      </w:r>
      <w:r w:rsidR="00004456">
        <w:t>ого</w:t>
      </w:r>
      <w:r w:rsidR="00BF3B81" w:rsidRPr="00D02FE8">
        <w:t xml:space="preserve"> участк</w:t>
      </w:r>
      <w:r w:rsidR="00004456">
        <w:t xml:space="preserve">а с кадастровым номером </w:t>
      </w:r>
      <w:r w:rsidR="00004456" w:rsidRPr="00D02FE8">
        <w:t>67:20:0</w:t>
      </w:r>
      <w:r w:rsidR="001C2293">
        <w:t>060102</w:t>
      </w:r>
      <w:r w:rsidR="00004456" w:rsidRPr="00D02FE8">
        <w:t>:</w:t>
      </w:r>
      <w:r w:rsidR="001C2293">
        <w:t>3</w:t>
      </w:r>
      <w:r w:rsidR="00004456">
        <w:t>16</w:t>
      </w:r>
      <w:r w:rsidR="00004456" w:rsidRPr="00D02FE8">
        <w:t xml:space="preserve"> </w:t>
      </w:r>
      <w:r w:rsidR="00BF3B81" w:rsidRPr="00D02FE8">
        <w:t xml:space="preserve"> </w:t>
      </w:r>
      <w:r w:rsidRPr="00D02FE8">
        <w:t xml:space="preserve">опубликовано </w:t>
      </w:r>
      <w:r w:rsidR="00BF3B81" w:rsidRPr="00D02FE8">
        <w:t xml:space="preserve">в районной газете «Заря» от </w:t>
      </w:r>
      <w:r w:rsidR="00004456">
        <w:t>02.0</w:t>
      </w:r>
      <w:r w:rsidR="001C2293">
        <w:t>2</w:t>
      </w:r>
      <w:r w:rsidR="00004456">
        <w:t>.</w:t>
      </w:r>
      <w:r w:rsidR="00133586">
        <w:t>202</w:t>
      </w:r>
      <w:r w:rsidR="001C2293">
        <w:t>2</w:t>
      </w:r>
      <w:r w:rsidR="00BF3B81" w:rsidRPr="00D02FE8">
        <w:t xml:space="preserve"> № </w:t>
      </w:r>
      <w:r w:rsidR="001C2293">
        <w:t>4</w:t>
      </w:r>
      <w:r w:rsidR="00BF3B81" w:rsidRPr="00D02FE8">
        <w:t xml:space="preserve"> (8</w:t>
      </w:r>
      <w:r w:rsidR="00133586">
        <w:t>1</w:t>
      </w:r>
      <w:r w:rsidR="001C2293">
        <w:t>50</w:t>
      </w:r>
      <w:r w:rsidR="00BF3B81" w:rsidRPr="00D02FE8">
        <w:t xml:space="preserve">), </w:t>
      </w:r>
      <w:r w:rsidRPr="00D02FE8">
        <w:t xml:space="preserve">на официальном сайте Российской Федерации </w:t>
      </w:r>
      <w:hyperlink r:id="rId9" w:history="1">
        <w:r w:rsidRPr="00D02FE8">
          <w:rPr>
            <w:rStyle w:val="a3"/>
            <w:color w:val="auto"/>
            <w:lang w:val="en-US"/>
          </w:rPr>
          <w:t>www</w:t>
        </w:r>
        <w:r w:rsidRPr="00D02FE8">
          <w:rPr>
            <w:rStyle w:val="a3"/>
            <w:color w:val="auto"/>
          </w:rPr>
          <w:t>.</w:t>
        </w:r>
        <w:r w:rsidRPr="00D02FE8">
          <w:rPr>
            <w:rStyle w:val="a3"/>
            <w:color w:val="auto"/>
            <w:lang w:val="en-US"/>
          </w:rPr>
          <w:t>torgi</w:t>
        </w:r>
        <w:r w:rsidRPr="00D02FE8">
          <w:rPr>
            <w:rStyle w:val="a3"/>
            <w:color w:val="auto"/>
          </w:rPr>
          <w:t>.</w:t>
        </w:r>
        <w:r w:rsidRPr="00D02FE8">
          <w:rPr>
            <w:rStyle w:val="a3"/>
            <w:color w:val="auto"/>
            <w:lang w:val="en-US"/>
          </w:rPr>
          <w:t>gov</w:t>
        </w:r>
        <w:r w:rsidRPr="00D02FE8">
          <w:rPr>
            <w:rStyle w:val="a3"/>
            <w:color w:val="auto"/>
          </w:rPr>
          <w:t>.</w:t>
        </w:r>
        <w:r w:rsidRPr="00D02FE8">
          <w:rPr>
            <w:rStyle w:val="a3"/>
            <w:color w:val="auto"/>
            <w:lang w:val="en-US"/>
          </w:rPr>
          <w:t>ru</w:t>
        </w:r>
      </w:hyperlink>
      <w:r w:rsidRPr="00D02FE8">
        <w:t xml:space="preserve"> , а также </w:t>
      </w:r>
      <w:r w:rsidR="0088533F">
        <w:t xml:space="preserve"> </w:t>
      </w:r>
      <w:r w:rsidRPr="00D02FE8">
        <w:t xml:space="preserve">на официальном сайте </w:t>
      </w:r>
      <w:r w:rsidR="00BF3B81" w:rsidRPr="00D02FE8">
        <w:t xml:space="preserve">Администрации муниципального образования «Темкинский район» Смоленской области </w:t>
      </w:r>
      <w:r w:rsidR="00D859D6">
        <w:t xml:space="preserve"> в информационно-телекоммуникационной сети «Интернет</w:t>
      </w:r>
      <w:r w:rsidRPr="00D02FE8">
        <w:t xml:space="preserve"> </w:t>
      </w:r>
      <w:r w:rsidRPr="00D02FE8">
        <w:rPr>
          <w:u w:val="single"/>
          <w:lang w:val="en-US"/>
        </w:rPr>
        <w:t>http</w:t>
      </w:r>
      <w:r w:rsidRPr="00D02FE8">
        <w:rPr>
          <w:u w:val="single"/>
        </w:rPr>
        <w:t>:</w:t>
      </w:r>
      <w:hyperlink r:id="rId10" w:history="1">
        <w:r w:rsidR="005C61EE" w:rsidRPr="00D02FE8">
          <w:t>//</w:t>
        </w:r>
        <w:r w:rsidR="005C61EE" w:rsidRPr="00D02FE8">
          <w:rPr>
            <w:lang w:val="en-US"/>
          </w:rPr>
          <w:t>temkino</w:t>
        </w:r>
        <w:r w:rsidR="005C61EE" w:rsidRPr="00D02FE8">
          <w:t>.</w:t>
        </w:r>
        <w:r w:rsidR="005C61EE" w:rsidRPr="00D02FE8">
          <w:rPr>
            <w:lang w:val="en-US"/>
          </w:rPr>
          <w:t>admin</w:t>
        </w:r>
        <w:r w:rsidR="005C61EE" w:rsidRPr="00D02FE8">
          <w:t>-</w:t>
        </w:r>
        <w:r w:rsidR="005C61EE" w:rsidRPr="00D02FE8">
          <w:rPr>
            <w:lang w:val="en-US"/>
          </w:rPr>
          <w:t>smolensk</w:t>
        </w:r>
        <w:r w:rsidR="005C61EE" w:rsidRPr="00D02FE8">
          <w:t>.</w:t>
        </w:r>
        <w:proofErr w:type="spellStart"/>
        <w:r w:rsidR="005C61EE" w:rsidRPr="00D02FE8">
          <w:rPr>
            <w:lang w:val="en-US"/>
          </w:rPr>
          <w:t>ru</w:t>
        </w:r>
        <w:proofErr w:type="spellEnd"/>
      </w:hyperlink>
      <w:r w:rsidRPr="00D02FE8">
        <w:t>.</w:t>
      </w:r>
      <w:r w:rsidR="00D859D6">
        <w:t xml:space="preserve">                  </w:t>
      </w:r>
      <w:r w:rsidR="00D859D6">
        <w:tab/>
      </w:r>
      <w:r w:rsidR="00D859D6">
        <w:tab/>
      </w:r>
      <w:r w:rsidR="00D859D6">
        <w:tab/>
      </w:r>
      <w:r w:rsidRPr="00D02FE8">
        <w:t>На</w:t>
      </w:r>
      <w:proofErr w:type="gramEnd"/>
      <w:r w:rsidRPr="00D02FE8">
        <w:t xml:space="preserve"> аукцион выставлен </w:t>
      </w:r>
      <w:r w:rsidR="00004456">
        <w:t>1</w:t>
      </w:r>
      <w:r w:rsidRPr="00D02FE8">
        <w:t xml:space="preserve">  земельны</w:t>
      </w:r>
      <w:r w:rsidR="00004456">
        <w:t>й</w:t>
      </w:r>
      <w:r w:rsidRPr="00D02FE8">
        <w:t xml:space="preserve">  участ</w:t>
      </w:r>
      <w:r w:rsidR="00004456">
        <w:t>о</w:t>
      </w:r>
      <w:r w:rsidR="00324E29" w:rsidRPr="00D02FE8">
        <w:t>к</w:t>
      </w:r>
      <w:r w:rsidRPr="00D02FE8">
        <w:t>:</w:t>
      </w:r>
      <w:r w:rsidR="00CF284D">
        <w:t xml:space="preserve"> </w:t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CF284D">
        <w:tab/>
      </w:r>
      <w:r w:rsidR="0074474D">
        <w:rPr>
          <w:b/>
        </w:rPr>
        <w:t>ЛОТ № 1</w:t>
      </w:r>
      <w:r w:rsidR="00AE5388" w:rsidRPr="00AE5388">
        <w:rPr>
          <w:b/>
        </w:rPr>
        <w:t>.</w:t>
      </w:r>
      <w:r w:rsidR="00AE5388" w:rsidRPr="00AE5388">
        <w:t xml:space="preserve"> </w:t>
      </w:r>
      <w:r w:rsidR="00AE5388" w:rsidRPr="00AE5388">
        <w:rPr>
          <w:b/>
        </w:rPr>
        <w:t xml:space="preserve">Предмет аукциона: </w:t>
      </w:r>
      <w:r w:rsidR="00CA4CC5" w:rsidRPr="00CA4CC5">
        <w:t>продажа</w:t>
      </w:r>
      <w:r w:rsidR="00E15A36">
        <w:t xml:space="preserve"> </w:t>
      </w:r>
      <w:r w:rsidR="00324E29" w:rsidRPr="00324E29">
        <w:t xml:space="preserve"> земельного участка</w:t>
      </w:r>
      <w:r w:rsidR="00E15A36">
        <w:t xml:space="preserve">, площадью </w:t>
      </w:r>
      <w:r w:rsidR="00004456">
        <w:t>1</w:t>
      </w:r>
      <w:r w:rsidR="001C2293">
        <w:t>12090</w:t>
      </w:r>
      <w:r w:rsidR="00E15A36">
        <w:t xml:space="preserve"> кв. м., </w:t>
      </w:r>
      <w:r w:rsidR="00CA4CC5">
        <w:t xml:space="preserve">                 </w:t>
      </w:r>
      <w:r w:rsidR="00E15A36">
        <w:t>с кадастровым номером 67:20:0</w:t>
      </w:r>
      <w:r w:rsidR="001C2293">
        <w:t>060102</w:t>
      </w:r>
      <w:r w:rsidR="00E15A36">
        <w:t>:</w:t>
      </w:r>
      <w:r w:rsidR="001C2293">
        <w:t>3</w:t>
      </w:r>
      <w:r w:rsidR="00004456">
        <w:t>16</w:t>
      </w:r>
      <w:r w:rsidR="00E15A36">
        <w:t>, относящегося</w:t>
      </w:r>
      <w:r w:rsidR="001C2293">
        <w:t xml:space="preserve"> </w:t>
      </w:r>
      <w:r w:rsidR="00E15A36">
        <w:t xml:space="preserve">к категории земель </w:t>
      </w:r>
      <w:r w:rsidR="001C2293">
        <w:t>сельскохозяйственного назначения</w:t>
      </w:r>
      <w:r w:rsidR="00E15A36">
        <w:t>, расположенн</w:t>
      </w:r>
      <w:r w:rsidR="00CA4CC5">
        <w:t>ого</w:t>
      </w:r>
      <w:r w:rsidR="00E15A36">
        <w:t xml:space="preserve"> по адресу (местоположение): </w:t>
      </w:r>
      <w:r w:rsidR="00004456">
        <w:t xml:space="preserve">Российская Федерация, </w:t>
      </w:r>
      <w:r w:rsidR="00E15A36">
        <w:t xml:space="preserve">Смоленская область, Темкинский район, </w:t>
      </w:r>
      <w:r w:rsidR="001C2293">
        <w:t>Медведевское</w:t>
      </w:r>
      <w:r w:rsidR="00004456">
        <w:t xml:space="preserve"> сельское поселение, </w:t>
      </w:r>
      <w:r w:rsidR="00AC0BDB">
        <w:t>юго-</w:t>
      </w:r>
      <w:r w:rsidR="00AC0BDB">
        <w:lastRenderedPageBreak/>
        <w:t>восточнее д. Вязищи</w:t>
      </w:r>
      <w:r w:rsidR="00004456">
        <w:t>, с вид</w:t>
      </w:r>
      <w:r w:rsidR="00E15A36">
        <w:t>ом разрешенного использования</w:t>
      </w:r>
      <w:r w:rsidR="00AC0BDB">
        <w:t xml:space="preserve">  сельскохозяйственное использование</w:t>
      </w:r>
      <w:r w:rsidR="00E15A36">
        <w:t>.</w:t>
      </w:r>
      <w:r w:rsidR="00AE5ED7" w:rsidRPr="00AE5ED7">
        <w:rPr>
          <w:color w:val="000000"/>
          <w:sz w:val="26"/>
          <w:szCs w:val="26"/>
        </w:rPr>
        <w:t xml:space="preserve"> </w:t>
      </w:r>
      <w:r w:rsidR="00AE5ED7" w:rsidRPr="00AE5ED7">
        <w:rPr>
          <w:color w:val="000000"/>
        </w:rPr>
        <w:t xml:space="preserve">Начальная цена предмета аукциона: </w:t>
      </w:r>
      <w:r w:rsidR="00AE5ED7" w:rsidRPr="00AE5ED7">
        <w:rPr>
          <w:b/>
          <w:color w:val="000000"/>
        </w:rPr>
        <w:t>172000</w:t>
      </w:r>
      <w:r w:rsidR="00AE5ED7" w:rsidRPr="00AE5ED7">
        <w:rPr>
          <w:b/>
          <w:color w:val="000000"/>
        </w:rPr>
        <w:t xml:space="preserve"> (</w:t>
      </w:r>
      <w:r w:rsidR="00AE5ED7" w:rsidRPr="00AE5ED7">
        <w:rPr>
          <w:b/>
          <w:color w:val="000000"/>
        </w:rPr>
        <w:t xml:space="preserve">Сто семьдесят две тысячи) </w:t>
      </w:r>
      <w:r w:rsidR="00AE5ED7" w:rsidRPr="00AE5ED7">
        <w:rPr>
          <w:b/>
          <w:color w:val="000000"/>
        </w:rPr>
        <w:t xml:space="preserve">рублей </w:t>
      </w:r>
      <w:r w:rsidR="00AE5ED7" w:rsidRPr="00AE5ED7">
        <w:rPr>
          <w:b/>
          <w:color w:val="000000"/>
        </w:rPr>
        <w:t xml:space="preserve"> </w:t>
      </w:r>
      <w:r w:rsidR="00AE5ED7" w:rsidRPr="00AE5ED7">
        <w:rPr>
          <w:b/>
          <w:color w:val="000000"/>
        </w:rPr>
        <w:t>00 копеек.</w:t>
      </w:r>
    </w:p>
    <w:p w:rsidR="00AE5ED7" w:rsidRPr="00AE5ED7" w:rsidRDefault="00AE5ED7" w:rsidP="00AE5E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ED7">
        <w:rPr>
          <w:color w:val="000000"/>
        </w:rPr>
        <w:t>Шаг аукциона: 3 %  от начальной цены предмета аукциона, в размере  </w:t>
      </w:r>
      <w:r w:rsidRPr="00AE5ED7">
        <w:rPr>
          <w:b/>
          <w:color w:val="000000"/>
        </w:rPr>
        <w:t>5160</w:t>
      </w:r>
      <w:r w:rsidRPr="00AE5ED7">
        <w:rPr>
          <w:b/>
          <w:color w:val="000000"/>
        </w:rPr>
        <w:t xml:space="preserve"> (</w:t>
      </w:r>
      <w:r w:rsidRPr="00AE5ED7">
        <w:rPr>
          <w:b/>
          <w:color w:val="000000"/>
        </w:rPr>
        <w:t>Пять тысяч сто шестьдесят)</w:t>
      </w:r>
      <w:r w:rsidRPr="00AE5ED7">
        <w:rPr>
          <w:b/>
          <w:color w:val="000000"/>
        </w:rPr>
        <w:t xml:space="preserve"> рублей 00 копеек.</w:t>
      </w:r>
    </w:p>
    <w:p w:rsidR="00AE5ED7" w:rsidRPr="00AE5ED7" w:rsidRDefault="00AE5ED7" w:rsidP="00AE5E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5ED7">
        <w:rPr>
          <w:color w:val="000000"/>
        </w:rPr>
        <w:t>Размер задатка: 30 %  от начальной цены предмета аукциона, в</w:t>
      </w:r>
      <w:r w:rsidRPr="00AE5ED7">
        <w:rPr>
          <w:rStyle w:val="apple-converted-space"/>
          <w:color w:val="000000"/>
        </w:rPr>
        <w:t> </w:t>
      </w:r>
      <w:r w:rsidRPr="00AE5ED7">
        <w:rPr>
          <w:rStyle w:val="ad"/>
          <w:color w:val="000000"/>
        </w:rPr>
        <w:t xml:space="preserve">размере </w:t>
      </w:r>
      <w:r w:rsidRPr="00AE5ED7">
        <w:rPr>
          <w:rStyle w:val="ad"/>
          <w:color w:val="000000"/>
        </w:rPr>
        <w:t>51600</w:t>
      </w:r>
      <w:r w:rsidRPr="00AE5ED7">
        <w:rPr>
          <w:rStyle w:val="ad"/>
          <w:color w:val="000000"/>
        </w:rPr>
        <w:t xml:space="preserve"> (</w:t>
      </w:r>
      <w:r w:rsidRPr="00AE5ED7">
        <w:rPr>
          <w:rStyle w:val="ad"/>
          <w:color w:val="000000"/>
        </w:rPr>
        <w:t>Пятьдесят одна тысяча шестьсот</w:t>
      </w:r>
      <w:r w:rsidRPr="00AE5ED7">
        <w:rPr>
          <w:rStyle w:val="ad"/>
          <w:color w:val="000000"/>
        </w:rPr>
        <w:t>) рублей 00 копеек.</w:t>
      </w:r>
    </w:p>
    <w:p w:rsidR="001D4161" w:rsidRPr="001D4161" w:rsidRDefault="00AE5388" w:rsidP="003919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ED7">
        <w:rPr>
          <w:rFonts w:ascii="Times New Roman" w:hAnsi="Times New Roman" w:cs="Times New Roman"/>
          <w:sz w:val="24"/>
          <w:szCs w:val="24"/>
        </w:rPr>
        <w:t xml:space="preserve">За </w:t>
      </w:r>
      <w:r w:rsidR="00CA4CC5" w:rsidRPr="00AE5ED7">
        <w:rPr>
          <w:rFonts w:ascii="Times New Roman" w:hAnsi="Times New Roman" w:cs="Times New Roman"/>
          <w:sz w:val="24"/>
          <w:szCs w:val="24"/>
        </w:rPr>
        <w:t>п</w:t>
      </w:r>
      <w:r w:rsidRPr="00AE5ED7">
        <w:rPr>
          <w:rFonts w:ascii="Times New Roman" w:hAnsi="Times New Roman" w:cs="Times New Roman"/>
          <w:sz w:val="24"/>
          <w:szCs w:val="24"/>
        </w:rPr>
        <w:t xml:space="preserve">ериод приема заявок на данный лот </w:t>
      </w:r>
      <w:r w:rsidR="00D24363" w:rsidRPr="00AE5ED7">
        <w:rPr>
          <w:rFonts w:ascii="Times New Roman" w:hAnsi="Times New Roman" w:cs="Times New Roman"/>
          <w:sz w:val="24"/>
          <w:szCs w:val="24"/>
        </w:rPr>
        <w:t>поступал</w:t>
      </w:r>
      <w:r w:rsidR="00DC5389" w:rsidRPr="00AE5ED7">
        <w:rPr>
          <w:rFonts w:ascii="Times New Roman" w:hAnsi="Times New Roman" w:cs="Times New Roman"/>
          <w:sz w:val="24"/>
          <w:szCs w:val="24"/>
        </w:rPr>
        <w:t>а одна</w:t>
      </w:r>
      <w:r w:rsidR="00DC5389" w:rsidRPr="001D4161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AC0BDB">
        <w:rPr>
          <w:rFonts w:ascii="Times New Roman" w:hAnsi="Times New Roman" w:cs="Times New Roman"/>
          <w:sz w:val="24"/>
          <w:szCs w:val="24"/>
        </w:rPr>
        <w:t>.</w:t>
      </w:r>
      <w:r w:rsidR="001D4161" w:rsidRPr="001D4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161" w:rsidRPr="00AC0BDB">
        <w:rPr>
          <w:rFonts w:ascii="Times New Roman" w:eastAsia="Times New Roman" w:hAnsi="Times New Roman" w:cs="Times New Roman"/>
          <w:sz w:val="24"/>
          <w:szCs w:val="24"/>
        </w:rPr>
        <w:t xml:space="preserve">Претенденты на участие </w:t>
      </w:r>
      <w:r w:rsidR="005D78F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D4161" w:rsidRPr="00AC0BDB">
        <w:rPr>
          <w:rFonts w:ascii="Times New Roman" w:eastAsia="Times New Roman" w:hAnsi="Times New Roman" w:cs="Times New Roman"/>
          <w:sz w:val="24"/>
          <w:szCs w:val="24"/>
        </w:rPr>
        <w:t xml:space="preserve">в аукционе: </w:t>
      </w:r>
      <w:proofErr w:type="spellStart"/>
      <w:r w:rsidR="00AC0BDB">
        <w:rPr>
          <w:rFonts w:ascii="Times New Roman" w:eastAsia="Times New Roman" w:hAnsi="Times New Roman" w:cs="Times New Roman"/>
          <w:sz w:val="24"/>
          <w:szCs w:val="24"/>
        </w:rPr>
        <w:t>Миленный</w:t>
      </w:r>
      <w:proofErr w:type="spellEnd"/>
      <w:r w:rsidR="00AC0BDB">
        <w:rPr>
          <w:rFonts w:ascii="Times New Roman" w:eastAsia="Times New Roman" w:hAnsi="Times New Roman" w:cs="Times New Roman"/>
          <w:sz w:val="24"/>
          <w:szCs w:val="24"/>
        </w:rPr>
        <w:t xml:space="preserve"> Максим Анатольевич</w:t>
      </w:r>
      <w:r w:rsidR="001D4161" w:rsidRPr="00AC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AC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зарегистрированный по адресу: г. Москва, </w:t>
      </w:r>
      <w:r w:rsidR="005D7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C0BDB">
        <w:rPr>
          <w:rFonts w:ascii="Times New Roman" w:eastAsia="Times New Roman" w:hAnsi="Times New Roman" w:cs="Times New Roman"/>
          <w:color w:val="000000"/>
          <w:sz w:val="24"/>
          <w:szCs w:val="24"/>
        </w:rPr>
        <w:t>г. Зеленоград, корпус 1209, кв. 162</w:t>
      </w:r>
      <w:r w:rsidR="001D4161" w:rsidRPr="00AC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>дата подачи заявки</w:t>
      </w:r>
      <w:r w:rsid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1, 01 марта 2022 года</w:t>
      </w:r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задаток  в размере </w:t>
      </w:r>
      <w:r w:rsidR="00AC0BDB">
        <w:rPr>
          <w:rFonts w:ascii="Times New Roman" w:eastAsia="Times New Roman" w:hAnsi="Times New Roman" w:cs="Times New Roman"/>
          <w:bCs/>
          <w:sz w:val="24"/>
          <w:szCs w:val="24"/>
        </w:rPr>
        <w:t>51600</w:t>
      </w:r>
      <w:r w:rsidR="007E66C8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AC0BDB">
        <w:rPr>
          <w:rFonts w:ascii="Times New Roman" w:eastAsia="Times New Roman" w:hAnsi="Times New Roman" w:cs="Times New Roman"/>
          <w:bCs/>
          <w:sz w:val="24"/>
          <w:szCs w:val="24"/>
        </w:rPr>
        <w:t>Пятьдесят одна тысяча шестьсот</w:t>
      </w:r>
      <w:r w:rsidR="007E66C8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 00 копеек</w:t>
      </w:r>
      <w:r w:rsidR="005D78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D4161" w:rsidRPr="00AC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 </w:t>
      </w:r>
      <w:r w:rsidR="007E66C8" w:rsidRPr="00AC0BD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0BDB">
        <w:rPr>
          <w:rFonts w:ascii="Times New Roman" w:eastAsia="Times New Roman" w:hAnsi="Times New Roman" w:cs="Times New Roman"/>
          <w:bCs/>
          <w:sz w:val="24"/>
          <w:szCs w:val="24"/>
        </w:rPr>
        <w:t>6.02.2022</w:t>
      </w:r>
      <w:r w:rsidR="007E66C8" w:rsidRPr="00AC0B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4161" w:rsidRPr="001D4161" w:rsidRDefault="001D4161" w:rsidP="00D859D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b/>
          <w:sz w:val="24"/>
          <w:szCs w:val="24"/>
        </w:rPr>
        <w:t>Комиссия решила:</w:t>
      </w:r>
      <w:r w:rsidR="00475C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C45" w:rsidRPr="00475C45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475C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5C45">
        <w:rPr>
          <w:rFonts w:ascii="Times New Roman" w:eastAsia="Times New Roman" w:hAnsi="Times New Roman" w:cs="Times New Roman"/>
          <w:b/>
          <w:sz w:val="24"/>
          <w:szCs w:val="24"/>
        </w:rPr>
        <w:t xml:space="preserve"> ст. 39.12 Земельного кодекса Российской Федерации</w:t>
      </w:r>
      <w:r w:rsidR="00D85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9D6" w:rsidRPr="00475C4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ризнать </w:t>
      </w:r>
      <w:proofErr w:type="spellStart"/>
      <w:r w:rsidR="00AC0BDB">
        <w:rPr>
          <w:rFonts w:ascii="Times New Roman" w:eastAsia="Times New Roman" w:hAnsi="Times New Roman" w:cs="Times New Roman"/>
          <w:sz w:val="24"/>
          <w:szCs w:val="24"/>
        </w:rPr>
        <w:t>Миленного</w:t>
      </w:r>
      <w:proofErr w:type="spellEnd"/>
      <w:r w:rsidR="00AC0BDB">
        <w:rPr>
          <w:rFonts w:ascii="Times New Roman" w:eastAsia="Times New Roman" w:hAnsi="Times New Roman" w:cs="Times New Roman"/>
          <w:sz w:val="24"/>
          <w:szCs w:val="24"/>
        </w:rPr>
        <w:t xml:space="preserve"> Максима Анатольевича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участником аукциона по продаже земельного участка </w:t>
      </w:r>
      <w:r w:rsidR="007E66C8" w:rsidRPr="00D85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BDB">
        <w:rPr>
          <w:rFonts w:ascii="Times New Roman" w:hAnsi="Times New Roman" w:cs="Times New Roman"/>
          <w:sz w:val="24"/>
          <w:szCs w:val="24"/>
        </w:rPr>
        <w:t>площадью 112090 кв. м., с кадастровым номером 67:20:0060102:316, относящегося к категории земель сельскохозяйственного назначения, расположенного по адресу (местоположение): Российская Федерация, Смоленская область, Темкинский район, Медведевское сельское поселение, юго-восточнее д. Вязищи, с видом разрешенного использования  сельскохозяйственное использование</w:t>
      </w:r>
      <w:r w:rsidR="007E66C8" w:rsidRPr="00D859D6">
        <w:rPr>
          <w:rFonts w:ascii="Times New Roman" w:hAnsi="Times New Roman" w:cs="Times New Roman"/>
          <w:sz w:val="24"/>
          <w:szCs w:val="24"/>
        </w:rPr>
        <w:t>.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161" w:rsidRDefault="001D4161" w:rsidP="00446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>в течение десяти дней со дня подписания протокола направить</w:t>
      </w:r>
      <w:r w:rsidRPr="001D4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C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Миленному</w:t>
      </w:r>
      <w:proofErr w:type="spellEnd"/>
      <w:r w:rsidR="00AC0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Максиму Анатольевичу</w:t>
      </w:r>
      <w:r w:rsidRPr="001D4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0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(два)</w:t>
      </w:r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экземпляра подписанного проекта договора купли-продажи земельного участка. </w:t>
      </w:r>
    </w:p>
    <w:p w:rsidR="001D4161" w:rsidRPr="001D4161" w:rsidRDefault="00AE5ED7" w:rsidP="00AE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Цена продажи земельного участка Лот № 1 определяется в размере равном начальной цене предмета аукциона и составляет </w:t>
      </w:r>
      <w:r w:rsidRPr="00AE5ED7">
        <w:rPr>
          <w:rFonts w:ascii="Times New Roman" w:hAnsi="Times New Roman" w:cs="Times New Roman"/>
          <w:b/>
          <w:color w:val="000000"/>
          <w:sz w:val="24"/>
          <w:szCs w:val="24"/>
        </w:rPr>
        <w:t>172000 (Сто семьдесят две тысячи) рублей  00 копеек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D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4161" w:rsidRPr="001D416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1D4161" w:rsidRPr="001D4161">
        <w:rPr>
          <w:rFonts w:ascii="Times New Roman" w:eastAsia="Times New Roman" w:hAnsi="Times New Roman" w:cs="Times New Roman"/>
          <w:sz w:val="24"/>
          <w:szCs w:val="24"/>
        </w:rPr>
        <w:t>аправить заявителю уведомление о принятом решении.</w:t>
      </w:r>
    </w:p>
    <w:p w:rsidR="000F6028" w:rsidRPr="00D859D6" w:rsidRDefault="000F6028" w:rsidP="00904B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9D6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 w:rsidR="00D02FE8" w:rsidRPr="00D859D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9D6">
        <w:rPr>
          <w:rFonts w:ascii="Times New Roman" w:hAnsi="Times New Roman" w:cs="Times New Roman"/>
          <w:sz w:val="24"/>
          <w:szCs w:val="24"/>
        </w:rPr>
        <w:t xml:space="preserve">на официальном сайте не </w:t>
      </w:r>
      <w:proofErr w:type="gramStart"/>
      <w:r w:rsidRPr="00D859D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59D6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</w:t>
      </w:r>
    </w:p>
    <w:p w:rsidR="007975C9" w:rsidRPr="00780BEF" w:rsidRDefault="007975C9" w:rsidP="00904BAB">
      <w:pPr>
        <w:pStyle w:val="a4"/>
        <w:spacing w:after="0"/>
        <w:ind w:left="705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216"/>
        <w:gridCol w:w="3178"/>
      </w:tblGrid>
      <w:tr w:rsidR="00885469" w:rsidTr="00885469">
        <w:tc>
          <w:tcPr>
            <w:tcW w:w="3177" w:type="dxa"/>
          </w:tcPr>
          <w:p w:rsidR="00AC0BDB" w:rsidRDefault="00AC0BDB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  <w:p w:rsidR="0088533F" w:rsidRDefault="0088533F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                              </w:t>
            </w:r>
          </w:p>
        </w:tc>
        <w:tc>
          <w:tcPr>
            <w:tcW w:w="3216" w:type="dxa"/>
          </w:tcPr>
          <w:p w:rsidR="0088533F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AC0BDB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78" w:type="dxa"/>
          </w:tcPr>
          <w:p w:rsidR="00885469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Т.Г. Мельниченко</w:t>
            </w:r>
          </w:p>
          <w:p w:rsidR="00AC0BDB" w:rsidRDefault="00AC0BDB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А.Н. Ручкина</w:t>
            </w:r>
          </w:p>
        </w:tc>
      </w:tr>
      <w:tr w:rsidR="00885469" w:rsidTr="00885469">
        <w:tc>
          <w:tcPr>
            <w:tcW w:w="3177" w:type="dxa"/>
          </w:tcPr>
          <w:p w:rsidR="0088533F" w:rsidRDefault="0088533F" w:rsidP="00311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69" w:rsidRDefault="00885469" w:rsidP="00AC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C0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</w:p>
        </w:tc>
        <w:tc>
          <w:tcPr>
            <w:tcW w:w="3216" w:type="dxa"/>
          </w:tcPr>
          <w:p w:rsidR="0088533F" w:rsidRDefault="0088533F" w:rsidP="008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469" w:rsidRDefault="00885469" w:rsidP="008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78" w:type="dxa"/>
          </w:tcPr>
          <w:p w:rsidR="0088533F" w:rsidRDefault="0088533F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69" w:rsidRDefault="00D02FE8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Петров</w:t>
            </w:r>
          </w:p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469" w:rsidTr="00885469">
        <w:tc>
          <w:tcPr>
            <w:tcW w:w="3177" w:type="dxa"/>
          </w:tcPr>
          <w:p w:rsidR="00885469" w:rsidRDefault="00885469" w:rsidP="00AC0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AC0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16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178" w:type="dxa"/>
          </w:tcPr>
          <w:p w:rsidR="00885469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Н.Л. Колосова</w:t>
            </w:r>
            <w:r w:rsidR="0096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469" w:rsidTr="00885469">
        <w:trPr>
          <w:gridAfter w:val="2"/>
          <w:wAfter w:w="6394" w:type="dxa"/>
        </w:trPr>
        <w:tc>
          <w:tcPr>
            <w:tcW w:w="3177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469" w:rsidTr="00885469">
        <w:tc>
          <w:tcPr>
            <w:tcW w:w="3177" w:type="dxa"/>
          </w:tcPr>
          <w:p w:rsidR="00885469" w:rsidRDefault="0088546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739" w:rsidRDefault="00965739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88533F" w:rsidRDefault="0088533F" w:rsidP="0031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85469" w:rsidRDefault="00AC0BDB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Потапов</w:t>
            </w:r>
          </w:p>
          <w:p w:rsidR="00965739" w:rsidRDefault="00965739" w:rsidP="00311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39" w:rsidRDefault="0088533F" w:rsidP="0088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</w:t>
            </w:r>
            <w:proofErr w:type="spellEnd"/>
          </w:p>
          <w:p w:rsidR="0088533F" w:rsidRDefault="0088533F" w:rsidP="0088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3F" w:rsidRDefault="0088533F" w:rsidP="0088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Волкова</w:t>
            </w:r>
          </w:p>
        </w:tc>
      </w:tr>
    </w:tbl>
    <w:p w:rsidR="00B90834" w:rsidRPr="007975C9" w:rsidRDefault="00B90834" w:rsidP="00904BA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sectPr w:rsidR="00B90834" w:rsidRPr="007975C9" w:rsidSect="008A4DE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C9" w:rsidRDefault="005A3EC9" w:rsidP="005568FE">
      <w:pPr>
        <w:spacing w:after="0" w:line="240" w:lineRule="auto"/>
      </w:pPr>
      <w:r>
        <w:separator/>
      </w:r>
    </w:p>
  </w:endnote>
  <w:endnote w:type="continuationSeparator" w:id="0">
    <w:p w:rsidR="005A3EC9" w:rsidRDefault="005A3EC9" w:rsidP="0055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C9" w:rsidRDefault="005A3EC9" w:rsidP="005568FE">
      <w:pPr>
        <w:spacing w:after="0" w:line="240" w:lineRule="auto"/>
      </w:pPr>
      <w:r>
        <w:separator/>
      </w:r>
    </w:p>
  </w:footnote>
  <w:footnote w:type="continuationSeparator" w:id="0">
    <w:p w:rsidR="005A3EC9" w:rsidRDefault="005A3EC9" w:rsidP="0055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FE" w:rsidRDefault="005568FE">
    <w:pPr>
      <w:pStyle w:val="a6"/>
      <w:jc w:val="center"/>
    </w:pPr>
  </w:p>
  <w:p w:rsidR="005568FE" w:rsidRDefault="005568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4"/>
    <w:rsid w:val="00004456"/>
    <w:rsid w:val="000059D6"/>
    <w:rsid w:val="00006E6A"/>
    <w:rsid w:val="00012B5B"/>
    <w:rsid w:val="00024EEE"/>
    <w:rsid w:val="00030086"/>
    <w:rsid w:val="00034761"/>
    <w:rsid w:val="00042B0E"/>
    <w:rsid w:val="000A1980"/>
    <w:rsid w:val="000F1881"/>
    <w:rsid w:val="000F6028"/>
    <w:rsid w:val="00111365"/>
    <w:rsid w:val="00133586"/>
    <w:rsid w:val="00166CDC"/>
    <w:rsid w:val="00184B22"/>
    <w:rsid w:val="001A15DC"/>
    <w:rsid w:val="001A4413"/>
    <w:rsid w:val="001C2293"/>
    <w:rsid w:val="001D4161"/>
    <w:rsid w:val="002110EE"/>
    <w:rsid w:val="00241A6F"/>
    <w:rsid w:val="00272BD6"/>
    <w:rsid w:val="002F64EB"/>
    <w:rsid w:val="00311864"/>
    <w:rsid w:val="00324E29"/>
    <w:rsid w:val="00354134"/>
    <w:rsid w:val="00354EF5"/>
    <w:rsid w:val="0039194D"/>
    <w:rsid w:val="00434AD2"/>
    <w:rsid w:val="0044697C"/>
    <w:rsid w:val="00475C45"/>
    <w:rsid w:val="004B11BA"/>
    <w:rsid w:val="004C42F6"/>
    <w:rsid w:val="004F0EC8"/>
    <w:rsid w:val="005123AB"/>
    <w:rsid w:val="005568FE"/>
    <w:rsid w:val="005874B7"/>
    <w:rsid w:val="00596CDF"/>
    <w:rsid w:val="005A3EC9"/>
    <w:rsid w:val="005B1298"/>
    <w:rsid w:val="005C61EE"/>
    <w:rsid w:val="005D78FC"/>
    <w:rsid w:val="00687473"/>
    <w:rsid w:val="007104FD"/>
    <w:rsid w:val="007159CF"/>
    <w:rsid w:val="0074474D"/>
    <w:rsid w:val="00751B47"/>
    <w:rsid w:val="00790AD0"/>
    <w:rsid w:val="007975C9"/>
    <w:rsid w:val="007E66C8"/>
    <w:rsid w:val="00870D31"/>
    <w:rsid w:val="0088533F"/>
    <w:rsid w:val="00885469"/>
    <w:rsid w:val="008A4DE2"/>
    <w:rsid w:val="008A500A"/>
    <w:rsid w:val="008A7A5D"/>
    <w:rsid w:val="008E16F7"/>
    <w:rsid w:val="00904BAB"/>
    <w:rsid w:val="00932E1C"/>
    <w:rsid w:val="00945022"/>
    <w:rsid w:val="00961B72"/>
    <w:rsid w:val="00965739"/>
    <w:rsid w:val="009705D3"/>
    <w:rsid w:val="009B2309"/>
    <w:rsid w:val="009B6783"/>
    <w:rsid w:val="009C698A"/>
    <w:rsid w:val="00A44A06"/>
    <w:rsid w:val="00AB4753"/>
    <w:rsid w:val="00AC0BDB"/>
    <w:rsid w:val="00AC0C39"/>
    <w:rsid w:val="00AC5B7C"/>
    <w:rsid w:val="00AE2AB1"/>
    <w:rsid w:val="00AE5388"/>
    <w:rsid w:val="00AE5ED7"/>
    <w:rsid w:val="00AF2903"/>
    <w:rsid w:val="00B43273"/>
    <w:rsid w:val="00B73C5E"/>
    <w:rsid w:val="00B90834"/>
    <w:rsid w:val="00BF3B81"/>
    <w:rsid w:val="00C91D08"/>
    <w:rsid w:val="00CA4CC5"/>
    <w:rsid w:val="00CF062D"/>
    <w:rsid w:val="00CF284D"/>
    <w:rsid w:val="00D02FE8"/>
    <w:rsid w:val="00D1799F"/>
    <w:rsid w:val="00D24363"/>
    <w:rsid w:val="00D56BBB"/>
    <w:rsid w:val="00D71DF7"/>
    <w:rsid w:val="00D859D6"/>
    <w:rsid w:val="00DC5389"/>
    <w:rsid w:val="00E025D8"/>
    <w:rsid w:val="00E15A36"/>
    <w:rsid w:val="00E336BF"/>
    <w:rsid w:val="00E35091"/>
    <w:rsid w:val="00E3599E"/>
    <w:rsid w:val="00E719A3"/>
    <w:rsid w:val="00E71F3F"/>
    <w:rsid w:val="00E94823"/>
    <w:rsid w:val="00EF05A7"/>
    <w:rsid w:val="00F37DA2"/>
    <w:rsid w:val="00F53918"/>
    <w:rsid w:val="00F77BA7"/>
    <w:rsid w:val="00F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B90834"/>
  </w:style>
  <w:style w:type="character" w:styleId="a3">
    <w:name w:val="Hyperlink"/>
    <w:rsid w:val="00512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5C9"/>
    <w:pPr>
      <w:ind w:left="720"/>
      <w:contextualSpacing/>
    </w:pPr>
  </w:style>
  <w:style w:type="table" w:styleId="a5">
    <w:name w:val="Table Grid"/>
    <w:basedOn w:val="a1"/>
    <w:uiPriority w:val="59"/>
    <w:rsid w:val="00A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8FE"/>
  </w:style>
  <w:style w:type="paragraph" w:styleId="a8">
    <w:name w:val="footer"/>
    <w:basedOn w:val="a"/>
    <w:link w:val="a9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8FE"/>
  </w:style>
  <w:style w:type="paragraph" w:styleId="aa">
    <w:name w:val="Balloon Text"/>
    <w:basedOn w:val="a"/>
    <w:link w:val="ab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0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ED7"/>
  </w:style>
  <w:style w:type="character" w:styleId="ad">
    <w:name w:val="Strong"/>
    <w:basedOn w:val="a0"/>
    <w:uiPriority w:val="22"/>
    <w:qFormat/>
    <w:rsid w:val="00AE5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B90834"/>
  </w:style>
  <w:style w:type="character" w:styleId="a3">
    <w:name w:val="Hyperlink"/>
    <w:rsid w:val="00512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5C9"/>
    <w:pPr>
      <w:ind w:left="720"/>
      <w:contextualSpacing/>
    </w:pPr>
  </w:style>
  <w:style w:type="table" w:styleId="a5">
    <w:name w:val="Table Grid"/>
    <w:basedOn w:val="a1"/>
    <w:uiPriority w:val="59"/>
    <w:rsid w:val="00A4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8FE"/>
  </w:style>
  <w:style w:type="paragraph" w:styleId="a8">
    <w:name w:val="footer"/>
    <w:basedOn w:val="a"/>
    <w:link w:val="a9"/>
    <w:uiPriority w:val="99"/>
    <w:unhideWhenUsed/>
    <w:rsid w:val="00556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8FE"/>
  </w:style>
  <w:style w:type="paragraph" w:styleId="aa">
    <w:name w:val="Balloon Text"/>
    <w:basedOn w:val="a"/>
    <w:link w:val="ab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0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ED7"/>
  </w:style>
  <w:style w:type="character" w:styleId="ad">
    <w:name w:val="Strong"/>
    <w:basedOn w:val="a0"/>
    <w:uiPriority w:val="22"/>
    <w:qFormat/>
    <w:rsid w:val="00AE5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rubino-has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7ABE7-884A-4700-9630-80A3B9AA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Юрий</cp:lastModifiedBy>
  <cp:revision>36</cp:revision>
  <cp:lastPrinted>2022-03-04T09:41:00Z</cp:lastPrinted>
  <dcterms:created xsi:type="dcterms:W3CDTF">2020-06-30T06:04:00Z</dcterms:created>
  <dcterms:modified xsi:type="dcterms:W3CDTF">2022-03-04T09:52:00Z</dcterms:modified>
</cp:coreProperties>
</file>