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F0" w:rsidRPr="00BD782F" w:rsidRDefault="00BD782F" w:rsidP="00BD782F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Извещение о предоставлении земельного участка</w:t>
      </w:r>
    </w:p>
    <w:p w:rsidR="00BD782F" w:rsidRDefault="00BD782F" w:rsidP="006C01F0">
      <w:pPr>
        <w:ind w:firstLine="709"/>
        <w:jc w:val="both"/>
        <w:rPr>
          <w:sz w:val="28"/>
        </w:rPr>
      </w:pPr>
    </w:p>
    <w:p w:rsidR="006C01F0" w:rsidRDefault="006C01F0" w:rsidP="006C01F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сроком на 20 лет  земельного участка</w:t>
      </w:r>
      <w:r>
        <w:rPr>
          <w:sz w:val="28"/>
        </w:rPr>
        <w:t xml:space="preserve"> из категории земель: земли населенных пунктов, площадью – 1868 кв.</w:t>
      </w:r>
      <w:r w:rsidR="00096404">
        <w:rPr>
          <w:sz w:val="28"/>
        </w:rPr>
        <w:t xml:space="preserve"> </w:t>
      </w:r>
      <w:r>
        <w:rPr>
          <w:sz w:val="28"/>
        </w:rPr>
        <w:t>м,</w:t>
      </w:r>
      <w:r>
        <w:rPr>
          <w:sz w:val="28"/>
          <w:szCs w:val="28"/>
        </w:rPr>
        <w:t xml:space="preserve">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область, Темкинский район, Павловское сельское поселение, д. Булгаково, ул. Дорожная, </w:t>
      </w:r>
      <w:r w:rsidR="00096404">
        <w:rPr>
          <w:sz w:val="28"/>
          <w:szCs w:val="28"/>
        </w:rPr>
        <w:t xml:space="preserve">      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хозяйства.</w:t>
      </w:r>
      <w:proofErr w:type="gramEnd"/>
    </w:p>
    <w:p w:rsidR="006C01F0" w:rsidRPr="00205AD3" w:rsidRDefault="006C01F0" w:rsidP="006C01F0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(тридцати) дней.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096404">
        <w:rPr>
          <w:color w:val="090909"/>
          <w:sz w:val="28"/>
          <w:szCs w:val="28"/>
          <w:shd w:val="clear" w:color="auto" w:fill="FFFFFF"/>
        </w:rPr>
        <w:t xml:space="preserve">               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</w:t>
      </w:r>
      <w:r w:rsidR="00BD782F">
        <w:rPr>
          <w:color w:val="090909"/>
          <w:sz w:val="28"/>
          <w:szCs w:val="28"/>
          <w:shd w:val="clear" w:color="auto" w:fill="FFFFFF"/>
        </w:rPr>
        <w:t>,к</w:t>
      </w:r>
      <w:r>
        <w:rPr>
          <w:color w:val="090909"/>
          <w:sz w:val="28"/>
          <w:szCs w:val="28"/>
          <w:shd w:val="clear" w:color="auto" w:fill="FFFFFF"/>
        </w:rPr>
        <w:t>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5" w:history="1">
        <w:r w:rsidR="00F423D7" w:rsidRPr="007C4330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r w:rsidR="00F423D7" w:rsidRPr="007C4330">
          <w:rPr>
            <w:rStyle w:val="a3"/>
            <w:sz w:val="28"/>
            <w:szCs w:val="28"/>
            <w:shd w:val="clear" w:color="auto" w:fill="FFFFFF"/>
          </w:rPr>
          <w:t>@а</w:t>
        </w:r>
        <w:r w:rsidR="00F423D7" w:rsidRPr="007C4330">
          <w:rPr>
            <w:rStyle w:val="a3"/>
            <w:sz w:val="28"/>
            <w:szCs w:val="28"/>
            <w:shd w:val="clear" w:color="auto" w:fill="FFFFFF"/>
            <w:lang w:val="en-US"/>
          </w:rPr>
          <w:t>dmin</w:t>
        </w:r>
        <w:r w:rsidR="00F423D7" w:rsidRPr="007C4330">
          <w:rPr>
            <w:rStyle w:val="a3"/>
            <w:sz w:val="28"/>
            <w:szCs w:val="28"/>
            <w:shd w:val="clear" w:color="auto" w:fill="FFFFFF"/>
          </w:rPr>
          <w:t>-</w:t>
        </w:r>
        <w:r w:rsidR="00F423D7" w:rsidRPr="007C4330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r w:rsidR="00F423D7" w:rsidRPr="007C4330">
          <w:rPr>
            <w:rStyle w:val="a3"/>
            <w:sz w:val="28"/>
            <w:szCs w:val="28"/>
            <w:shd w:val="clear" w:color="auto" w:fill="FFFFFF"/>
          </w:rPr>
          <w:t>.</w:t>
        </w:r>
        <w:r w:rsidR="00F423D7" w:rsidRPr="007C4330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6C01F0" w:rsidRPr="00985F53" w:rsidRDefault="006C01F0" w:rsidP="006C01F0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5F53">
        <w:rPr>
          <w:color w:val="000000"/>
          <w:sz w:val="28"/>
          <w:szCs w:val="28"/>
        </w:rPr>
        <w:t>В случае поступления в указанный срок более одного заявления о предоставлении земельного участка право аренды будет предоставлено победителю открытых торгов в порядке, предусмотренном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6C01F0" w:rsidRDefault="006C01F0" w:rsidP="006C01F0"/>
    <w:bookmarkEnd w:id="0"/>
    <w:p w:rsidR="006C01F0" w:rsidRDefault="006C01F0" w:rsidP="006C01F0"/>
    <w:p w:rsidR="006C01F0" w:rsidRDefault="006C01F0" w:rsidP="006C01F0"/>
    <w:p w:rsidR="006C01F0" w:rsidRDefault="006C01F0" w:rsidP="006C01F0"/>
    <w:p w:rsidR="006C01F0" w:rsidRDefault="006C01F0" w:rsidP="006C01F0"/>
    <w:p w:rsidR="0095302B" w:rsidRDefault="0095302B"/>
    <w:sectPr w:rsidR="0095302B" w:rsidSect="00C339A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F0"/>
    <w:rsid w:val="00096404"/>
    <w:rsid w:val="00521B67"/>
    <w:rsid w:val="006C01F0"/>
    <w:rsid w:val="0095302B"/>
    <w:rsid w:val="009E1181"/>
    <w:rsid w:val="00AF7253"/>
    <w:rsid w:val="00BD782F"/>
    <w:rsid w:val="00F4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F0"/>
    <w:rPr>
      <w:color w:val="0000FF" w:themeColor="hyperlink"/>
      <w:u w:val="single"/>
    </w:rPr>
  </w:style>
  <w:style w:type="paragraph" w:customStyle="1" w:styleId="western">
    <w:name w:val="western"/>
    <w:basedOn w:val="a"/>
    <w:rsid w:val="006C01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F0"/>
    <w:rPr>
      <w:color w:val="0000FF" w:themeColor="hyperlink"/>
      <w:u w:val="single"/>
    </w:rPr>
  </w:style>
  <w:style w:type="paragraph" w:customStyle="1" w:styleId="western">
    <w:name w:val="western"/>
    <w:basedOn w:val="a"/>
    <w:rsid w:val="006C01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&#1072;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7</cp:revision>
  <dcterms:created xsi:type="dcterms:W3CDTF">2018-08-30T11:14:00Z</dcterms:created>
  <dcterms:modified xsi:type="dcterms:W3CDTF">2018-09-04T07:33:00Z</dcterms:modified>
</cp:coreProperties>
</file>