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предоставлении 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4000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F06E72">
        <w:rPr>
          <w:sz w:val="28"/>
          <w:szCs w:val="28"/>
        </w:rPr>
        <w:t>Батюшковское</w:t>
      </w:r>
      <w:r w:rsidR="00D05B71">
        <w:rPr>
          <w:sz w:val="28"/>
          <w:szCs w:val="28"/>
        </w:rPr>
        <w:t xml:space="preserve"> сельское поселение, деревня </w:t>
      </w:r>
      <w:r w:rsidR="00F06E72">
        <w:rPr>
          <w:sz w:val="28"/>
          <w:szCs w:val="28"/>
        </w:rPr>
        <w:t>Горки</w:t>
      </w:r>
      <w:r w:rsidR="00D05B71">
        <w:rPr>
          <w:sz w:val="28"/>
          <w:szCs w:val="28"/>
        </w:rPr>
        <w:t>,</w:t>
      </w:r>
      <w:r w:rsidR="00F06E72">
        <w:rPr>
          <w:sz w:val="28"/>
          <w:szCs w:val="28"/>
        </w:rPr>
        <w:t xml:space="preserve"> улица Новая,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bookmarkStart w:id="0" w:name="_GoBack"/>
      <w:bookmarkEnd w:id="0"/>
      <w:r w:rsidR="00566487">
        <w:rPr>
          <w:sz w:val="28"/>
        </w:rPr>
        <w:t xml:space="preserve">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E01D3"/>
    <w:rsid w:val="001F2D74"/>
    <w:rsid w:val="00210EE3"/>
    <w:rsid w:val="0025320F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19</cp:revision>
  <cp:lastPrinted>2020-08-12T07:01:00Z</cp:lastPrinted>
  <dcterms:created xsi:type="dcterms:W3CDTF">2019-12-10T12:02:00Z</dcterms:created>
  <dcterms:modified xsi:type="dcterms:W3CDTF">2021-02-15T12:27:00Z</dcterms:modified>
</cp:coreProperties>
</file>