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57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 xml:space="preserve">Извещение </w:t>
      </w:r>
    </w:p>
    <w:p w:rsidR="006358CD" w:rsidRDefault="006358CD" w:rsidP="006358CD">
      <w:pPr>
        <w:jc w:val="center"/>
        <w:rPr>
          <w:sz w:val="28"/>
        </w:rPr>
      </w:pPr>
    </w:p>
    <w:p w:rsidR="00140757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</w:t>
      </w:r>
      <w:r w:rsidR="005B1331">
        <w:rPr>
          <w:sz w:val="28"/>
        </w:rPr>
        <w:t>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140757">
        <w:rPr>
          <w:sz w:val="28"/>
        </w:rPr>
        <w:t>ых</w:t>
      </w:r>
      <w:r w:rsidR="00904B40">
        <w:rPr>
          <w:sz w:val="28"/>
        </w:rPr>
        <w:t xml:space="preserve"> участк</w:t>
      </w:r>
      <w:r w:rsidR="00140757">
        <w:rPr>
          <w:sz w:val="28"/>
        </w:rPr>
        <w:t>ов</w:t>
      </w:r>
      <w:r w:rsidR="005443D9">
        <w:rPr>
          <w:sz w:val="28"/>
        </w:rPr>
        <w:t xml:space="preserve"> в аренду:</w:t>
      </w:r>
    </w:p>
    <w:p w:rsidR="00911CFC" w:rsidRDefault="005443D9" w:rsidP="00911CFC">
      <w:pPr>
        <w:ind w:firstLine="709"/>
        <w:jc w:val="both"/>
        <w:rPr>
          <w:sz w:val="28"/>
        </w:rPr>
      </w:pPr>
      <w:r>
        <w:rPr>
          <w:sz w:val="28"/>
        </w:rPr>
        <w:t xml:space="preserve">- земельный участок </w:t>
      </w:r>
      <w:r w:rsidR="00911CFC">
        <w:rPr>
          <w:sz w:val="28"/>
        </w:rPr>
        <w:t xml:space="preserve"> категори</w:t>
      </w:r>
      <w:r>
        <w:rPr>
          <w:sz w:val="28"/>
        </w:rPr>
        <w:t>я</w:t>
      </w:r>
      <w:r w:rsidR="00911CFC">
        <w:rPr>
          <w:sz w:val="28"/>
        </w:rPr>
        <w:t xml:space="preserve"> земель населенных пунктов,</w:t>
      </w:r>
      <w:r>
        <w:rPr>
          <w:sz w:val="28"/>
        </w:rPr>
        <w:t xml:space="preserve"> с кадастровым номером: 67:20:0750101:317, </w:t>
      </w:r>
      <w:r w:rsidR="00911CFC">
        <w:rPr>
          <w:sz w:val="28"/>
        </w:rPr>
        <w:t xml:space="preserve"> площадью  </w:t>
      </w:r>
      <w:r>
        <w:rPr>
          <w:sz w:val="28"/>
        </w:rPr>
        <w:t>1700</w:t>
      </w:r>
      <w:r w:rsidR="00911CFC">
        <w:rPr>
          <w:sz w:val="28"/>
        </w:rPr>
        <w:t xml:space="preserve">  кв. м., </w:t>
      </w:r>
      <w:r w:rsidR="00911CFC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Павловское сельское поселение, деревня Ильино, </w:t>
      </w:r>
      <w:r w:rsidR="00911CFC">
        <w:rPr>
          <w:sz w:val="28"/>
        </w:rPr>
        <w:t xml:space="preserve">с видом разрешенного использования </w:t>
      </w:r>
      <w:r w:rsidR="00256B58">
        <w:rPr>
          <w:sz w:val="28"/>
        </w:rPr>
        <w:t xml:space="preserve">                      </w:t>
      </w:r>
      <w:r w:rsidR="00911CFC">
        <w:rPr>
          <w:sz w:val="28"/>
        </w:rPr>
        <w:t>для ведения личного подсобного хозяйства (приусадебный земельный участок</w:t>
      </w:r>
      <w:r w:rsidR="00732981">
        <w:rPr>
          <w:sz w:val="28"/>
        </w:rPr>
        <w:t>)</w:t>
      </w:r>
      <w:r>
        <w:rPr>
          <w:sz w:val="28"/>
        </w:rPr>
        <w:t>;</w:t>
      </w:r>
    </w:p>
    <w:p w:rsidR="005443D9" w:rsidRDefault="005443D9" w:rsidP="00911CFC">
      <w:pPr>
        <w:ind w:firstLine="709"/>
        <w:jc w:val="both"/>
        <w:rPr>
          <w:sz w:val="28"/>
        </w:rPr>
      </w:pPr>
      <w:r>
        <w:rPr>
          <w:sz w:val="28"/>
        </w:rPr>
        <w:t>- земельный участок  категория земель населенных пунктов, с кадастровым номером: 67:20:0750101:31</w:t>
      </w:r>
      <w:r>
        <w:rPr>
          <w:sz w:val="28"/>
        </w:rPr>
        <w:t>9</w:t>
      </w:r>
      <w:r>
        <w:rPr>
          <w:sz w:val="28"/>
        </w:rPr>
        <w:t xml:space="preserve">,  площадью  1700  кв. м., </w:t>
      </w:r>
      <w:r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Павловское сельское поселение, деревня Ильино, </w:t>
      </w:r>
      <w:r>
        <w:rPr>
          <w:sz w:val="28"/>
        </w:rPr>
        <w:t xml:space="preserve">с видом разрешенного использования </w:t>
      </w:r>
      <w:r w:rsidR="00256B58">
        <w:rPr>
          <w:sz w:val="28"/>
        </w:rPr>
        <w:t xml:space="preserve">                            </w:t>
      </w:r>
      <w:r>
        <w:rPr>
          <w:sz w:val="28"/>
        </w:rPr>
        <w:t>для ведения личного подсобного хозяйства (приусадебный земельный участок</w:t>
      </w:r>
      <w:r>
        <w:rPr>
          <w:sz w:val="28"/>
        </w:rPr>
        <w:t>).</w:t>
      </w:r>
    </w:p>
    <w:p w:rsidR="001F2D74" w:rsidRPr="00A02547" w:rsidRDefault="007D0704" w:rsidP="00911CFC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E131D4">
        <w:rPr>
          <w:sz w:val="28"/>
          <w:szCs w:val="28"/>
        </w:rPr>
        <w:t>й</w:t>
      </w:r>
      <w:r>
        <w:rPr>
          <w:sz w:val="28"/>
          <w:szCs w:val="28"/>
        </w:rPr>
        <w:t xml:space="preserve"> о намерении участвовать в аукционе</w:t>
      </w:r>
      <w:r w:rsidR="00210EE3">
        <w:rPr>
          <w:sz w:val="28"/>
          <w:szCs w:val="28"/>
        </w:rPr>
        <w:t xml:space="preserve"> </w:t>
      </w:r>
      <w:r w:rsidR="00E131D4">
        <w:rPr>
          <w:sz w:val="28"/>
          <w:szCs w:val="28"/>
        </w:rPr>
        <w:t>на  право заключения договора аренды земельн</w:t>
      </w:r>
      <w:r w:rsidR="00256B58">
        <w:rPr>
          <w:sz w:val="28"/>
          <w:szCs w:val="28"/>
        </w:rPr>
        <w:t>ых</w:t>
      </w:r>
      <w:r w:rsidR="00E131D4">
        <w:rPr>
          <w:sz w:val="28"/>
          <w:szCs w:val="28"/>
        </w:rPr>
        <w:t xml:space="preserve"> участк</w:t>
      </w:r>
      <w:r w:rsidR="00256B58">
        <w:rPr>
          <w:sz w:val="28"/>
          <w:szCs w:val="28"/>
        </w:rPr>
        <w:t>ов</w:t>
      </w:r>
      <w:r w:rsidR="00210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 </w:t>
      </w:r>
      <w:r w:rsidR="005443D9">
        <w:rPr>
          <w:sz w:val="28"/>
          <w:szCs w:val="28"/>
        </w:rPr>
        <w:t>в</w:t>
      </w:r>
      <w:r w:rsidR="0077575F">
        <w:rPr>
          <w:sz w:val="28"/>
          <w:szCs w:val="28"/>
        </w:rPr>
        <w:t xml:space="preserve">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 w:rsidR="00256B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и размещения извещения</w:t>
      </w:r>
      <w:r w:rsidR="00A02547">
        <w:rPr>
          <w:sz w:val="28"/>
          <w:szCs w:val="28"/>
        </w:rPr>
        <w:t>. Заявлени</w:t>
      </w:r>
      <w:r w:rsidR="00D05B71">
        <w:rPr>
          <w:sz w:val="28"/>
          <w:szCs w:val="28"/>
        </w:rPr>
        <w:t>е</w:t>
      </w:r>
      <w:r w:rsidR="00A02547">
        <w:rPr>
          <w:sz w:val="28"/>
          <w:szCs w:val="28"/>
        </w:rPr>
        <w:t xml:space="preserve"> мо</w:t>
      </w:r>
      <w:r w:rsidR="00D05B71">
        <w:rPr>
          <w:sz w:val="28"/>
          <w:szCs w:val="28"/>
        </w:rPr>
        <w:t>жет</w:t>
      </w:r>
      <w:r w:rsidR="00A02547">
        <w:rPr>
          <w:sz w:val="28"/>
          <w:szCs w:val="28"/>
        </w:rPr>
        <w:t xml:space="preserve"> быть подан</w:t>
      </w:r>
      <w:r w:rsidR="00D05B71">
        <w:rPr>
          <w:sz w:val="28"/>
          <w:szCs w:val="28"/>
        </w:rPr>
        <w:t>о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256B58">
        <w:rPr>
          <w:color w:val="090909"/>
          <w:sz w:val="28"/>
          <w:szCs w:val="28"/>
          <w:shd w:val="clear" w:color="auto" w:fill="FFFFFF"/>
        </w:rPr>
        <w:t xml:space="preserve">        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</w:t>
      </w:r>
      <w:r w:rsidR="00256B58">
        <w:rPr>
          <w:color w:val="090909"/>
          <w:sz w:val="28"/>
          <w:szCs w:val="28"/>
          <w:shd w:val="clear" w:color="auto" w:fill="FFFFFF"/>
        </w:rPr>
        <w:t xml:space="preserve">                     </w:t>
      </w:r>
      <w:bookmarkStart w:id="0" w:name="_GoBack"/>
      <w:bookmarkEnd w:id="0"/>
      <w:r w:rsidR="00A02547">
        <w:rPr>
          <w:color w:val="090909"/>
          <w:sz w:val="28"/>
          <w:szCs w:val="28"/>
          <w:shd w:val="clear" w:color="auto" w:fill="FFFFFF"/>
        </w:rPr>
        <w:t xml:space="preserve">на адрес Администрации муниципального образования «Темкинский район» Смоленской области </w:t>
      </w:r>
      <w:r w:rsidR="005443D9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E131D4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расположения земельн</w:t>
      </w:r>
      <w:r w:rsidR="00E131D4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E131D4">
        <w:rPr>
          <w:sz w:val="28"/>
          <w:szCs w:val="28"/>
        </w:rPr>
        <w:t>ов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E131D4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E131D4"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40757"/>
    <w:rsid w:val="001E01D3"/>
    <w:rsid w:val="001F2D74"/>
    <w:rsid w:val="00210EE3"/>
    <w:rsid w:val="0025320F"/>
    <w:rsid w:val="00256B58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443D9"/>
    <w:rsid w:val="00566487"/>
    <w:rsid w:val="00571D98"/>
    <w:rsid w:val="005B1331"/>
    <w:rsid w:val="005C580E"/>
    <w:rsid w:val="005E6629"/>
    <w:rsid w:val="00600679"/>
    <w:rsid w:val="00613334"/>
    <w:rsid w:val="00622A6F"/>
    <w:rsid w:val="006358CD"/>
    <w:rsid w:val="006A4B66"/>
    <w:rsid w:val="006E4C6E"/>
    <w:rsid w:val="007035BB"/>
    <w:rsid w:val="00713688"/>
    <w:rsid w:val="00732981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11CFC"/>
    <w:rsid w:val="00924F2F"/>
    <w:rsid w:val="00987CB0"/>
    <w:rsid w:val="009C5288"/>
    <w:rsid w:val="009C6666"/>
    <w:rsid w:val="009D471F"/>
    <w:rsid w:val="00A02547"/>
    <w:rsid w:val="00A21FE7"/>
    <w:rsid w:val="00A229FC"/>
    <w:rsid w:val="00A82AAF"/>
    <w:rsid w:val="00A92379"/>
    <w:rsid w:val="00A924D9"/>
    <w:rsid w:val="00A94CC5"/>
    <w:rsid w:val="00AB0F69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131D4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32</cp:revision>
  <cp:lastPrinted>2020-08-12T07:01:00Z</cp:lastPrinted>
  <dcterms:created xsi:type="dcterms:W3CDTF">2019-12-10T12:02:00Z</dcterms:created>
  <dcterms:modified xsi:type="dcterms:W3CDTF">2022-08-18T09:37:00Z</dcterms:modified>
</cp:coreProperties>
</file>