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CD" w:rsidRPr="00E616A3" w:rsidRDefault="006358CD" w:rsidP="006358CD">
      <w:pPr>
        <w:jc w:val="both"/>
      </w:pPr>
    </w:p>
    <w:p w:rsidR="003C3576" w:rsidRDefault="003C3576" w:rsidP="003C3576">
      <w:pPr>
        <w:ind w:firstLine="709"/>
        <w:jc w:val="both"/>
        <w:rPr>
          <w:sz w:val="28"/>
          <w:szCs w:val="28"/>
        </w:rPr>
      </w:pPr>
      <w:r w:rsidRPr="00E2085A">
        <w:rPr>
          <w:sz w:val="28"/>
        </w:rPr>
        <w:t>Администрация муниципального образования «Темкинский район» Смоленской области</w:t>
      </w:r>
      <w:r>
        <w:rPr>
          <w:sz w:val="28"/>
        </w:rPr>
        <w:t xml:space="preserve"> в соответствии со ст. 39.18 Земельного кодекса Российской Федерации извещает граждан о возможности предоставления в собственность для индивидуального жилищного строительства земельного участка из категории земель  населенных пунктов, площадью 1705 кв. метров:</w:t>
      </w:r>
      <w:r>
        <w:rPr>
          <w:sz w:val="28"/>
          <w:szCs w:val="28"/>
        </w:rPr>
        <w:t xml:space="preserve"> </w:t>
      </w:r>
    </w:p>
    <w:p w:rsidR="003C3576" w:rsidRDefault="003C3576" w:rsidP="003C3576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участок  расположен по </w:t>
      </w:r>
      <w:bookmarkStart w:id="0" w:name="_GoBack"/>
      <w:bookmarkEnd w:id="0"/>
      <w:r>
        <w:rPr>
          <w:sz w:val="28"/>
          <w:szCs w:val="28"/>
        </w:rPr>
        <w:t>адресу: Смоленская область, Темкинский район, Павловское сельское поселение, д. Бурково</w:t>
      </w:r>
      <w:r>
        <w:rPr>
          <w:sz w:val="28"/>
        </w:rPr>
        <w:t>.</w:t>
      </w:r>
    </w:p>
    <w:p w:rsidR="003C3576" w:rsidRDefault="003C3576" w:rsidP="003C3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заинтерисованные в предоставлении данного земельного участка для указанных целей,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и размещения извещения вправе подавать заявления о намерении участвовать в аукционе на право заключения договора купли-продажи вышеуказанного земельного участка.</w:t>
      </w:r>
    </w:p>
    <w:p w:rsidR="003C3576" w:rsidRPr="00205AD3" w:rsidRDefault="003C3576" w:rsidP="003C3576">
      <w:pPr>
        <w:ind w:firstLine="708"/>
        <w:jc w:val="both"/>
        <w:rPr>
          <w:sz w:val="28"/>
          <w:szCs w:val="28"/>
        </w:rPr>
      </w:pPr>
      <w:r w:rsidRPr="004F428F">
        <w:rPr>
          <w:sz w:val="28"/>
          <w:szCs w:val="28"/>
        </w:rPr>
        <w:t>Пода</w:t>
      </w:r>
      <w:r>
        <w:rPr>
          <w:sz w:val="28"/>
          <w:szCs w:val="28"/>
        </w:rPr>
        <w:t xml:space="preserve">ча заявлений осуществляется по адресу: </w:t>
      </w:r>
      <w:r w:rsidRPr="007F1DD6">
        <w:rPr>
          <w:color w:val="090909"/>
          <w:sz w:val="28"/>
          <w:szCs w:val="28"/>
          <w:shd w:val="clear" w:color="auto" w:fill="FFFFFF"/>
        </w:rPr>
        <w:t xml:space="preserve">Смоленская область, </w:t>
      </w:r>
      <w:r>
        <w:rPr>
          <w:color w:val="090909"/>
          <w:sz w:val="28"/>
          <w:szCs w:val="28"/>
          <w:shd w:val="clear" w:color="auto" w:fill="FFFFFF"/>
        </w:rPr>
        <w:t>Темкинский</w:t>
      </w:r>
      <w:r w:rsidRPr="007F1DD6">
        <w:rPr>
          <w:color w:val="090909"/>
          <w:sz w:val="28"/>
          <w:szCs w:val="28"/>
          <w:shd w:val="clear" w:color="auto" w:fill="FFFFFF"/>
        </w:rPr>
        <w:t xml:space="preserve"> район, </w:t>
      </w:r>
      <w:r>
        <w:rPr>
          <w:color w:val="090909"/>
          <w:sz w:val="28"/>
          <w:szCs w:val="28"/>
          <w:shd w:val="clear" w:color="auto" w:fill="FFFFFF"/>
        </w:rPr>
        <w:t xml:space="preserve">с. Темкино, ул. Советская, д. 27, кабинет № 11. Способ подачи заявления - </w:t>
      </w:r>
      <w:r>
        <w:rPr>
          <w:sz w:val="28"/>
          <w:szCs w:val="28"/>
        </w:rPr>
        <w:t xml:space="preserve">  </w:t>
      </w:r>
      <w:r w:rsidRPr="007F1DD6">
        <w:rPr>
          <w:color w:val="090909"/>
          <w:sz w:val="28"/>
          <w:szCs w:val="28"/>
          <w:shd w:val="clear" w:color="auto" w:fill="FFFFFF"/>
        </w:rPr>
        <w:t>посредством почтовой связи</w:t>
      </w:r>
      <w:r>
        <w:rPr>
          <w:color w:val="090909"/>
          <w:sz w:val="28"/>
          <w:szCs w:val="28"/>
          <w:shd w:val="clear" w:color="auto" w:fill="FFFFFF"/>
        </w:rPr>
        <w:t>,</w:t>
      </w:r>
      <w:r w:rsidRPr="007F1DD6">
        <w:rPr>
          <w:color w:val="090909"/>
          <w:sz w:val="28"/>
          <w:szCs w:val="28"/>
          <w:shd w:val="clear" w:color="auto" w:fill="FFFFFF"/>
        </w:rPr>
        <w:t xml:space="preserve"> на</w:t>
      </w:r>
      <w:r>
        <w:rPr>
          <w:color w:val="090909"/>
          <w:sz w:val="28"/>
          <w:szCs w:val="28"/>
          <w:shd w:val="clear" w:color="auto" w:fill="FFFFFF"/>
        </w:rPr>
        <w:t xml:space="preserve"> </w:t>
      </w:r>
      <w:r w:rsidRPr="007F1DD6">
        <w:rPr>
          <w:color w:val="090909"/>
          <w:sz w:val="28"/>
          <w:szCs w:val="28"/>
          <w:shd w:val="clear" w:color="auto" w:fill="FFFFFF"/>
        </w:rPr>
        <w:t xml:space="preserve"> бумажном носителе или лично в здании Администрации </w:t>
      </w:r>
      <w:r>
        <w:rPr>
          <w:color w:val="090909"/>
          <w:sz w:val="28"/>
          <w:szCs w:val="28"/>
          <w:shd w:val="clear" w:color="auto" w:fill="FFFFFF"/>
        </w:rPr>
        <w:t xml:space="preserve">муниципального образования «Темкинский </w:t>
      </w:r>
      <w:r w:rsidRPr="007F1DD6">
        <w:rPr>
          <w:color w:val="090909"/>
          <w:sz w:val="28"/>
          <w:szCs w:val="28"/>
          <w:shd w:val="clear" w:color="auto" w:fill="FFFFFF"/>
        </w:rPr>
        <w:t>район</w:t>
      </w:r>
      <w:r>
        <w:rPr>
          <w:color w:val="090909"/>
          <w:sz w:val="28"/>
          <w:szCs w:val="28"/>
          <w:shd w:val="clear" w:color="auto" w:fill="FFFFFF"/>
        </w:rPr>
        <w:t>» Смоленской области. Окончание приема заявления – 30 дней со дня опубликования извещения.</w:t>
      </w:r>
      <w:r w:rsidRPr="007F1DD6">
        <w:rPr>
          <w:color w:val="090909"/>
          <w:sz w:val="28"/>
          <w:szCs w:val="28"/>
          <w:shd w:val="clear" w:color="auto" w:fill="FFFFFF"/>
        </w:rPr>
        <w:t xml:space="preserve"> </w:t>
      </w:r>
    </w:p>
    <w:p w:rsidR="003C3576" w:rsidRDefault="003C3576" w:rsidP="003C3576">
      <w:pPr>
        <w:ind w:firstLine="708"/>
        <w:jc w:val="both"/>
      </w:pPr>
      <w:r>
        <w:rPr>
          <w:sz w:val="28"/>
          <w:szCs w:val="28"/>
        </w:rPr>
        <w:t xml:space="preserve">Ознакомиться со схемой расположения земельного участка, и </w:t>
      </w:r>
      <w:r w:rsidRPr="004F428F">
        <w:rPr>
          <w:sz w:val="28"/>
          <w:szCs w:val="28"/>
        </w:rPr>
        <w:t>получить подробную информацию о земельн</w:t>
      </w:r>
      <w:r>
        <w:rPr>
          <w:sz w:val="28"/>
          <w:szCs w:val="28"/>
        </w:rPr>
        <w:t>ом</w:t>
      </w:r>
      <w:r w:rsidRPr="004F428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</w:t>
      </w:r>
      <w:r w:rsidRPr="004F428F">
        <w:rPr>
          <w:sz w:val="28"/>
          <w:szCs w:val="28"/>
        </w:rPr>
        <w:t xml:space="preserve"> можно по адресу:  </w:t>
      </w:r>
      <w:proofErr w:type="gramStart"/>
      <w:r w:rsidRPr="004F428F">
        <w:rPr>
          <w:sz w:val="28"/>
          <w:szCs w:val="28"/>
        </w:rPr>
        <w:t>Смоленская область, Темкинский район, с. Темкино, ул. Советская, д. 27, кабинет</w:t>
      </w:r>
      <w:r>
        <w:rPr>
          <w:sz w:val="28"/>
          <w:szCs w:val="28"/>
        </w:rPr>
        <w:t xml:space="preserve"> </w:t>
      </w:r>
      <w:r w:rsidRPr="004F428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F428F">
        <w:rPr>
          <w:sz w:val="28"/>
          <w:szCs w:val="28"/>
        </w:rPr>
        <w:t xml:space="preserve">11,  </w:t>
      </w:r>
      <w:r>
        <w:rPr>
          <w:sz w:val="28"/>
          <w:szCs w:val="28"/>
        </w:rPr>
        <w:t xml:space="preserve">         </w:t>
      </w:r>
      <w:r w:rsidRPr="004F428F">
        <w:rPr>
          <w:sz w:val="28"/>
          <w:szCs w:val="28"/>
        </w:rPr>
        <w:t>тел. (48136)</w:t>
      </w:r>
      <w:r>
        <w:rPr>
          <w:sz w:val="28"/>
          <w:szCs w:val="28"/>
        </w:rPr>
        <w:t xml:space="preserve"> </w:t>
      </w:r>
      <w:r w:rsidRPr="004F428F">
        <w:rPr>
          <w:sz w:val="28"/>
          <w:szCs w:val="28"/>
        </w:rPr>
        <w:t>2-</w:t>
      </w:r>
      <w:r>
        <w:rPr>
          <w:sz w:val="28"/>
          <w:szCs w:val="28"/>
        </w:rPr>
        <w:t>18-45.</w:t>
      </w:r>
      <w:proofErr w:type="gramEnd"/>
    </w:p>
    <w:p w:rsidR="003C3576" w:rsidRDefault="003C3576" w:rsidP="003C3576"/>
    <w:p w:rsidR="003C3576" w:rsidRDefault="003C3576" w:rsidP="003C3576"/>
    <w:p w:rsidR="003C3576" w:rsidRDefault="003C3576" w:rsidP="003C3576"/>
    <w:p w:rsidR="006358CD" w:rsidRDefault="006358CD" w:rsidP="006358CD"/>
    <w:p w:rsidR="006358CD" w:rsidRDefault="006358CD" w:rsidP="006358CD"/>
    <w:p w:rsidR="006358CD" w:rsidRDefault="006358CD" w:rsidP="006358CD"/>
    <w:p w:rsidR="006358CD" w:rsidRDefault="006358CD" w:rsidP="006358CD"/>
    <w:p w:rsidR="006358CD" w:rsidRDefault="006358CD" w:rsidP="006358CD"/>
    <w:p w:rsidR="006358CD" w:rsidRDefault="006358CD" w:rsidP="006358CD"/>
    <w:p w:rsidR="006358CD" w:rsidRDefault="006358CD" w:rsidP="006358CD"/>
    <w:p w:rsidR="006358CD" w:rsidRDefault="006358CD" w:rsidP="006358CD"/>
    <w:p w:rsidR="006358CD" w:rsidRDefault="006358CD" w:rsidP="006358CD"/>
    <w:p w:rsidR="006358CD" w:rsidRDefault="006358CD" w:rsidP="006358CD"/>
    <w:p w:rsidR="00B021A8" w:rsidRDefault="00B021A8"/>
    <w:sectPr w:rsidR="00B021A8" w:rsidSect="00205AD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CD"/>
    <w:rsid w:val="000039AF"/>
    <w:rsid w:val="000202BD"/>
    <w:rsid w:val="00087DE8"/>
    <w:rsid w:val="001E01D3"/>
    <w:rsid w:val="002D6772"/>
    <w:rsid w:val="002E522D"/>
    <w:rsid w:val="00303A33"/>
    <w:rsid w:val="00384D1A"/>
    <w:rsid w:val="003B0E1F"/>
    <w:rsid w:val="003C3576"/>
    <w:rsid w:val="003D2DC0"/>
    <w:rsid w:val="00402F98"/>
    <w:rsid w:val="00505853"/>
    <w:rsid w:val="005C580E"/>
    <w:rsid w:val="00600679"/>
    <w:rsid w:val="00622A6F"/>
    <w:rsid w:val="006358CD"/>
    <w:rsid w:val="00644352"/>
    <w:rsid w:val="007A5CB4"/>
    <w:rsid w:val="00870452"/>
    <w:rsid w:val="008B066A"/>
    <w:rsid w:val="00A229FC"/>
    <w:rsid w:val="00A92379"/>
    <w:rsid w:val="00B021A8"/>
    <w:rsid w:val="00BC675E"/>
    <w:rsid w:val="00CB76C4"/>
    <w:rsid w:val="00D066B7"/>
    <w:rsid w:val="00D37659"/>
    <w:rsid w:val="00F3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8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8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8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8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8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8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2017-03-14T12:58:00Z</dcterms:created>
  <dcterms:modified xsi:type="dcterms:W3CDTF">2017-03-14T12:58:00Z</dcterms:modified>
</cp:coreProperties>
</file>