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A" w:rsidRDefault="008F1CCA" w:rsidP="008F1CCA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F1CCA" w:rsidRDefault="008F1CCA" w:rsidP="008F1CCA">
      <w:pPr>
        <w:ind w:firstLine="709"/>
        <w:jc w:val="right"/>
        <w:rPr>
          <w:sz w:val="27"/>
          <w:szCs w:val="27"/>
        </w:rPr>
      </w:pPr>
    </w:p>
    <w:p w:rsidR="008F1CCA" w:rsidRDefault="008F1CCA" w:rsidP="008F1CCA">
      <w:pPr>
        <w:ind w:firstLine="709"/>
        <w:jc w:val="right"/>
        <w:rPr>
          <w:sz w:val="27"/>
          <w:szCs w:val="27"/>
        </w:rPr>
      </w:pPr>
    </w:p>
    <w:p w:rsidR="008F1CCA" w:rsidRDefault="008F1CCA" w:rsidP="008F1CC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пунктов, расположенный по адресу: Российская Федерация, Смоленская область, Темкинский район, Павловское сельское поселение, д. Темкино, площадью –             1259</w:t>
      </w:r>
      <w:bookmarkStart w:id="0" w:name="_GoBack"/>
      <w:bookmarkEnd w:id="0"/>
      <w:r>
        <w:rPr>
          <w:sz w:val="27"/>
          <w:szCs w:val="27"/>
        </w:rPr>
        <w:t xml:space="preserve"> кв.м, с разрешенным использованием: для ведения личного подсобного хозяйства (приусадебный земельный участок).</w:t>
      </w:r>
    </w:p>
    <w:p w:rsidR="008F1CCA" w:rsidRDefault="008F1CCA" w:rsidP="008F1C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4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F1CCA" w:rsidRDefault="008F1CCA" w:rsidP="008F1C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Ознакомиться со схемой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Советская, д. 27, кабинет №11, тел. (848136)2-18-45.</w:t>
      </w:r>
    </w:p>
    <w:p w:rsidR="008F1CCA" w:rsidRDefault="008F1CCA" w:rsidP="008F1CCA"/>
    <w:p w:rsidR="008F1CCA" w:rsidRDefault="008F1CCA" w:rsidP="008F1CCA"/>
    <w:p w:rsidR="008F1CCA" w:rsidRDefault="008F1CCA" w:rsidP="008F1CCA"/>
    <w:p w:rsidR="008F1CCA" w:rsidRDefault="008F1CCA" w:rsidP="008F1CCA"/>
    <w:p w:rsidR="008F1CCA" w:rsidRDefault="008F1CCA" w:rsidP="008F1CCA"/>
    <w:p w:rsidR="000C1726" w:rsidRDefault="000C1726"/>
    <w:sectPr w:rsidR="000C1726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CCA"/>
    <w:rsid w:val="000A070C"/>
    <w:rsid w:val="000C1726"/>
    <w:rsid w:val="00837DEB"/>
    <w:rsid w:val="008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КИРИЛЛ</cp:lastModifiedBy>
  <cp:revision>2</cp:revision>
  <dcterms:created xsi:type="dcterms:W3CDTF">2021-06-02T12:27:00Z</dcterms:created>
  <dcterms:modified xsi:type="dcterms:W3CDTF">2021-06-16T10:10:00Z</dcterms:modified>
</cp:coreProperties>
</file>