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54" w:rsidRPr="00A13493" w:rsidRDefault="008D0C54" w:rsidP="008D0C54">
      <w:pPr>
        <w:ind w:left="40"/>
        <w:jc w:val="center"/>
        <w:rPr>
          <w:sz w:val="24"/>
          <w:szCs w:val="28"/>
        </w:rPr>
      </w:pPr>
      <w:r w:rsidRPr="00A13493">
        <w:rPr>
          <w:noProof/>
          <w:sz w:val="24"/>
          <w:szCs w:val="28"/>
        </w:rPr>
        <w:drawing>
          <wp:inline distT="0" distB="0" distL="0" distR="0">
            <wp:extent cx="7048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C54" w:rsidRPr="00A13493" w:rsidRDefault="008D0C54" w:rsidP="008D0C54">
      <w:pPr>
        <w:ind w:left="40"/>
        <w:jc w:val="center"/>
        <w:rPr>
          <w:sz w:val="24"/>
          <w:szCs w:val="28"/>
        </w:rPr>
      </w:pPr>
    </w:p>
    <w:p w:rsidR="008D0C54" w:rsidRPr="00A13493" w:rsidRDefault="008D0C54" w:rsidP="008D0C54">
      <w:pPr>
        <w:ind w:left="40"/>
        <w:jc w:val="center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>АДМИНИСТРАЦИЯ</w:t>
      </w:r>
    </w:p>
    <w:p w:rsidR="008D0C54" w:rsidRPr="00A13493" w:rsidRDefault="008D0C54" w:rsidP="008D0C54">
      <w:pPr>
        <w:ind w:left="40"/>
        <w:jc w:val="center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>СЕЛЕНСКОГО СЕЛЬСКОГО ПОСЕЛЕНИЯ</w:t>
      </w:r>
    </w:p>
    <w:p w:rsidR="008D0C54" w:rsidRPr="00A13493" w:rsidRDefault="008D0C54" w:rsidP="008D0C54">
      <w:pPr>
        <w:ind w:left="40"/>
        <w:jc w:val="center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>ТЕМКИНСКОГО РАЙОНА СМОЛЕНСКОЙ ОБЛАСТИ</w:t>
      </w:r>
    </w:p>
    <w:p w:rsidR="008D0C54" w:rsidRPr="00A13493" w:rsidRDefault="008D0C54" w:rsidP="008D0C54">
      <w:pPr>
        <w:ind w:left="40"/>
        <w:jc w:val="center"/>
        <w:rPr>
          <w:b/>
          <w:sz w:val="24"/>
          <w:szCs w:val="28"/>
        </w:rPr>
      </w:pPr>
    </w:p>
    <w:p w:rsidR="008D0C54" w:rsidRPr="00A13493" w:rsidRDefault="008D0C54" w:rsidP="008D0C54">
      <w:pPr>
        <w:ind w:left="40"/>
        <w:jc w:val="center"/>
        <w:rPr>
          <w:b/>
          <w:sz w:val="24"/>
          <w:szCs w:val="28"/>
        </w:rPr>
      </w:pPr>
      <w:proofErr w:type="gramStart"/>
      <w:r w:rsidRPr="00A13493">
        <w:rPr>
          <w:b/>
          <w:sz w:val="24"/>
          <w:szCs w:val="28"/>
        </w:rPr>
        <w:t>П</w:t>
      </w:r>
      <w:proofErr w:type="gramEnd"/>
      <w:r w:rsidRPr="00A13493">
        <w:rPr>
          <w:b/>
          <w:sz w:val="24"/>
          <w:szCs w:val="28"/>
        </w:rPr>
        <w:t xml:space="preserve"> О С Т А Н О В Л Е Н И Е</w:t>
      </w:r>
    </w:p>
    <w:p w:rsidR="008D0C54" w:rsidRPr="00A13493" w:rsidRDefault="008D0C54" w:rsidP="008D0C54">
      <w:pPr>
        <w:tabs>
          <w:tab w:val="left" w:pos="7965"/>
        </w:tabs>
        <w:ind w:left="40"/>
        <w:rPr>
          <w:b/>
          <w:sz w:val="24"/>
          <w:szCs w:val="28"/>
        </w:rPr>
      </w:pPr>
      <w:r w:rsidRPr="00A13493">
        <w:rPr>
          <w:b/>
          <w:sz w:val="24"/>
          <w:szCs w:val="28"/>
        </w:rPr>
        <w:tab/>
      </w:r>
    </w:p>
    <w:p w:rsidR="008D0C54" w:rsidRPr="00A13493" w:rsidRDefault="008D0C54" w:rsidP="008D0C54">
      <w:pPr>
        <w:ind w:left="40"/>
        <w:jc w:val="both"/>
        <w:rPr>
          <w:sz w:val="24"/>
          <w:szCs w:val="24"/>
        </w:rPr>
      </w:pPr>
      <w:r w:rsidRPr="00A13493">
        <w:rPr>
          <w:sz w:val="24"/>
          <w:szCs w:val="24"/>
        </w:rPr>
        <w:t>от  2</w:t>
      </w:r>
      <w:r>
        <w:rPr>
          <w:sz w:val="24"/>
          <w:szCs w:val="24"/>
        </w:rPr>
        <w:t>5</w:t>
      </w:r>
      <w:r w:rsidRPr="00A13493">
        <w:rPr>
          <w:sz w:val="24"/>
          <w:szCs w:val="24"/>
        </w:rPr>
        <w:t>.10.2016г.   №  8</w:t>
      </w:r>
      <w:r>
        <w:rPr>
          <w:sz w:val="24"/>
          <w:szCs w:val="24"/>
        </w:rPr>
        <w:t>6</w:t>
      </w:r>
      <w:r w:rsidRPr="00A1349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A13493">
        <w:rPr>
          <w:sz w:val="24"/>
          <w:szCs w:val="24"/>
        </w:rPr>
        <w:t xml:space="preserve">   </w:t>
      </w:r>
      <w:r w:rsidRPr="00A13493">
        <w:rPr>
          <w:b/>
          <w:sz w:val="24"/>
          <w:szCs w:val="24"/>
        </w:rPr>
        <w:t>д. Селенки</w:t>
      </w:r>
    </w:p>
    <w:p w:rsidR="00B60F0E" w:rsidRDefault="00B60F0E">
      <w:pPr>
        <w:rPr>
          <w:szCs w:val="28"/>
        </w:rPr>
      </w:pPr>
    </w:p>
    <w:p w:rsidR="008D0C54" w:rsidRPr="008D0C54" w:rsidRDefault="008D0C54" w:rsidP="008D0C54">
      <w:pPr>
        <w:ind w:right="5385"/>
        <w:jc w:val="both"/>
        <w:rPr>
          <w:rFonts w:eastAsia="Calibri"/>
          <w:szCs w:val="28"/>
        </w:rPr>
      </w:pPr>
      <w:r w:rsidRPr="00A13493">
        <w:rPr>
          <w:szCs w:val="28"/>
        </w:rPr>
        <w:t xml:space="preserve">Об утверждении </w:t>
      </w:r>
      <w:r w:rsidRPr="008D0C54">
        <w:rPr>
          <w:szCs w:val="28"/>
        </w:rPr>
        <w:t>Порядк</w:t>
      </w:r>
      <w:r>
        <w:rPr>
          <w:szCs w:val="28"/>
        </w:rPr>
        <w:t>а</w:t>
      </w:r>
      <w:r w:rsidRPr="008D0C54">
        <w:rPr>
          <w:szCs w:val="28"/>
        </w:rPr>
        <w:t xml:space="preserve"> </w:t>
      </w:r>
      <w:r w:rsidR="00467D31" w:rsidRPr="00467D31">
        <w:rPr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0C54" w:rsidRDefault="008D0C54">
      <w:pPr>
        <w:rPr>
          <w:szCs w:val="28"/>
        </w:rPr>
      </w:pPr>
    </w:p>
    <w:p w:rsidR="008D0C54" w:rsidRDefault="008D0C54" w:rsidP="008D0C54">
      <w:pPr>
        <w:spacing w:line="270" w:lineRule="atLeast"/>
        <w:ind w:firstLine="720"/>
        <w:jc w:val="both"/>
        <w:rPr>
          <w:color w:val="000000"/>
          <w:szCs w:val="28"/>
        </w:rPr>
      </w:pPr>
      <w:r w:rsidRPr="00F611B7">
        <w:rPr>
          <w:color w:val="000000"/>
          <w:szCs w:val="28"/>
        </w:rPr>
        <w:t>В соответствии с</w:t>
      </w:r>
      <w:r>
        <w:rPr>
          <w:color w:val="000000"/>
          <w:szCs w:val="28"/>
        </w:rPr>
        <w:t xml:space="preserve"> </w:t>
      </w:r>
      <w:proofErr w:type="spellStart"/>
      <w:r w:rsidRPr="008D0C54">
        <w:rPr>
          <w:color w:val="000000"/>
          <w:szCs w:val="28"/>
        </w:rPr>
        <w:t>пп</w:t>
      </w:r>
      <w:proofErr w:type="spellEnd"/>
      <w:r w:rsidRPr="008D0C54">
        <w:rPr>
          <w:color w:val="000000"/>
          <w:szCs w:val="28"/>
        </w:rPr>
        <w:t>. 11ч. 1 ст.12 Федерального закона от 02.03.2007 № 25-ФЗ «О муниципальной службе в Российской Федерации»</w:t>
      </w:r>
      <w:r>
        <w:rPr>
          <w:color w:val="000000"/>
          <w:szCs w:val="28"/>
        </w:rPr>
        <w:t xml:space="preserve">, </w:t>
      </w:r>
      <w:r w:rsidRPr="00F611B7">
        <w:rPr>
          <w:color w:val="000000"/>
          <w:szCs w:val="28"/>
        </w:rPr>
        <w:t xml:space="preserve">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</w:p>
    <w:p w:rsidR="008D0C54" w:rsidRDefault="008D0C54" w:rsidP="008D0C54">
      <w:pPr>
        <w:spacing w:line="270" w:lineRule="atLeast"/>
        <w:ind w:firstLine="720"/>
        <w:jc w:val="both"/>
        <w:rPr>
          <w:color w:val="000000"/>
          <w:szCs w:val="28"/>
        </w:rPr>
      </w:pPr>
    </w:p>
    <w:p w:rsidR="008D0C54" w:rsidRPr="007A01C0" w:rsidRDefault="008D0C54" w:rsidP="008D0C54">
      <w:pPr>
        <w:ind w:firstLine="709"/>
        <w:jc w:val="both"/>
        <w:rPr>
          <w:szCs w:val="28"/>
        </w:rPr>
      </w:pPr>
      <w:r w:rsidRPr="007A01C0">
        <w:rPr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proofErr w:type="gramStart"/>
      <w:r w:rsidRPr="007A01C0">
        <w:rPr>
          <w:szCs w:val="28"/>
        </w:rPr>
        <w:t>п</w:t>
      </w:r>
      <w:proofErr w:type="spellEnd"/>
      <w:proofErr w:type="gramEnd"/>
      <w:r w:rsidRPr="007A01C0">
        <w:rPr>
          <w:szCs w:val="28"/>
        </w:rPr>
        <w:t xml:space="preserve"> о с т а </w:t>
      </w:r>
      <w:proofErr w:type="spellStart"/>
      <w:r w:rsidRPr="007A01C0">
        <w:rPr>
          <w:szCs w:val="28"/>
        </w:rPr>
        <w:t>н</w:t>
      </w:r>
      <w:proofErr w:type="spellEnd"/>
      <w:r w:rsidRPr="007A01C0">
        <w:rPr>
          <w:szCs w:val="28"/>
        </w:rPr>
        <w:t xml:space="preserve"> о в л я е т:</w:t>
      </w:r>
    </w:p>
    <w:p w:rsidR="008D0C54" w:rsidRPr="00F611B7" w:rsidRDefault="008D0C54" w:rsidP="008D0C54">
      <w:pPr>
        <w:spacing w:line="270" w:lineRule="atLeast"/>
        <w:jc w:val="both"/>
        <w:rPr>
          <w:color w:val="000000"/>
          <w:szCs w:val="28"/>
        </w:rPr>
      </w:pPr>
    </w:p>
    <w:p w:rsidR="008D0C54" w:rsidRPr="00F611B7" w:rsidRDefault="008D0C54" w:rsidP="008D0C54">
      <w:pPr>
        <w:spacing w:line="270" w:lineRule="atLeast"/>
        <w:ind w:firstLine="720"/>
        <w:jc w:val="both"/>
        <w:rPr>
          <w:color w:val="000000"/>
          <w:szCs w:val="28"/>
        </w:rPr>
      </w:pPr>
      <w:r w:rsidRPr="00F611B7">
        <w:rPr>
          <w:color w:val="000000"/>
          <w:szCs w:val="28"/>
        </w:rPr>
        <w:t xml:space="preserve">1. Утвердить </w:t>
      </w:r>
      <w:r>
        <w:rPr>
          <w:color w:val="000000"/>
          <w:szCs w:val="28"/>
        </w:rPr>
        <w:t>П</w:t>
      </w:r>
      <w:r w:rsidRPr="00F611B7">
        <w:rPr>
          <w:color w:val="000000"/>
          <w:szCs w:val="28"/>
        </w:rPr>
        <w:t>оряд</w:t>
      </w:r>
      <w:r>
        <w:rPr>
          <w:color w:val="000000"/>
          <w:szCs w:val="28"/>
        </w:rPr>
        <w:t xml:space="preserve">ок </w:t>
      </w:r>
      <w:r w:rsidR="00467D31" w:rsidRPr="00467D31">
        <w:rPr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F18D7">
        <w:rPr>
          <w:color w:val="000000"/>
          <w:szCs w:val="28"/>
        </w:rPr>
        <w:t xml:space="preserve"> </w:t>
      </w:r>
      <w:proofErr w:type="gramStart"/>
      <w:r w:rsidR="00AF18D7">
        <w:rPr>
          <w:szCs w:val="28"/>
        </w:rPr>
        <w:t>согласно приложения</w:t>
      </w:r>
      <w:proofErr w:type="gramEnd"/>
      <w:r w:rsidR="00AF18D7">
        <w:rPr>
          <w:szCs w:val="28"/>
        </w:rPr>
        <w:t>.</w:t>
      </w:r>
    </w:p>
    <w:p w:rsidR="008D0C54" w:rsidRDefault="008D0C54" w:rsidP="008D0C54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3758">
        <w:rPr>
          <w:szCs w:val="28"/>
        </w:rPr>
        <w:t>Настоящее постановление и разместить на официальном сайте Администрации муниципального образования «Темкинский район» Смоленской об</w:t>
      </w:r>
      <w:r>
        <w:rPr>
          <w:szCs w:val="28"/>
        </w:rPr>
        <w:t>л</w:t>
      </w:r>
      <w:r w:rsidRPr="00F93758">
        <w:rPr>
          <w:szCs w:val="28"/>
        </w:rPr>
        <w:t>асти.</w:t>
      </w:r>
    </w:p>
    <w:p w:rsidR="008D0C54" w:rsidRDefault="008D0C54" w:rsidP="008D0C54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Pr="00F93758">
        <w:rPr>
          <w:szCs w:val="28"/>
        </w:rPr>
        <w:t>Контроль за</w:t>
      </w:r>
      <w:proofErr w:type="gramEnd"/>
      <w:r w:rsidRPr="00F93758">
        <w:rPr>
          <w:szCs w:val="28"/>
        </w:rPr>
        <w:t xml:space="preserve"> исполнением настоящего постановления оставляю за собой.</w:t>
      </w:r>
    </w:p>
    <w:p w:rsidR="008D0C54" w:rsidRPr="007A01C0" w:rsidRDefault="008D0C54" w:rsidP="008D0C54">
      <w:pPr>
        <w:jc w:val="both"/>
        <w:rPr>
          <w:szCs w:val="28"/>
        </w:rPr>
      </w:pPr>
    </w:p>
    <w:p w:rsidR="008D0C54" w:rsidRPr="007A01C0" w:rsidRDefault="008D0C54" w:rsidP="008D0C54">
      <w:pPr>
        <w:jc w:val="both"/>
        <w:rPr>
          <w:szCs w:val="28"/>
        </w:rPr>
      </w:pPr>
    </w:p>
    <w:p w:rsidR="008D0C54" w:rsidRPr="007A01C0" w:rsidRDefault="008D0C54" w:rsidP="008D0C54">
      <w:pPr>
        <w:ind w:left="24" w:right="-99"/>
        <w:jc w:val="both"/>
        <w:rPr>
          <w:szCs w:val="28"/>
        </w:rPr>
      </w:pPr>
      <w:r w:rsidRPr="007A01C0">
        <w:rPr>
          <w:szCs w:val="28"/>
        </w:rPr>
        <w:t xml:space="preserve">Глава муниципального образования </w:t>
      </w:r>
    </w:p>
    <w:p w:rsidR="008D0C54" w:rsidRPr="007A01C0" w:rsidRDefault="008D0C54" w:rsidP="008D0C54">
      <w:pPr>
        <w:ind w:left="24" w:right="-99"/>
        <w:jc w:val="both"/>
        <w:rPr>
          <w:szCs w:val="28"/>
        </w:rPr>
      </w:pPr>
      <w:r w:rsidRPr="007A01C0">
        <w:rPr>
          <w:szCs w:val="28"/>
        </w:rPr>
        <w:t>Селенского сельского поселения</w:t>
      </w:r>
    </w:p>
    <w:p w:rsidR="008D0C54" w:rsidRDefault="008D0C54" w:rsidP="00AF18D7">
      <w:pPr>
        <w:jc w:val="both"/>
        <w:rPr>
          <w:szCs w:val="28"/>
        </w:rPr>
      </w:pPr>
      <w:r w:rsidRPr="007A01C0">
        <w:rPr>
          <w:szCs w:val="28"/>
        </w:rPr>
        <w:t>Темкинского района Смоленской обла</w:t>
      </w:r>
      <w:r>
        <w:rPr>
          <w:szCs w:val="28"/>
        </w:rPr>
        <w:t xml:space="preserve">сти                        </w:t>
      </w:r>
      <w:r w:rsidRPr="007A01C0">
        <w:rPr>
          <w:szCs w:val="28"/>
        </w:rPr>
        <w:t xml:space="preserve">            Е.С. Филичкина</w:t>
      </w:r>
    </w:p>
    <w:p w:rsidR="00467D31" w:rsidRPr="00AF18D7" w:rsidRDefault="00467D31" w:rsidP="00AF18D7">
      <w:pPr>
        <w:jc w:val="both"/>
        <w:rPr>
          <w:szCs w:val="28"/>
        </w:rPr>
      </w:pPr>
    </w:p>
    <w:p w:rsidR="00AF18D7" w:rsidRPr="00A13493" w:rsidRDefault="00AF18D7" w:rsidP="00AF18D7">
      <w:pPr>
        <w:ind w:left="5954" w:firstLine="9"/>
        <w:jc w:val="right"/>
        <w:rPr>
          <w:sz w:val="24"/>
          <w:szCs w:val="24"/>
        </w:rPr>
      </w:pPr>
      <w:r w:rsidRPr="00A13493">
        <w:rPr>
          <w:sz w:val="24"/>
          <w:szCs w:val="24"/>
        </w:rPr>
        <w:lastRenderedPageBreak/>
        <w:t xml:space="preserve">Приложение </w:t>
      </w:r>
    </w:p>
    <w:p w:rsidR="00AF18D7" w:rsidRPr="00A13493" w:rsidRDefault="00AF18D7" w:rsidP="00AF18D7">
      <w:pPr>
        <w:jc w:val="right"/>
        <w:rPr>
          <w:sz w:val="24"/>
          <w:szCs w:val="24"/>
          <w:lang w:eastAsia="ar-SA"/>
        </w:rPr>
      </w:pPr>
      <w:r w:rsidRPr="00A13493">
        <w:rPr>
          <w:sz w:val="24"/>
          <w:szCs w:val="24"/>
        </w:rPr>
        <w:t xml:space="preserve">                            к </w:t>
      </w:r>
      <w:r w:rsidRPr="00A13493">
        <w:rPr>
          <w:sz w:val="24"/>
          <w:szCs w:val="24"/>
          <w:lang w:eastAsia="ar-SA"/>
        </w:rPr>
        <w:t>Постановлению Администрации</w:t>
      </w:r>
    </w:p>
    <w:p w:rsidR="00AF18D7" w:rsidRPr="00A13493" w:rsidRDefault="00AF18D7" w:rsidP="00AF18D7">
      <w:pPr>
        <w:suppressAutoHyphens/>
        <w:jc w:val="right"/>
        <w:rPr>
          <w:sz w:val="24"/>
          <w:szCs w:val="24"/>
          <w:lang w:eastAsia="ar-SA"/>
        </w:rPr>
      </w:pPr>
      <w:r w:rsidRPr="00A13493">
        <w:rPr>
          <w:sz w:val="24"/>
          <w:szCs w:val="24"/>
          <w:lang w:eastAsia="ar-SA"/>
        </w:rPr>
        <w:t>Селенского сельского поселения</w:t>
      </w:r>
    </w:p>
    <w:p w:rsidR="00AF18D7" w:rsidRPr="00A13493" w:rsidRDefault="00AF18D7" w:rsidP="00AF18D7">
      <w:pPr>
        <w:suppressAutoHyphens/>
        <w:jc w:val="right"/>
        <w:rPr>
          <w:sz w:val="24"/>
          <w:szCs w:val="24"/>
          <w:lang w:eastAsia="ar-SA"/>
        </w:rPr>
      </w:pPr>
      <w:r w:rsidRPr="00A13493">
        <w:rPr>
          <w:sz w:val="24"/>
          <w:szCs w:val="24"/>
          <w:lang w:eastAsia="ar-SA"/>
        </w:rPr>
        <w:t>Темкинского района Смоленской области</w:t>
      </w:r>
    </w:p>
    <w:p w:rsidR="00AF18D7" w:rsidRPr="00A13493" w:rsidRDefault="00AF18D7" w:rsidP="00AF18D7">
      <w:pPr>
        <w:suppressAutoHyphens/>
        <w:jc w:val="right"/>
        <w:rPr>
          <w:sz w:val="24"/>
          <w:szCs w:val="24"/>
          <w:lang w:eastAsia="ar-SA"/>
        </w:rPr>
      </w:pPr>
      <w:r w:rsidRPr="00A13493">
        <w:rPr>
          <w:rFonts w:ascii="Times New Roman CYR" w:eastAsia="Times New Roman CYR" w:hAnsi="Times New Roman CYR" w:cs="Times New Roman CYR"/>
          <w:sz w:val="24"/>
          <w:szCs w:val="24"/>
        </w:rPr>
        <w:t xml:space="preserve">от    </w:t>
      </w:r>
      <w:r w:rsidRPr="00A13493"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2</w:t>
      </w:r>
      <w:r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5</w:t>
      </w:r>
      <w:r w:rsidRPr="00A13493"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 xml:space="preserve">.10.2016г. </w:t>
      </w:r>
      <w:r w:rsidRPr="00A13493">
        <w:rPr>
          <w:rFonts w:ascii="Times New Roman CYR" w:eastAsia="Times New Roman CYR" w:hAnsi="Times New Roman CYR" w:cs="Times New Roman CYR"/>
          <w:sz w:val="24"/>
          <w:szCs w:val="24"/>
        </w:rPr>
        <w:t xml:space="preserve">   № </w:t>
      </w:r>
      <w:r w:rsidRPr="00A13493"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8</w:t>
      </w:r>
      <w:r>
        <w:rPr>
          <w:rFonts w:ascii="Times New Roman CYR" w:eastAsia="Times New Roman CYR" w:hAnsi="Times New Roman CYR" w:cs="Times New Roman CYR"/>
          <w:sz w:val="24"/>
          <w:szCs w:val="24"/>
          <w:u w:val="single"/>
        </w:rPr>
        <w:t>6</w:t>
      </w:r>
      <w:r w:rsidRPr="00A13493">
        <w:rPr>
          <w:rFonts w:ascii="Times New Roman CYR" w:eastAsia="Times New Roman CYR" w:hAnsi="Times New Roman CYR" w:cs="Times New Roman CYR"/>
          <w:sz w:val="24"/>
          <w:szCs w:val="24"/>
        </w:rPr>
        <w:t xml:space="preserve">                                                                       </w:t>
      </w:r>
      <w:r w:rsidRPr="00A13493">
        <w:rPr>
          <w:b/>
          <w:sz w:val="24"/>
          <w:szCs w:val="24"/>
        </w:rPr>
        <w:t xml:space="preserve">                      </w:t>
      </w:r>
    </w:p>
    <w:p w:rsidR="008D0C54" w:rsidRPr="00F611B7" w:rsidRDefault="008D0C54" w:rsidP="008D0C54">
      <w:pPr>
        <w:spacing w:line="270" w:lineRule="atLeast"/>
        <w:jc w:val="both"/>
        <w:rPr>
          <w:color w:val="000000"/>
          <w:szCs w:val="28"/>
        </w:rPr>
      </w:pPr>
      <w:r w:rsidRPr="00F611B7">
        <w:rPr>
          <w:color w:val="000000"/>
          <w:szCs w:val="28"/>
        </w:rPr>
        <w:t> </w:t>
      </w:r>
    </w:p>
    <w:p w:rsidR="00AF18D7" w:rsidRDefault="00AF18D7" w:rsidP="00AF18D7">
      <w:pPr>
        <w:spacing w:line="27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ПОРЯДОК</w:t>
      </w:r>
    </w:p>
    <w:p w:rsidR="00AF18D7" w:rsidRDefault="00467D31" w:rsidP="00AF18D7">
      <w:pPr>
        <w:spacing w:line="270" w:lineRule="atLeast"/>
        <w:jc w:val="center"/>
        <w:rPr>
          <w:b/>
          <w:sz w:val="24"/>
          <w:szCs w:val="24"/>
        </w:rPr>
      </w:pPr>
      <w:r w:rsidRPr="00467D31">
        <w:rPr>
          <w:b/>
          <w:sz w:val="24"/>
          <w:szCs w:val="24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7D31" w:rsidRPr="00AF18D7" w:rsidRDefault="00467D31" w:rsidP="00AF18D7">
      <w:pPr>
        <w:spacing w:line="270" w:lineRule="atLeast"/>
        <w:jc w:val="center"/>
        <w:rPr>
          <w:b/>
          <w:color w:val="000000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0" w:name="sub_1"/>
      <w:r w:rsidRPr="00AF18D7">
        <w:rPr>
          <w:sz w:val="24"/>
          <w:szCs w:val="24"/>
        </w:rPr>
        <w:t xml:space="preserve">1. Настоящим Положением определяется порядок сообщения муниципальными служащими местной </w:t>
      </w:r>
      <w:r w:rsidR="003510A3" w:rsidRPr="003510A3">
        <w:rPr>
          <w:sz w:val="24"/>
          <w:szCs w:val="24"/>
        </w:rPr>
        <w:t>администрации Селенского сельского поселения Темкинского района Смоленской области</w:t>
      </w:r>
      <w:r w:rsidR="003510A3" w:rsidRPr="00AF18D7">
        <w:rPr>
          <w:sz w:val="24"/>
          <w:szCs w:val="24"/>
        </w:rPr>
        <w:t xml:space="preserve"> </w:t>
      </w:r>
      <w:r w:rsidRPr="00AF18D7"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8D0C54" w:rsidRPr="00AF18D7" w:rsidRDefault="008D0C54" w:rsidP="008D0C54">
      <w:pPr>
        <w:spacing w:line="270" w:lineRule="atLeast"/>
        <w:ind w:firstLine="720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 xml:space="preserve">Порядок распространяется на муниципальных служащих </w:t>
      </w:r>
      <w:r w:rsidR="00D6160F" w:rsidRPr="00D6160F">
        <w:rPr>
          <w:sz w:val="24"/>
          <w:szCs w:val="24"/>
        </w:rPr>
        <w:t>администрации Селенского сельского поселения Темкинского района Смоленской области</w:t>
      </w:r>
      <w:r w:rsidRPr="00AF18D7">
        <w:rPr>
          <w:color w:val="000000"/>
          <w:sz w:val="24"/>
          <w:szCs w:val="24"/>
        </w:rPr>
        <w:t>.</w:t>
      </w:r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1" w:name="sub_2"/>
      <w:r w:rsidRPr="00AF18D7">
        <w:rPr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AF18D7">
        <w:rPr>
          <w:sz w:val="24"/>
          <w:szCs w:val="24"/>
        </w:rPr>
        <w:t>сообщать</w:t>
      </w:r>
      <w:proofErr w:type="gramEnd"/>
      <w:r w:rsidRPr="00AF18D7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8D0C54" w:rsidRPr="00AF18D7" w:rsidRDefault="008D0C54" w:rsidP="008D0C54">
      <w:pPr>
        <w:spacing w:line="270" w:lineRule="atLeast"/>
        <w:ind w:firstLine="720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0C54" w:rsidRPr="00AF18D7" w:rsidRDefault="008D0C54" w:rsidP="008D0C54">
      <w:pPr>
        <w:spacing w:line="270" w:lineRule="atLeast"/>
        <w:ind w:firstLine="720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сельского поселения.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сельского поселения.</w:t>
      </w:r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r w:rsidRPr="00AF18D7">
        <w:rPr>
          <w:sz w:val="24"/>
          <w:szCs w:val="24"/>
        </w:rPr>
        <w:t>3.</w:t>
      </w:r>
      <w:r w:rsidRPr="00AF18D7">
        <w:rPr>
          <w:rStyle w:val="apple-converted-space"/>
          <w:sz w:val="24"/>
          <w:szCs w:val="24"/>
        </w:rPr>
        <w:t> </w:t>
      </w:r>
      <w:bookmarkStart w:id="2" w:name="sub_30"/>
      <w:r w:rsidRPr="00AF18D7">
        <w:rPr>
          <w:sz w:val="24"/>
          <w:szCs w:val="24"/>
        </w:rPr>
        <w:t xml:space="preserve">Уведомление составляется по форме согласно приложению 1 и рассматривается главой </w:t>
      </w:r>
      <w:r w:rsidR="00D6160F">
        <w:rPr>
          <w:sz w:val="24"/>
          <w:szCs w:val="24"/>
        </w:rPr>
        <w:t xml:space="preserve">муниципального образования </w:t>
      </w:r>
      <w:r w:rsidR="00D6160F" w:rsidRPr="00D6160F">
        <w:rPr>
          <w:sz w:val="24"/>
          <w:szCs w:val="24"/>
        </w:rPr>
        <w:t>Селенского сельского поселения Темкинского района Смоленской области</w:t>
      </w:r>
      <w:r w:rsidRPr="00AF18D7">
        <w:rPr>
          <w:sz w:val="24"/>
          <w:szCs w:val="24"/>
        </w:rPr>
        <w:t>.</w:t>
      </w:r>
      <w:bookmarkEnd w:id="2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3" w:name="sub_8"/>
      <w:r w:rsidRPr="00AF18D7">
        <w:rPr>
          <w:sz w:val="24"/>
          <w:szCs w:val="24"/>
        </w:rPr>
        <w:t xml:space="preserve">Направленные главе </w:t>
      </w:r>
      <w:r w:rsidR="00D6160F">
        <w:rPr>
          <w:sz w:val="24"/>
          <w:szCs w:val="24"/>
        </w:rPr>
        <w:t xml:space="preserve">муниципального образования </w:t>
      </w:r>
      <w:r w:rsidRPr="00AF18D7">
        <w:rPr>
          <w:sz w:val="24"/>
          <w:szCs w:val="24"/>
        </w:rPr>
        <w:t xml:space="preserve">уведомления могут быть рассмотрены должностным лицом, ответственным за предварительное расследование уведомлений (далее </w:t>
      </w:r>
      <w:proofErr w:type="gramStart"/>
      <w:r w:rsidRPr="00AF18D7">
        <w:rPr>
          <w:sz w:val="24"/>
          <w:szCs w:val="24"/>
        </w:rPr>
        <w:t>-д</w:t>
      </w:r>
      <w:proofErr w:type="gramEnd"/>
      <w:r w:rsidRPr="00AF18D7">
        <w:rPr>
          <w:sz w:val="24"/>
          <w:szCs w:val="24"/>
        </w:rPr>
        <w:t>олжностное лицо).</w:t>
      </w:r>
      <w:bookmarkEnd w:id="3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r w:rsidRPr="00AF18D7">
        <w:rPr>
          <w:color w:val="000000"/>
          <w:sz w:val="24"/>
          <w:szCs w:val="24"/>
        </w:rPr>
        <w:t>Должностное лицо администрации сельского поселения</w:t>
      </w:r>
      <w:r w:rsidRPr="00AF18D7">
        <w:rPr>
          <w:rStyle w:val="apple-converted-space"/>
          <w:color w:val="000000"/>
          <w:sz w:val="24"/>
          <w:szCs w:val="24"/>
        </w:rPr>
        <w:t> </w:t>
      </w:r>
      <w:bookmarkStart w:id="4" w:name="sub_11"/>
      <w:r w:rsidRPr="00AF18D7">
        <w:rPr>
          <w:color w:val="454545"/>
          <w:sz w:val="24"/>
          <w:szCs w:val="24"/>
        </w:rPr>
        <w:t xml:space="preserve">осуществляет </w:t>
      </w:r>
      <w:r w:rsidRPr="00AF18D7">
        <w:rPr>
          <w:sz w:val="24"/>
          <w:szCs w:val="24"/>
        </w:rPr>
        <w:t>предварительное рассмотрение уведомлений.</w:t>
      </w:r>
      <w:bookmarkEnd w:id="4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5" w:name="sub_112"/>
      <w:proofErr w:type="gramStart"/>
      <w:r w:rsidRPr="00AF18D7">
        <w:rPr>
          <w:sz w:val="24"/>
          <w:szCs w:val="24"/>
        </w:rPr>
        <w:t xml:space="preserve">В ходе предварительного рассмотрения уведомлений должностное лицо местной администрации </w:t>
      </w:r>
      <w:r w:rsidR="00D6160F" w:rsidRPr="00D6160F">
        <w:rPr>
          <w:sz w:val="24"/>
          <w:szCs w:val="24"/>
        </w:rPr>
        <w:t>Селенского сельского поселения Темкинского района Смоленской области</w:t>
      </w:r>
      <w:r w:rsidR="00D6160F" w:rsidRPr="00AF18D7">
        <w:rPr>
          <w:sz w:val="24"/>
          <w:szCs w:val="24"/>
        </w:rPr>
        <w:t xml:space="preserve"> </w:t>
      </w:r>
      <w:r w:rsidRPr="00AF18D7">
        <w:rPr>
          <w:sz w:val="24"/>
          <w:szCs w:val="24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</w:t>
      </w:r>
      <w:r w:rsidRPr="00AF18D7">
        <w:rPr>
          <w:color w:val="454545"/>
          <w:sz w:val="24"/>
          <w:szCs w:val="24"/>
        </w:rPr>
        <w:t xml:space="preserve"> </w:t>
      </w:r>
      <w:r w:rsidRPr="00AF18D7">
        <w:rPr>
          <w:sz w:val="24"/>
          <w:szCs w:val="24"/>
        </w:rPr>
        <w:t>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6" w:name="sub_12"/>
      <w:r w:rsidRPr="00AF18D7">
        <w:rPr>
          <w:sz w:val="24"/>
          <w:szCs w:val="24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</w:p>
    <w:p w:rsidR="008D0C54" w:rsidRPr="00AF18D7" w:rsidRDefault="008D0C54" w:rsidP="008D0C54">
      <w:pPr>
        <w:spacing w:line="270" w:lineRule="atLeast"/>
        <w:ind w:firstLine="720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представляются главе администрации сельского поселения в течение семи рабочих дней со дня их поступления.</w:t>
      </w:r>
    </w:p>
    <w:p w:rsidR="008D0C54" w:rsidRPr="00AF18D7" w:rsidRDefault="008D0C54" w:rsidP="008D0C54">
      <w:pPr>
        <w:spacing w:line="270" w:lineRule="atLeast"/>
        <w:ind w:firstLine="720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</w:t>
      </w:r>
      <w:r w:rsidR="00D6160F">
        <w:rPr>
          <w:color w:val="000000"/>
          <w:sz w:val="24"/>
          <w:szCs w:val="24"/>
        </w:rPr>
        <w:t xml:space="preserve">муниципального образования </w:t>
      </w:r>
      <w:r w:rsidR="00D6160F" w:rsidRPr="00D6160F">
        <w:rPr>
          <w:sz w:val="24"/>
          <w:szCs w:val="24"/>
        </w:rPr>
        <w:lastRenderedPageBreak/>
        <w:t>Селенского сельского поселения Темкинского района Смоленской области</w:t>
      </w:r>
      <w:r w:rsidR="00D6160F" w:rsidRPr="00AF18D7">
        <w:rPr>
          <w:color w:val="000000"/>
          <w:sz w:val="24"/>
          <w:szCs w:val="24"/>
        </w:rPr>
        <w:t xml:space="preserve"> </w:t>
      </w:r>
      <w:r w:rsidRPr="00AF18D7">
        <w:rPr>
          <w:color w:val="000000"/>
          <w:sz w:val="24"/>
          <w:szCs w:val="24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7" w:name="sub_13"/>
      <w:r w:rsidRPr="00AF18D7">
        <w:rPr>
          <w:sz w:val="24"/>
          <w:szCs w:val="24"/>
        </w:rPr>
        <w:t xml:space="preserve">5. </w:t>
      </w:r>
      <w:r w:rsidR="00D6160F">
        <w:rPr>
          <w:color w:val="000000"/>
          <w:sz w:val="24"/>
          <w:szCs w:val="24"/>
        </w:rPr>
        <w:t>Главой</w:t>
      </w:r>
      <w:r w:rsidR="00D6160F" w:rsidRPr="00AF18D7">
        <w:rPr>
          <w:color w:val="000000"/>
          <w:sz w:val="24"/>
          <w:szCs w:val="24"/>
        </w:rPr>
        <w:t xml:space="preserve"> </w:t>
      </w:r>
      <w:r w:rsidR="00D6160F">
        <w:rPr>
          <w:color w:val="000000"/>
          <w:sz w:val="24"/>
          <w:szCs w:val="24"/>
        </w:rPr>
        <w:t xml:space="preserve">муниципального образования </w:t>
      </w:r>
      <w:r w:rsidR="00D6160F" w:rsidRPr="00D6160F">
        <w:rPr>
          <w:sz w:val="24"/>
          <w:szCs w:val="24"/>
        </w:rPr>
        <w:t>Селенского сельского поселения Темкинского района Смоленской области</w:t>
      </w:r>
      <w:r w:rsidR="00D6160F" w:rsidRPr="00AF18D7">
        <w:rPr>
          <w:sz w:val="24"/>
          <w:szCs w:val="24"/>
        </w:rPr>
        <w:t xml:space="preserve"> </w:t>
      </w:r>
      <w:r w:rsidRPr="00AF18D7">
        <w:rPr>
          <w:sz w:val="24"/>
          <w:szCs w:val="24"/>
        </w:rPr>
        <w:t>по результатам рассмотрения уведомлений принимается одно из следующих решений:</w:t>
      </w:r>
      <w:bookmarkEnd w:id="7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8" w:name="sub_69"/>
      <w:r w:rsidRPr="00AF18D7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9" w:name="sub_70"/>
      <w:r w:rsidRPr="00AF18D7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10" w:name="sub_71"/>
      <w:r w:rsidRPr="00AF18D7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11" w:name="sub_14"/>
      <w:r w:rsidRPr="00AF18D7">
        <w:rPr>
          <w:sz w:val="24"/>
          <w:szCs w:val="24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</w:t>
      </w:r>
      <w:r w:rsidR="00D6160F" w:rsidRPr="00AF18D7">
        <w:rPr>
          <w:color w:val="000000"/>
          <w:sz w:val="24"/>
          <w:szCs w:val="24"/>
        </w:rPr>
        <w:t>глав</w:t>
      </w:r>
      <w:r w:rsidR="00D6160F">
        <w:rPr>
          <w:color w:val="000000"/>
          <w:sz w:val="24"/>
          <w:szCs w:val="24"/>
        </w:rPr>
        <w:t xml:space="preserve">а муниципального образования </w:t>
      </w:r>
      <w:r w:rsidR="00D6160F" w:rsidRPr="00D6160F">
        <w:rPr>
          <w:sz w:val="24"/>
          <w:szCs w:val="24"/>
        </w:rPr>
        <w:t>Селенского сельского поселения Темкинского района Смоленской области</w:t>
      </w:r>
      <w:r w:rsidR="00D6160F" w:rsidRPr="00AF18D7">
        <w:rPr>
          <w:sz w:val="24"/>
          <w:szCs w:val="24"/>
        </w:rPr>
        <w:t xml:space="preserve"> </w:t>
      </w:r>
      <w:r w:rsidRPr="00AF18D7">
        <w:rPr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8D0C54" w:rsidRPr="00AF18D7" w:rsidRDefault="008D0C54" w:rsidP="008D0C54">
      <w:pPr>
        <w:spacing w:line="270" w:lineRule="atLeast"/>
        <w:ind w:firstLine="720"/>
        <w:jc w:val="both"/>
        <w:rPr>
          <w:sz w:val="24"/>
          <w:szCs w:val="24"/>
        </w:rPr>
      </w:pPr>
      <w:bookmarkStart w:id="12" w:name="sub_15"/>
      <w:r w:rsidRPr="00AF18D7">
        <w:rPr>
          <w:sz w:val="24"/>
          <w:szCs w:val="24"/>
        </w:rPr>
        <w:t xml:space="preserve">7. </w:t>
      </w:r>
      <w:proofErr w:type="gramStart"/>
      <w:r w:rsidRPr="00AF18D7">
        <w:rPr>
          <w:sz w:val="24"/>
          <w:szCs w:val="24"/>
        </w:rPr>
        <w:t xml:space="preserve">В случае принятия решений, предусмотренных подпунктами "б" и "в" пункта 5 настоящего Положения, </w:t>
      </w:r>
      <w:r w:rsidR="00D6160F" w:rsidRPr="00AF18D7">
        <w:rPr>
          <w:color w:val="000000"/>
          <w:sz w:val="24"/>
          <w:szCs w:val="24"/>
        </w:rPr>
        <w:t>глав</w:t>
      </w:r>
      <w:r w:rsidR="00D6160F">
        <w:rPr>
          <w:color w:val="000000"/>
          <w:sz w:val="24"/>
          <w:szCs w:val="24"/>
        </w:rPr>
        <w:t>а</w:t>
      </w:r>
      <w:r w:rsidR="00D6160F" w:rsidRPr="00AF18D7">
        <w:rPr>
          <w:color w:val="000000"/>
          <w:sz w:val="24"/>
          <w:szCs w:val="24"/>
        </w:rPr>
        <w:t xml:space="preserve"> </w:t>
      </w:r>
      <w:r w:rsidR="00D6160F">
        <w:rPr>
          <w:color w:val="000000"/>
          <w:sz w:val="24"/>
          <w:szCs w:val="24"/>
        </w:rPr>
        <w:t>муниципального образования</w:t>
      </w:r>
      <w:r w:rsidR="00D6160F">
        <w:rPr>
          <w:sz w:val="24"/>
          <w:szCs w:val="24"/>
        </w:rPr>
        <w:t>,</w:t>
      </w:r>
      <w:r w:rsidR="00D6160F" w:rsidRPr="00AF18D7">
        <w:rPr>
          <w:sz w:val="24"/>
          <w:szCs w:val="24"/>
        </w:rPr>
        <w:t xml:space="preserve"> </w:t>
      </w:r>
      <w:r w:rsidRPr="00AF18D7">
        <w:rPr>
          <w:sz w:val="24"/>
          <w:szCs w:val="24"/>
        </w:rPr>
        <w:t>направляет материалы и документы, указанные в пункте 4 настоящего Положения, на рассмотрение в</w:t>
      </w:r>
      <w:r w:rsidRPr="00AF18D7">
        <w:rPr>
          <w:rStyle w:val="apple-converted-space"/>
          <w:sz w:val="24"/>
          <w:szCs w:val="24"/>
        </w:rPr>
        <w:t> </w:t>
      </w:r>
      <w:bookmarkStart w:id="13" w:name="sub_16"/>
      <w:bookmarkEnd w:id="12"/>
      <w:r w:rsidRPr="00AF18D7">
        <w:rPr>
          <w:sz w:val="24"/>
          <w:szCs w:val="24"/>
        </w:rPr>
        <w:t xml:space="preserve">комиссию по соблюдению требований к служебному поведению муниципальных служащих при администрации </w:t>
      </w:r>
      <w:r w:rsidR="00D6160F" w:rsidRPr="00D6160F">
        <w:rPr>
          <w:sz w:val="24"/>
          <w:szCs w:val="24"/>
        </w:rPr>
        <w:t>Селенского сельского поселения Темкинского района Смоленской области</w:t>
      </w:r>
      <w:r w:rsidR="00D6160F" w:rsidRPr="00AF18D7">
        <w:rPr>
          <w:sz w:val="24"/>
          <w:szCs w:val="24"/>
        </w:rPr>
        <w:t xml:space="preserve"> </w:t>
      </w:r>
      <w:r w:rsidRPr="00AF18D7">
        <w:rPr>
          <w:sz w:val="24"/>
          <w:szCs w:val="24"/>
        </w:rPr>
        <w:t>и урегулированию конфликта интересов.</w:t>
      </w:r>
      <w:proofErr w:type="gramEnd"/>
      <w:r w:rsidRPr="00AF18D7">
        <w:rPr>
          <w:sz w:val="24"/>
          <w:szCs w:val="24"/>
        </w:rPr>
        <w:t xml:space="preserve">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="00D6160F" w:rsidRPr="00D6160F">
        <w:rPr>
          <w:sz w:val="24"/>
          <w:szCs w:val="24"/>
        </w:rPr>
        <w:t>Селенского сельского поселения Темкинского района Смоленской области</w:t>
      </w:r>
      <w:r w:rsidR="00D6160F" w:rsidRPr="00AF18D7">
        <w:rPr>
          <w:sz w:val="24"/>
          <w:szCs w:val="24"/>
        </w:rPr>
        <w:t xml:space="preserve"> </w:t>
      </w:r>
      <w:r w:rsidRPr="00AF18D7">
        <w:rPr>
          <w:sz w:val="24"/>
          <w:szCs w:val="24"/>
        </w:rPr>
        <w:t xml:space="preserve">и урегулированию конфликта интересов, утвержденным постановлением администрации </w:t>
      </w:r>
      <w:r w:rsidR="00D6160F" w:rsidRPr="00D6160F">
        <w:rPr>
          <w:sz w:val="24"/>
          <w:szCs w:val="24"/>
        </w:rPr>
        <w:t>Селенского сельского поселения Темкинского района Смоленской области</w:t>
      </w:r>
      <w:r w:rsidRPr="00AF18D7">
        <w:rPr>
          <w:sz w:val="24"/>
          <w:szCs w:val="24"/>
        </w:rPr>
        <w:t>.</w:t>
      </w:r>
      <w:bookmarkEnd w:id="13"/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p w:rsidR="008D0C54" w:rsidRPr="00AF18D7" w:rsidRDefault="008D0C54" w:rsidP="008D0C54">
      <w:pPr>
        <w:spacing w:line="270" w:lineRule="atLeast"/>
        <w:jc w:val="right"/>
        <w:rPr>
          <w:color w:val="454545"/>
          <w:sz w:val="24"/>
          <w:szCs w:val="24"/>
        </w:rPr>
      </w:pPr>
      <w:bookmarkStart w:id="14" w:name="sub_1100"/>
    </w:p>
    <w:p w:rsidR="008D0C54" w:rsidRPr="00AF18D7" w:rsidRDefault="008D0C54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p w:rsidR="00D6160F" w:rsidRDefault="00D6160F" w:rsidP="008D0C54">
      <w:pPr>
        <w:spacing w:line="270" w:lineRule="atLeast"/>
        <w:jc w:val="right"/>
        <w:rPr>
          <w:color w:val="454545"/>
          <w:sz w:val="24"/>
          <w:szCs w:val="24"/>
        </w:rPr>
      </w:pPr>
    </w:p>
    <w:bookmarkEnd w:id="14"/>
    <w:p w:rsidR="00D6160F" w:rsidRPr="00A13493" w:rsidRDefault="00D6160F" w:rsidP="00D6160F">
      <w:pPr>
        <w:pStyle w:val="ConsPlusNormal"/>
        <w:jc w:val="right"/>
        <w:rPr>
          <w:sz w:val="24"/>
          <w:szCs w:val="24"/>
        </w:rPr>
      </w:pPr>
      <w:r w:rsidRPr="00A13493">
        <w:rPr>
          <w:sz w:val="24"/>
          <w:szCs w:val="24"/>
        </w:rPr>
        <w:lastRenderedPageBreak/>
        <w:t>Приложение 1</w:t>
      </w:r>
    </w:p>
    <w:p w:rsidR="00D6160F" w:rsidRPr="00A13493" w:rsidRDefault="00D6160F" w:rsidP="00D6160F">
      <w:pPr>
        <w:pStyle w:val="ConsPlusNormal"/>
        <w:jc w:val="right"/>
        <w:rPr>
          <w:sz w:val="24"/>
          <w:szCs w:val="24"/>
        </w:rPr>
      </w:pPr>
      <w:r w:rsidRPr="00A13493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A13493">
        <w:rPr>
          <w:sz w:val="24"/>
          <w:szCs w:val="24"/>
        </w:rPr>
        <w:t xml:space="preserve"> Порядку</w:t>
      </w:r>
    </w:p>
    <w:p w:rsidR="002848AB" w:rsidRPr="002848AB" w:rsidRDefault="002848AB" w:rsidP="002848AB">
      <w:pPr>
        <w:pStyle w:val="ConsPlusNonformat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848AB">
        <w:rPr>
          <w:rFonts w:ascii="Times New Roman" w:hAnsi="Times New Roman" w:cs="Times New Roman"/>
          <w:sz w:val="24"/>
          <w:szCs w:val="24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6160F" w:rsidRDefault="00D6160F" w:rsidP="00D6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60F" w:rsidRDefault="00D6160F" w:rsidP="00D616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160F" w:rsidRPr="00D00CF3" w:rsidRDefault="00D6160F" w:rsidP="00D6160F">
      <w:pPr>
        <w:ind w:left="567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sz w:val="24"/>
          <w:szCs w:val="24"/>
        </w:rPr>
        <w:t xml:space="preserve">                                     </w:t>
      </w:r>
      <w:r w:rsidRPr="00D00CF3">
        <w:rPr>
          <w:rFonts w:eastAsia="SimSun"/>
          <w:kern w:val="1"/>
          <w:sz w:val="24"/>
          <w:szCs w:val="24"/>
          <w:lang w:eastAsia="hi-IN" w:bidi="hi-IN"/>
        </w:rPr>
        <w:t>Главе муниципального образования Селенского сельского поселения Темкинского района Смоленской области</w:t>
      </w:r>
    </w:p>
    <w:p w:rsidR="00D6160F" w:rsidRPr="00D00CF3" w:rsidRDefault="00D6160F" w:rsidP="00D6160F">
      <w:pPr>
        <w:widowControl w:val="0"/>
        <w:suppressAutoHyphens/>
        <w:ind w:left="567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rFonts w:eastAsia="SimSun"/>
          <w:kern w:val="1"/>
          <w:sz w:val="24"/>
          <w:szCs w:val="24"/>
          <w:lang w:eastAsia="hi-IN" w:bidi="hi-IN"/>
        </w:rPr>
        <w:t>Филичкиной Е.С.</w:t>
      </w:r>
    </w:p>
    <w:p w:rsidR="00D6160F" w:rsidRPr="00D00CF3" w:rsidRDefault="00D6160F" w:rsidP="00D6160F">
      <w:pPr>
        <w:widowControl w:val="0"/>
        <w:suppressAutoHyphens/>
        <w:ind w:left="5670"/>
        <w:jc w:val="both"/>
        <w:rPr>
          <w:rFonts w:eastAsia="SimSun"/>
          <w:kern w:val="1"/>
          <w:sz w:val="24"/>
          <w:szCs w:val="24"/>
          <w:lang w:eastAsia="hi-IN" w:bidi="hi-IN"/>
        </w:rPr>
      </w:pPr>
    </w:p>
    <w:p w:rsidR="00D6160F" w:rsidRPr="00D00CF3" w:rsidRDefault="00D6160F" w:rsidP="00D6160F">
      <w:pPr>
        <w:widowControl w:val="0"/>
        <w:suppressAutoHyphens/>
        <w:ind w:left="5670"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rFonts w:eastAsia="SimSun"/>
          <w:kern w:val="1"/>
          <w:sz w:val="24"/>
          <w:szCs w:val="24"/>
          <w:lang w:eastAsia="hi-IN" w:bidi="hi-IN"/>
        </w:rPr>
        <w:t>от ____________________________</w:t>
      </w:r>
    </w:p>
    <w:p w:rsidR="00D6160F" w:rsidRPr="00D00CF3" w:rsidRDefault="00D6160F" w:rsidP="00D6160F">
      <w:pPr>
        <w:widowControl w:val="0"/>
        <w:suppressAutoHyphens/>
        <w:jc w:val="right"/>
        <w:rPr>
          <w:rFonts w:eastAsia="SimSun"/>
          <w:kern w:val="1"/>
          <w:sz w:val="24"/>
          <w:szCs w:val="24"/>
          <w:lang w:eastAsia="hi-IN" w:bidi="hi-IN"/>
        </w:rPr>
      </w:pPr>
      <w:r w:rsidRPr="00D00CF3">
        <w:rPr>
          <w:rFonts w:eastAsia="SimSu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_______________________________</w:t>
      </w:r>
    </w:p>
    <w:p w:rsidR="00D6160F" w:rsidRDefault="00D6160F" w:rsidP="008D0C54">
      <w:pPr>
        <w:spacing w:line="270" w:lineRule="atLeast"/>
        <w:jc w:val="both"/>
        <w:rPr>
          <w:color w:val="000000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p w:rsidR="008D0C54" w:rsidRPr="00AF18D7" w:rsidRDefault="008D0C54" w:rsidP="008D0C54">
      <w:pPr>
        <w:jc w:val="center"/>
        <w:rPr>
          <w:rStyle w:val="msonormal0"/>
          <w:b/>
          <w:color w:val="000000"/>
          <w:sz w:val="24"/>
          <w:szCs w:val="24"/>
        </w:rPr>
      </w:pPr>
      <w:r w:rsidRPr="00AF18D7">
        <w:rPr>
          <w:rStyle w:val="msonormal0"/>
          <w:b/>
          <w:color w:val="000000"/>
          <w:sz w:val="24"/>
          <w:szCs w:val="24"/>
        </w:rPr>
        <w:t>УВЕДОМЛЕНИЕ</w:t>
      </w:r>
    </w:p>
    <w:p w:rsidR="008D0C54" w:rsidRPr="00AF18D7" w:rsidRDefault="008D0C54" w:rsidP="008D0C54">
      <w:pPr>
        <w:jc w:val="center"/>
        <w:rPr>
          <w:b/>
          <w:sz w:val="24"/>
          <w:szCs w:val="24"/>
        </w:rPr>
      </w:pPr>
      <w:r w:rsidRPr="00AF18D7">
        <w:rPr>
          <w:rStyle w:val="msonormal0"/>
          <w:b/>
          <w:color w:val="000000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F18D7">
        <w:rPr>
          <w:color w:val="000000"/>
          <w:sz w:val="24"/>
          <w:szCs w:val="24"/>
        </w:rPr>
        <w:t>нужное</w:t>
      </w:r>
      <w:proofErr w:type="gramEnd"/>
      <w:r w:rsidRPr="00AF18D7">
        <w:rPr>
          <w:color w:val="000000"/>
          <w:sz w:val="24"/>
          <w:szCs w:val="24"/>
        </w:rPr>
        <w:t xml:space="preserve"> подчеркнуть).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__________________________________________________________________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______________________________________________________________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_________________________________________________________________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при местной администрации МО </w:t>
      </w:r>
      <w:proofErr w:type="spellStart"/>
      <w:r w:rsidRPr="00AF18D7">
        <w:rPr>
          <w:color w:val="000000"/>
          <w:sz w:val="24"/>
          <w:szCs w:val="24"/>
        </w:rPr>
        <w:t>Кипенское</w:t>
      </w:r>
      <w:proofErr w:type="spellEnd"/>
      <w:r w:rsidRPr="00AF18D7">
        <w:rPr>
          <w:color w:val="000000"/>
          <w:sz w:val="24"/>
          <w:szCs w:val="24"/>
        </w:rPr>
        <w:t xml:space="preserve"> сельское поселение и урегулированию конфликта интересов (нужное подчеркнуть).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"__"__________ 20__ г. __________________________ ___________________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 xml:space="preserve">             (подпись лица, направляющего уведомление) (расшифровка подписи)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</w:pP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  <w:sectPr w:rsidR="008D0C54" w:rsidRPr="00AF18D7" w:rsidSect="00AF18D7">
          <w:pgSz w:w="11906" w:h="16838"/>
          <w:pgMar w:top="851" w:right="567" w:bottom="1134" w:left="1134" w:header="709" w:footer="709" w:gutter="0"/>
          <w:cols w:space="708"/>
          <w:docGrid w:linePitch="381"/>
        </w:sectPr>
      </w:pPr>
    </w:p>
    <w:p w:rsidR="008D0C54" w:rsidRPr="00AF18D7" w:rsidRDefault="008D0C54" w:rsidP="008D0C54">
      <w:pPr>
        <w:spacing w:line="270" w:lineRule="atLeast"/>
        <w:jc w:val="right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lastRenderedPageBreak/>
        <w:t> Приложение 2</w:t>
      </w:r>
    </w:p>
    <w:p w:rsidR="00D6160F" w:rsidRPr="00A13493" w:rsidRDefault="008D0C54" w:rsidP="00D6160F">
      <w:pPr>
        <w:pStyle w:val="ConsPlusNormal"/>
        <w:jc w:val="right"/>
        <w:rPr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  <w:r w:rsidR="00D6160F" w:rsidRPr="00A13493">
        <w:rPr>
          <w:sz w:val="24"/>
          <w:szCs w:val="24"/>
        </w:rPr>
        <w:t>к</w:t>
      </w:r>
      <w:r w:rsidR="00D6160F">
        <w:rPr>
          <w:sz w:val="24"/>
          <w:szCs w:val="24"/>
        </w:rPr>
        <w:t xml:space="preserve"> </w:t>
      </w:r>
      <w:r w:rsidR="00D6160F" w:rsidRPr="00A13493">
        <w:rPr>
          <w:sz w:val="24"/>
          <w:szCs w:val="24"/>
        </w:rPr>
        <w:t xml:space="preserve"> Порядку</w:t>
      </w:r>
    </w:p>
    <w:p w:rsidR="002848AB" w:rsidRPr="002848AB" w:rsidRDefault="002848AB" w:rsidP="002848AB">
      <w:pPr>
        <w:spacing w:line="270" w:lineRule="atLeast"/>
        <w:ind w:left="9072"/>
        <w:jc w:val="both"/>
        <w:rPr>
          <w:sz w:val="24"/>
          <w:szCs w:val="24"/>
        </w:rPr>
      </w:pPr>
      <w:r w:rsidRPr="002848AB">
        <w:rPr>
          <w:sz w:val="24"/>
          <w:szCs w:val="24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</w:p>
    <w:p w:rsidR="008D0C54" w:rsidRPr="00AF18D7" w:rsidRDefault="008D0C54" w:rsidP="008D0C54">
      <w:pPr>
        <w:jc w:val="center"/>
        <w:rPr>
          <w:sz w:val="24"/>
          <w:szCs w:val="24"/>
        </w:rPr>
      </w:pPr>
      <w:r w:rsidRPr="00AF18D7">
        <w:rPr>
          <w:rStyle w:val="msonormal0"/>
          <w:b/>
          <w:bCs/>
          <w:color w:val="000000"/>
          <w:sz w:val="24"/>
          <w:szCs w:val="24"/>
        </w:rPr>
        <w:t>Журнал регистрации уведомлений о сообщении муниципальными служащими администрации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tbl>
      <w:tblPr>
        <w:tblW w:w="15263" w:type="dxa"/>
        <w:tblCellMar>
          <w:left w:w="0" w:type="dxa"/>
          <w:right w:w="0" w:type="dxa"/>
        </w:tblCellMar>
        <w:tblLook w:val="0000"/>
      </w:tblPr>
      <w:tblGrid>
        <w:gridCol w:w="783"/>
        <w:gridCol w:w="1982"/>
        <w:gridCol w:w="2692"/>
        <w:gridCol w:w="2268"/>
        <w:gridCol w:w="1701"/>
        <w:gridCol w:w="2842"/>
        <w:gridCol w:w="2995"/>
      </w:tblGrid>
      <w:tr w:rsidR="008D0C54" w:rsidRPr="00AF18D7" w:rsidTr="00D6160F">
        <w:trPr>
          <w:cantSplit/>
          <w:trHeight w:val="20"/>
        </w:trPr>
        <w:tc>
          <w:tcPr>
            <w:tcW w:w="783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2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9503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Сведения о муниципальном служащем, направившем уведомление</w:t>
            </w:r>
          </w:p>
        </w:tc>
        <w:tc>
          <w:tcPr>
            <w:tcW w:w="299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</w:tr>
      <w:tr w:rsidR="008D0C54" w:rsidRPr="00AF18D7" w:rsidTr="00D6160F">
        <w:trPr>
          <w:cantSplit/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</w:tcPr>
          <w:p w:rsidR="008D0C54" w:rsidRPr="00AF18D7" w:rsidRDefault="008D0C54" w:rsidP="00632E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8D0C54" w:rsidRPr="00AF18D7" w:rsidRDefault="008D0C54" w:rsidP="00632E8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8D0C54" w:rsidRPr="00AF18D7" w:rsidRDefault="008D0C54" w:rsidP="00632E8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0C54" w:rsidRPr="00AF18D7" w:rsidTr="00D6160F">
        <w:trPr>
          <w:cantSplit/>
          <w:trHeight w:val="20"/>
        </w:trPr>
        <w:tc>
          <w:tcPr>
            <w:tcW w:w="7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D0C54" w:rsidRPr="00AF18D7" w:rsidTr="00D6160F">
        <w:trPr>
          <w:cantSplit/>
          <w:trHeight w:val="20"/>
        </w:trPr>
        <w:tc>
          <w:tcPr>
            <w:tcW w:w="783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9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D0C54" w:rsidRPr="00AF18D7" w:rsidRDefault="008D0C54" w:rsidP="00632E82">
            <w:pPr>
              <w:spacing w:line="20" w:lineRule="atLeast"/>
              <w:jc w:val="both"/>
              <w:rPr>
                <w:color w:val="000000"/>
                <w:sz w:val="24"/>
                <w:szCs w:val="24"/>
              </w:rPr>
            </w:pPr>
            <w:r w:rsidRPr="00AF18D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8D0C54" w:rsidRPr="00AF18D7" w:rsidRDefault="008D0C54" w:rsidP="008D0C54">
      <w:pPr>
        <w:spacing w:line="270" w:lineRule="atLeast"/>
        <w:jc w:val="both"/>
        <w:rPr>
          <w:color w:val="000000"/>
          <w:sz w:val="24"/>
          <w:szCs w:val="24"/>
        </w:rPr>
      </w:pPr>
      <w:r w:rsidRPr="00AF18D7">
        <w:rPr>
          <w:color w:val="000000"/>
          <w:sz w:val="24"/>
          <w:szCs w:val="24"/>
        </w:rPr>
        <w:t> </w:t>
      </w:r>
    </w:p>
    <w:p w:rsidR="008D0C54" w:rsidRPr="00AF18D7" w:rsidRDefault="008D0C54" w:rsidP="008D0C54">
      <w:pPr>
        <w:jc w:val="both"/>
        <w:rPr>
          <w:sz w:val="24"/>
          <w:szCs w:val="24"/>
        </w:rPr>
      </w:pPr>
    </w:p>
    <w:p w:rsidR="008D0C54" w:rsidRPr="00AF18D7" w:rsidRDefault="008D0C54" w:rsidP="008D0C54">
      <w:pPr>
        <w:jc w:val="both"/>
        <w:rPr>
          <w:sz w:val="24"/>
          <w:szCs w:val="24"/>
        </w:rPr>
      </w:pPr>
    </w:p>
    <w:p w:rsidR="008D0C54" w:rsidRPr="00AF18D7" w:rsidRDefault="008D0C54" w:rsidP="008D0C54">
      <w:pPr>
        <w:jc w:val="both"/>
        <w:rPr>
          <w:sz w:val="24"/>
          <w:szCs w:val="24"/>
        </w:rPr>
      </w:pPr>
    </w:p>
    <w:p w:rsidR="008D0C54" w:rsidRPr="00AF18D7" w:rsidRDefault="008D0C54" w:rsidP="008D0C54">
      <w:pPr>
        <w:jc w:val="both"/>
        <w:rPr>
          <w:sz w:val="24"/>
          <w:szCs w:val="24"/>
        </w:rPr>
      </w:pPr>
    </w:p>
    <w:p w:rsidR="008D0C54" w:rsidRPr="00AF18D7" w:rsidRDefault="008D0C54" w:rsidP="008D0C54">
      <w:pPr>
        <w:rPr>
          <w:sz w:val="24"/>
          <w:szCs w:val="24"/>
        </w:rPr>
      </w:pPr>
    </w:p>
    <w:p w:rsidR="008D0C54" w:rsidRPr="00AF18D7" w:rsidRDefault="008D0C54" w:rsidP="008D0C54">
      <w:pPr>
        <w:rPr>
          <w:sz w:val="24"/>
          <w:szCs w:val="24"/>
        </w:rPr>
      </w:pPr>
    </w:p>
    <w:p w:rsidR="008D0C54" w:rsidRPr="00AF18D7" w:rsidRDefault="008D0C54" w:rsidP="008D0C54">
      <w:pPr>
        <w:rPr>
          <w:sz w:val="24"/>
          <w:szCs w:val="24"/>
        </w:rPr>
      </w:pPr>
    </w:p>
    <w:p w:rsidR="008D0C54" w:rsidRPr="00AF18D7" w:rsidRDefault="008D0C54" w:rsidP="008D0C54">
      <w:pPr>
        <w:rPr>
          <w:sz w:val="24"/>
          <w:szCs w:val="24"/>
        </w:rPr>
      </w:pPr>
    </w:p>
    <w:p w:rsidR="008D0C54" w:rsidRPr="00AF18D7" w:rsidRDefault="008D0C54" w:rsidP="008D0C54">
      <w:pPr>
        <w:rPr>
          <w:sz w:val="24"/>
          <w:szCs w:val="24"/>
        </w:rPr>
      </w:pPr>
    </w:p>
    <w:p w:rsidR="008D0C54" w:rsidRPr="00AF18D7" w:rsidRDefault="008D0C54" w:rsidP="008D0C54">
      <w:pPr>
        <w:rPr>
          <w:sz w:val="24"/>
          <w:szCs w:val="24"/>
        </w:rPr>
      </w:pPr>
    </w:p>
    <w:p w:rsidR="008D0C54" w:rsidRPr="00AF18D7" w:rsidRDefault="008D0C54">
      <w:pPr>
        <w:rPr>
          <w:sz w:val="24"/>
          <w:szCs w:val="24"/>
        </w:rPr>
      </w:pPr>
    </w:p>
    <w:sectPr w:rsidR="008D0C54" w:rsidRPr="00AF18D7" w:rsidSect="008D0C54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D0C54"/>
    <w:rsid w:val="00101084"/>
    <w:rsid w:val="001A0840"/>
    <w:rsid w:val="002848AB"/>
    <w:rsid w:val="002A3B4F"/>
    <w:rsid w:val="003336CD"/>
    <w:rsid w:val="003510A3"/>
    <w:rsid w:val="00467D31"/>
    <w:rsid w:val="008D0C54"/>
    <w:rsid w:val="00AF18D7"/>
    <w:rsid w:val="00B60F0E"/>
    <w:rsid w:val="00D6160F"/>
    <w:rsid w:val="00E214D3"/>
    <w:rsid w:val="00F42D6F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0C54"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C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C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0C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8D0C54"/>
  </w:style>
  <w:style w:type="character" w:styleId="a5">
    <w:name w:val="Hyperlink"/>
    <w:basedOn w:val="a0"/>
    <w:rsid w:val="008D0C54"/>
    <w:rPr>
      <w:strike w:val="0"/>
      <w:dstrike w:val="0"/>
      <w:color w:val="996633"/>
      <w:u w:val="none"/>
      <w:effect w:val="none"/>
    </w:rPr>
  </w:style>
  <w:style w:type="character" w:customStyle="1" w:styleId="msonormal0">
    <w:name w:val="msonormal"/>
    <w:basedOn w:val="a0"/>
    <w:rsid w:val="008D0C54"/>
  </w:style>
  <w:style w:type="paragraph" w:customStyle="1" w:styleId="ConsPlusNormal">
    <w:name w:val="ConsPlusNormal"/>
    <w:rsid w:val="00D61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616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2016-10-26T08:14:00Z</cp:lastPrinted>
  <dcterms:created xsi:type="dcterms:W3CDTF">2016-10-25T12:50:00Z</dcterms:created>
  <dcterms:modified xsi:type="dcterms:W3CDTF">2016-10-26T08:20:00Z</dcterms:modified>
</cp:coreProperties>
</file>