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C5" w:rsidRPr="00AE0677" w:rsidRDefault="001F28C5" w:rsidP="001F28C5">
      <w:pPr>
        <w:jc w:val="center"/>
        <w:rPr>
          <w:sz w:val="28"/>
          <w:szCs w:val="28"/>
          <w:lang w:eastAsia="ru-RU"/>
        </w:rPr>
      </w:pPr>
      <w:r w:rsidRPr="00AE0677">
        <w:rPr>
          <w:noProof/>
          <w:sz w:val="28"/>
          <w:szCs w:val="28"/>
          <w:lang w:eastAsia="ru-RU"/>
        </w:rPr>
        <w:drawing>
          <wp:inline distT="0" distB="0" distL="0" distR="0">
            <wp:extent cx="704850" cy="7905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8C5" w:rsidRPr="00AE0677" w:rsidRDefault="001F28C5" w:rsidP="001F28C5">
      <w:pPr>
        <w:suppressAutoHyphens w:val="0"/>
        <w:ind w:left="40"/>
        <w:jc w:val="center"/>
        <w:rPr>
          <w:sz w:val="28"/>
          <w:szCs w:val="28"/>
          <w:lang w:eastAsia="ru-RU"/>
        </w:rPr>
      </w:pPr>
    </w:p>
    <w:p w:rsidR="001F28C5" w:rsidRPr="00AE0677" w:rsidRDefault="001F28C5" w:rsidP="001F28C5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АДМИНИСТРАЦИЯ</w:t>
      </w:r>
    </w:p>
    <w:p w:rsidR="001F28C5" w:rsidRPr="00AE0677" w:rsidRDefault="001F28C5" w:rsidP="001F28C5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СЕЛЕНСКОГО СЕЛЬСКОГО ПОСЕЛЕНИЯ</w:t>
      </w:r>
    </w:p>
    <w:p w:rsidR="001F28C5" w:rsidRPr="00AE0677" w:rsidRDefault="001F28C5" w:rsidP="001F28C5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ТЕМКИНСКОГО РАЙОНА СМОЛЕНСКОЙ ОБЛАСТИ</w:t>
      </w:r>
    </w:p>
    <w:p w:rsidR="001F28C5" w:rsidRPr="00AE0677" w:rsidRDefault="001F28C5" w:rsidP="001F28C5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</w:p>
    <w:p w:rsidR="001F28C5" w:rsidRPr="00AE0677" w:rsidRDefault="001F28C5" w:rsidP="001F28C5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П О С Т А Н О В Л Е Н И Е</w:t>
      </w:r>
    </w:p>
    <w:p w:rsidR="001F28C5" w:rsidRPr="00AE0677" w:rsidRDefault="001F28C5" w:rsidP="001F28C5">
      <w:pPr>
        <w:tabs>
          <w:tab w:val="left" w:pos="7965"/>
        </w:tabs>
        <w:suppressAutoHyphens w:val="0"/>
        <w:ind w:left="40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ab/>
      </w:r>
    </w:p>
    <w:p w:rsidR="001F28C5" w:rsidRPr="00AE0677" w:rsidRDefault="001F28C5" w:rsidP="001F28C5">
      <w:pPr>
        <w:suppressAutoHyphens w:val="0"/>
        <w:ind w:left="40"/>
        <w:jc w:val="both"/>
        <w:rPr>
          <w:lang w:eastAsia="ru-RU"/>
        </w:rPr>
      </w:pPr>
      <w:r w:rsidRPr="00AE0677">
        <w:rPr>
          <w:lang w:eastAsia="ru-RU"/>
        </w:rPr>
        <w:t xml:space="preserve">от </w:t>
      </w:r>
      <w:r w:rsidR="005A28C2">
        <w:rPr>
          <w:lang w:eastAsia="ru-RU"/>
        </w:rPr>
        <w:t>16.06.2016</w:t>
      </w:r>
      <w:r w:rsidRPr="00AE067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Pr="00AE0677">
        <w:rPr>
          <w:lang w:eastAsia="ru-RU"/>
        </w:rPr>
        <w:t xml:space="preserve">  № </w:t>
      </w:r>
      <w:r w:rsidR="005A28C2">
        <w:rPr>
          <w:lang w:eastAsia="ru-RU"/>
        </w:rPr>
        <w:t>46</w:t>
      </w:r>
      <w:r w:rsidRPr="00AE0677">
        <w:rPr>
          <w:lang w:eastAsia="ru-RU"/>
        </w:rPr>
        <w:t xml:space="preserve">                                                                                                        </w:t>
      </w:r>
      <w:r w:rsidRPr="00AE0677">
        <w:rPr>
          <w:b/>
          <w:lang w:eastAsia="ru-RU"/>
        </w:rPr>
        <w:t>д. Селенки</w:t>
      </w:r>
    </w:p>
    <w:p w:rsidR="00B60F0E" w:rsidRDefault="00B60F0E">
      <w:pPr>
        <w:rPr>
          <w:sz w:val="28"/>
          <w:szCs w:val="28"/>
        </w:rPr>
      </w:pPr>
    </w:p>
    <w:p w:rsidR="001F28C5" w:rsidRPr="001F28C5" w:rsidRDefault="001F28C5" w:rsidP="001F28C5">
      <w:pPr>
        <w:suppressAutoHyphens w:val="0"/>
        <w:ind w:right="5385"/>
        <w:jc w:val="both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>Об утверждении Правил определения требований</w:t>
      </w:r>
      <w:r>
        <w:rPr>
          <w:sz w:val="28"/>
          <w:szCs w:val="28"/>
          <w:lang w:eastAsia="ru-RU"/>
        </w:rPr>
        <w:t xml:space="preserve"> к </w:t>
      </w:r>
      <w:r w:rsidRPr="001F28C5">
        <w:rPr>
          <w:sz w:val="28"/>
          <w:szCs w:val="28"/>
          <w:lang w:eastAsia="ru-RU"/>
        </w:rPr>
        <w:t xml:space="preserve">закупаемым Администрацией  </w:t>
      </w:r>
      <w:r>
        <w:rPr>
          <w:sz w:val="28"/>
          <w:szCs w:val="28"/>
          <w:lang w:eastAsia="ru-RU"/>
        </w:rPr>
        <w:t xml:space="preserve">Селенского </w:t>
      </w:r>
      <w:r w:rsidRPr="001F28C5">
        <w:rPr>
          <w:sz w:val="28"/>
          <w:szCs w:val="28"/>
          <w:lang w:eastAsia="ru-RU"/>
        </w:rPr>
        <w:t xml:space="preserve">сельского      поселения    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   района</w:t>
      </w:r>
      <w:r>
        <w:rPr>
          <w:sz w:val="28"/>
          <w:szCs w:val="28"/>
          <w:lang w:eastAsia="ru-RU"/>
        </w:rPr>
        <w:t xml:space="preserve"> </w:t>
      </w:r>
      <w:r w:rsidRPr="001F28C5">
        <w:rPr>
          <w:sz w:val="28"/>
          <w:szCs w:val="28"/>
          <w:lang w:eastAsia="ru-RU"/>
        </w:rPr>
        <w:t>Смоленской  области  отдельных  видов  товаров, работ, услуг (в том числе предельных цен товаров, работ, услуг)</w:t>
      </w:r>
    </w:p>
    <w:p w:rsidR="001F28C5" w:rsidRPr="001F28C5" w:rsidRDefault="001F28C5" w:rsidP="001F28C5">
      <w:pPr>
        <w:suppressAutoHyphens w:val="0"/>
        <w:jc w:val="both"/>
        <w:rPr>
          <w:sz w:val="26"/>
          <w:szCs w:val="26"/>
          <w:lang w:eastAsia="ru-RU"/>
        </w:rPr>
      </w:pPr>
    </w:p>
    <w:p w:rsidR="001F28C5" w:rsidRDefault="001F28C5" w:rsidP="001F28C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>В соответствии с пунктом 2 части 4 статьи 19 Федерального закона</w:t>
      </w:r>
      <w:r w:rsidRPr="001F28C5">
        <w:rPr>
          <w:color w:val="FF0000"/>
          <w:sz w:val="28"/>
          <w:szCs w:val="28"/>
          <w:lang w:eastAsia="ru-RU"/>
        </w:rPr>
        <w:t xml:space="preserve"> </w:t>
      </w:r>
      <w:r w:rsidRPr="001F28C5">
        <w:rPr>
          <w:sz w:val="28"/>
          <w:szCs w:val="28"/>
          <w:lang w:eastAsia="ru-RU"/>
        </w:rPr>
        <w:t>от 05.04.2013 №44-ФЗ «О контрактной системе в сфере закупок товаров, работ, услуг</w:t>
      </w:r>
      <w:r w:rsidRPr="001F28C5">
        <w:rPr>
          <w:color w:val="000000"/>
          <w:sz w:val="28"/>
          <w:szCs w:val="28"/>
          <w:lang w:eastAsia="ru-RU"/>
        </w:rPr>
        <w:t xml:space="preserve"> для обеспечения государственных и муниципальных нужд</w:t>
      </w:r>
      <w:r w:rsidRPr="001F28C5">
        <w:rPr>
          <w:sz w:val="28"/>
          <w:szCs w:val="28"/>
          <w:lang w:eastAsia="ru-RU"/>
        </w:rPr>
        <w:t xml:space="preserve">», </w:t>
      </w:r>
    </w:p>
    <w:p w:rsidR="001F28C5" w:rsidRPr="001F28C5" w:rsidRDefault="001F28C5" w:rsidP="001F28C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F28C5" w:rsidRPr="001F28C5" w:rsidRDefault="001F28C5" w:rsidP="001F28C5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 xml:space="preserve">Администрация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  Смоленской области</w:t>
      </w:r>
      <w:r w:rsidRPr="001F28C5">
        <w:rPr>
          <w:b/>
          <w:sz w:val="28"/>
          <w:szCs w:val="28"/>
          <w:lang w:eastAsia="ru-RU"/>
        </w:rPr>
        <w:t xml:space="preserve"> </w:t>
      </w:r>
      <w:r w:rsidRPr="001F28C5">
        <w:rPr>
          <w:sz w:val="28"/>
          <w:szCs w:val="28"/>
          <w:lang w:eastAsia="ru-RU"/>
        </w:rPr>
        <w:t>п о с т а н о в л я е т:</w:t>
      </w:r>
    </w:p>
    <w:p w:rsidR="001F28C5" w:rsidRPr="001F28C5" w:rsidRDefault="001F28C5" w:rsidP="001F28C5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1F28C5" w:rsidRPr="001F28C5" w:rsidRDefault="001F28C5" w:rsidP="001F28C5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>1. Утвердить</w:t>
      </w:r>
      <w:r w:rsidRPr="001F28C5">
        <w:rPr>
          <w:rFonts w:eastAsia="Calibri"/>
          <w:sz w:val="28"/>
          <w:szCs w:val="28"/>
          <w:lang w:eastAsia="en-US"/>
        </w:rPr>
        <w:t xml:space="preserve"> прилагаемые Правила определения требований к </w:t>
      </w:r>
      <w:r w:rsidRPr="001F28C5">
        <w:rPr>
          <w:sz w:val="28"/>
          <w:szCs w:val="28"/>
          <w:lang w:eastAsia="ru-RU"/>
        </w:rPr>
        <w:t xml:space="preserve">закупаемым Администрацией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 Смоленской области  отдельных видов товаров, работ, услуг (в том числе предельных цен товаров, работ, услуг)</w:t>
      </w:r>
      <w:r w:rsidRPr="001F28C5">
        <w:rPr>
          <w:color w:val="000000"/>
          <w:sz w:val="28"/>
          <w:szCs w:val="28"/>
          <w:lang w:eastAsia="ru-RU"/>
        </w:rPr>
        <w:t>.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>2. Настоящее постановление распространяется на правоотношения, возникшие  с 1 января 2016 года.</w:t>
      </w:r>
    </w:p>
    <w:p w:rsidR="001F28C5" w:rsidRPr="00EB7A98" w:rsidRDefault="001F28C5" w:rsidP="001F28C5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C11D6D">
        <w:rPr>
          <w:sz w:val="28"/>
          <w:szCs w:val="28"/>
        </w:rPr>
        <w:t xml:space="preserve">3. </w:t>
      </w:r>
      <w:r w:rsidRPr="00EB7A98">
        <w:rPr>
          <w:rFonts w:eastAsia="Calibri"/>
          <w:sz w:val="28"/>
          <w:szCs w:val="28"/>
        </w:rPr>
        <w:t>Обнародовать постановление на официальном сайте Администрации муниципального образования "Темкинский район" Смоленской области в сети «Интернет». </w:t>
      </w:r>
    </w:p>
    <w:p w:rsidR="001F28C5" w:rsidRDefault="001F28C5" w:rsidP="001F28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7A98">
        <w:rPr>
          <w:sz w:val="28"/>
          <w:szCs w:val="28"/>
        </w:rPr>
        <w:t>. Контроль за настоящим постановлением оставляю за собой.</w:t>
      </w:r>
    </w:p>
    <w:p w:rsidR="001F28C5" w:rsidRDefault="001F28C5" w:rsidP="001F28C5">
      <w:pPr>
        <w:jc w:val="both"/>
        <w:rPr>
          <w:sz w:val="28"/>
          <w:szCs w:val="28"/>
        </w:rPr>
      </w:pPr>
    </w:p>
    <w:p w:rsidR="001F28C5" w:rsidRPr="007D3575" w:rsidRDefault="001F28C5" w:rsidP="001F28C5">
      <w:pPr>
        <w:ind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Глава муниципального образования </w:t>
      </w:r>
    </w:p>
    <w:p w:rsidR="001F28C5" w:rsidRPr="007D3575" w:rsidRDefault="001F28C5" w:rsidP="001F28C5">
      <w:pPr>
        <w:ind w:left="24"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>Селенского сельского поселения</w:t>
      </w:r>
    </w:p>
    <w:p w:rsidR="001F28C5" w:rsidRPr="007D3575" w:rsidRDefault="001F28C5" w:rsidP="001F28C5">
      <w:pPr>
        <w:ind w:left="24"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Темкинского района Смоленской области                                             Е.С. Филичкина </w:t>
      </w:r>
    </w:p>
    <w:p w:rsidR="001F28C5" w:rsidRDefault="001F28C5" w:rsidP="001F28C5">
      <w:pPr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1F28C5" w:rsidRDefault="001F28C5" w:rsidP="001F28C5">
      <w:pPr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1F28C5" w:rsidRDefault="001F28C5" w:rsidP="001F28C5">
      <w:pPr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1F28C5" w:rsidRPr="001F28C5" w:rsidRDefault="001F28C5" w:rsidP="001F28C5">
      <w:pPr>
        <w:suppressAutoHyphens w:val="0"/>
        <w:ind w:left="5664"/>
        <w:jc w:val="right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lastRenderedPageBreak/>
        <w:t>УТВЕРЖДЕНЫ</w:t>
      </w:r>
    </w:p>
    <w:p w:rsidR="001F28C5" w:rsidRPr="001F28C5" w:rsidRDefault="001F28C5" w:rsidP="001F28C5">
      <w:pPr>
        <w:suppressAutoHyphens w:val="0"/>
        <w:jc w:val="right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 xml:space="preserve">                                                                      постановлением Администрации </w:t>
      </w:r>
    </w:p>
    <w:p w:rsidR="001F28C5" w:rsidRPr="001F28C5" w:rsidRDefault="001F28C5" w:rsidP="001F28C5">
      <w:pPr>
        <w:suppressAutoHyphens w:val="0"/>
        <w:jc w:val="right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</w:t>
      </w:r>
    </w:p>
    <w:p w:rsidR="001F28C5" w:rsidRPr="001F28C5" w:rsidRDefault="001F28C5" w:rsidP="001F28C5">
      <w:pPr>
        <w:suppressAutoHyphens w:val="0"/>
        <w:jc w:val="right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 Смоленской области</w:t>
      </w:r>
    </w:p>
    <w:p w:rsidR="001F28C5" w:rsidRPr="001F28C5" w:rsidRDefault="001F28C5" w:rsidP="001F28C5">
      <w:pPr>
        <w:suppressAutoHyphens w:val="0"/>
        <w:jc w:val="right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 xml:space="preserve">                                                                      от   </w:t>
      </w:r>
      <w:r>
        <w:rPr>
          <w:sz w:val="28"/>
          <w:szCs w:val="28"/>
          <w:lang w:eastAsia="ru-RU"/>
        </w:rPr>
        <w:t>16.06.2016г.</w:t>
      </w:r>
      <w:r w:rsidRPr="001F28C5">
        <w:rPr>
          <w:sz w:val="28"/>
          <w:szCs w:val="28"/>
          <w:lang w:eastAsia="ru-RU"/>
        </w:rPr>
        <w:t xml:space="preserve">   № </w:t>
      </w:r>
      <w:r>
        <w:rPr>
          <w:sz w:val="28"/>
          <w:szCs w:val="28"/>
          <w:lang w:eastAsia="ru-RU"/>
        </w:rPr>
        <w:t>46</w:t>
      </w:r>
      <w:r w:rsidRPr="001F28C5">
        <w:rPr>
          <w:sz w:val="28"/>
          <w:szCs w:val="28"/>
          <w:lang w:eastAsia="ru-RU"/>
        </w:rPr>
        <w:t xml:space="preserve">             </w:t>
      </w:r>
    </w:p>
    <w:p w:rsidR="001F28C5" w:rsidRPr="001F28C5" w:rsidRDefault="001F28C5" w:rsidP="001F28C5">
      <w:pPr>
        <w:suppressAutoHyphens w:val="0"/>
        <w:jc w:val="right"/>
        <w:rPr>
          <w:sz w:val="28"/>
          <w:szCs w:val="28"/>
          <w:lang w:eastAsia="ru-RU"/>
        </w:rPr>
      </w:pPr>
    </w:p>
    <w:p w:rsidR="001F28C5" w:rsidRPr="001F28C5" w:rsidRDefault="001F28C5" w:rsidP="001F28C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F28C5">
        <w:rPr>
          <w:rFonts w:eastAsia="Calibri"/>
          <w:b/>
          <w:sz w:val="28"/>
          <w:szCs w:val="28"/>
          <w:lang w:eastAsia="en-US"/>
        </w:rPr>
        <w:t>ПРАВИЛА</w:t>
      </w:r>
    </w:p>
    <w:p w:rsidR="001F28C5" w:rsidRPr="001F28C5" w:rsidRDefault="001F28C5" w:rsidP="001F28C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F28C5">
        <w:rPr>
          <w:rFonts w:eastAsia="Calibri"/>
          <w:b/>
          <w:sz w:val="28"/>
          <w:szCs w:val="28"/>
          <w:lang w:eastAsia="en-US"/>
        </w:rPr>
        <w:t xml:space="preserve">определения требований к закупаемым Администрацией </w:t>
      </w:r>
      <w:r>
        <w:rPr>
          <w:b/>
          <w:sz w:val="28"/>
          <w:szCs w:val="28"/>
          <w:lang w:eastAsia="ru-RU"/>
        </w:rPr>
        <w:t>Селенского</w:t>
      </w:r>
      <w:r w:rsidRPr="001F28C5">
        <w:rPr>
          <w:b/>
          <w:sz w:val="28"/>
          <w:szCs w:val="28"/>
          <w:lang w:eastAsia="ru-RU"/>
        </w:rPr>
        <w:t xml:space="preserve"> сельского поселения  </w:t>
      </w:r>
      <w:r>
        <w:rPr>
          <w:b/>
          <w:sz w:val="28"/>
          <w:szCs w:val="28"/>
          <w:lang w:eastAsia="ru-RU"/>
        </w:rPr>
        <w:t>Темкинского</w:t>
      </w:r>
      <w:r w:rsidRPr="001F28C5">
        <w:rPr>
          <w:b/>
          <w:sz w:val="28"/>
          <w:szCs w:val="28"/>
          <w:lang w:eastAsia="ru-RU"/>
        </w:rPr>
        <w:t xml:space="preserve"> района </w:t>
      </w:r>
      <w:r w:rsidRPr="001F28C5">
        <w:rPr>
          <w:sz w:val="28"/>
          <w:szCs w:val="28"/>
          <w:lang w:eastAsia="ru-RU"/>
        </w:rPr>
        <w:t xml:space="preserve"> </w:t>
      </w:r>
      <w:r w:rsidRPr="001F28C5">
        <w:rPr>
          <w:rFonts w:eastAsia="Calibri"/>
          <w:b/>
          <w:sz w:val="28"/>
          <w:szCs w:val="28"/>
          <w:lang w:eastAsia="en-US"/>
        </w:rPr>
        <w:t xml:space="preserve">Смоленской области </w:t>
      </w:r>
    </w:p>
    <w:p w:rsidR="001F28C5" w:rsidRPr="001F28C5" w:rsidRDefault="001F28C5" w:rsidP="001F28C5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F28C5">
        <w:rPr>
          <w:b/>
          <w:sz w:val="28"/>
          <w:szCs w:val="28"/>
          <w:lang w:eastAsia="ru-RU"/>
        </w:rPr>
        <w:t>отдельных видов товаров, работ, услуг</w:t>
      </w:r>
      <w:r w:rsidRPr="001F28C5">
        <w:rPr>
          <w:rFonts w:eastAsia="Calibri"/>
          <w:b/>
          <w:sz w:val="28"/>
          <w:szCs w:val="28"/>
          <w:lang w:eastAsia="en-US"/>
        </w:rPr>
        <w:t xml:space="preserve"> </w:t>
      </w:r>
      <w:r w:rsidRPr="001F28C5">
        <w:rPr>
          <w:b/>
          <w:sz w:val="28"/>
          <w:szCs w:val="28"/>
          <w:lang w:eastAsia="ru-RU"/>
        </w:rPr>
        <w:t>(в том числе предельных цен</w:t>
      </w:r>
    </w:p>
    <w:p w:rsidR="001F28C5" w:rsidRPr="001F28C5" w:rsidRDefault="001F28C5" w:rsidP="001F28C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F28C5">
        <w:rPr>
          <w:b/>
          <w:sz w:val="28"/>
          <w:szCs w:val="28"/>
          <w:lang w:eastAsia="ru-RU"/>
        </w:rPr>
        <w:t xml:space="preserve"> товаров, работ, услуг)</w:t>
      </w:r>
    </w:p>
    <w:p w:rsidR="001F28C5" w:rsidRPr="001F28C5" w:rsidRDefault="001F28C5" w:rsidP="001F28C5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t>1. Настоящие Правила устанавливают порядок определения требований к закупаемым Администрацией</w:t>
      </w:r>
      <w:r w:rsidRPr="001F28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 </w:t>
      </w:r>
      <w:r w:rsidRPr="001F28C5">
        <w:rPr>
          <w:rFonts w:eastAsia="Calibri"/>
          <w:sz w:val="28"/>
          <w:szCs w:val="28"/>
          <w:lang w:eastAsia="en-US"/>
        </w:rPr>
        <w:t>Смоленской области отдельных видов товаров, работ, услуг (в том числе предельные цены товаров, работ, услуг).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t>2. 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также – ОКПД).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t>3. Требования к закупаемым Администрацией</w:t>
      </w:r>
      <w:r w:rsidRPr="001F28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</w:t>
      </w:r>
      <w:r w:rsidRPr="001F28C5">
        <w:rPr>
          <w:rFonts w:eastAsia="Calibri"/>
          <w:sz w:val="28"/>
          <w:szCs w:val="28"/>
          <w:lang w:eastAsia="en-US"/>
        </w:rPr>
        <w:t xml:space="preserve"> Смоленской области отдельных видов товаров, работ, услуг (в том числе предельные цены товаров, работ, услуг) устанавливаются Администрацией</w:t>
      </w:r>
      <w:r w:rsidRPr="001F28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 </w:t>
      </w:r>
      <w:r w:rsidRPr="001F28C5">
        <w:rPr>
          <w:rFonts w:eastAsia="Calibri"/>
          <w:sz w:val="28"/>
          <w:szCs w:val="28"/>
          <w:lang w:eastAsia="en-US"/>
        </w:rPr>
        <w:t>Смоленской области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также – ведомственный перечень).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t>4. 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также – обязательный перечень) согласно приложению № 2 к настоящим Правилам.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>5.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>а) их потребительские свойства и иные характеристики (в том числе характеристики качества), если указанные свойства и характеристики не определены в обязательном перечне;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1F28C5">
        <w:rPr>
          <w:rFonts w:eastAsia="Calibri"/>
          <w:sz w:val="28"/>
          <w:szCs w:val="28"/>
          <w:lang w:eastAsia="en-US"/>
        </w:rPr>
        <w:t xml:space="preserve">б) </w:t>
      </w:r>
      <w:r w:rsidRPr="001F28C5">
        <w:rPr>
          <w:sz w:val="28"/>
          <w:szCs w:val="28"/>
          <w:lang w:eastAsia="ru-RU"/>
        </w:rPr>
        <w:t>значения характеристик (потребительских 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lastRenderedPageBreak/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                     20 процентов: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t>а)  доля расходов на закупку отдельных видов товаров, работ, услуг Администрации</w:t>
      </w:r>
      <w:r w:rsidRPr="001F28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 </w:t>
      </w:r>
      <w:r w:rsidRPr="001F28C5">
        <w:rPr>
          <w:rFonts w:eastAsia="Calibri"/>
          <w:sz w:val="28"/>
          <w:szCs w:val="28"/>
          <w:lang w:eastAsia="en-US"/>
        </w:rPr>
        <w:t>Смоленской области в общем объеме расходов Администрации</w:t>
      </w:r>
      <w:r w:rsidRPr="001F28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</w:t>
      </w:r>
      <w:r w:rsidRPr="001F28C5">
        <w:rPr>
          <w:rFonts w:eastAsia="Calibri"/>
          <w:sz w:val="28"/>
          <w:szCs w:val="28"/>
          <w:lang w:eastAsia="en-US"/>
        </w:rPr>
        <w:t xml:space="preserve"> Смоленской области на приобретение товаров, работ, услуг за отчетный финансовый год;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t>б) доля контрактов на закупку отдельных видов товаров, работ, услуг Администрации</w:t>
      </w:r>
      <w:r w:rsidRPr="001F28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 </w:t>
      </w:r>
      <w:r w:rsidRPr="001F28C5">
        <w:rPr>
          <w:rFonts w:eastAsia="Calibri"/>
          <w:sz w:val="28"/>
          <w:szCs w:val="28"/>
          <w:lang w:eastAsia="en-US"/>
        </w:rPr>
        <w:t>Смоленской области в общем количестве контрактов на приобретение товаров, работ, услуг, заключенных Администрацией</w:t>
      </w:r>
      <w:r w:rsidRPr="001F28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 </w:t>
      </w:r>
      <w:r w:rsidRPr="001F28C5">
        <w:rPr>
          <w:rFonts w:eastAsia="Calibri"/>
          <w:sz w:val="28"/>
          <w:szCs w:val="28"/>
          <w:lang w:eastAsia="en-US"/>
        </w:rPr>
        <w:t xml:space="preserve">Смоленской области в отчетном финансовом году.  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t>7. В целях формирования ведомственного перечня Администрация</w:t>
      </w:r>
      <w:r w:rsidRPr="001F28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 </w:t>
      </w:r>
      <w:r w:rsidRPr="001F28C5">
        <w:rPr>
          <w:rFonts w:eastAsia="Calibri"/>
          <w:sz w:val="28"/>
          <w:szCs w:val="28"/>
          <w:lang w:eastAsia="en-US"/>
        </w:rPr>
        <w:t>Смоленской области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t xml:space="preserve">8. </w:t>
      </w:r>
      <w:bookmarkStart w:id="0" w:name="sub_1003"/>
      <w:r w:rsidRPr="001F28C5">
        <w:rPr>
          <w:rFonts w:eastAsia="Calibri"/>
          <w:sz w:val="28"/>
          <w:szCs w:val="28"/>
          <w:lang w:eastAsia="en-US"/>
        </w:rPr>
        <w:t xml:space="preserve">Администрация 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  </w:t>
      </w:r>
      <w:r w:rsidRPr="001F28C5">
        <w:rPr>
          <w:rFonts w:eastAsia="Calibri"/>
          <w:sz w:val="28"/>
          <w:szCs w:val="28"/>
          <w:lang w:eastAsia="en-US"/>
        </w:rPr>
        <w:t>Смоленской области при формировании ведомственного перечня вправе включить в него дополнительно: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t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F28C5" w:rsidRPr="001F28C5" w:rsidRDefault="001F28C5" w:rsidP="001F28C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28C5">
        <w:rPr>
          <w:rFonts w:eastAsia="Calibri"/>
          <w:sz w:val="28"/>
          <w:szCs w:val="28"/>
          <w:lang w:eastAsia="en-US"/>
        </w:rPr>
        <w:t xml:space="preserve">9. </w:t>
      </w:r>
      <w:r w:rsidRPr="001F28C5">
        <w:rPr>
          <w:sz w:val="28"/>
          <w:szCs w:val="28"/>
          <w:lang w:eastAsia="ru-RU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нормативные затраты на приобретение отдельных видов товаров, работ, услуг на обеспечение функций </w:t>
      </w:r>
      <w:r w:rsidRPr="001F28C5">
        <w:rPr>
          <w:rFonts w:eastAsia="Calibri"/>
          <w:sz w:val="28"/>
          <w:szCs w:val="28"/>
          <w:lang w:eastAsia="en-US"/>
        </w:rPr>
        <w:t>Администрации</w:t>
      </w:r>
      <w:r w:rsidRPr="001F28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 Смоленской области (далее – нормативные затраты) в соответствии с Правилами определения нормативных затрат, утвержденными Администрацией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 Смоленской области (далее – Правила определения нормативных затрат), устанавливаются с учетом категорий и (или) групп должностей работников.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lastRenderedPageBreak/>
        <w:t>10.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 (далее – ОКЕИ).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1F28C5" w:rsidRPr="001F28C5" w:rsidRDefault="001F28C5" w:rsidP="001F28C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t>12. Предельные цены товаров, работ, услуг устанавливаются Администрацией</w:t>
      </w:r>
      <w:r w:rsidRPr="001F28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 </w:t>
      </w:r>
      <w:r w:rsidRPr="001F28C5">
        <w:rPr>
          <w:rFonts w:eastAsia="Calibri"/>
          <w:sz w:val="28"/>
          <w:szCs w:val="28"/>
          <w:lang w:eastAsia="en-US"/>
        </w:rPr>
        <w:t>Смоленской области в случае, если Правилами определения нормативных затрат установлены нормативы цены на соответствующие товары, работы, услуги.</w:t>
      </w:r>
      <w:bookmarkEnd w:id="0"/>
    </w:p>
    <w:p w:rsidR="001F28C5" w:rsidRPr="001F28C5" w:rsidRDefault="001F28C5" w:rsidP="001F28C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b/>
          <w:color w:val="FF6600"/>
          <w:sz w:val="28"/>
          <w:szCs w:val="28"/>
          <w:lang w:eastAsia="en-US"/>
        </w:rPr>
        <w:t xml:space="preserve">            </w:t>
      </w:r>
      <w:r w:rsidRPr="001F28C5">
        <w:rPr>
          <w:rFonts w:eastAsia="Calibri"/>
          <w:sz w:val="28"/>
          <w:szCs w:val="28"/>
          <w:lang w:eastAsia="en-US"/>
        </w:rPr>
        <w:t xml:space="preserve">13. Ведомственные перечни, сформированные Администрацией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</w:t>
      </w:r>
      <w:r w:rsidRPr="001F28C5">
        <w:rPr>
          <w:rFonts w:eastAsia="Calibri"/>
          <w:sz w:val="28"/>
          <w:szCs w:val="28"/>
          <w:lang w:eastAsia="en-US"/>
        </w:rPr>
        <w:t xml:space="preserve"> Смоленской области, подлежат согласованию: </w:t>
      </w:r>
    </w:p>
    <w:p w:rsidR="001F28C5" w:rsidRPr="001F28C5" w:rsidRDefault="001F28C5" w:rsidP="001F28C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>- с Главным управлением Смоленской области по регулированию контрактной системы – в части, касающейся потребительских свойств (в том числе характеристик качества) и иных характеристик, имеющих влияние на цену отдельных видов товаров, работ, услуг, за исключением товаров, работ, услуг, указанных в абзаце третьем настоящего пункта;</w:t>
      </w:r>
    </w:p>
    <w:p w:rsidR="001F28C5" w:rsidRPr="001F28C5" w:rsidRDefault="001F28C5" w:rsidP="001F28C5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 xml:space="preserve">- </w:t>
      </w:r>
      <w:r w:rsidRPr="001F28C5">
        <w:rPr>
          <w:rFonts w:eastAsia="Calibri"/>
          <w:sz w:val="28"/>
          <w:szCs w:val="28"/>
          <w:lang w:eastAsia="en-US"/>
        </w:rPr>
        <w:t xml:space="preserve">с Департаментом </w:t>
      </w:r>
      <w:r w:rsidRPr="001F28C5">
        <w:rPr>
          <w:sz w:val="28"/>
          <w:szCs w:val="28"/>
          <w:lang w:eastAsia="ru-RU"/>
        </w:rPr>
        <w:t xml:space="preserve">Смоленской области по информационным технологиям – в  части, касающейся потребительских свойств (в том числе характеристик качества) и иных характеристик, имеющих влияние на цену </w:t>
      </w:r>
      <w:r w:rsidRPr="001F28C5">
        <w:rPr>
          <w:rFonts w:eastAsia="Calibri"/>
          <w:sz w:val="28"/>
          <w:szCs w:val="28"/>
          <w:lang w:eastAsia="en-US"/>
        </w:rPr>
        <w:t xml:space="preserve">транспортных средств, </w:t>
      </w:r>
      <w:r w:rsidRPr="001F28C5">
        <w:rPr>
          <w:sz w:val="28"/>
          <w:szCs w:val="28"/>
          <w:lang w:eastAsia="ru-RU"/>
        </w:rPr>
        <w:t>подлежащих оснащению оборудованием ГЛОНАСС, компьютерной и оргтехники, сетевого оборудования, средств связи, программного обеспечения, а также товаров, работ, услуг, связанных с созданием и применением автоматизированных информационных систем, регистров, реестров и баз данных, развитием и содержанием информационно-телекоммуникационной инфраструктуры, деятельностью в области геодезии и картографии на территории Смоленской области.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t>14. Ведомственные перечни Администрации</w:t>
      </w:r>
      <w:r w:rsidRPr="001F28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</w:t>
      </w:r>
      <w:r w:rsidRPr="001F28C5">
        <w:rPr>
          <w:rFonts w:eastAsia="Calibri"/>
          <w:sz w:val="28"/>
          <w:szCs w:val="28"/>
          <w:lang w:eastAsia="en-US"/>
        </w:rPr>
        <w:t xml:space="preserve"> Смоленской области после их согласования в порядке, установленном пунктом 13 настоящих Правил, утверждаются распоряжением Администрации</w:t>
      </w:r>
      <w:r w:rsidRPr="001F28C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Селенского</w:t>
      </w:r>
      <w:r w:rsidRPr="001F28C5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>Темкинского</w:t>
      </w:r>
      <w:r w:rsidRPr="001F28C5">
        <w:rPr>
          <w:sz w:val="28"/>
          <w:szCs w:val="28"/>
          <w:lang w:eastAsia="ru-RU"/>
        </w:rPr>
        <w:t xml:space="preserve"> района </w:t>
      </w:r>
      <w:r w:rsidRPr="001F28C5">
        <w:rPr>
          <w:rFonts w:eastAsia="Calibri"/>
          <w:sz w:val="28"/>
          <w:szCs w:val="28"/>
          <w:lang w:eastAsia="en-US"/>
        </w:rPr>
        <w:t xml:space="preserve">Смоленской области 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lastRenderedPageBreak/>
        <w:t>15.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F28C5">
        <w:rPr>
          <w:rFonts w:eastAsia="Calibri"/>
          <w:sz w:val="28"/>
          <w:szCs w:val="28"/>
          <w:lang w:eastAsia="en-US"/>
        </w:rPr>
        <w:t xml:space="preserve">   </w:t>
      </w: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F28C5" w:rsidRPr="001F28C5" w:rsidRDefault="001F28C5" w:rsidP="001F28C5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  <w:sectPr w:rsidR="001F28C5" w:rsidRPr="001F28C5" w:rsidSect="004D300C">
          <w:headerReference w:type="even" r:id="rId8"/>
          <w:headerReference w:type="default" r:id="rId9"/>
          <w:pgSz w:w="11906" w:h="16838" w:code="9"/>
          <w:pgMar w:top="1134" w:right="567" w:bottom="1134" w:left="1134" w:header="454" w:footer="709" w:gutter="0"/>
          <w:cols w:space="708"/>
          <w:titlePg/>
          <w:docGrid w:linePitch="360"/>
        </w:sectPr>
      </w:pPr>
    </w:p>
    <w:p w:rsidR="001F28C5" w:rsidRPr="001F28C5" w:rsidRDefault="001F28C5" w:rsidP="001F28C5">
      <w:pPr>
        <w:suppressAutoHyphens w:val="0"/>
        <w:jc w:val="right"/>
        <w:rPr>
          <w:lang w:eastAsia="ru-RU"/>
        </w:rPr>
      </w:pPr>
      <w:r w:rsidRPr="001F28C5">
        <w:rPr>
          <w:lang w:eastAsia="ru-RU"/>
        </w:rPr>
        <w:lastRenderedPageBreak/>
        <w:t>Приложение № 1</w:t>
      </w:r>
    </w:p>
    <w:p w:rsidR="001F28C5" w:rsidRPr="001F28C5" w:rsidRDefault="001F28C5" w:rsidP="001F28C5">
      <w:pPr>
        <w:suppressAutoHyphens w:val="0"/>
        <w:jc w:val="right"/>
        <w:rPr>
          <w:lang w:eastAsia="ru-RU"/>
        </w:rPr>
      </w:pPr>
      <w:r w:rsidRPr="001F28C5">
        <w:rPr>
          <w:lang w:eastAsia="ru-RU"/>
        </w:rPr>
        <w:t xml:space="preserve">к Правилам определения требований к закупаемым Администрацией </w:t>
      </w:r>
      <w:r>
        <w:rPr>
          <w:lang w:eastAsia="ru-RU"/>
        </w:rPr>
        <w:t>Селенского</w:t>
      </w:r>
      <w:r w:rsidRPr="001F28C5">
        <w:rPr>
          <w:lang w:eastAsia="ru-RU"/>
        </w:rPr>
        <w:t xml:space="preserve"> сельского поселения </w:t>
      </w:r>
      <w:r>
        <w:rPr>
          <w:lang w:eastAsia="ru-RU"/>
        </w:rPr>
        <w:t>Темкинского</w:t>
      </w:r>
      <w:r w:rsidRPr="001F28C5">
        <w:rPr>
          <w:lang w:eastAsia="ru-RU"/>
        </w:rPr>
        <w:t xml:space="preserve"> района Смоленской области отдельных видов товаров, работ, услуг (в том числе предельных цен товаров, работ, услуг)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F28C5">
        <w:rPr>
          <w:b/>
          <w:sz w:val="28"/>
          <w:szCs w:val="28"/>
          <w:lang w:eastAsia="ru-RU"/>
        </w:rPr>
        <w:t>ПЕРЕЧЕНЬ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F28C5">
        <w:rPr>
          <w:b/>
          <w:sz w:val="28"/>
          <w:szCs w:val="28"/>
          <w:lang w:eastAsia="ru-RU"/>
        </w:rPr>
        <w:t xml:space="preserve">отдельных видов товаров, работ, услуг, в отношении которых устанавливаются потребительские свойства 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F28C5">
        <w:rPr>
          <w:b/>
          <w:sz w:val="28"/>
          <w:szCs w:val="28"/>
          <w:lang w:eastAsia="ru-RU"/>
        </w:rPr>
        <w:t xml:space="preserve">(в том числе характеристики качества) и иные характеристики, имеющие влияние на цену 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F28C5">
        <w:rPr>
          <w:b/>
          <w:sz w:val="28"/>
          <w:szCs w:val="28"/>
          <w:lang w:eastAsia="ru-RU"/>
        </w:rPr>
        <w:t>отдельных видов товаров, работ, услуг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981"/>
        <w:gridCol w:w="1697"/>
        <w:gridCol w:w="997"/>
        <w:gridCol w:w="1564"/>
        <w:gridCol w:w="1559"/>
        <w:gridCol w:w="1421"/>
        <w:gridCol w:w="1566"/>
        <w:gridCol w:w="1415"/>
        <w:gridCol w:w="6"/>
        <w:gridCol w:w="2511"/>
        <w:gridCol w:w="1317"/>
      </w:tblGrid>
      <w:tr w:rsidR="001F28C5" w:rsidRPr="001F28C5" w:rsidTr="00875511">
        <w:tc>
          <w:tcPr>
            <w:tcW w:w="560" w:type="dxa"/>
            <w:vMerge w:val="restart"/>
          </w:tcPr>
          <w:p w:rsidR="001F28C5" w:rsidRPr="001F28C5" w:rsidRDefault="001F28C5" w:rsidP="001F28C5">
            <w:pPr>
              <w:tabs>
                <w:tab w:val="left" w:pos="-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81" w:type="dxa"/>
            <w:vMerge w:val="restart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 xml:space="preserve">Код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по ОКПД</w:t>
            </w:r>
          </w:p>
        </w:tc>
        <w:tc>
          <w:tcPr>
            <w:tcW w:w="1697" w:type="dxa"/>
            <w:vMerge w:val="restart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561" w:type="dxa"/>
            <w:gridSpan w:val="2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80" w:type="dxa"/>
            <w:gridSpan w:val="2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 качеству) и иным характеристикам товаров, работ, услуг, утвержденные Администрацией </w:t>
            </w:r>
            <w:r>
              <w:rPr>
                <w:sz w:val="20"/>
                <w:szCs w:val="20"/>
                <w:lang w:eastAsia="ru-RU"/>
              </w:rPr>
              <w:t>Селенского</w:t>
            </w:r>
            <w:r w:rsidRPr="001F28C5">
              <w:rPr>
                <w:sz w:val="20"/>
                <w:szCs w:val="20"/>
                <w:lang w:eastAsia="ru-RU"/>
              </w:rPr>
              <w:t xml:space="preserve"> сельского поселения  </w:t>
            </w:r>
            <w:r>
              <w:rPr>
                <w:sz w:val="20"/>
                <w:szCs w:val="20"/>
                <w:lang w:eastAsia="ru-RU"/>
              </w:rPr>
              <w:t>Темкинского</w:t>
            </w:r>
            <w:r w:rsidRPr="001F28C5">
              <w:rPr>
                <w:sz w:val="20"/>
                <w:szCs w:val="20"/>
                <w:lang w:eastAsia="ru-RU"/>
              </w:rPr>
              <w:t xml:space="preserve"> района Смоленской области в обязательном перечне</w:t>
            </w:r>
          </w:p>
        </w:tc>
        <w:tc>
          <w:tcPr>
            <w:tcW w:w="6815" w:type="dxa"/>
            <w:gridSpan w:val="5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 качеству) и иным характеристикам товаров, работ, услуг, утвержденные Администрацией </w:t>
            </w:r>
            <w:r>
              <w:rPr>
                <w:sz w:val="20"/>
                <w:szCs w:val="20"/>
                <w:lang w:eastAsia="ru-RU"/>
              </w:rPr>
              <w:t>Селенского</w:t>
            </w:r>
            <w:r w:rsidRPr="001F28C5">
              <w:rPr>
                <w:sz w:val="20"/>
                <w:szCs w:val="20"/>
                <w:lang w:eastAsia="ru-RU"/>
              </w:rPr>
              <w:t xml:space="preserve"> сельского поселения </w:t>
            </w:r>
            <w:r>
              <w:rPr>
                <w:sz w:val="20"/>
                <w:szCs w:val="20"/>
                <w:lang w:eastAsia="ru-RU"/>
              </w:rPr>
              <w:t>Темкинского</w:t>
            </w:r>
            <w:r w:rsidRPr="001F28C5">
              <w:rPr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</w:tr>
      <w:tr w:rsidR="001F28C5" w:rsidRPr="001F28C5" w:rsidTr="00875511">
        <w:tc>
          <w:tcPr>
            <w:tcW w:w="560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28C5">
              <w:rPr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1564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28C5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28C5">
              <w:rPr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42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28C5">
              <w:rPr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1566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28C5">
              <w:rPr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415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28C5">
              <w:rPr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2517" w:type="dxa"/>
            <w:gridSpan w:val="2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28C5">
              <w:rPr>
                <w:sz w:val="16"/>
                <w:szCs w:val="16"/>
                <w:lang w:eastAsia="ru-RU"/>
              </w:rPr>
              <w:t xml:space="preserve">обоснование отклонения значения характеристики от утвержденной Администрацией </w:t>
            </w:r>
            <w:r>
              <w:rPr>
                <w:sz w:val="16"/>
                <w:szCs w:val="16"/>
                <w:lang w:eastAsia="ru-RU"/>
              </w:rPr>
              <w:t>Селенского</w:t>
            </w:r>
            <w:r w:rsidRPr="001F28C5">
              <w:rPr>
                <w:sz w:val="16"/>
                <w:szCs w:val="16"/>
                <w:lang w:eastAsia="ru-RU"/>
              </w:rPr>
              <w:t xml:space="preserve"> сельского поселения 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Темкинского</w:t>
            </w:r>
            <w:r w:rsidRPr="001F28C5">
              <w:rPr>
                <w:sz w:val="16"/>
                <w:szCs w:val="16"/>
                <w:lang w:eastAsia="ru-RU"/>
              </w:rPr>
              <w:t xml:space="preserve">  района   Смоленской области в обязательном перечне</w:t>
            </w:r>
          </w:p>
        </w:tc>
        <w:tc>
          <w:tcPr>
            <w:tcW w:w="131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28C5">
              <w:rPr>
                <w:sz w:val="16"/>
                <w:szCs w:val="16"/>
                <w:lang w:eastAsia="ru-RU"/>
              </w:rPr>
              <w:t>функцио-нальное назначение*</w:t>
            </w:r>
          </w:p>
        </w:tc>
      </w:tr>
      <w:tr w:rsidR="001F28C5" w:rsidRPr="001F28C5" w:rsidTr="00875511">
        <w:tc>
          <w:tcPr>
            <w:tcW w:w="560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6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5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7" w:type="dxa"/>
            <w:gridSpan w:val="2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1F28C5" w:rsidRPr="001F28C5" w:rsidTr="00875511">
        <w:tc>
          <w:tcPr>
            <w:tcW w:w="15594" w:type="dxa"/>
            <w:gridSpan w:val="12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 xml:space="preserve">Отдельные виды товаров, работ, услуг, требования к потребительским свойствам (в том числе к качеству) и иным характеристикам, которые утверждены Администрацией </w:t>
            </w:r>
            <w:r>
              <w:rPr>
                <w:sz w:val="20"/>
                <w:szCs w:val="20"/>
                <w:lang w:eastAsia="ru-RU"/>
              </w:rPr>
              <w:t>Селенского</w:t>
            </w:r>
            <w:r w:rsidRPr="001F28C5">
              <w:rPr>
                <w:sz w:val="20"/>
                <w:szCs w:val="20"/>
                <w:lang w:eastAsia="ru-RU"/>
              </w:rPr>
              <w:t xml:space="preserve"> сельского поселения  </w:t>
            </w:r>
            <w:r>
              <w:rPr>
                <w:sz w:val="20"/>
                <w:szCs w:val="20"/>
                <w:lang w:eastAsia="ru-RU"/>
              </w:rPr>
              <w:t>Темкинского</w:t>
            </w:r>
            <w:r w:rsidRPr="001F28C5">
              <w:rPr>
                <w:sz w:val="20"/>
                <w:szCs w:val="20"/>
                <w:lang w:eastAsia="ru-RU"/>
              </w:rPr>
              <w:t xml:space="preserve"> района Смоленской области в обязательном перечне</w:t>
            </w:r>
          </w:p>
        </w:tc>
      </w:tr>
      <w:tr w:rsidR="001F28C5" w:rsidRPr="001F28C5" w:rsidTr="00875511">
        <w:tc>
          <w:tcPr>
            <w:tcW w:w="560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F28C5" w:rsidRPr="001F28C5" w:rsidTr="00875511">
        <w:tc>
          <w:tcPr>
            <w:tcW w:w="560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1F28C5" w:rsidRPr="001F28C5" w:rsidTr="00875511">
        <w:tc>
          <w:tcPr>
            <w:tcW w:w="560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4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6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1" w:type="dxa"/>
            <w:gridSpan w:val="2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1F28C5" w:rsidRPr="001F28C5" w:rsidTr="00875511">
        <w:tc>
          <w:tcPr>
            <w:tcW w:w="15594" w:type="dxa"/>
            <w:gridSpan w:val="12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определенный </w:t>
            </w:r>
            <w:r w:rsidRPr="001F28C5">
              <w:rPr>
                <w:rFonts w:eastAsia="Calibri"/>
                <w:sz w:val="20"/>
                <w:szCs w:val="20"/>
                <w:lang w:eastAsia="en-US"/>
              </w:rPr>
              <w:t xml:space="preserve">Администрацией </w:t>
            </w:r>
            <w:r w:rsidRPr="001F28C5">
              <w:rPr>
                <w:sz w:val="20"/>
                <w:szCs w:val="20"/>
                <w:lang w:eastAsia="ru-RU"/>
              </w:rPr>
              <w:t xml:space="preserve">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Селенского</w:t>
            </w:r>
            <w:r w:rsidRPr="001F28C5">
              <w:rPr>
                <w:sz w:val="20"/>
                <w:szCs w:val="20"/>
                <w:lang w:eastAsia="ru-RU"/>
              </w:rPr>
              <w:t xml:space="preserve"> сельского поселения </w:t>
            </w:r>
            <w:r>
              <w:rPr>
                <w:sz w:val="20"/>
                <w:szCs w:val="20"/>
                <w:lang w:eastAsia="ru-RU"/>
              </w:rPr>
              <w:t>Темкинского</w:t>
            </w:r>
            <w:r w:rsidRPr="001F28C5">
              <w:rPr>
                <w:sz w:val="20"/>
                <w:szCs w:val="20"/>
                <w:lang w:eastAsia="ru-RU"/>
              </w:rPr>
              <w:t xml:space="preserve">  района </w:t>
            </w:r>
            <w:r w:rsidRPr="001F28C5">
              <w:rPr>
                <w:rFonts w:eastAsia="Calibri"/>
                <w:sz w:val="20"/>
                <w:szCs w:val="20"/>
                <w:lang w:eastAsia="en-US"/>
              </w:rPr>
              <w:t>Смоленской области</w:t>
            </w:r>
          </w:p>
        </w:tc>
      </w:tr>
      <w:tr w:rsidR="001F28C5" w:rsidRPr="001F28C5" w:rsidTr="00875511">
        <w:tc>
          <w:tcPr>
            <w:tcW w:w="560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bookmarkStart w:id="1" w:name="P153"/>
            <w:bookmarkEnd w:id="1"/>
          </w:p>
        </w:tc>
        <w:tc>
          <w:tcPr>
            <w:tcW w:w="98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6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х</w:t>
            </w:r>
          </w:p>
        </w:tc>
      </w:tr>
      <w:tr w:rsidR="001F28C5" w:rsidRPr="001F28C5" w:rsidTr="00875511">
        <w:tc>
          <w:tcPr>
            <w:tcW w:w="560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2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6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gridSpan w:val="2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17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F28C5">
              <w:rPr>
                <w:sz w:val="20"/>
                <w:szCs w:val="20"/>
                <w:lang w:eastAsia="ru-RU"/>
              </w:rPr>
              <w:t>х</w:t>
            </w:r>
          </w:p>
        </w:tc>
      </w:tr>
    </w:tbl>
    <w:p w:rsidR="001F28C5" w:rsidRPr="001F28C5" w:rsidRDefault="001F28C5" w:rsidP="001F28C5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>__________________________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ind w:left="-426"/>
        <w:rPr>
          <w:sz w:val="28"/>
          <w:szCs w:val="28"/>
          <w:lang w:eastAsia="ru-RU"/>
        </w:rPr>
      </w:pP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ind w:left="-426"/>
        <w:jc w:val="both"/>
        <w:rPr>
          <w:sz w:val="28"/>
          <w:szCs w:val="28"/>
          <w:lang w:eastAsia="ru-RU"/>
        </w:rPr>
      </w:pPr>
      <w:r w:rsidRPr="001F28C5">
        <w:rPr>
          <w:sz w:val="28"/>
          <w:szCs w:val="28"/>
          <w:lang w:eastAsia="ru-RU"/>
        </w:rPr>
        <w:t>* Указывается в случае установления характеристик, отличающихся от значений, содержащихся в обязательном перечне.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ind w:left="-426"/>
        <w:jc w:val="both"/>
        <w:rPr>
          <w:sz w:val="28"/>
          <w:szCs w:val="28"/>
          <w:lang w:eastAsia="ru-RU"/>
        </w:rPr>
        <w:sectPr w:rsidR="001F28C5" w:rsidRPr="001F28C5" w:rsidSect="001C11C1">
          <w:headerReference w:type="default" r:id="rId10"/>
          <w:headerReference w:type="first" r:id="rId11"/>
          <w:pgSz w:w="16840" w:h="11907" w:orient="landscape" w:code="9"/>
          <w:pgMar w:top="1134" w:right="567" w:bottom="567" w:left="1134" w:header="567" w:footer="567" w:gutter="0"/>
          <w:pgNumType w:start="6"/>
          <w:cols w:space="720"/>
          <w:titlePg/>
          <w:docGrid w:linePitch="381"/>
        </w:sectPr>
      </w:pPr>
    </w:p>
    <w:p w:rsidR="001F28C5" w:rsidRPr="001F28C5" w:rsidRDefault="00BF0449" w:rsidP="001F28C5">
      <w:pPr>
        <w:suppressAutoHyphens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6pt;margin-top:-5.25pt;width:241.8pt;height:158.25pt;z-index:251660288" stroked="f">
            <v:textbox style="mso-next-textbox:#_x0000_s1027">
              <w:txbxContent>
                <w:p w:rsidR="001F28C5" w:rsidRDefault="001F28C5" w:rsidP="001F28C5">
                  <w:r w:rsidRPr="00303981">
                    <w:t xml:space="preserve">Приложение № </w:t>
                  </w:r>
                  <w:r>
                    <w:t>2</w:t>
                  </w:r>
                </w:p>
                <w:p w:rsidR="001F28C5" w:rsidRDefault="001F28C5" w:rsidP="001F28C5">
                  <w:r w:rsidRPr="00303981">
                    <w:t xml:space="preserve">к </w:t>
                  </w:r>
                  <w:r>
                    <w:t>Правилам определения требований к закупаемым Администрацией Леонидовского</w:t>
                  </w:r>
                  <w:r w:rsidRPr="003C1639">
                    <w:t xml:space="preserve"> сельского поселения Ельнинского района</w:t>
                  </w:r>
                  <w:r>
                    <w:t xml:space="preserve"> Смоленской области отдельных видов товаров, работ, услуг (в том числе предельных цен товаров, работ, услуг)</w:t>
                  </w:r>
                </w:p>
                <w:p w:rsidR="001F28C5" w:rsidRDefault="001F28C5" w:rsidP="001F28C5"/>
                <w:p w:rsidR="001F28C5" w:rsidRDefault="001F28C5" w:rsidP="001F28C5"/>
              </w:txbxContent>
            </v:textbox>
          </v:shape>
        </w:pic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  <w:lang w:eastAsia="ru-RU"/>
        </w:rPr>
      </w:pP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  <w:lang w:eastAsia="ru-RU"/>
        </w:rPr>
      </w:pP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spacing w:before="240"/>
        <w:rPr>
          <w:b/>
          <w:sz w:val="28"/>
          <w:szCs w:val="28"/>
          <w:lang w:eastAsia="ru-RU"/>
        </w:rPr>
      </w:pP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spacing w:before="240"/>
        <w:rPr>
          <w:b/>
          <w:sz w:val="28"/>
          <w:szCs w:val="28"/>
          <w:lang w:eastAsia="ru-RU"/>
        </w:rPr>
      </w:pP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spacing w:before="240"/>
        <w:rPr>
          <w:b/>
          <w:sz w:val="28"/>
          <w:szCs w:val="28"/>
          <w:lang w:eastAsia="ru-RU"/>
        </w:rPr>
      </w:pP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spacing w:before="240"/>
        <w:jc w:val="center"/>
        <w:rPr>
          <w:b/>
          <w:sz w:val="28"/>
          <w:szCs w:val="28"/>
          <w:lang w:eastAsia="ru-RU"/>
        </w:rPr>
      </w:pPr>
      <w:r w:rsidRPr="001F28C5">
        <w:rPr>
          <w:b/>
          <w:sz w:val="28"/>
          <w:szCs w:val="28"/>
          <w:lang w:eastAsia="ru-RU"/>
        </w:rPr>
        <w:t>ОБЯЗАТЕЛЬНЫЙ ПЕРЕЧЕНЬ</w:t>
      </w: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spacing w:after="120"/>
        <w:jc w:val="center"/>
        <w:rPr>
          <w:b/>
          <w:sz w:val="28"/>
          <w:szCs w:val="28"/>
          <w:lang w:eastAsia="ru-RU"/>
        </w:rPr>
      </w:pPr>
      <w:r w:rsidRPr="001F28C5">
        <w:rPr>
          <w:b/>
          <w:sz w:val="28"/>
          <w:szCs w:val="28"/>
          <w:lang w:eastAsia="ru-RU"/>
        </w:rPr>
        <w:t>отдельных видов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851"/>
        <w:gridCol w:w="1559"/>
        <w:gridCol w:w="1559"/>
        <w:gridCol w:w="709"/>
        <w:gridCol w:w="709"/>
        <w:gridCol w:w="1275"/>
        <w:gridCol w:w="993"/>
        <w:gridCol w:w="992"/>
        <w:gridCol w:w="1134"/>
        <w:gridCol w:w="1276"/>
        <w:gridCol w:w="1275"/>
        <w:gridCol w:w="1560"/>
        <w:gridCol w:w="1559"/>
      </w:tblGrid>
      <w:tr w:rsidR="001F28C5" w:rsidRPr="001F28C5" w:rsidTr="00875511">
        <w:trPr>
          <w:trHeight w:val="238"/>
        </w:trPr>
        <w:tc>
          <w:tcPr>
            <w:tcW w:w="568" w:type="dxa"/>
            <w:vMerge w:val="restart"/>
          </w:tcPr>
          <w:p w:rsidR="001F28C5" w:rsidRPr="001F28C5" w:rsidRDefault="001F28C5" w:rsidP="001F2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51" w:type="dxa"/>
            <w:vMerge w:val="restart"/>
          </w:tcPr>
          <w:p w:rsidR="001F28C5" w:rsidRPr="001F28C5" w:rsidRDefault="001F28C5" w:rsidP="001F2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Код по ОКПД</w:t>
            </w:r>
          </w:p>
        </w:tc>
        <w:tc>
          <w:tcPr>
            <w:tcW w:w="1559" w:type="dxa"/>
            <w:vMerge w:val="restart"/>
          </w:tcPr>
          <w:p w:rsidR="001F28C5" w:rsidRPr="001F28C5" w:rsidRDefault="001F28C5" w:rsidP="001F2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Наименование отдельных видов товаров, работ, услуг</w:t>
            </w:r>
          </w:p>
        </w:tc>
        <w:tc>
          <w:tcPr>
            <w:tcW w:w="13041" w:type="dxa"/>
            <w:gridSpan w:val="11"/>
            <w:tcBorders>
              <w:bottom w:val="single" w:sz="4" w:space="0" w:color="000000"/>
            </w:tcBorders>
          </w:tcPr>
          <w:p w:rsidR="001F28C5" w:rsidRPr="001F28C5" w:rsidRDefault="001F28C5" w:rsidP="001F2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1F28C5" w:rsidRPr="001F28C5" w:rsidTr="00875511">
        <w:trPr>
          <w:trHeight w:val="470"/>
        </w:trPr>
        <w:tc>
          <w:tcPr>
            <w:tcW w:w="568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1F28C5" w:rsidRPr="001F28C5" w:rsidRDefault="001F28C5" w:rsidP="001F2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1F28C5" w:rsidRPr="001F28C5" w:rsidRDefault="001F28C5" w:rsidP="001F2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6945" w:type="dxa"/>
            <w:gridSpan w:val="6"/>
            <w:vMerge w:val="restart"/>
            <w:tcBorders>
              <w:bottom w:val="single" w:sz="4" w:space="0" w:color="000000"/>
            </w:tcBorders>
          </w:tcPr>
          <w:p w:rsidR="001F28C5" w:rsidRPr="001F28C5" w:rsidRDefault="001F28C5" w:rsidP="001F28C5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 xml:space="preserve">значение характеристики товаров, работ, услуг, Администрацией </w:t>
            </w:r>
            <w:r>
              <w:rPr>
                <w:sz w:val="18"/>
                <w:szCs w:val="18"/>
                <w:lang w:eastAsia="ru-RU"/>
              </w:rPr>
              <w:t>Селенского</w:t>
            </w:r>
            <w:r w:rsidRPr="001F28C5">
              <w:rPr>
                <w:sz w:val="18"/>
                <w:szCs w:val="18"/>
                <w:lang w:eastAsia="ru-RU"/>
              </w:rPr>
              <w:t xml:space="preserve"> сельского поселения </w:t>
            </w:r>
            <w:r>
              <w:rPr>
                <w:sz w:val="18"/>
                <w:szCs w:val="18"/>
                <w:lang w:eastAsia="ru-RU"/>
              </w:rPr>
              <w:t>Темкинского</w:t>
            </w:r>
            <w:r w:rsidRPr="001F28C5">
              <w:rPr>
                <w:sz w:val="18"/>
                <w:szCs w:val="18"/>
                <w:lang w:eastAsia="ru-RU"/>
              </w:rPr>
              <w:t xml:space="preserve"> района Смоленской области</w:t>
            </w:r>
          </w:p>
        </w:tc>
        <w:tc>
          <w:tcPr>
            <w:tcW w:w="3119" w:type="dxa"/>
            <w:gridSpan w:val="2"/>
            <w:vMerge w:val="restart"/>
          </w:tcPr>
          <w:p w:rsidR="001F28C5" w:rsidRPr="001F28C5" w:rsidRDefault="001F28C5" w:rsidP="001F28C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 xml:space="preserve">значение характеристики товаров, работ, услуг, </w:t>
            </w:r>
          </w:p>
        </w:tc>
      </w:tr>
      <w:tr w:rsidR="001F28C5" w:rsidRPr="001F28C5" w:rsidTr="00875511">
        <w:trPr>
          <w:trHeight w:val="230"/>
        </w:trPr>
        <w:tc>
          <w:tcPr>
            <w:tcW w:w="568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наи-ме-нова-ние</w:t>
            </w:r>
          </w:p>
        </w:tc>
        <w:tc>
          <w:tcPr>
            <w:tcW w:w="6945" w:type="dxa"/>
            <w:gridSpan w:val="6"/>
            <w:vMerge/>
            <w:tcBorders>
              <w:bottom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F28C5" w:rsidRPr="001F28C5" w:rsidTr="00875511">
        <w:trPr>
          <w:trHeight w:val="116"/>
        </w:trPr>
        <w:tc>
          <w:tcPr>
            <w:tcW w:w="568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категория должностей «руководители»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категория должностей «помощ-ники (советники)»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категория должностей «специа-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листы»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категория должностей «обеспечи-вающие специалисты»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руководители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работники, не являющиеся руководителями</w:t>
            </w:r>
          </w:p>
        </w:tc>
      </w:tr>
      <w:tr w:rsidR="001F28C5" w:rsidRPr="001F28C5" w:rsidTr="00875511">
        <w:trPr>
          <w:cantSplit/>
          <w:trHeight w:val="900"/>
        </w:trPr>
        <w:tc>
          <w:tcPr>
            <w:tcW w:w="568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группа долж-ностей «высшая»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группа долж-ностей «главная»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группа долж-ностей «ведущая»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F28C5" w:rsidRPr="001F28C5" w:rsidTr="00875511">
        <w:trPr>
          <w:trHeight w:val="116"/>
        </w:trPr>
        <w:tc>
          <w:tcPr>
            <w:tcW w:w="568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1F28C5" w:rsidRPr="001F28C5" w:rsidTr="00875511">
        <w:tc>
          <w:tcPr>
            <w:tcW w:w="568" w:type="dxa"/>
          </w:tcPr>
          <w:p w:rsidR="001F28C5" w:rsidRPr="001F28C5" w:rsidRDefault="001F28C5" w:rsidP="001F28C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30.02.12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Машины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вычислительные электронные цифровые портативные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массой не более 10 кг для автоматической обработки данных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размер и тип экрана, вес, тип процессора,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 xml:space="preserve">частота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процессора,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размер оперативной памяти, объем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накопителя, тип жесткого диска,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F28C5" w:rsidRPr="001F28C5" w:rsidTr="00875511">
        <w:tc>
          <w:tcPr>
            <w:tcW w:w="568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1F28C5" w:rsidRPr="001F28C5" w:rsidTr="00875511">
        <w:trPr>
          <w:trHeight w:val="3000"/>
        </w:trPr>
        <w:tc>
          <w:tcPr>
            <w:tcW w:w="568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 xml:space="preserve"> («лэптопы», «ноутбуки», «сабноутбуки»).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 xml:space="preserve">оптический привод, наличие модулей </w:t>
            </w:r>
            <w:r w:rsidRPr="001F28C5">
              <w:rPr>
                <w:sz w:val="18"/>
                <w:szCs w:val="18"/>
                <w:lang w:val="en-US" w:eastAsia="ru-RU"/>
              </w:rPr>
              <w:t>Wi</w:t>
            </w:r>
            <w:r w:rsidRPr="001F28C5">
              <w:rPr>
                <w:sz w:val="18"/>
                <w:szCs w:val="18"/>
                <w:lang w:eastAsia="ru-RU"/>
              </w:rPr>
              <w:t>-</w:t>
            </w:r>
            <w:r w:rsidRPr="001F28C5">
              <w:rPr>
                <w:sz w:val="18"/>
                <w:szCs w:val="18"/>
                <w:lang w:val="en-US" w:eastAsia="ru-RU"/>
              </w:rPr>
              <w:t>Fi</w:t>
            </w:r>
            <w:r w:rsidRPr="001F28C5">
              <w:rPr>
                <w:sz w:val="18"/>
                <w:szCs w:val="18"/>
                <w:lang w:eastAsia="ru-RU"/>
              </w:rPr>
              <w:t xml:space="preserve">, </w:t>
            </w:r>
            <w:r w:rsidRPr="001F28C5">
              <w:rPr>
                <w:sz w:val="18"/>
                <w:szCs w:val="18"/>
                <w:lang w:val="en-US" w:eastAsia="ru-RU"/>
              </w:rPr>
              <w:t>Bluetooth</w:t>
            </w:r>
            <w:r w:rsidRPr="001F28C5">
              <w:rPr>
                <w:sz w:val="18"/>
                <w:szCs w:val="18"/>
                <w:lang w:eastAsia="ru-RU"/>
              </w:rPr>
              <w:t>, поддержки 3</w:t>
            </w:r>
            <w:r w:rsidRPr="001F28C5">
              <w:rPr>
                <w:sz w:val="18"/>
                <w:szCs w:val="18"/>
                <w:lang w:val="en-US" w:eastAsia="ru-RU"/>
              </w:rPr>
              <w:t>G</w:t>
            </w:r>
            <w:r w:rsidRPr="001F28C5">
              <w:rPr>
                <w:sz w:val="18"/>
                <w:szCs w:val="18"/>
                <w:lang w:eastAsia="ru-RU"/>
              </w:rPr>
              <w:t>, (</w:t>
            </w:r>
            <w:r w:rsidRPr="001F28C5">
              <w:rPr>
                <w:sz w:val="18"/>
                <w:szCs w:val="18"/>
                <w:lang w:val="en-US" w:eastAsia="ru-RU"/>
              </w:rPr>
              <w:t>UMTS</w:t>
            </w:r>
            <w:r w:rsidRPr="001F28C5">
              <w:rPr>
                <w:sz w:val="18"/>
                <w:szCs w:val="18"/>
                <w:lang w:eastAsia="ru-RU"/>
              </w:rPr>
              <w:t>), тип видеоадаптера, время работы, операционная система, предустановлен-ное программное обеспечение, предельная цена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F28C5" w:rsidRPr="001F28C5" w:rsidTr="00875511">
        <w:trPr>
          <w:trHeight w:val="262"/>
        </w:trPr>
        <w:tc>
          <w:tcPr>
            <w:tcW w:w="568" w:type="dxa"/>
          </w:tcPr>
          <w:p w:rsidR="001F28C5" w:rsidRPr="001F28C5" w:rsidRDefault="001F28C5" w:rsidP="001F28C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30.02.15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 xml:space="preserve">Машины вычислительные электронные цифровые прочие, содержащие или </w:t>
            </w:r>
            <w:r w:rsidRPr="001F28C5">
              <w:rPr>
                <w:sz w:val="18"/>
                <w:szCs w:val="18"/>
                <w:lang w:eastAsia="ru-RU"/>
              </w:rPr>
              <w:lastRenderedPageBreak/>
              <w:t>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Пояснение по требуемой продукции: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 xml:space="preserve">компьютеры персональные настольные, рабочие станции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вывода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lastRenderedPageBreak/>
              <w:t>тип (моноблок/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 xml:space="preserve">системный блок и монитор), размер экрана/монитора, тип процессора, </w:t>
            </w:r>
            <w:r w:rsidRPr="001F28C5">
              <w:rPr>
                <w:sz w:val="18"/>
                <w:szCs w:val="18"/>
                <w:lang w:eastAsia="ru-RU"/>
              </w:rPr>
              <w:lastRenderedPageBreak/>
              <w:t>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предустановлен-ное программное обеспечение, предельная цена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F28C5" w:rsidRPr="001F28C5" w:rsidTr="00875511">
        <w:tc>
          <w:tcPr>
            <w:tcW w:w="568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1F28C5" w:rsidRPr="001F28C5" w:rsidTr="00875511">
        <w:tc>
          <w:tcPr>
            <w:tcW w:w="568" w:type="dxa"/>
          </w:tcPr>
          <w:p w:rsidR="001F28C5" w:rsidRPr="001F28C5" w:rsidRDefault="001F28C5" w:rsidP="001F28C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30.02.16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 xml:space="preserve">Устройства ввода/вывода данных, содержащие (не содержащие) в одном корпусе запоминающие устройства. Пояснение по требуемой продукции: принтеры, сканеры,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многофункцио-нальные устройства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метод печати (струйный/ лазерный – для принтера/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 xml:space="preserve">многофункцио-нального устройства), разрешение сканирования (для сканера/ многофункцио-нального устройства), цветность (цветной/черно-белый), максимальный формат, скорость печати/сканиро-вания, наличие дополнительных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F28C5" w:rsidRPr="001F28C5" w:rsidTr="00875511">
        <w:tc>
          <w:tcPr>
            <w:tcW w:w="568" w:type="dxa"/>
          </w:tcPr>
          <w:p w:rsidR="001F28C5" w:rsidRPr="001F28C5" w:rsidRDefault="001F28C5" w:rsidP="001F28C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32.20.11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Пояснение по требуемой продукции: телефоны мобильные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</w:t>
            </w:r>
            <w:r w:rsidRPr="001F28C5">
              <w:rPr>
                <w:sz w:val="18"/>
                <w:szCs w:val="18"/>
                <w:lang w:eastAsia="ru-RU"/>
              </w:rPr>
              <w:lastRenderedPageBreak/>
              <w:t xml:space="preserve">количество </w:t>
            </w:r>
            <w:r w:rsidRPr="001F28C5">
              <w:rPr>
                <w:sz w:val="18"/>
                <w:szCs w:val="18"/>
                <w:lang w:val="en-US" w:eastAsia="ru-RU"/>
              </w:rPr>
              <w:t>SIM</w:t>
            </w:r>
            <w:r w:rsidRPr="001F28C5">
              <w:rPr>
                <w:sz w:val="18"/>
                <w:szCs w:val="18"/>
                <w:lang w:eastAsia="ru-RU"/>
              </w:rPr>
              <w:t>-карт, наличие модулей и интрефейсов (</w:t>
            </w:r>
            <w:r w:rsidRPr="001F28C5">
              <w:rPr>
                <w:sz w:val="18"/>
                <w:szCs w:val="18"/>
                <w:lang w:val="en-US" w:eastAsia="ru-RU"/>
              </w:rPr>
              <w:t>Wi</w:t>
            </w:r>
            <w:r w:rsidRPr="001F28C5">
              <w:rPr>
                <w:sz w:val="18"/>
                <w:szCs w:val="18"/>
                <w:lang w:eastAsia="ru-RU"/>
              </w:rPr>
              <w:t>-</w:t>
            </w:r>
            <w:r w:rsidRPr="001F28C5">
              <w:rPr>
                <w:sz w:val="18"/>
                <w:szCs w:val="18"/>
                <w:lang w:val="en-US" w:eastAsia="ru-RU"/>
              </w:rPr>
              <w:t>Fi</w:t>
            </w:r>
            <w:r w:rsidRPr="001F28C5">
              <w:rPr>
                <w:sz w:val="18"/>
                <w:szCs w:val="18"/>
                <w:lang w:eastAsia="ru-RU"/>
              </w:rPr>
              <w:t xml:space="preserve">, </w:t>
            </w:r>
            <w:r w:rsidRPr="001F28C5">
              <w:rPr>
                <w:sz w:val="18"/>
                <w:szCs w:val="18"/>
                <w:lang w:val="en-US" w:eastAsia="ru-RU"/>
              </w:rPr>
              <w:t>Bluetooth</w:t>
            </w:r>
            <w:r w:rsidRPr="001F28C5">
              <w:rPr>
                <w:sz w:val="18"/>
                <w:szCs w:val="18"/>
                <w:lang w:eastAsia="ru-RU"/>
              </w:rPr>
              <w:t xml:space="preserve">, </w:t>
            </w:r>
            <w:r w:rsidRPr="001F28C5">
              <w:rPr>
                <w:sz w:val="18"/>
                <w:szCs w:val="18"/>
                <w:lang w:val="en-US" w:eastAsia="ru-RU"/>
              </w:rPr>
              <w:t>USB</w:t>
            </w:r>
            <w:r w:rsidRPr="001F28C5">
              <w:rPr>
                <w:sz w:val="18"/>
                <w:szCs w:val="18"/>
                <w:lang w:eastAsia="ru-RU"/>
              </w:rPr>
              <w:t xml:space="preserve">. </w:t>
            </w:r>
            <w:r w:rsidRPr="001F28C5">
              <w:rPr>
                <w:sz w:val="18"/>
                <w:szCs w:val="18"/>
                <w:lang w:val="en-US" w:eastAsia="ru-RU"/>
              </w:rPr>
              <w:t>GPS</w:t>
            </w:r>
            <w:r w:rsidRPr="001F28C5">
              <w:rPr>
                <w:sz w:val="18"/>
                <w:szCs w:val="18"/>
                <w:lang w:eastAsia="ru-RU"/>
              </w:rPr>
              <w:t xml:space="preserve">), стоимость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годового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F28C5" w:rsidRPr="001F28C5" w:rsidTr="00875511">
        <w:tc>
          <w:tcPr>
            <w:tcW w:w="568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1F28C5" w:rsidRPr="001F28C5" w:rsidTr="00875511">
        <w:tc>
          <w:tcPr>
            <w:tcW w:w="568" w:type="dxa"/>
            <w:vMerge w:val="restart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 xml:space="preserve">владения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оборудованием (включая договоры технической поддержки,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обслуживания,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F28C5" w:rsidRPr="001F28C5" w:rsidTr="00875511">
        <w:trPr>
          <w:trHeight w:val="836"/>
        </w:trPr>
        <w:tc>
          <w:tcPr>
            <w:tcW w:w="568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руб-лей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 xml:space="preserve">не более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15 тысяч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 xml:space="preserve">не более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15 тысяч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не более 10 тысяч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 xml:space="preserve">не более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10 тысяч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 xml:space="preserve">не более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5 тысяч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 xml:space="preserve">не более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5 тысяч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 xml:space="preserve">не более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15 тысяч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не более 5 тысяч</w:t>
            </w:r>
          </w:p>
        </w:tc>
      </w:tr>
      <w:tr w:rsidR="001F28C5" w:rsidRPr="001F28C5" w:rsidTr="00875511">
        <w:trPr>
          <w:trHeight w:val="510"/>
        </w:trPr>
        <w:tc>
          <w:tcPr>
            <w:tcW w:w="568" w:type="dxa"/>
            <w:vMerge w:val="restart"/>
          </w:tcPr>
          <w:p w:rsidR="001F28C5" w:rsidRPr="001F28C5" w:rsidRDefault="001F28C5" w:rsidP="001F28C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34.10.22</w:t>
            </w:r>
          </w:p>
        </w:tc>
        <w:tc>
          <w:tcPr>
            <w:tcW w:w="1559" w:type="dxa"/>
            <w:vMerge w:val="restart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Автомобили легковые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мощность двигателя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лоша-ди-ных сил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 xml:space="preserve">не более 150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не более 150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F28C5" w:rsidRPr="001F28C5" w:rsidTr="00875511">
        <w:trPr>
          <w:trHeight w:val="510"/>
        </w:trPr>
        <w:tc>
          <w:tcPr>
            <w:tcW w:w="568" w:type="dxa"/>
            <w:vMerge/>
          </w:tcPr>
          <w:p w:rsidR="001F28C5" w:rsidRPr="001F28C5" w:rsidRDefault="001F28C5" w:rsidP="001F28C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комплектация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F28C5" w:rsidRPr="001F28C5" w:rsidTr="00875511">
        <w:trPr>
          <w:trHeight w:val="510"/>
        </w:trPr>
        <w:tc>
          <w:tcPr>
            <w:tcW w:w="568" w:type="dxa"/>
            <w:vMerge/>
          </w:tcPr>
          <w:p w:rsidR="001F28C5" w:rsidRPr="001F28C5" w:rsidRDefault="001F28C5" w:rsidP="001F28C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предельная цена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руб-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лей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 xml:space="preserve">не более 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1,5 млн.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не более 1 млн.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F28C5" w:rsidRPr="001F28C5" w:rsidTr="00875511">
        <w:trPr>
          <w:trHeight w:val="263"/>
        </w:trPr>
        <w:tc>
          <w:tcPr>
            <w:tcW w:w="568" w:type="dxa"/>
          </w:tcPr>
          <w:p w:rsidR="001F28C5" w:rsidRPr="001F28C5" w:rsidRDefault="001F28C5" w:rsidP="001F28C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34.10.30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Средства автотранспорт-ные для перевозки 10 человек и более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F28C5" w:rsidRPr="001F28C5" w:rsidTr="00875511">
        <w:trPr>
          <w:trHeight w:val="263"/>
        </w:trPr>
        <w:tc>
          <w:tcPr>
            <w:tcW w:w="568" w:type="dxa"/>
          </w:tcPr>
          <w:p w:rsidR="001F28C5" w:rsidRPr="001F28C5" w:rsidRDefault="001F28C5" w:rsidP="001F28C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34.10.41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Средства автотранспорт-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ные  грузовые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мощность двигателя, комплектация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F28C5" w:rsidRPr="001F28C5" w:rsidTr="00875511">
        <w:trPr>
          <w:trHeight w:val="263"/>
        </w:trPr>
        <w:tc>
          <w:tcPr>
            <w:tcW w:w="568" w:type="dxa"/>
          </w:tcPr>
          <w:p w:rsidR="001F28C5" w:rsidRPr="001F28C5" w:rsidRDefault="001F28C5" w:rsidP="001F28C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36.11.11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Мебель для сидения с металлическим каркасом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материал (металл), обивочные материалы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 xml:space="preserve">предельное значение – кожа натуральная; возможные значения: искусствен-ная кожа, мебельный (искусствен-ный) мех,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предельное значение – искусствен-ная кожа; возможные значения: мебельный (искусст-венный) мех, искусствен-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 xml:space="preserve">предельное значение – искусствен-ная кожа; возможные значения: мебельный (искусствен-ный) мех, искусствен-ная замша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предельное значение – ткань; возможные значения: нетканые материалы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предельное значение – кожа натуральная; возможные значения: искусственная кожа, мебельный (искусственный) мех, искусственная замша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 xml:space="preserve">предельное значение – искусственная кожа; возможные значения: мебельный (искусственный) мех, искусственная замша </w:t>
            </w:r>
          </w:p>
        </w:tc>
      </w:tr>
      <w:tr w:rsidR="001F28C5" w:rsidRPr="001F28C5" w:rsidTr="00875511">
        <w:trPr>
          <w:trHeight w:val="116"/>
        </w:trPr>
        <w:tc>
          <w:tcPr>
            <w:tcW w:w="568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14</w:t>
            </w:r>
          </w:p>
        </w:tc>
      </w:tr>
      <w:tr w:rsidR="001F28C5" w:rsidRPr="001F28C5" w:rsidTr="00875511">
        <w:trPr>
          <w:trHeight w:val="116"/>
        </w:trPr>
        <w:tc>
          <w:tcPr>
            <w:tcW w:w="568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искусствен-ная замша (микро-фибра), ткань,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нетканые материалы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ная замша (микрофиб-ра), ткань, нетканые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(микрофиб-ра), ткань, нетканые материалы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(микрофибра), 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(микрофибра), ткань, нетканые материалы</w:t>
            </w:r>
          </w:p>
        </w:tc>
      </w:tr>
      <w:tr w:rsidR="001F28C5" w:rsidRPr="001F28C5" w:rsidTr="00875511">
        <w:trPr>
          <w:trHeight w:val="116"/>
        </w:trPr>
        <w:tc>
          <w:tcPr>
            <w:tcW w:w="568" w:type="dxa"/>
            <w:vMerge w:val="restart"/>
          </w:tcPr>
          <w:p w:rsidR="001F28C5" w:rsidRPr="001F28C5" w:rsidRDefault="001F28C5" w:rsidP="001F28C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36.11.12</w:t>
            </w:r>
          </w:p>
        </w:tc>
        <w:tc>
          <w:tcPr>
            <w:tcW w:w="1559" w:type="dxa"/>
            <w:vMerge w:val="restart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 xml:space="preserve">предельное значение – массив древесины </w:t>
            </w:r>
            <w:r w:rsidRPr="001F28C5">
              <w:rPr>
                <w:rFonts w:eastAsia="Calibri"/>
                <w:sz w:val="18"/>
                <w:szCs w:val="18"/>
                <w:lang w:eastAsia="ru-RU"/>
              </w:rPr>
              <w:lastRenderedPageBreak/>
              <w:t>«ценных» пород (твердо-лиственных и тропичес-ких); возможные значения: древесина хвойных и мягколист-венных пород: береза, лиственница, сосна, ель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 xml:space="preserve">возможное значение – древесина хвойных и </w:t>
            </w:r>
            <w:r w:rsidRPr="001F28C5">
              <w:rPr>
                <w:rFonts w:eastAsia="Calibri"/>
                <w:sz w:val="18"/>
                <w:szCs w:val="18"/>
                <w:lang w:eastAsia="ru-RU"/>
              </w:rPr>
              <w:lastRenderedPageBreak/>
              <w:t>мягколист-венных пород: береза, лиственни-ца, сосна, ель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lastRenderedPageBreak/>
              <w:t xml:space="preserve">возможное значение – древесина хвойных и </w:t>
            </w:r>
            <w:r w:rsidRPr="001F28C5">
              <w:rPr>
                <w:rFonts w:eastAsia="Calibri"/>
                <w:sz w:val="18"/>
                <w:szCs w:val="18"/>
                <w:lang w:eastAsia="ru-RU"/>
              </w:rPr>
              <w:lastRenderedPageBreak/>
              <w:t>мягколист-венных пород: береза, лиственница, сосна, ель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lastRenderedPageBreak/>
              <w:t xml:space="preserve">возможное значение – древесина хвойных и </w:t>
            </w:r>
            <w:r w:rsidRPr="001F28C5">
              <w:rPr>
                <w:rFonts w:eastAsia="Calibri"/>
                <w:sz w:val="18"/>
                <w:szCs w:val="18"/>
                <w:lang w:eastAsia="ru-RU"/>
              </w:rPr>
              <w:lastRenderedPageBreak/>
              <w:t>мягколист-венных пород: береза, лиственница, сосна, ель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lastRenderedPageBreak/>
              <w:t xml:space="preserve">предельное значение – массив древесины </w:t>
            </w:r>
            <w:r w:rsidRPr="001F28C5">
              <w:rPr>
                <w:rFonts w:eastAsia="Calibri"/>
                <w:sz w:val="18"/>
                <w:szCs w:val="18"/>
                <w:lang w:eastAsia="ru-RU"/>
              </w:rPr>
              <w:lastRenderedPageBreak/>
              <w:t xml:space="preserve">«ценных» пород (твердолиствен-ных и тропических); возможные значения: </w:t>
            </w:r>
          </w:p>
          <w:p w:rsidR="001F28C5" w:rsidRPr="001F28C5" w:rsidRDefault="001F28C5" w:rsidP="001F28C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древесина хвойных и мягколиствен-ных пород: береза, лиственница, сосна, 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lastRenderedPageBreak/>
              <w:t xml:space="preserve">возможное значение – древесина хвойных и </w:t>
            </w:r>
            <w:r w:rsidRPr="001F28C5">
              <w:rPr>
                <w:rFonts w:eastAsia="Calibri"/>
                <w:sz w:val="18"/>
                <w:szCs w:val="18"/>
                <w:lang w:eastAsia="ru-RU"/>
              </w:rPr>
              <w:lastRenderedPageBreak/>
              <w:t>мягколиствен-ных пород: береза, лиственница, сосна, ель</w:t>
            </w:r>
          </w:p>
        </w:tc>
      </w:tr>
      <w:tr w:rsidR="001F28C5" w:rsidRPr="001F28C5" w:rsidTr="00875511">
        <w:trPr>
          <w:trHeight w:val="116"/>
        </w:trPr>
        <w:tc>
          <w:tcPr>
            <w:tcW w:w="568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обивочные материалы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предельное значение – кожа натуральная; возможные значения: искусствен-ная кожа; мебельный (искус-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ственный) мех, искусствен-ная замша (микро-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фибра), ткань, нетканые материалы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предельное значение – искусствен-ная кожа; возможные значения: мебельный (искусст-венный) мех, искусствен-ная замша (микрофиб-ра), ткань, нетканые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предельное значение – искусствен-ная кожа; возможные значения; мебельный (искусствен-ный) мех, искусствен-ная замша (микрофиб-ра), ткань, нетканые материалы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предельное значение – ткань; возможное значение: нетканые материалы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предельное значение – искусственная кожа; возможные значения; мебельный (искусственный) мех, искусственная замша (микрофибра), ткань, нетканые материалы</w:t>
            </w:r>
          </w:p>
        </w:tc>
      </w:tr>
      <w:tr w:rsidR="001F28C5" w:rsidRPr="001F28C5" w:rsidTr="00875511">
        <w:trPr>
          <w:trHeight w:val="1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14</w:t>
            </w:r>
          </w:p>
        </w:tc>
      </w:tr>
      <w:tr w:rsidR="001F28C5" w:rsidRPr="001F28C5" w:rsidTr="00875511">
        <w:trPr>
          <w:trHeight w:val="263"/>
        </w:trPr>
        <w:tc>
          <w:tcPr>
            <w:tcW w:w="568" w:type="dxa"/>
          </w:tcPr>
          <w:p w:rsidR="001F28C5" w:rsidRPr="001F28C5" w:rsidRDefault="001F28C5" w:rsidP="001F28C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36.12.11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Мебель металлическая для офисов, административ-ных помещений, учебных заведений, учреждений</w:t>
            </w:r>
          </w:p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культуры и т.п.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материал (металл)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1F28C5" w:rsidRPr="001F28C5" w:rsidTr="00875511">
        <w:trPr>
          <w:trHeight w:val="263"/>
        </w:trPr>
        <w:tc>
          <w:tcPr>
            <w:tcW w:w="568" w:type="dxa"/>
          </w:tcPr>
          <w:p w:rsidR="001F28C5" w:rsidRPr="001F28C5" w:rsidRDefault="001F28C5" w:rsidP="001F28C5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36.12.12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Мебель деревянная для офисов, административ-ных помещений, учебных заведений, учреждений культуры и т.п.</w:t>
            </w:r>
          </w:p>
        </w:tc>
        <w:tc>
          <w:tcPr>
            <w:tcW w:w="155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sz w:val="18"/>
                <w:szCs w:val="18"/>
                <w:lang w:eastAsia="ru-RU"/>
              </w:rPr>
              <w:t>материал (вид древесины)</w:t>
            </w: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предельное значение – массив древесины «ценных» пород (твердо-лиственных и тропичес-ких); возможные значения: древесина хвойных и мягколист-венных пород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возможные значения – древесина хвойных и мягколист-венных пород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возможные значения – древесина хвойных и мягколист-венных пород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возможные значения – древесина хвойных и мягколист-венных пород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предельное значение – массив древесины «ценных» пород (твердолиствен-ных и тропических); возможные значения: древесина хвойных и мягколиствен-ных пород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F28C5" w:rsidRPr="001F28C5" w:rsidRDefault="001F28C5" w:rsidP="001F28C5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1F28C5">
              <w:rPr>
                <w:rFonts w:eastAsia="Calibri"/>
                <w:sz w:val="18"/>
                <w:szCs w:val="18"/>
                <w:lang w:eastAsia="ru-RU"/>
              </w:rPr>
              <w:t>возможные значения – древесина хвойных и мягколиствен-ных пород</w:t>
            </w:r>
          </w:p>
        </w:tc>
      </w:tr>
    </w:tbl>
    <w:p w:rsidR="001F28C5" w:rsidRPr="001F28C5" w:rsidRDefault="001F28C5" w:rsidP="001F28C5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1F28C5" w:rsidRPr="001F28C5" w:rsidRDefault="001F28C5" w:rsidP="001F28C5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1F28C5" w:rsidRPr="001F28C5" w:rsidRDefault="001F28C5">
      <w:pPr>
        <w:rPr>
          <w:sz w:val="28"/>
          <w:szCs w:val="28"/>
        </w:rPr>
      </w:pPr>
    </w:p>
    <w:sectPr w:rsidR="001F28C5" w:rsidRPr="001F28C5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F08" w:rsidRDefault="00DA6F08" w:rsidP="00FE4118">
      <w:r>
        <w:separator/>
      </w:r>
    </w:p>
  </w:endnote>
  <w:endnote w:type="continuationSeparator" w:id="0">
    <w:p w:rsidR="00DA6F08" w:rsidRDefault="00DA6F08" w:rsidP="00FE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F08" w:rsidRDefault="00DA6F08" w:rsidP="00FE4118">
      <w:r>
        <w:separator/>
      </w:r>
    </w:p>
  </w:footnote>
  <w:footnote w:type="continuationSeparator" w:id="0">
    <w:p w:rsidR="00DA6F08" w:rsidRDefault="00DA6F08" w:rsidP="00FE4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C5" w:rsidRDefault="00BF0449" w:rsidP="00787A2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F28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28C5" w:rsidRDefault="001F28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C5" w:rsidRDefault="00BF0449">
    <w:pPr>
      <w:pStyle w:val="a6"/>
      <w:jc w:val="center"/>
    </w:pPr>
    <w:fldSimple w:instr="PAGE   \* MERGEFORMAT">
      <w:r w:rsidR="005A28C2">
        <w:rPr>
          <w:noProof/>
        </w:rPr>
        <w:t>5</w:t>
      </w:r>
    </w:fldSimple>
  </w:p>
  <w:p w:rsidR="001F28C5" w:rsidRDefault="001F28C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C5" w:rsidRDefault="001F28C5" w:rsidP="001C11C1">
    <w:pPr>
      <w:pStyle w:val="a6"/>
      <w:tabs>
        <w:tab w:val="center" w:pos="7995"/>
        <w:tab w:val="left" w:pos="8502"/>
      </w:tabs>
      <w:spacing w:after="240"/>
    </w:pPr>
    <w:r>
      <w:tab/>
    </w:r>
    <w:r>
      <w:tab/>
    </w:r>
    <w:fldSimple w:instr=" PAGE   \* MERGEFORMAT ">
      <w:r w:rsidR="005A28C2">
        <w:rPr>
          <w:noProof/>
        </w:rPr>
        <w:t>11</w:t>
      </w:r>
    </w:fldSimple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C5" w:rsidRDefault="00BF0449" w:rsidP="001C11C1">
    <w:pPr>
      <w:pStyle w:val="a6"/>
      <w:spacing w:after="240"/>
      <w:jc w:val="center"/>
    </w:pPr>
    <w:fldSimple w:instr=" PAGE   \* MERGEFORMAT ">
      <w:r w:rsidR="005A28C2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E93"/>
    <w:multiLevelType w:val="hybridMultilevel"/>
    <w:tmpl w:val="9FE46664"/>
    <w:lvl w:ilvl="0" w:tplc="FFFFFFFF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B57EF"/>
    <w:multiLevelType w:val="hybridMultilevel"/>
    <w:tmpl w:val="0DC0E5B8"/>
    <w:lvl w:ilvl="0" w:tplc="ACE0B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7E6A8D"/>
    <w:multiLevelType w:val="hybridMultilevel"/>
    <w:tmpl w:val="1B9EE22E"/>
    <w:lvl w:ilvl="0" w:tplc="69F20682">
      <w:start w:val="220"/>
      <w:numFmt w:val="bullet"/>
      <w:lvlText w:val="-"/>
      <w:lvlJc w:val="left"/>
      <w:pPr>
        <w:tabs>
          <w:tab w:val="num" w:pos="645"/>
        </w:tabs>
        <w:ind w:left="64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4D027814"/>
    <w:multiLevelType w:val="hybridMultilevel"/>
    <w:tmpl w:val="D9EE0EB6"/>
    <w:lvl w:ilvl="0" w:tplc="A746B7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3B15573"/>
    <w:multiLevelType w:val="hybridMultilevel"/>
    <w:tmpl w:val="6E9E2712"/>
    <w:lvl w:ilvl="0" w:tplc="DD30FDBA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5">
    <w:nsid w:val="6BAE4381"/>
    <w:multiLevelType w:val="hybridMultilevel"/>
    <w:tmpl w:val="6D4A2454"/>
    <w:lvl w:ilvl="0" w:tplc="D450A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873DA"/>
    <w:multiLevelType w:val="multilevel"/>
    <w:tmpl w:val="EAD24230"/>
    <w:lvl w:ilvl="0">
      <w:start w:val="1"/>
      <w:numFmt w:val="decimal"/>
      <w:pStyle w:val="1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86"/>
        </w:tabs>
        <w:ind w:left="1786" w:hanging="1077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8">
    <w:nsid w:val="7B512000"/>
    <w:multiLevelType w:val="hybridMultilevel"/>
    <w:tmpl w:val="B75E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8C5"/>
    <w:rsid w:val="001F28C5"/>
    <w:rsid w:val="003336CD"/>
    <w:rsid w:val="004300DE"/>
    <w:rsid w:val="005A28C2"/>
    <w:rsid w:val="008A000C"/>
    <w:rsid w:val="009E09C2"/>
    <w:rsid w:val="00B60F0E"/>
    <w:rsid w:val="00BF0449"/>
    <w:rsid w:val="00D12061"/>
    <w:rsid w:val="00DA6F08"/>
    <w:rsid w:val="00E214D3"/>
    <w:rsid w:val="00FE4118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8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0">
    <w:name w:val="heading 1"/>
    <w:basedOn w:val="a0"/>
    <w:next w:val="a0"/>
    <w:link w:val="11"/>
    <w:uiPriority w:val="9"/>
    <w:qFormat/>
    <w:rsid w:val="001F28C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1F28C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F28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F28C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1">
    <w:name w:val="Заголовок 1 Знак"/>
    <w:basedOn w:val="a1"/>
    <w:link w:val="10"/>
    <w:uiPriority w:val="9"/>
    <w:rsid w:val="001F28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rsid w:val="001F28C5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rsid w:val="001F28C5"/>
  </w:style>
  <w:style w:type="paragraph" w:styleId="a6">
    <w:name w:val="header"/>
    <w:basedOn w:val="a0"/>
    <w:link w:val="a7"/>
    <w:uiPriority w:val="99"/>
    <w:rsid w:val="001F28C5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1F28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1F28C5"/>
  </w:style>
  <w:style w:type="paragraph" w:styleId="a9">
    <w:name w:val="footer"/>
    <w:basedOn w:val="a0"/>
    <w:link w:val="aa"/>
    <w:uiPriority w:val="99"/>
    <w:rsid w:val="001F28C5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1F28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2"/>
    <w:uiPriority w:val="59"/>
    <w:rsid w:val="001F2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0"/>
    <w:link w:val="ad"/>
    <w:rsid w:val="001F28C5"/>
    <w:pPr>
      <w:suppressAutoHyphens w:val="0"/>
      <w:ind w:right="5705"/>
    </w:pPr>
    <w:rPr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rsid w:val="001F28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1F28C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2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0"/>
    <w:link w:val="af"/>
    <w:rsid w:val="001F28C5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1F28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F28C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F2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2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1F2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F2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uiPriority w:val="99"/>
    <w:unhideWhenUsed/>
    <w:rsid w:val="001F28C5"/>
    <w:rPr>
      <w:color w:val="0000FF"/>
      <w:u w:val="single"/>
    </w:rPr>
  </w:style>
  <w:style w:type="paragraph" w:customStyle="1" w:styleId="1">
    <w:name w:val="Заголовок 1 (КС)"/>
    <w:rsid w:val="001F28C5"/>
    <w:pPr>
      <w:pageBreakBefore/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customStyle="1" w:styleId="4">
    <w:name w:val="Заголовок 4 (КС)"/>
    <w:rsid w:val="001F28C5"/>
    <w:pPr>
      <w:numPr>
        <w:ilvl w:val="3"/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af1">
    <w:name w:val="Рисунки (КС)"/>
    <w:rsid w:val="001F28C5"/>
    <w:pPr>
      <w:keepNext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 (КС)"/>
    <w:rsid w:val="001F28C5"/>
    <w:pPr>
      <w:keepNext/>
      <w:numPr>
        <w:ilvl w:val="1"/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Заголовок 3 (КС)"/>
    <w:rsid w:val="001F28C5"/>
    <w:pPr>
      <w:keepNext/>
      <w:numPr>
        <w:ilvl w:val="2"/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5">
    <w:name w:val="Заголовок 5 (КС)"/>
    <w:autoRedefine/>
    <w:rsid w:val="001F28C5"/>
    <w:pPr>
      <w:numPr>
        <w:ilvl w:val="4"/>
        <w:numId w:val="2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Обычный (КС)"/>
    <w:link w:val="af3"/>
    <w:rsid w:val="001F28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КС) Знак"/>
    <w:link w:val="af2"/>
    <w:rsid w:val="001F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маркер (КС)"/>
    <w:rsid w:val="001F28C5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0"/>
    <w:uiPriority w:val="99"/>
    <w:qFormat/>
    <w:rsid w:val="001F28C5"/>
    <w:pPr>
      <w:suppressAutoHyphens w:val="0"/>
      <w:ind w:left="720"/>
      <w:contextualSpacing/>
    </w:pPr>
    <w:rPr>
      <w:lang w:eastAsia="ru-RU"/>
    </w:rPr>
  </w:style>
  <w:style w:type="paragraph" w:customStyle="1" w:styleId="af5">
    <w:name w:val="Таблицы (моноширинный)"/>
    <w:basedOn w:val="a0"/>
    <w:next w:val="a0"/>
    <w:link w:val="af6"/>
    <w:rsid w:val="001F28C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2"/>
      <w:szCs w:val="22"/>
    </w:rPr>
  </w:style>
  <w:style w:type="character" w:customStyle="1" w:styleId="af6">
    <w:name w:val="Таблицы (моноширинный) Знак"/>
    <w:link w:val="af5"/>
    <w:locked/>
    <w:rsid w:val="001F28C5"/>
    <w:rPr>
      <w:rFonts w:ascii="Courier New" w:eastAsia="Times New Roman" w:hAnsi="Courier New" w:cs="Times New Roman"/>
    </w:rPr>
  </w:style>
  <w:style w:type="paragraph" w:customStyle="1" w:styleId="ConsPlusCell">
    <w:name w:val="ConsPlusCell"/>
    <w:uiPriority w:val="99"/>
    <w:rsid w:val="001F2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Нормальный (таблица)"/>
    <w:basedOn w:val="a0"/>
    <w:next w:val="a0"/>
    <w:uiPriority w:val="99"/>
    <w:rsid w:val="001F28C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af8">
    <w:name w:val="Прижатый влево"/>
    <w:basedOn w:val="a0"/>
    <w:next w:val="a0"/>
    <w:uiPriority w:val="99"/>
    <w:rsid w:val="001F28C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character" w:customStyle="1" w:styleId="af9">
    <w:name w:val="Гипертекстовая ссылка"/>
    <w:uiPriority w:val="99"/>
    <w:rsid w:val="001F28C5"/>
    <w:rPr>
      <w:rFonts w:ascii="Times New Roman" w:hAnsi="Times New Roman" w:cs="Times New Roman" w:hint="default"/>
      <w:color w:val="106BBE"/>
    </w:rPr>
  </w:style>
  <w:style w:type="character" w:customStyle="1" w:styleId="afa">
    <w:name w:val="Не вступил в силу"/>
    <w:uiPriority w:val="99"/>
    <w:rsid w:val="001F28C5"/>
    <w:rPr>
      <w:rFonts w:ascii="Times New Roman" w:hAnsi="Times New Roman" w:cs="Times New Roman" w:hint="default"/>
      <w:color w:val="000000"/>
      <w:shd w:val="clear" w:color="auto" w:fill="D8EDE8"/>
    </w:rPr>
  </w:style>
  <w:style w:type="paragraph" w:customStyle="1" w:styleId="13">
    <w:name w:val="Без интервала1"/>
    <w:rsid w:val="001F28C5"/>
    <w:pPr>
      <w:spacing w:after="0" w:line="240" w:lineRule="auto"/>
      <w:ind w:left="113" w:right="113"/>
    </w:pPr>
    <w:rPr>
      <w:rFonts w:ascii="Calibri" w:eastAsia="Times New Roman" w:hAnsi="Calibri" w:cs="Calibri"/>
    </w:rPr>
  </w:style>
  <w:style w:type="paragraph" w:customStyle="1" w:styleId="afb">
    <w:name w:val="Знак"/>
    <w:basedOn w:val="a0"/>
    <w:rsid w:val="001F28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2974</Words>
  <Characters>16955</Characters>
  <Application>Microsoft Office Word</Application>
  <DocSecurity>0</DocSecurity>
  <Lines>141</Lines>
  <Paragraphs>39</Paragraphs>
  <ScaleCrop>false</ScaleCrop>
  <Company>Microsoft</Company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2016-07-01T12:53:00Z</cp:lastPrinted>
  <dcterms:created xsi:type="dcterms:W3CDTF">2016-07-01T12:48:00Z</dcterms:created>
  <dcterms:modified xsi:type="dcterms:W3CDTF">2016-07-01T12:57:00Z</dcterms:modified>
</cp:coreProperties>
</file>