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2D" w:rsidRDefault="00E31C2D" w:rsidP="00E31C2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3"/>
        <w:gridCol w:w="5136"/>
        <w:gridCol w:w="5000"/>
      </w:tblGrid>
      <w:tr w:rsidR="00E31C2D" w:rsidTr="00E31C2D">
        <w:tc>
          <w:tcPr>
            <w:tcW w:w="5117" w:type="dxa"/>
          </w:tcPr>
          <w:p w:rsidR="00E31C2D" w:rsidRDefault="00E31C2D" w:rsidP="006F07FC">
            <w:pPr>
              <w:pStyle w:val="a5"/>
              <w:shd w:val="clear" w:color="auto" w:fill="FFFFFF"/>
              <w:jc w:val="center"/>
              <w:rPr>
                <w:rFonts w:eastAsiaTheme="minorHAnsi"/>
                <w:sz w:val="32"/>
                <w:lang w:eastAsia="en-US"/>
              </w:rPr>
            </w:pPr>
            <w:r w:rsidRPr="00092B4E">
              <w:rPr>
                <w:rFonts w:eastAsiaTheme="minorHAnsi"/>
                <w:sz w:val="32"/>
                <w:lang w:eastAsia="en-US"/>
              </w:rPr>
              <w:t>Уважаемые родители</w:t>
            </w:r>
            <w:r>
              <w:rPr>
                <w:rFonts w:eastAsiaTheme="minorHAnsi"/>
                <w:sz w:val="32"/>
                <w:lang w:eastAsia="en-US"/>
              </w:rPr>
              <w:t>, опекуны (попечители)</w:t>
            </w:r>
            <w:r w:rsidRPr="00092B4E">
              <w:rPr>
                <w:rFonts w:eastAsiaTheme="minorHAnsi"/>
                <w:sz w:val="32"/>
                <w:lang w:eastAsia="en-US"/>
              </w:rPr>
              <w:t>!</w:t>
            </w:r>
          </w:p>
          <w:p w:rsidR="00E31C2D" w:rsidRPr="00EE43EC" w:rsidRDefault="00E31C2D" w:rsidP="006F07FC">
            <w:pPr>
              <w:pStyle w:val="a5"/>
              <w:shd w:val="clear" w:color="auto" w:fill="FFFFFF"/>
              <w:contextualSpacing/>
              <w:jc w:val="center"/>
              <w:rPr>
                <w:rFonts w:eastAsiaTheme="minorHAnsi"/>
                <w:sz w:val="32"/>
                <w:lang w:eastAsia="en-US"/>
              </w:rPr>
            </w:pPr>
            <w:r w:rsidRPr="00EE43EC">
              <w:rPr>
                <w:color w:val="000000"/>
                <w:sz w:val="28"/>
              </w:rPr>
      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      </w:r>
          </w:p>
          <w:p w:rsidR="00E31C2D" w:rsidRPr="00EE43EC" w:rsidRDefault="00E31C2D" w:rsidP="006F07FC">
            <w:pPr>
              <w:pStyle w:val="a5"/>
              <w:shd w:val="clear" w:color="auto" w:fill="FFFFFF"/>
              <w:ind w:left="720"/>
              <w:contextualSpacing/>
              <w:jc w:val="both"/>
              <w:rPr>
                <w:color w:val="000000"/>
                <w:sz w:val="28"/>
              </w:rPr>
            </w:pPr>
            <w:r w:rsidRPr="00EE43EC">
              <w:rPr>
                <w:color w:val="000000"/>
                <w:sz w:val="28"/>
              </w:rPr>
              <w:t>·        детская шалость с огнем;</w:t>
            </w:r>
          </w:p>
          <w:p w:rsidR="00E31C2D" w:rsidRPr="00EE43EC" w:rsidRDefault="00E31C2D" w:rsidP="006F07FC">
            <w:pPr>
              <w:pStyle w:val="a5"/>
              <w:shd w:val="clear" w:color="auto" w:fill="FFFFFF"/>
              <w:ind w:left="720"/>
              <w:contextualSpacing/>
              <w:jc w:val="both"/>
              <w:rPr>
                <w:color w:val="000000"/>
                <w:sz w:val="28"/>
              </w:rPr>
            </w:pPr>
            <w:r w:rsidRPr="00EE43EC">
              <w:rPr>
                <w:color w:val="000000"/>
                <w:sz w:val="28"/>
              </w:rPr>
              <w:t>·        непотушенные угли, шлак, зола, костры;</w:t>
            </w:r>
          </w:p>
          <w:p w:rsidR="00E31C2D" w:rsidRPr="00EE43EC" w:rsidRDefault="00E31C2D" w:rsidP="006F07FC">
            <w:pPr>
              <w:pStyle w:val="a5"/>
              <w:shd w:val="clear" w:color="auto" w:fill="FFFFFF"/>
              <w:ind w:left="720"/>
              <w:contextualSpacing/>
              <w:jc w:val="both"/>
              <w:rPr>
                <w:color w:val="000000"/>
                <w:sz w:val="28"/>
              </w:rPr>
            </w:pPr>
            <w:r w:rsidRPr="00EE43EC">
              <w:rPr>
                <w:color w:val="000000"/>
                <w:sz w:val="28"/>
              </w:rPr>
              <w:t>·         </w:t>
            </w:r>
            <w:proofErr w:type="spellStart"/>
            <w:r w:rsidRPr="00EE43EC">
              <w:rPr>
                <w:color w:val="000000"/>
                <w:sz w:val="28"/>
              </w:rPr>
              <w:t>незатушенные</w:t>
            </w:r>
            <w:proofErr w:type="spellEnd"/>
            <w:r w:rsidRPr="00EE43EC">
              <w:rPr>
                <w:color w:val="000000"/>
                <w:sz w:val="28"/>
              </w:rPr>
              <w:t xml:space="preserve"> спички;</w:t>
            </w:r>
          </w:p>
          <w:p w:rsidR="00E31C2D" w:rsidRPr="00EE43EC" w:rsidRDefault="00E31C2D" w:rsidP="006F07FC">
            <w:pPr>
              <w:pStyle w:val="a5"/>
              <w:shd w:val="clear" w:color="auto" w:fill="FFFFFF"/>
              <w:ind w:left="720"/>
              <w:contextualSpacing/>
              <w:jc w:val="both"/>
              <w:rPr>
                <w:color w:val="000000"/>
                <w:sz w:val="28"/>
              </w:rPr>
            </w:pPr>
            <w:r w:rsidRPr="00EE43EC">
              <w:rPr>
                <w:color w:val="000000"/>
                <w:sz w:val="28"/>
              </w:rPr>
              <w:t>·        сжигание мусора владельцами дач и садовых участков на опушках леса;</w:t>
            </w:r>
          </w:p>
          <w:p w:rsidR="00E31C2D" w:rsidRPr="00EE43EC" w:rsidRDefault="00E31C2D" w:rsidP="006F07FC">
            <w:pPr>
              <w:pStyle w:val="a5"/>
              <w:shd w:val="clear" w:color="auto" w:fill="FFFFFF"/>
              <w:ind w:left="720"/>
              <w:contextualSpacing/>
              <w:jc w:val="both"/>
              <w:rPr>
                <w:color w:val="000000"/>
                <w:sz w:val="28"/>
              </w:rPr>
            </w:pPr>
            <w:r w:rsidRPr="00EE43EC">
              <w:rPr>
                <w:color w:val="000000"/>
                <w:sz w:val="28"/>
              </w:rPr>
              <w:t>·        поджог травы, короткое замыкание, эксплуатация электротехнических устройств, бытовых приборов, печей.</w:t>
            </w:r>
          </w:p>
          <w:p w:rsidR="00E31C2D" w:rsidRPr="00EE43EC" w:rsidRDefault="00E31C2D" w:rsidP="006F07FC">
            <w:pPr>
              <w:pStyle w:val="a5"/>
              <w:shd w:val="clear" w:color="auto" w:fill="FFFFFF"/>
              <w:jc w:val="both"/>
              <w:rPr>
                <w:color w:val="000000"/>
                <w:sz w:val="28"/>
              </w:rPr>
            </w:pPr>
            <w:r w:rsidRPr="00EE43EC">
              <w:rPr>
                <w:color w:val="000000"/>
                <w:sz w:val="28"/>
              </w:rPr>
      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      </w:r>
            <w:proofErr w:type="gramStart"/>
            <w:r w:rsidRPr="00EE43EC">
              <w:rPr>
                <w:color w:val="000000"/>
                <w:sz w:val="28"/>
              </w:rPr>
              <w:t>запомнит</w:t>
            </w:r>
            <w:proofErr w:type="gramEnd"/>
            <w:r w:rsidRPr="00EE43EC">
              <w:rPr>
                <w:color w:val="000000"/>
                <w:sz w:val="28"/>
              </w:rPr>
              <w:t xml:space="preserve"> и будет применять. Вы должны регулярно их напоминать и  быть примером для детей.</w:t>
            </w:r>
          </w:p>
          <w:p w:rsidR="00E31C2D" w:rsidRPr="007D1A70" w:rsidRDefault="00E31C2D" w:rsidP="006F07FC">
            <w:pPr>
              <w:pStyle w:val="a5"/>
              <w:shd w:val="clear" w:color="auto" w:fill="FFFFFF"/>
              <w:jc w:val="center"/>
              <w:rPr>
                <w:color w:val="000000"/>
                <w:sz w:val="28"/>
              </w:rPr>
            </w:pPr>
            <w:r w:rsidRPr="00EE43EC">
              <w:rPr>
                <w:rStyle w:val="a6"/>
                <w:color w:val="FF0000"/>
                <w:sz w:val="28"/>
                <w:u w:val="single"/>
              </w:rPr>
              <w:t>Сохранение жизни и здоровья детей - главная обязанность взрослых.</w:t>
            </w:r>
          </w:p>
        </w:tc>
        <w:tc>
          <w:tcPr>
            <w:tcW w:w="5118" w:type="dxa"/>
          </w:tcPr>
          <w:p w:rsidR="00E31C2D" w:rsidRPr="00B26A47" w:rsidRDefault="00E31C2D" w:rsidP="006F07FC">
            <w:pPr>
              <w:jc w:val="center"/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</w:pPr>
            <w:r w:rsidRPr="00B26A47">
              <w:rPr>
                <w:rFonts w:ascii="Times New Roman" w:hAnsi="Times New Roman" w:cs="Times New Roman"/>
                <w:b/>
                <w:i/>
                <w:color w:val="FF6600"/>
                <w:sz w:val="28"/>
                <w:szCs w:val="28"/>
              </w:rPr>
              <w:t>Летом, с началом каникул, наших детей подстерегает повышенная опасность на дорогах, у водоемов, в лесу, на игровых площадках, в саду, во дворах.</w:t>
            </w:r>
          </w:p>
          <w:p w:rsidR="00E31C2D" w:rsidRDefault="00E31C2D" w:rsidP="006F07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1C2D" w:rsidRPr="00B26A47" w:rsidRDefault="00E31C2D" w:rsidP="006F07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1C2D" w:rsidRPr="00B26A47" w:rsidRDefault="00E31C2D" w:rsidP="006F07FC">
            <w:pPr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</w:pPr>
            <w:r w:rsidRPr="00B26A47"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>Этому 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      </w:r>
          </w:p>
          <w:p w:rsidR="00E31C2D" w:rsidRDefault="00E31C2D" w:rsidP="006F07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1C2D" w:rsidRPr="00B26A47" w:rsidRDefault="00E31C2D" w:rsidP="006F07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31C2D" w:rsidRPr="00B26A47" w:rsidRDefault="00E31C2D" w:rsidP="006F07FC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26A47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Чтобы дети были отдохнувшими, здоровыми и живыми надо помнить ряд правил и условий при организации их отдыха с родите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лями, родственниками, друзьями</w:t>
            </w:r>
          </w:p>
          <w:p w:rsidR="00E31C2D" w:rsidRDefault="00E31C2D" w:rsidP="006F07FC">
            <w:r>
              <w:rPr>
                <w:noProof/>
                <w:lang w:eastAsia="ru-RU"/>
              </w:rPr>
              <w:drawing>
                <wp:inline distT="0" distB="0" distL="0" distR="0">
                  <wp:extent cx="3124200" cy="2228850"/>
                  <wp:effectExtent l="0" t="0" r="0" b="0"/>
                  <wp:docPr id="1" name="Рисунок 1" descr="https://im3-tub-ru.yandex.net/i?id=85c94ab759bb64a3df3e780d93097856&amp;n=33&amp;h=215&amp;w=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3-tub-ru.yandex.net/i?id=85c94ab759bb64a3df3e780d93097856&amp;n=33&amp;h=215&amp;w=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:rsidR="00E31C2D" w:rsidRPr="007D6F29" w:rsidRDefault="00E31C2D" w:rsidP="006F07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6F29">
              <w:rPr>
                <w:rFonts w:ascii="Times New Roman" w:hAnsi="Times New Roman" w:cs="Times New Roman"/>
                <w:b/>
                <w:i/>
              </w:rPr>
              <w:t>Орган опеки и попечительства Администрации муниципального образования «</w:t>
            </w:r>
            <w:proofErr w:type="spellStart"/>
            <w:r w:rsidRPr="007D6F29">
              <w:rPr>
                <w:rFonts w:ascii="Times New Roman" w:hAnsi="Times New Roman" w:cs="Times New Roman"/>
                <w:b/>
                <w:i/>
              </w:rPr>
              <w:t>Темкинский</w:t>
            </w:r>
            <w:proofErr w:type="spellEnd"/>
            <w:r w:rsidRPr="007D6F29">
              <w:rPr>
                <w:rFonts w:ascii="Times New Roman" w:hAnsi="Times New Roman" w:cs="Times New Roman"/>
                <w:b/>
                <w:i/>
              </w:rPr>
              <w:t xml:space="preserve"> район» Смоленской области</w:t>
            </w:r>
          </w:p>
          <w:p w:rsidR="00E31C2D" w:rsidRDefault="00E31C2D" w:rsidP="006F07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31C2D" w:rsidRDefault="00E31C2D" w:rsidP="006F07F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31C2D" w:rsidRDefault="00E31C2D" w:rsidP="006F07F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31C2D" w:rsidRPr="007D6F29" w:rsidRDefault="00E31C2D" w:rsidP="006F07FC">
            <w:pPr>
              <w:contextualSpacing/>
              <w:jc w:val="center"/>
              <w:rPr>
                <w:rFonts w:ascii="Arial" w:hAnsi="Arial" w:cs="Arial"/>
                <w:b/>
                <w:i/>
                <w:color w:val="FF0000"/>
                <w:sz w:val="44"/>
                <w:szCs w:val="40"/>
              </w:rPr>
            </w:pPr>
            <w:r w:rsidRPr="007D6F29">
              <w:rPr>
                <w:rFonts w:ascii="Arial" w:hAnsi="Arial" w:cs="Arial"/>
                <w:b/>
                <w:i/>
                <w:color w:val="FF0000"/>
                <w:sz w:val="44"/>
                <w:szCs w:val="40"/>
              </w:rPr>
              <w:t>Памятка для родителей</w:t>
            </w:r>
            <w:r>
              <w:rPr>
                <w:rFonts w:ascii="Arial" w:hAnsi="Arial" w:cs="Arial"/>
                <w:b/>
                <w:i/>
                <w:color w:val="FF0000"/>
                <w:sz w:val="44"/>
                <w:szCs w:val="40"/>
              </w:rPr>
              <w:t>, опекунов (попечителей),</w:t>
            </w:r>
            <w:r w:rsidRPr="007D6F29">
              <w:rPr>
                <w:rFonts w:ascii="Arial" w:hAnsi="Arial" w:cs="Arial"/>
                <w:b/>
                <w:i/>
                <w:color w:val="FF0000"/>
                <w:sz w:val="44"/>
                <w:szCs w:val="40"/>
              </w:rPr>
              <w:t xml:space="preserve"> о безопасности детей во время летних каникул</w:t>
            </w:r>
          </w:p>
          <w:p w:rsidR="00E31C2D" w:rsidRDefault="00E31C2D" w:rsidP="006F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90775" cy="2047875"/>
                  <wp:effectExtent l="0" t="0" r="9525" b="9525"/>
                  <wp:docPr id="3" name="Рисунок 3" descr="https://im0-tub-ru.yandex.net/i?id=a8eaea9f58014552a2b9e3ab8649e96f&amp;n=33&amp;h=215&amp;w=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a8eaea9f58014552a2b9e3ab8649e96f&amp;n=33&amp;h=215&amp;w=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C2D" w:rsidRDefault="00E31C2D" w:rsidP="006F07FC">
            <w:pPr>
              <w:jc w:val="center"/>
              <w:rPr>
                <w:rFonts w:ascii="Times New Roman" w:hAnsi="Times New Roman" w:cs="Times New Roman"/>
              </w:rPr>
            </w:pPr>
          </w:p>
          <w:p w:rsidR="00E31C2D" w:rsidRDefault="00E31C2D" w:rsidP="006F07FC">
            <w:pPr>
              <w:jc w:val="center"/>
              <w:rPr>
                <w:rFonts w:ascii="Times New Roman" w:hAnsi="Times New Roman" w:cs="Times New Roman"/>
              </w:rPr>
            </w:pPr>
          </w:p>
          <w:p w:rsidR="00E31C2D" w:rsidRDefault="00E31C2D" w:rsidP="006F07FC">
            <w:pPr>
              <w:jc w:val="center"/>
              <w:rPr>
                <w:rFonts w:ascii="Times New Roman" w:hAnsi="Times New Roman" w:cs="Times New Roman"/>
              </w:rPr>
            </w:pPr>
          </w:p>
          <w:p w:rsidR="00E31C2D" w:rsidRDefault="00E31C2D" w:rsidP="006F07FC">
            <w:pPr>
              <w:rPr>
                <w:rFonts w:ascii="Times New Roman" w:hAnsi="Times New Roman" w:cs="Times New Roman"/>
              </w:rPr>
            </w:pPr>
          </w:p>
          <w:p w:rsidR="00E31C2D" w:rsidRDefault="00E31C2D" w:rsidP="006F07FC">
            <w:pPr>
              <w:rPr>
                <w:rFonts w:ascii="Times New Roman" w:hAnsi="Times New Roman" w:cs="Times New Roman"/>
              </w:rPr>
            </w:pPr>
          </w:p>
          <w:p w:rsidR="00E31C2D" w:rsidRPr="007D6F29" w:rsidRDefault="00E31C2D" w:rsidP="006F0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C2D" w:rsidRPr="007D6F29" w:rsidRDefault="00E31C2D" w:rsidP="006F07FC">
            <w:pPr>
              <w:jc w:val="center"/>
              <w:rPr>
                <w:rFonts w:ascii="Times New Roman" w:hAnsi="Times New Roman" w:cs="Times New Roman"/>
              </w:rPr>
            </w:pPr>
            <w:r w:rsidRPr="007D6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Темкино 2020</w:t>
            </w:r>
            <w:r w:rsidRPr="007D6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E31C2D" w:rsidRDefault="00E31C2D"/>
    <w:tbl>
      <w:tblPr>
        <w:tblStyle w:val="a3"/>
        <w:tblW w:w="0" w:type="auto"/>
        <w:tblLook w:val="04A0"/>
      </w:tblPr>
      <w:tblGrid>
        <w:gridCol w:w="5023"/>
        <w:gridCol w:w="5023"/>
        <w:gridCol w:w="5023"/>
      </w:tblGrid>
      <w:tr w:rsidR="00C71365" w:rsidTr="00E31C2D"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C71365" w:rsidRDefault="00C713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365">
              <w:rPr>
                <w:rFonts w:ascii="Times New Roman" w:hAnsi="Times New Roman" w:cs="Times New Roman"/>
                <w:b/>
                <w:sz w:val="28"/>
                <w:szCs w:val="28"/>
              </w:rPr>
              <w:t>*формируйте у детей навыки обеспечения личной безопасности;</w:t>
            </w:r>
          </w:p>
          <w:p w:rsidR="00465265" w:rsidRPr="00C71365" w:rsidRDefault="004652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365" w:rsidRDefault="00C713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C71365">
              <w:rPr>
                <w:rFonts w:ascii="Times New Roman" w:hAnsi="Times New Roman" w:cs="Times New Roman"/>
                <w:b/>
                <w:sz w:val="28"/>
                <w:szCs w:val="28"/>
              </w:rPr>
              <w:t>проведите с детьми индивидуальные беседы, объяснив важные правила, соблюдение которых поможет сохранить жизнь;</w:t>
            </w:r>
          </w:p>
          <w:p w:rsidR="00465265" w:rsidRPr="00C71365" w:rsidRDefault="004652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365" w:rsidRDefault="00C713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C71365">
              <w:rPr>
                <w:rFonts w:ascii="Times New Roman" w:hAnsi="Times New Roman" w:cs="Times New Roman"/>
                <w:b/>
                <w:sz w:val="28"/>
                <w:szCs w:val="28"/>
              </w:rPr>
              <w:t>решите проблему свободного времени детей;</w:t>
            </w:r>
          </w:p>
          <w:p w:rsidR="00465265" w:rsidRPr="00C71365" w:rsidRDefault="004652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365" w:rsidRDefault="00C713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C71365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будьте в курсе, где и с кем ваш ребенок, контролируйте место пребывания детей;</w:t>
            </w:r>
          </w:p>
          <w:p w:rsidR="00465265" w:rsidRPr="00C71365" w:rsidRDefault="004652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365" w:rsidRDefault="00C713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C71365">
              <w:rPr>
                <w:rFonts w:ascii="Times New Roman" w:hAnsi="Times New Roman" w:cs="Times New Roman"/>
                <w:b/>
                <w:sz w:val="28"/>
                <w:szCs w:val="28"/>
              </w:rPr>
      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465265" w:rsidRPr="00C71365" w:rsidRDefault="004652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456" w:rsidRDefault="00C71365" w:rsidP="0046526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C71365">
              <w:rPr>
                <w:rFonts w:ascii="Times New Roman" w:hAnsi="Times New Roman" w:cs="Times New Roman"/>
                <w:b/>
                <w:sz w:val="28"/>
                <w:szCs w:val="28"/>
              </w:rPr>
              <w:t>объясните детям, что ни при каких обстоятельствах нельзя садиться в машину с незнакомыми людьми;</w:t>
            </w:r>
          </w:p>
          <w:p w:rsidR="00465265" w:rsidRPr="00465265" w:rsidRDefault="00465265" w:rsidP="00465265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365" w:rsidRDefault="00C71365"/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C46307" w:rsidRDefault="004652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713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      </w:r>
          </w:p>
          <w:p w:rsidR="00465265" w:rsidRDefault="004652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365" w:rsidRDefault="00C46307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30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C71365" w:rsidRPr="00C46307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      </w:r>
          </w:p>
          <w:p w:rsidR="00465265" w:rsidRPr="00C46307" w:rsidRDefault="004652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365" w:rsidRDefault="00C46307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="00C71365" w:rsidRPr="00C7136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465265" w:rsidRPr="00C71365" w:rsidRDefault="004652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265" w:rsidRDefault="00C46307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="00C71365" w:rsidRPr="00C71365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взрослый, который присматривает за купающимися детьми, должен сам уметь плавать, оказыв</w:t>
            </w:r>
            <w:r w:rsidR="00465265">
              <w:rPr>
                <w:rFonts w:ascii="Times New Roman" w:hAnsi="Times New Roman" w:cs="Times New Roman"/>
                <w:b/>
                <w:sz w:val="28"/>
                <w:szCs w:val="28"/>
              </w:rPr>
              <w:t>ать первую</w:t>
            </w:r>
          </w:p>
          <w:p w:rsidR="00465265" w:rsidRPr="00465265" w:rsidRDefault="00465265" w:rsidP="00465265">
            <w:pPr>
              <w:suppressAutoHyphens/>
              <w:spacing w:line="276" w:lineRule="auto"/>
              <w:jc w:val="both"/>
            </w:pPr>
            <w:r w:rsidRPr="00C71365">
              <w:rPr>
                <w:rFonts w:ascii="Times New Roman" w:hAnsi="Times New Roman" w:cs="Times New Roman"/>
                <w:b/>
                <w:sz w:val="28"/>
                <w:szCs w:val="28"/>
              </w:rPr>
              <w:t>помощь, владеть приемами проведения искусственного дыхания и непрямого массажа сердца;</w:t>
            </w:r>
          </w:p>
          <w:p w:rsidR="00C71365" w:rsidRDefault="00C71365" w:rsidP="00C46307">
            <w:pPr>
              <w:suppressAutoHyphens/>
              <w:spacing w:line="276" w:lineRule="auto"/>
              <w:jc w:val="both"/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465265" w:rsidRDefault="004652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C71365">
              <w:rPr>
                <w:rFonts w:ascii="Times New Roman" w:hAnsi="Times New Roman" w:cs="Times New Roman"/>
                <w:b/>
                <w:sz w:val="28"/>
                <w:szCs w:val="28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465265" w:rsidRDefault="00465265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307" w:rsidRDefault="00C46307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C71365">
              <w:rPr>
                <w:rFonts w:ascii="Times New Roman" w:hAnsi="Times New Roman" w:cs="Times New Roman"/>
                <w:b/>
                <w:sz w:val="28"/>
                <w:szCs w:val="28"/>
              </w:rPr>
              <w:t>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726462" w:rsidRPr="00C71365" w:rsidRDefault="00726462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307" w:rsidRPr="00C71365" w:rsidRDefault="00C46307" w:rsidP="00C4630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C71365">
              <w:rPr>
                <w:rFonts w:ascii="Times New Roman" w:hAnsi="Times New Roman" w:cs="Times New Roman"/>
                <w:b/>
                <w:sz w:val="28"/>
                <w:szCs w:val="28"/>
              </w:rPr>
              <w:t>изучите с детьми правила езды на велосипедах,   скутерах, мопедах, мотоциклах.</w:t>
            </w:r>
          </w:p>
          <w:p w:rsidR="00C46307" w:rsidRPr="00C71365" w:rsidRDefault="00C46307" w:rsidP="00C713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265" w:rsidRPr="00726462" w:rsidRDefault="00C71365" w:rsidP="0072646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72646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 xml:space="preserve">Помните! </w:t>
            </w:r>
          </w:p>
          <w:p w:rsidR="00C71365" w:rsidRPr="00726462" w:rsidRDefault="00C71365" w:rsidP="00726462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72646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Детям, не достигшим 14 лет, запрещено управлять велосипедом на автомагистралях и приравненных к ним дорогам, а детям, не дости</w:t>
            </w:r>
            <w:r w:rsidR="00465265" w:rsidRPr="0072646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гшим 16 лет, скутером (мопедом</w:t>
            </w:r>
            <w:r w:rsidRPr="00726462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).</w:t>
            </w:r>
          </w:p>
          <w:p w:rsidR="00C71365" w:rsidRDefault="00C71365" w:rsidP="00C71365"/>
        </w:tc>
      </w:tr>
    </w:tbl>
    <w:p w:rsidR="00327981" w:rsidRDefault="00327981" w:rsidP="00DE2686">
      <w:bookmarkStart w:id="0" w:name="_GoBack"/>
      <w:bookmarkEnd w:id="0"/>
    </w:p>
    <w:sectPr w:rsidR="00327981" w:rsidSect="00E31C2D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D33"/>
    <w:multiLevelType w:val="hybridMultilevel"/>
    <w:tmpl w:val="3A427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98"/>
    <w:rsid w:val="00327981"/>
    <w:rsid w:val="003F1D98"/>
    <w:rsid w:val="00465265"/>
    <w:rsid w:val="00486456"/>
    <w:rsid w:val="00726462"/>
    <w:rsid w:val="00957B6A"/>
    <w:rsid w:val="00C46307"/>
    <w:rsid w:val="00C71365"/>
    <w:rsid w:val="00D3609D"/>
    <w:rsid w:val="00DE2686"/>
    <w:rsid w:val="00E3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3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1C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KM</cp:lastModifiedBy>
  <cp:revision>7</cp:revision>
  <cp:lastPrinted>2016-06-14T05:54:00Z</cp:lastPrinted>
  <dcterms:created xsi:type="dcterms:W3CDTF">2016-06-03T11:44:00Z</dcterms:created>
  <dcterms:modified xsi:type="dcterms:W3CDTF">2020-07-03T06:39:00Z</dcterms:modified>
</cp:coreProperties>
</file>