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EB" w:rsidRPr="003E2FEB" w:rsidRDefault="003E2FEB" w:rsidP="004843BD">
      <w:pPr>
        <w:rPr>
          <w:rFonts w:cs="Tahoma"/>
          <w:b/>
          <w:i/>
          <w:iCs/>
          <w:sz w:val="28"/>
          <w:szCs w:val="28"/>
        </w:rPr>
      </w:pPr>
    </w:p>
    <w:p w:rsidR="003E2FEB" w:rsidRPr="003E2FEB" w:rsidRDefault="003E2FEB" w:rsidP="003E2FEB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</w:pPr>
      <w:r w:rsidRPr="003E2FEB"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  <w:t xml:space="preserve">Работа органа опеки и попечительства Администрации муниципального образования </w:t>
      </w:r>
    </w:p>
    <w:p w:rsidR="003E2FEB" w:rsidRPr="003E2FEB" w:rsidRDefault="003E2FEB" w:rsidP="003E2FEB">
      <w:pPr>
        <w:widowControl/>
        <w:shd w:val="clear" w:color="auto" w:fill="FFFFFF"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3E2FEB"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  <w:t>«</w:t>
      </w:r>
      <w:proofErr w:type="spellStart"/>
      <w:r w:rsidRPr="003E2FEB"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  <w:t>Темкинский</w:t>
      </w:r>
      <w:proofErr w:type="spellEnd"/>
      <w:r w:rsidRPr="003E2FEB"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  <w:t xml:space="preserve"> район» Смоленской области </w:t>
      </w:r>
    </w:p>
    <w:p w:rsidR="003E2FEB" w:rsidRPr="003E2FEB" w:rsidRDefault="003E2FEB" w:rsidP="003E2FEB">
      <w:pPr>
        <w:widowControl/>
        <w:shd w:val="clear" w:color="auto" w:fill="FFFFFF"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3E2FEB"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  <w:t>по выявлению и устройству детей, оставшихся без попечения родителей</w:t>
      </w:r>
    </w:p>
    <w:p w:rsidR="003E2FEB" w:rsidRPr="003E2FEB" w:rsidRDefault="003E2FEB" w:rsidP="003E2FEB">
      <w:pPr>
        <w:jc w:val="center"/>
        <w:rPr>
          <w:rFonts w:cs="Tahoma"/>
          <w:b/>
          <w:i/>
          <w:iCs/>
          <w:sz w:val="28"/>
          <w:szCs w:val="28"/>
        </w:rPr>
      </w:pPr>
      <w:r w:rsidRPr="003E2FEB">
        <w:rPr>
          <w:rFonts w:cs="Tahoma"/>
          <w:b/>
          <w:i/>
          <w:iCs/>
          <w:sz w:val="28"/>
          <w:szCs w:val="28"/>
        </w:rPr>
        <w:t xml:space="preserve">за 9 месяцев 2017 г. </w:t>
      </w:r>
    </w:p>
    <w:p w:rsidR="003E2FEB" w:rsidRDefault="003E2FEB" w:rsidP="003E2FEB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3E2FEB" w:rsidRDefault="003E2FEB" w:rsidP="00FE1B8F">
      <w:pPr>
        <w:pStyle w:val="ConsPlusNormal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задачей органа опеки и попечительства является защита прав и интересов детей, оставшихся без попечения родителей. Для решения данной задачи необходимо обеспечить:</w:t>
      </w:r>
    </w:p>
    <w:p w:rsidR="003E2FEB" w:rsidRDefault="003E2FEB" w:rsidP="00FE1B8F">
      <w:pPr>
        <w:numPr>
          <w:ilvl w:val="0"/>
          <w:numId w:val="2"/>
        </w:numPr>
        <w:tabs>
          <w:tab w:val="left" w:pos="360"/>
        </w:tabs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своевременное выявление и учет детей-сирот и детей, оставшихся без попечения родителей;</w:t>
      </w:r>
    </w:p>
    <w:p w:rsidR="003E2FEB" w:rsidRDefault="003E2FEB" w:rsidP="00FE1B8F">
      <w:pPr>
        <w:numPr>
          <w:ilvl w:val="0"/>
          <w:numId w:val="2"/>
        </w:numPr>
        <w:tabs>
          <w:tab w:val="left" w:pos="360"/>
        </w:tabs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выбор оптимальной формы устройства детей-сирот и детей, оставшихся без попечения родителей, а также осуществление последующего               </w:t>
      </w:r>
      <w:proofErr w:type="gramStart"/>
      <w:r>
        <w:rPr>
          <w:rFonts w:eastAsia="Arial" w:cs="Arial"/>
          <w:sz w:val="28"/>
          <w:szCs w:val="28"/>
        </w:rPr>
        <w:t>контроля за</w:t>
      </w:r>
      <w:proofErr w:type="gramEnd"/>
      <w:r>
        <w:rPr>
          <w:rFonts w:eastAsia="Arial" w:cs="Arial"/>
          <w:sz w:val="28"/>
          <w:szCs w:val="28"/>
        </w:rPr>
        <w:t xml:space="preserve"> условиями их содержания, воспитания и образования.</w:t>
      </w:r>
    </w:p>
    <w:p w:rsidR="003E2FEB" w:rsidRDefault="003E2FEB" w:rsidP="00FE1B8F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По состоянию на 01.10.2017 года на территории муниципального образования «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Темкинский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район» Смоленской области выявлено и учтено  4</w:t>
      </w:r>
      <w:r w:rsidRPr="003E2FE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несовершеннолетних, ост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авшихся без попечения родителей.</w:t>
      </w:r>
    </w:p>
    <w:p w:rsidR="003E2FEB" w:rsidRPr="003E2FEB" w:rsidRDefault="003E2FEB" w:rsidP="00FE1B8F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E2FEB">
        <w:rPr>
          <w:rFonts w:eastAsia="Times New Roman"/>
          <w:color w:val="000000"/>
          <w:kern w:val="0"/>
          <w:sz w:val="28"/>
          <w:szCs w:val="28"/>
          <w:lang w:eastAsia="ru-RU"/>
        </w:rPr>
        <w:t>Вновь выявленные дети были устроены следующим образом:</w:t>
      </w:r>
    </w:p>
    <w:p w:rsidR="003E2FEB" w:rsidRPr="003E2FEB" w:rsidRDefault="003E2FEB" w:rsidP="00FE1B8F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- опека – 2</w:t>
      </w:r>
      <w:r w:rsidRPr="003E2FEB">
        <w:rPr>
          <w:rFonts w:eastAsia="Times New Roman"/>
          <w:color w:val="000000"/>
          <w:kern w:val="0"/>
          <w:sz w:val="28"/>
          <w:szCs w:val="28"/>
          <w:lang w:eastAsia="ru-RU"/>
        </w:rPr>
        <w:t>, из них</w:t>
      </w:r>
    </w:p>
    <w:p w:rsidR="003E2FEB" w:rsidRPr="003E2FEB" w:rsidRDefault="003E2FEB" w:rsidP="00FE1B8F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E2FEB">
        <w:rPr>
          <w:rFonts w:eastAsia="Times New Roman"/>
          <w:color w:val="000000"/>
          <w:kern w:val="0"/>
          <w:sz w:val="28"/>
          <w:szCs w:val="28"/>
          <w:lang w:eastAsia="ru-RU"/>
        </w:rPr>
        <w:t>- на безв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озмездной основе – 0</w:t>
      </w:r>
      <w:r w:rsidRPr="003E2FEB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</w:p>
    <w:p w:rsidR="003E2FEB" w:rsidRPr="003E2FEB" w:rsidRDefault="003E2FEB" w:rsidP="00FE1B8F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E2FEB">
        <w:rPr>
          <w:rFonts w:eastAsia="Times New Roman"/>
          <w:color w:val="000000"/>
          <w:kern w:val="0"/>
          <w:sz w:val="28"/>
          <w:szCs w:val="28"/>
          <w:lang w:eastAsia="ru-RU"/>
        </w:rPr>
        <w:t>- на возмез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дной основе (приемная семья) – 1</w:t>
      </w:r>
      <w:r w:rsidRPr="003E2FEB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</w:p>
    <w:p w:rsidR="003E2FEB" w:rsidRPr="003E2FEB" w:rsidRDefault="003E2FEB" w:rsidP="00FE1B8F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- под предварительную опеку – 1</w:t>
      </w:r>
      <w:r w:rsidRPr="003E2FEB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</w:p>
    <w:p w:rsidR="003E2FEB" w:rsidRPr="003E2FEB" w:rsidRDefault="003E2FEB" w:rsidP="00FE1B8F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E2FEB">
        <w:rPr>
          <w:rFonts w:eastAsia="Times New Roman"/>
          <w:color w:val="000000"/>
          <w:kern w:val="0"/>
          <w:sz w:val="28"/>
          <w:szCs w:val="28"/>
          <w:lang w:eastAsia="ru-RU"/>
        </w:rPr>
        <w:t>- в организаци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и для детей-сирот направлены – 2</w:t>
      </w:r>
      <w:r w:rsidRPr="003E2FEB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3E2FEB" w:rsidRPr="003E2FEB" w:rsidRDefault="003E2FEB" w:rsidP="00FE1B8F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E2FEB">
        <w:rPr>
          <w:rFonts w:eastAsia="Times New Roman"/>
          <w:color w:val="000000"/>
          <w:kern w:val="0"/>
          <w:sz w:val="28"/>
          <w:szCs w:val="28"/>
          <w:lang w:eastAsia="ru-RU"/>
        </w:rPr>
        <w:t>В целях своевременного устройства детей-сирот и детей, оставшихся без попечения родителей, использовалось установление предв</w:t>
      </w:r>
      <w:r w:rsidR="00FE1B8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арительной опеки. </w:t>
      </w:r>
      <w:proofErr w:type="gramStart"/>
      <w:r w:rsidR="00FE1B8F">
        <w:rPr>
          <w:rFonts w:eastAsia="Times New Roman"/>
          <w:color w:val="000000"/>
          <w:kern w:val="0"/>
          <w:sz w:val="28"/>
          <w:szCs w:val="28"/>
          <w:lang w:eastAsia="ru-RU"/>
        </w:rPr>
        <w:t>В течение девяти месяцев</w:t>
      </w:r>
      <w:r w:rsidRPr="003E2FE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под п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редварительную опеку передано 2</w:t>
      </w:r>
      <w:r w:rsidR="0045539D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ребенка</w:t>
      </w:r>
      <w:r w:rsidRPr="003E2FEB">
        <w:rPr>
          <w:rFonts w:eastAsia="Times New Roman"/>
          <w:color w:val="000000"/>
          <w:kern w:val="0"/>
          <w:sz w:val="28"/>
          <w:szCs w:val="28"/>
          <w:lang w:eastAsia="ru-RU"/>
        </w:rPr>
        <w:t>, из них по истечению установленного срока переданы:</w:t>
      </w:r>
      <w:proofErr w:type="gramEnd"/>
    </w:p>
    <w:p w:rsidR="003E2FEB" w:rsidRDefault="003E2FEB" w:rsidP="00FE1B8F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E2FEB">
        <w:rPr>
          <w:rFonts w:eastAsia="Times New Roman"/>
          <w:color w:val="000000"/>
          <w:kern w:val="0"/>
          <w:sz w:val="28"/>
          <w:szCs w:val="28"/>
          <w:lang w:eastAsia="ru-RU"/>
        </w:rPr>
        <w:t>- в организаци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и для детей-сирот –1,</w:t>
      </w:r>
    </w:p>
    <w:p w:rsidR="003E2FEB" w:rsidRPr="003E2FEB" w:rsidRDefault="003E2FEB" w:rsidP="00FE1B8F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- достигли совершеннолетия – 1. </w:t>
      </w:r>
    </w:p>
    <w:p w:rsidR="003D5305" w:rsidRDefault="003E2FEB" w:rsidP="00FE1B8F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По состоянию на 01.10.2017 г. на территории муниципального образования</w:t>
      </w:r>
      <w:r w:rsidR="006E32D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«</w:t>
      </w:r>
      <w:proofErr w:type="spellStart"/>
      <w:r w:rsidR="006E32DB">
        <w:rPr>
          <w:rFonts w:eastAsia="Times New Roman"/>
          <w:color w:val="000000"/>
          <w:kern w:val="0"/>
          <w:sz w:val="28"/>
          <w:szCs w:val="28"/>
          <w:lang w:eastAsia="ru-RU"/>
        </w:rPr>
        <w:t>Темкинский</w:t>
      </w:r>
      <w:proofErr w:type="spellEnd"/>
      <w:r w:rsidR="006E32D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район» Смоленской области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всего на воспитании в семьях граждан находятся 10 несовершеннолетних (из них под опекой (попечительством) – 8 детей, в приемной семье – 2 ребенка). </w:t>
      </w:r>
    </w:p>
    <w:p w:rsidR="003E2FEB" w:rsidRDefault="003D5305" w:rsidP="00FE1B8F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За </w:t>
      </w:r>
      <w:r w:rsidR="006E32D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девять месяцев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2017 г. случаев отстранения опекунов  (попечителей) от возложенных на них обязанностей не было. </w:t>
      </w:r>
      <w:r w:rsidR="003E2FE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6E32DB" w:rsidRDefault="006E32DB" w:rsidP="00FE1B8F">
      <w:pPr>
        <w:ind w:firstLine="720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>
        <w:rPr>
          <w:rFonts w:cs="Tahoma"/>
          <w:sz w:val="28"/>
          <w:szCs w:val="28"/>
        </w:rPr>
        <w:t>В соответствии с Правилами осуществления органами опеки и попечительства проверки условий жизни несовершеннолетних, находящихся под опекой или попечительством (далее - подопечных),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утверждёнными Постановлением Правительства Российской Федерации от 18.05.2009 года  №423, в целях</w:t>
      </w:r>
      <w:proofErr w:type="gramEnd"/>
      <w:r>
        <w:rPr>
          <w:rFonts w:cs="Tahoma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осуществления надзора за деятел</w:t>
      </w:r>
      <w:r w:rsidR="0045539D">
        <w:rPr>
          <w:rFonts w:eastAsia="Times New Roman"/>
          <w:sz w:val="28"/>
          <w:szCs w:val="28"/>
          <w:lang w:eastAsia="ar-SA"/>
        </w:rPr>
        <w:t>ьностью опекунов (попечителей) Г</w:t>
      </w:r>
      <w:r>
        <w:rPr>
          <w:rFonts w:eastAsia="Times New Roman"/>
          <w:sz w:val="28"/>
          <w:szCs w:val="28"/>
          <w:lang w:eastAsia="ar-SA"/>
        </w:rPr>
        <w:t>лавой  муниципального образования «</w:t>
      </w:r>
      <w:proofErr w:type="spellStart"/>
      <w:r>
        <w:rPr>
          <w:rFonts w:eastAsia="Times New Roman"/>
          <w:sz w:val="28"/>
          <w:szCs w:val="28"/>
          <w:lang w:eastAsia="ar-SA"/>
        </w:rPr>
        <w:t>Темкинский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район» Смоленской области утверждено распоряжение  от 31.08.2009 года №318-р «О </w:t>
      </w:r>
      <w:r>
        <w:rPr>
          <w:rFonts w:eastAsia="Times New Roman"/>
          <w:sz w:val="28"/>
          <w:szCs w:val="28"/>
          <w:lang w:eastAsia="ar-SA"/>
        </w:rPr>
        <w:lastRenderedPageBreak/>
        <w:t>проведении плановых и внеплановых проверок  условий жизни несовершеннолетних, находящихся под опекой (попечительством).</w:t>
      </w:r>
    </w:p>
    <w:p w:rsidR="006E32DB" w:rsidRDefault="006E32DB" w:rsidP="00FE1B8F">
      <w:pPr>
        <w:ind w:firstLine="720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Утверждаются графики проведения плановых проверок </w:t>
      </w:r>
      <w:r>
        <w:rPr>
          <w:sz w:val="28"/>
          <w:szCs w:val="28"/>
          <w:lang w:eastAsia="ar-SA"/>
        </w:rPr>
        <w:t xml:space="preserve">условий жизни несовершеннолетних.  </w:t>
      </w:r>
    </w:p>
    <w:p w:rsidR="006E32DB" w:rsidRDefault="006E32DB" w:rsidP="00FE1B8F">
      <w:pPr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Сроки проведения плановых проверок условий жизни несовершеннолетних подопечных соблюдаются. </w:t>
      </w:r>
    </w:p>
    <w:p w:rsidR="006E32DB" w:rsidRPr="0045539D" w:rsidRDefault="006E32DB" w:rsidP="00FE1B8F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целях осуществления </w:t>
      </w:r>
      <w:proofErr w:type="gramStart"/>
      <w:r>
        <w:rPr>
          <w:rFonts w:cs="Tahoma"/>
          <w:sz w:val="28"/>
          <w:szCs w:val="28"/>
        </w:rPr>
        <w:t>контроля за</w:t>
      </w:r>
      <w:proofErr w:type="gramEnd"/>
      <w:r>
        <w:rPr>
          <w:rFonts w:cs="Tahoma"/>
          <w:sz w:val="28"/>
          <w:szCs w:val="28"/>
        </w:rPr>
        <w:t xml:space="preserve"> обучением и воспитанием  несовершеннолетних, находящихся под опекой (попечительством), в общеобразовательных учреждениях муниципального образования  запрашиваются характеристики на подопечных, анализируются и приобща</w:t>
      </w:r>
      <w:r w:rsidR="0045539D">
        <w:rPr>
          <w:rFonts w:cs="Tahoma"/>
          <w:sz w:val="28"/>
          <w:szCs w:val="28"/>
        </w:rPr>
        <w:t>ются к материалам личного дела.</w:t>
      </w:r>
    </w:p>
    <w:p w:rsidR="003D5305" w:rsidRDefault="003D5305" w:rsidP="00FE1B8F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настоящее время на учете в органе опеки и попечительства состоит семья желающая принять к себе на воспитание детей.  </w:t>
      </w:r>
    </w:p>
    <w:p w:rsidR="003E2FEB" w:rsidRDefault="003E2FEB" w:rsidP="00FE1B8F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E2FEB">
        <w:rPr>
          <w:rFonts w:eastAsia="Times New Roman"/>
          <w:color w:val="000000"/>
          <w:kern w:val="0"/>
          <w:sz w:val="28"/>
          <w:szCs w:val="28"/>
          <w:lang w:eastAsia="ru-RU"/>
        </w:rPr>
        <w:t>В части защиты прав детей-сирот и детей, оставшихся без попечения, на получение алиментов, органом опеки  попечительства в отде</w:t>
      </w:r>
      <w:r w:rsidR="003D5305">
        <w:rPr>
          <w:rFonts w:eastAsia="Times New Roman"/>
          <w:color w:val="000000"/>
          <w:kern w:val="0"/>
          <w:sz w:val="28"/>
          <w:szCs w:val="28"/>
          <w:lang w:eastAsia="ru-RU"/>
        </w:rPr>
        <w:t>лах судебных приставов ежегодно</w:t>
      </w:r>
      <w:r w:rsidRPr="003E2FE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запрашивается информация о ходе исполнительных прои</w:t>
      </w:r>
      <w:r w:rsidR="003D5305">
        <w:rPr>
          <w:rFonts w:eastAsia="Times New Roman"/>
          <w:color w:val="000000"/>
          <w:kern w:val="0"/>
          <w:sz w:val="28"/>
          <w:szCs w:val="28"/>
          <w:lang w:eastAsia="ru-RU"/>
        </w:rPr>
        <w:t>зводств по взысканию алиментов.</w:t>
      </w:r>
    </w:p>
    <w:p w:rsidR="005102EF" w:rsidRDefault="003D5305" w:rsidP="00FE1B8F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На 01.10.2017 г. на территории муниципального образования «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Темкинский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район» Смоленской области  за </w:t>
      </w:r>
      <w:r w:rsidR="003E2FEB" w:rsidRPr="003E2FE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32 </w:t>
      </w:r>
      <w:r w:rsidR="003E2FEB" w:rsidRPr="003E2FEB">
        <w:rPr>
          <w:rFonts w:eastAsia="Times New Roman"/>
          <w:color w:val="000000"/>
          <w:kern w:val="0"/>
          <w:sz w:val="28"/>
          <w:szCs w:val="28"/>
          <w:lang w:eastAsia="ru-RU"/>
        </w:rPr>
        <w:t>детьми-сиротами и детьми, оставшимися без поп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ечения родителей, сохранены </w:t>
      </w:r>
      <w:r w:rsidR="003E2FEB" w:rsidRPr="003E2FEB">
        <w:rPr>
          <w:rFonts w:eastAsia="Times New Roman"/>
          <w:color w:val="000000"/>
          <w:kern w:val="0"/>
          <w:sz w:val="28"/>
          <w:szCs w:val="28"/>
          <w:lang w:eastAsia="ru-RU"/>
        </w:rPr>
        <w:t>жилых помещений.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В список детей–сирот и детей, оставшихся без попечения родителей, лиц из числа детей сирот</w:t>
      </w:r>
      <w:r w:rsidR="005102EF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 детей оставшихся без попечения</w:t>
      </w:r>
      <w:r w:rsidR="005102E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родителей подлежащих обеспечен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ию жилыми помещениями в муниципальном образовании «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Темкинмкий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район»</w:t>
      </w:r>
      <w:r w:rsidR="005102E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моленской области включены 33 человека.  </w:t>
      </w:r>
    </w:p>
    <w:p w:rsidR="003E2FEB" w:rsidRPr="003E2FEB" w:rsidRDefault="003D5305" w:rsidP="00FE1B8F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По состоянию на 01.10.2017 г. приобретено 1 жилое помещение, которое предоставлено лицу из числа детей сирот по догов</w:t>
      </w:r>
      <w:r w:rsidR="005102E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ору специализированного найма. </w:t>
      </w:r>
    </w:p>
    <w:p w:rsidR="006E32DB" w:rsidRDefault="005102EF" w:rsidP="00FE1B8F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На 01.10</w:t>
      </w:r>
      <w:r w:rsidR="003E2FEB" w:rsidRPr="003E2FEB">
        <w:rPr>
          <w:rFonts w:eastAsia="Times New Roman"/>
          <w:color w:val="000000"/>
          <w:kern w:val="0"/>
          <w:sz w:val="28"/>
          <w:szCs w:val="28"/>
          <w:lang w:eastAsia="ru-RU"/>
        </w:rPr>
        <w:t>.2017 г. в организациях для детей-сирот и детей, оставшихся без попечения родителей, образовательных учреждениях на полном государс</w:t>
      </w:r>
      <w:r w:rsidR="006E32DB">
        <w:rPr>
          <w:rFonts w:eastAsia="Times New Roman"/>
          <w:color w:val="000000"/>
          <w:kern w:val="0"/>
          <w:sz w:val="28"/>
          <w:szCs w:val="28"/>
          <w:lang w:eastAsia="ru-RU"/>
        </w:rPr>
        <w:t>твенном обеспечении находятся 6</w:t>
      </w:r>
      <w:r w:rsidR="003E2FEB" w:rsidRPr="003E2FE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н</w:t>
      </w:r>
      <w:r w:rsidR="006E32DB">
        <w:rPr>
          <w:rFonts w:eastAsia="Times New Roman"/>
          <w:color w:val="000000"/>
          <w:kern w:val="0"/>
          <w:sz w:val="28"/>
          <w:szCs w:val="28"/>
          <w:lang w:eastAsia="ru-RU"/>
        </w:rPr>
        <w:t>есовершеннолетних с</w:t>
      </w:r>
      <w:r w:rsidR="0045539D">
        <w:rPr>
          <w:rFonts w:eastAsia="Times New Roman"/>
          <w:color w:val="000000"/>
          <w:kern w:val="0"/>
          <w:sz w:val="28"/>
          <w:szCs w:val="28"/>
          <w:lang w:eastAsia="ru-RU"/>
        </w:rPr>
        <w:t>. Темкино, из них помещены  за девять</w:t>
      </w:r>
      <w:r w:rsidR="006E32D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месяцев 2017 г. – 2 ребенка.</w:t>
      </w:r>
    </w:p>
    <w:p w:rsidR="002F6D79" w:rsidRPr="002F6D79" w:rsidRDefault="002F6D79" w:rsidP="00FE1B8F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девять месяцев 2017</w:t>
      </w:r>
      <w:r w:rsidRPr="002F6D79">
        <w:rPr>
          <w:color w:val="000000"/>
          <w:sz w:val="28"/>
          <w:szCs w:val="28"/>
        </w:rPr>
        <w:t xml:space="preserve"> г. на заседаниях комиссии по делам несовершеннолетних рассмотрено </w:t>
      </w:r>
      <w:r w:rsidR="007B2E08" w:rsidRPr="007B2E08">
        <w:rPr>
          <w:color w:val="000000"/>
          <w:sz w:val="28"/>
          <w:szCs w:val="28"/>
        </w:rPr>
        <w:t>6</w:t>
      </w:r>
      <w:r w:rsidRPr="002F6D79">
        <w:rPr>
          <w:color w:val="000000"/>
          <w:sz w:val="28"/>
          <w:szCs w:val="28"/>
        </w:rPr>
        <w:t xml:space="preserve"> сигн</w:t>
      </w:r>
      <w:r w:rsidR="007B2E08">
        <w:rPr>
          <w:color w:val="000000"/>
          <w:sz w:val="28"/>
          <w:szCs w:val="28"/>
        </w:rPr>
        <w:t>альных карточек,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2F6D79">
        <w:rPr>
          <w:color w:val="000000"/>
          <w:sz w:val="28"/>
          <w:szCs w:val="28"/>
        </w:rPr>
        <w:t xml:space="preserve">из них </w:t>
      </w:r>
      <w:r w:rsidR="007B2E08" w:rsidRPr="007B2E08">
        <w:rPr>
          <w:color w:val="000000"/>
          <w:sz w:val="28"/>
          <w:szCs w:val="28"/>
        </w:rPr>
        <w:t>3</w:t>
      </w:r>
      <w:r w:rsidR="007B2E08">
        <w:rPr>
          <w:color w:val="000000"/>
          <w:sz w:val="28"/>
          <w:szCs w:val="28"/>
        </w:rPr>
        <w:t xml:space="preserve"> семьи</w:t>
      </w:r>
      <w:r w:rsidRPr="002F6D79">
        <w:rPr>
          <w:color w:val="000000"/>
          <w:sz w:val="28"/>
          <w:szCs w:val="28"/>
        </w:rPr>
        <w:t xml:space="preserve"> поставлены на единый учет. За каждой семьей закреплен орган, ответственный за реабилитацию, организована индивидуальная профилактическая работа.</w:t>
      </w:r>
    </w:p>
    <w:p w:rsidR="002F6D79" w:rsidRPr="002F6D79" w:rsidRDefault="002F6D79" w:rsidP="00FE1B8F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F6D79">
        <w:rPr>
          <w:color w:val="000000"/>
          <w:sz w:val="28"/>
          <w:szCs w:val="28"/>
        </w:rPr>
        <w:t>Основными причинами нахождения семей в социально опасном положении является уклонение родителей от воспитания и содержания детей.</w:t>
      </w:r>
    </w:p>
    <w:p w:rsidR="002F6D79" w:rsidRPr="002F6D79" w:rsidRDefault="002F6D79" w:rsidP="00FE1B8F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F6D79">
        <w:rPr>
          <w:color w:val="000000"/>
          <w:sz w:val="28"/>
          <w:szCs w:val="28"/>
        </w:rPr>
        <w:t xml:space="preserve">За истекший период снято с учета </w:t>
      </w:r>
      <w:r w:rsidR="007B2E08" w:rsidRPr="007B2E08">
        <w:rPr>
          <w:color w:val="000000"/>
          <w:sz w:val="28"/>
          <w:szCs w:val="28"/>
        </w:rPr>
        <w:t>9</w:t>
      </w:r>
      <w:r w:rsidRPr="00FE1B8F">
        <w:rPr>
          <w:b/>
          <w:color w:val="000000"/>
          <w:sz w:val="28"/>
          <w:szCs w:val="28"/>
        </w:rPr>
        <w:t xml:space="preserve"> </w:t>
      </w:r>
      <w:r w:rsidR="007B2E08">
        <w:rPr>
          <w:color w:val="000000"/>
          <w:sz w:val="28"/>
          <w:szCs w:val="28"/>
        </w:rPr>
        <w:t>семей: 2 семьи</w:t>
      </w:r>
      <w:r w:rsidRPr="002F6D79">
        <w:rPr>
          <w:color w:val="000000"/>
          <w:sz w:val="28"/>
          <w:szCs w:val="28"/>
        </w:rPr>
        <w:t>  по  причине переезда на новое место жительства, 1 – по причине лишения родительских прав единственно</w:t>
      </w:r>
      <w:r w:rsidR="007B2E08">
        <w:rPr>
          <w:color w:val="000000"/>
          <w:sz w:val="28"/>
          <w:szCs w:val="28"/>
        </w:rPr>
        <w:t xml:space="preserve">го либо обоих родителей, 1 - по причине достижения ребенком совершеннолетия, 5 – по причине улучшения ситуации в семье.  </w:t>
      </w:r>
    </w:p>
    <w:p w:rsidR="002F6D79" w:rsidRPr="002F6D79" w:rsidRDefault="00FE1B8F" w:rsidP="00FE1B8F">
      <w:pPr>
        <w:pStyle w:val="af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01.10.2017</w:t>
      </w:r>
      <w:r w:rsidR="002F6D79" w:rsidRPr="002F6D79">
        <w:rPr>
          <w:color w:val="000000"/>
          <w:sz w:val="28"/>
          <w:szCs w:val="28"/>
        </w:rPr>
        <w:t xml:space="preserve"> г. на едином учете семей, находящихся в социал</w:t>
      </w:r>
      <w:r w:rsidR="007B2E08">
        <w:rPr>
          <w:color w:val="000000"/>
          <w:sz w:val="28"/>
          <w:szCs w:val="28"/>
        </w:rPr>
        <w:t>ьно опасном положении состоит 14</w:t>
      </w:r>
      <w:r w:rsidR="002F6D79" w:rsidRPr="002F6D79">
        <w:rPr>
          <w:color w:val="000000"/>
          <w:sz w:val="28"/>
          <w:szCs w:val="28"/>
        </w:rPr>
        <w:t xml:space="preserve"> с</w:t>
      </w:r>
      <w:r w:rsidR="007B2E08">
        <w:rPr>
          <w:color w:val="000000"/>
          <w:sz w:val="28"/>
          <w:szCs w:val="28"/>
        </w:rPr>
        <w:t>емей, в которых воспитывается 35</w:t>
      </w:r>
      <w:r w:rsidR="002F6D79" w:rsidRPr="002F6D79">
        <w:rPr>
          <w:color w:val="000000"/>
          <w:sz w:val="28"/>
          <w:szCs w:val="28"/>
        </w:rPr>
        <w:t xml:space="preserve"> несовершеннолетних детей.</w:t>
      </w:r>
    </w:p>
    <w:p w:rsidR="002F6D79" w:rsidRDefault="002F6D79" w:rsidP="00FE1B8F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2F6D79" w:rsidRDefault="002F6D79" w:rsidP="00FE1B8F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3E2FEB" w:rsidRDefault="003E2FEB" w:rsidP="00FE1B8F">
      <w:pPr>
        <w:jc w:val="both"/>
        <w:rPr>
          <w:rFonts w:eastAsia="Arial" w:cs="Arial"/>
          <w:sz w:val="28"/>
          <w:szCs w:val="28"/>
        </w:rPr>
      </w:pPr>
    </w:p>
    <w:sectPr w:rsidR="003E2FEB" w:rsidSect="0045539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34"/>
    <w:rsid w:val="00090A34"/>
    <w:rsid w:val="00113FC8"/>
    <w:rsid w:val="002F6D79"/>
    <w:rsid w:val="003D5305"/>
    <w:rsid w:val="003E2FEB"/>
    <w:rsid w:val="0045539D"/>
    <w:rsid w:val="004843BD"/>
    <w:rsid w:val="005102EF"/>
    <w:rsid w:val="00597557"/>
    <w:rsid w:val="006E32DB"/>
    <w:rsid w:val="007B2E08"/>
    <w:rsid w:val="00F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customStyle="1" w:styleId="ConsPlusTitle">
    <w:name w:val="ConsPlusTitle"/>
    <w:basedOn w:val="a"/>
    <w:next w:val="ConsPlusNormal"/>
    <w:rsid w:val="003E2FEB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rsid w:val="003E2F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customStyle="1" w:styleId="af4">
    <w:name w:val="Содержимое таблицы"/>
    <w:basedOn w:val="a"/>
    <w:rsid w:val="003E2FEB"/>
    <w:pPr>
      <w:suppressLineNumbers/>
    </w:pPr>
  </w:style>
  <w:style w:type="paragraph" w:styleId="af5">
    <w:name w:val="Normal (Web)"/>
    <w:basedOn w:val="a"/>
    <w:uiPriority w:val="99"/>
    <w:semiHidden/>
    <w:unhideWhenUsed/>
    <w:rsid w:val="002F6D7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customStyle="1" w:styleId="ConsPlusTitle">
    <w:name w:val="ConsPlusTitle"/>
    <w:basedOn w:val="a"/>
    <w:next w:val="ConsPlusNormal"/>
    <w:rsid w:val="003E2FEB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rsid w:val="003E2F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customStyle="1" w:styleId="af4">
    <w:name w:val="Содержимое таблицы"/>
    <w:basedOn w:val="a"/>
    <w:rsid w:val="003E2FEB"/>
    <w:pPr>
      <w:suppressLineNumbers/>
    </w:pPr>
  </w:style>
  <w:style w:type="paragraph" w:styleId="af5">
    <w:name w:val="Normal (Web)"/>
    <w:basedOn w:val="a"/>
    <w:uiPriority w:val="99"/>
    <w:semiHidden/>
    <w:unhideWhenUsed/>
    <w:rsid w:val="002F6D7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2017-11-02T11:35:00Z</dcterms:created>
  <dcterms:modified xsi:type="dcterms:W3CDTF">2017-11-03T12:47:00Z</dcterms:modified>
</cp:coreProperties>
</file>