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F1" w:rsidRPr="00047FFE" w:rsidRDefault="00FE32F1" w:rsidP="00FE32F1">
      <w:pPr>
        <w:jc w:val="center"/>
        <w:rPr>
          <w:rFonts w:ascii="Calibri" w:hAnsi="Calibri"/>
          <w:sz w:val="22"/>
          <w:szCs w:val="22"/>
        </w:rPr>
      </w:pPr>
      <w:r w:rsidRPr="00047FFE">
        <w:rPr>
          <w:sz w:val="32"/>
          <w:szCs w:val="32"/>
        </w:rPr>
        <w:t>Обзор</w:t>
      </w:r>
      <w:r w:rsidRPr="00047FFE">
        <w:rPr>
          <w:sz w:val="28"/>
          <w:szCs w:val="28"/>
        </w:rPr>
        <w:t xml:space="preserve">  обращений граждан и юридических лиц</w:t>
      </w:r>
    </w:p>
    <w:p w:rsidR="00FE32F1" w:rsidRDefault="00FE32F1" w:rsidP="00FE32F1">
      <w:pPr>
        <w:jc w:val="center"/>
        <w:rPr>
          <w:sz w:val="28"/>
          <w:szCs w:val="28"/>
        </w:rPr>
      </w:pPr>
      <w:r w:rsidRPr="00047FFE">
        <w:rPr>
          <w:sz w:val="28"/>
          <w:szCs w:val="28"/>
        </w:rPr>
        <w:t xml:space="preserve">в Администрацию </w:t>
      </w:r>
      <w:proofErr w:type="spellStart"/>
      <w:r w:rsidRPr="00047FFE">
        <w:rPr>
          <w:sz w:val="28"/>
          <w:szCs w:val="28"/>
        </w:rPr>
        <w:t>Вязищенского</w:t>
      </w:r>
      <w:proofErr w:type="spellEnd"/>
      <w:r w:rsidRPr="00047FFE">
        <w:rPr>
          <w:sz w:val="28"/>
          <w:szCs w:val="28"/>
        </w:rPr>
        <w:t xml:space="preserve"> сельского поселения </w:t>
      </w:r>
      <w:proofErr w:type="spellStart"/>
      <w:r w:rsidRPr="00047FFE">
        <w:rPr>
          <w:sz w:val="28"/>
          <w:szCs w:val="28"/>
        </w:rPr>
        <w:t>Темкинского</w:t>
      </w:r>
      <w:proofErr w:type="spellEnd"/>
      <w:r w:rsidRPr="00047FFE">
        <w:rPr>
          <w:sz w:val="28"/>
          <w:szCs w:val="28"/>
        </w:rPr>
        <w:t xml:space="preserve"> района Смоленской области за </w:t>
      </w:r>
      <w:r w:rsidR="00D3333C">
        <w:rPr>
          <w:sz w:val="28"/>
          <w:szCs w:val="28"/>
        </w:rPr>
        <w:t>июнь</w:t>
      </w:r>
      <w:r>
        <w:rPr>
          <w:sz w:val="28"/>
          <w:szCs w:val="28"/>
        </w:rPr>
        <w:t xml:space="preserve"> </w:t>
      </w:r>
      <w:r w:rsidRPr="00047FF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6</w:t>
      </w:r>
      <w:r w:rsidRPr="00047FFE">
        <w:rPr>
          <w:sz w:val="28"/>
          <w:szCs w:val="28"/>
        </w:rPr>
        <w:t>год</w:t>
      </w:r>
    </w:p>
    <w:p w:rsidR="00FE32F1" w:rsidRPr="00047FFE" w:rsidRDefault="00FE32F1" w:rsidP="00FE32F1">
      <w:pPr>
        <w:jc w:val="center"/>
        <w:rPr>
          <w:rFonts w:ascii="Calibri" w:hAnsi="Calibri"/>
          <w:sz w:val="22"/>
          <w:szCs w:val="22"/>
        </w:rPr>
      </w:pPr>
    </w:p>
    <w:tbl>
      <w:tblPr>
        <w:tblW w:w="15353" w:type="dxa"/>
        <w:tblCellMar>
          <w:left w:w="0" w:type="dxa"/>
          <w:right w:w="0" w:type="dxa"/>
        </w:tblCellMar>
        <w:tblLook w:val="0000"/>
      </w:tblPr>
      <w:tblGrid>
        <w:gridCol w:w="611"/>
        <w:gridCol w:w="7508"/>
        <w:gridCol w:w="1074"/>
        <w:gridCol w:w="1422"/>
        <w:gridCol w:w="1594"/>
        <w:gridCol w:w="1468"/>
        <w:gridCol w:w="1676"/>
      </w:tblGrid>
      <w:tr w:rsidR="00FE32F1" w:rsidRPr="00047FFE" w:rsidTr="00D3333C"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№</w:t>
            </w:r>
          </w:p>
          <w:p w:rsidR="00FE32F1" w:rsidRPr="00047FFE" w:rsidRDefault="00FE32F1" w:rsidP="00CE1DDC">
            <w:pPr>
              <w:rPr>
                <w:rFonts w:ascii="Calibri" w:hAnsi="Calibri"/>
              </w:rPr>
            </w:pPr>
            <w:proofErr w:type="spellStart"/>
            <w:proofErr w:type="gramStart"/>
            <w:r w:rsidRPr="00047FF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47FFE">
              <w:rPr>
                <w:sz w:val="28"/>
                <w:szCs w:val="28"/>
              </w:rPr>
              <w:t>/</w:t>
            </w:r>
            <w:proofErr w:type="spellStart"/>
            <w:r w:rsidRPr="00047FF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0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>
              <w:t>Общее количество обращений</w:t>
            </w:r>
          </w:p>
        </w:tc>
        <w:tc>
          <w:tcPr>
            <w:tcW w:w="31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Общее количество положительных решений</w:t>
            </w:r>
          </w:p>
        </w:tc>
      </w:tr>
      <w:tr w:rsidR="00FE32F1" w:rsidRPr="00047FFE" w:rsidTr="00D3333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ВСЕГО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 т.ч. физических лиц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 т.ч. юридических лиц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 т.ч. физическим лицам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>
              <w:t>в т.ч. юридическим лицам</w:t>
            </w:r>
          </w:p>
        </w:tc>
      </w:tr>
      <w:tr w:rsidR="00FE32F1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1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-</w:t>
            </w:r>
          </w:p>
        </w:tc>
      </w:tr>
      <w:tr w:rsidR="00FE32F1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B30FDE" w:rsidP="00CE1D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32F1" w:rsidRPr="00047FFE" w:rsidRDefault="00FE32F1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32F1" w:rsidRPr="00047FFE" w:rsidRDefault="00FE32F1" w:rsidP="00CE1DDC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CE1DDC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DC" w:rsidRPr="00047FFE" w:rsidRDefault="00B30FDE" w:rsidP="00CE1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DDC">
              <w:rPr>
                <w:sz w:val="28"/>
                <w:szCs w:val="28"/>
              </w:rPr>
              <w:t>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DDC" w:rsidRPr="00047FFE" w:rsidRDefault="00B30FDE" w:rsidP="00B30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выделении земельного участка</w:t>
            </w:r>
            <w:r w:rsidR="00D3333C">
              <w:rPr>
                <w:sz w:val="28"/>
                <w:szCs w:val="28"/>
              </w:rPr>
              <w:t xml:space="preserve"> в аренду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DC" w:rsidRDefault="00B30FDE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DC" w:rsidRDefault="00CE1DDC" w:rsidP="00CE1DD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DC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DC" w:rsidRDefault="0091480B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DDC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  <w:tr w:rsidR="00B30FDE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DE" w:rsidRPr="00B30FDE" w:rsidRDefault="00B30FDE" w:rsidP="00B30FDE">
            <w:pPr>
              <w:rPr>
                <w:rFonts w:ascii="Calibri" w:hAnsi="Calibri"/>
                <w:sz w:val="28"/>
                <w:szCs w:val="28"/>
              </w:rPr>
            </w:pPr>
            <w:r w:rsidRPr="00B30FDE">
              <w:rPr>
                <w:rFonts w:ascii="Calibri" w:hAnsi="Calibri"/>
                <w:sz w:val="28"/>
                <w:szCs w:val="28"/>
              </w:rPr>
              <w:t>4</w:t>
            </w:r>
            <w:r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DE" w:rsidRPr="00047FFE" w:rsidRDefault="00B30FDE" w:rsidP="00B30FDE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Предоставление информации об объектах не</w:t>
            </w:r>
            <w:r>
              <w:rPr>
                <w:sz w:val="28"/>
                <w:szCs w:val="28"/>
              </w:rPr>
              <w:t xml:space="preserve">движимого имущества (предварительное согласование </w:t>
            </w:r>
            <w:r w:rsidRPr="00047FFE">
              <w:rPr>
                <w:sz w:val="28"/>
                <w:szCs w:val="28"/>
              </w:rPr>
              <w:t xml:space="preserve"> схемы расположения</w:t>
            </w:r>
            <w:r>
              <w:rPr>
                <w:sz w:val="28"/>
                <w:szCs w:val="28"/>
              </w:rPr>
              <w:t xml:space="preserve"> земельного участка</w:t>
            </w:r>
            <w:r w:rsidRPr="00047FFE">
              <w:rPr>
                <w:sz w:val="28"/>
                <w:szCs w:val="28"/>
              </w:rPr>
              <w:t>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D3333C" w:rsidP="00B3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D3333C" w:rsidP="00B3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B30FDE" w:rsidP="00B30FDE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D3333C" w:rsidP="00B3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B30FDE" w:rsidP="00B30FDE">
            <w:pPr>
              <w:jc w:val="center"/>
              <w:rPr>
                <w:rFonts w:ascii="Calibri" w:hAnsi="Calibri"/>
              </w:rPr>
            </w:pPr>
            <w:r w:rsidRPr="00047FFE"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3333C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3C" w:rsidRPr="00B30FDE" w:rsidRDefault="00D3333C" w:rsidP="00B30FDE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333C" w:rsidRPr="00047FFE" w:rsidRDefault="00D3333C" w:rsidP="00B30F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3C" w:rsidRDefault="00D3333C" w:rsidP="00B3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3C" w:rsidRDefault="00D3333C" w:rsidP="00B3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3C" w:rsidRPr="00047FFE" w:rsidRDefault="00D3333C" w:rsidP="00B30FD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3C" w:rsidRDefault="00D3333C" w:rsidP="00B30FD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333C" w:rsidRPr="00047FFE" w:rsidRDefault="00D3333C" w:rsidP="00B30FD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0FDE" w:rsidRPr="00047FFE" w:rsidTr="00D3333C">
        <w:tc>
          <w:tcPr>
            <w:tcW w:w="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DE" w:rsidRPr="00047FFE" w:rsidRDefault="00B30FDE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 </w:t>
            </w:r>
          </w:p>
        </w:tc>
        <w:tc>
          <w:tcPr>
            <w:tcW w:w="7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0FDE" w:rsidRPr="00047FFE" w:rsidRDefault="00B30FDE" w:rsidP="00CE1DDC">
            <w:pPr>
              <w:rPr>
                <w:rFonts w:ascii="Calibri" w:hAnsi="Calibri"/>
              </w:rPr>
            </w:pPr>
            <w:r w:rsidRPr="00047FFE">
              <w:rPr>
                <w:sz w:val="28"/>
                <w:szCs w:val="28"/>
              </w:rPr>
              <w:t>ИТОГО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B30FDE" w:rsidP="00D33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3333C">
              <w:rPr>
                <w:rFonts w:ascii="Calibri" w:hAnsi="Calibri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B30FDE" w:rsidP="00D33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3333C">
              <w:rPr>
                <w:rFonts w:ascii="Calibri" w:hAnsi="Calibri"/>
              </w:rPr>
              <w:t>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91480B" w:rsidP="00D3333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D3333C">
              <w:rPr>
                <w:rFonts w:ascii="Calibri" w:hAnsi="Calibri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0FDE" w:rsidRPr="00047FFE" w:rsidRDefault="00D3333C" w:rsidP="00CE1DD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</w:tr>
    </w:tbl>
    <w:p w:rsidR="00FE32F1" w:rsidRPr="00047FFE" w:rsidRDefault="00FE32F1" w:rsidP="00FE32F1">
      <w:pPr>
        <w:jc w:val="both"/>
        <w:rPr>
          <w:rFonts w:ascii="Calibri" w:hAnsi="Calibri"/>
          <w:sz w:val="22"/>
          <w:szCs w:val="22"/>
        </w:rPr>
      </w:pPr>
      <w:r w:rsidRPr="00047FFE">
        <w:rPr>
          <w:sz w:val="22"/>
          <w:szCs w:val="22"/>
        </w:rPr>
        <w:t> </w:t>
      </w:r>
    </w:p>
    <w:p w:rsidR="00FE32F1" w:rsidRPr="00F51C3C" w:rsidRDefault="00FE32F1" w:rsidP="00FE32F1">
      <w:pPr>
        <w:jc w:val="both"/>
        <w:rPr>
          <w:sz w:val="28"/>
          <w:szCs w:val="22"/>
        </w:rPr>
      </w:pPr>
      <w:r w:rsidRPr="00F51C3C">
        <w:rPr>
          <w:sz w:val="28"/>
          <w:szCs w:val="22"/>
        </w:rPr>
        <w:t>Глава муниципального образования</w:t>
      </w:r>
    </w:p>
    <w:p w:rsidR="00FE32F1" w:rsidRPr="00F51C3C" w:rsidRDefault="00FE32F1" w:rsidP="00FE32F1">
      <w:pPr>
        <w:jc w:val="both"/>
        <w:rPr>
          <w:sz w:val="28"/>
          <w:szCs w:val="22"/>
        </w:rPr>
      </w:pPr>
      <w:proofErr w:type="spellStart"/>
      <w:r w:rsidRPr="00F51C3C">
        <w:rPr>
          <w:sz w:val="28"/>
          <w:szCs w:val="22"/>
        </w:rPr>
        <w:t>Вязищенского</w:t>
      </w:r>
      <w:proofErr w:type="spellEnd"/>
      <w:r w:rsidRPr="00F51C3C">
        <w:rPr>
          <w:sz w:val="28"/>
          <w:szCs w:val="22"/>
        </w:rPr>
        <w:t xml:space="preserve"> сельского поселения</w:t>
      </w:r>
    </w:p>
    <w:p w:rsidR="00FE32F1" w:rsidRPr="00F51C3C" w:rsidRDefault="00FE32F1" w:rsidP="00FE32F1">
      <w:pPr>
        <w:rPr>
          <w:sz w:val="28"/>
          <w:szCs w:val="22"/>
        </w:rPr>
      </w:pPr>
      <w:proofErr w:type="spellStart"/>
      <w:r w:rsidRPr="00F51C3C">
        <w:rPr>
          <w:sz w:val="28"/>
          <w:szCs w:val="22"/>
        </w:rPr>
        <w:t>Темкинского</w:t>
      </w:r>
      <w:proofErr w:type="spellEnd"/>
      <w:r w:rsidRPr="00F51C3C">
        <w:rPr>
          <w:sz w:val="28"/>
          <w:szCs w:val="22"/>
        </w:rPr>
        <w:t xml:space="preserve"> района Смоленской области                                                         А.В.Герасимов</w:t>
      </w:r>
    </w:p>
    <w:p w:rsidR="00FE32F1" w:rsidRPr="00F51C3C" w:rsidRDefault="00FE32F1" w:rsidP="00FE32F1">
      <w:pPr>
        <w:rPr>
          <w:sz w:val="28"/>
          <w:szCs w:val="22"/>
        </w:rPr>
      </w:pPr>
    </w:p>
    <w:p w:rsidR="00372D74" w:rsidRDefault="00372D74"/>
    <w:sectPr w:rsidR="00372D74" w:rsidSect="00FE32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E32F1"/>
    <w:rsid w:val="00372D74"/>
    <w:rsid w:val="006273D1"/>
    <w:rsid w:val="0091480B"/>
    <w:rsid w:val="00B30FDE"/>
    <w:rsid w:val="00BA4E05"/>
    <w:rsid w:val="00CE1DDC"/>
    <w:rsid w:val="00D3333C"/>
    <w:rsid w:val="00FE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2016-05-06T07:38:00Z</dcterms:created>
  <dcterms:modified xsi:type="dcterms:W3CDTF">2016-07-04T16:00:00Z</dcterms:modified>
</cp:coreProperties>
</file>