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21" w:rsidRPr="002759A8" w:rsidRDefault="003D4C21" w:rsidP="003D4C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B429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9A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 ПРОВЕДЕН</w:t>
      </w:r>
      <w:proofErr w:type="gramStart"/>
      <w:r w:rsidR="002759A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 w:rsidR="002759A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КЦИОНА ПО ПРОДАЖЕ ЗЕМЕЛЬН</w:t>
      </w:r>
      <w:r w:rsidR="008F4FC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ОГО</w:t>
      </w:r>
      <w:r w:rsidR="002759A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УЧАСТК</w:t>
      </w:r>
      <w:r w:rsidR="008F4FC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</w:t>
      </w:r>
      <w:r w:rsidR="002759A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С КАДАСТРОВЫМ НОМЕР</w:t>
      </w:r>
      <w:r w:rsidR="008F4FC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ОМ</w:t>
      </w:r>
      <w:r w:rsidR="002759A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759A8" w:rsidRPr="002759A8">
        <w:rPr>
          <w:rFonts w:ascii="Times New Roman" w:hAnsi="Times New Roman"/>
          <w:b/>
          <w:sz w:val="28"/>
          <w:szCs w:val="28"/>
        </w:rPr>
        <w:t>67:20:0</w:t>
      </w:r>
      <w:r w:rsidR="008F4FC7">
        <w:rPr>
          <w:rFonts w:ascii="Times New Roman" w:hAnsi="Times New Roman"/>
          <w:b/>
          <w:sz w:val="28"/>
          <w:szCs w:val="28"/>
        </w:rPr>
        <w:t>640101</w:t>
      </w:r>
      <w:r w:rsidR="002759A8" w:rsidRPr="002759A8">
        <w:rPr>
          <w:rFonts w:ascii="Times New Roman" w:hAnsi="Times New Roman"/>
          <w:b/>
          <w:sz w:val="28"/>
          <w:szCs w:val="28"/>
        </w:rPr>
        <w:t>:</w:t>
      </w:r>
      <w:r w:rsidR="008F4FC7">
        <w:rPr>
          <w:rFonts w:ascii="Times New Roman" w:hAnsi="Times New Roman"/>
          <w:b/>
          <w:sz w:val="28"/>
          <w:szCs w:val="28"/>
        </w:rPr>
        <w:t>606</w:t>
      </w:r>
      <w:r w:rsidR="002759A8" w:rsidRPr="002759A8">
        <w:rPr>
          <w:rFonts w:ascii="Times New Roman" w:hAnsi="Times New Roman"/>
          <w:b/>
          <w:sz w:val="28"/>
          <w:szCs w:val="28"/>
        </w:rPr>
        <w:t xml:space="preserve"> </w:t>
      </w:r>
    </w:p>
    <w:p w:rsidR="00C44B44" w:rsidRDefault="003D4C21" w:rsidP="002A146A">
      <w:pPr>
        <w:pStyle w:val="a8"/>
        <w:ind w:right="-99" w:firstLine="709"/>
        <w:jc w:val="both"/>
        <w:rPr>
          <w:sz w:val="28"/>
          <w:szCs w:val="28"/>
          <w:u w:val="single"/>
        </w:rPr>
      </w:pPr>
      <w:r w:rsidRPr="00592CB7">
        <w:rPr>
          <w:sz w:val="28"/>
          <w:szCs w:val="28"/>
        </w:rPr>
        <w:t xml:space="preserve">Администрации </w:t>
      </w:r>
      <w:r w:rsidR="00C63681">
        <w:rPr>
          <w:sz w:val="28"/>
          <w:szCs w:val="28"/>
        </w:rPr>
        <w:t>муниципального образования «Темкинский район» Смоленской области</w:t>
      </w:r>
      <w:r w:rsidRPr="00592CB7">
        <w:rPr>
          <w:sz w:val="28"/>
          <w:szCs w:val="28"/>
        </w:rPr>
        <w:t xml:space="preserve"> сообщает о проведении открытого по составу участников </w:t>
      </w:r>
      <w:r w:rsidR="008F4FC7">
        <w:rPr>
          <w:sz w:val="28"/>
          <w:szCs w:val="28"/>
        </w:rPr>
        <w:t xml:space="preserve">                    </w:t>
      </w:r>
      <w:r w:rsidRPr="00592CB7">
        <w:rPr>
          <w:sz w:val="28"/>
          <w:szCs w:val="28"/>
        </w:rPr>
        <w:t xml:space="preserve">и открытого по форме подачи предложений </w:t>
      </w:r>
      <w:r w:rsidRPr="00592CB7">
        <w:rPr>
          <w:color w:val="000000"/>
          <w:sz w:val="28"/>
          <w:szCs w:val="28"/>
        </w:rPr>
        <w:t xml:space="preserve">о цене аукциона по продаже </w:t>
      </w:r>
      <w:r w:rsidRPr="00592CB7">
        <w:rPr>
          <w:sz w:val="28"/>
          <w:szCs w:val="28"/>
        </w:rPr>
        <w:t>земельн</w:t>
      </w:r>
      <w:r w:rsidR="008F4FC7">
        <w:rPr>
          <w:sz w:val="28"/>
          <w:szCs w:val="28"/>
        </w:rPr>
        <w:t>ого</w:t>
      </w:r>
      <w:r w:rsidRPr="00592CB7">
        <w:rPr>
          <w:sz w:val="28"/>
          <w:szCs w:val="28"/>
        </w:rPr>
        <w:t xml:space="preserve"> участ</w:t>
      </w:r>
      <w:r w:rsidR="00415F35" w:rsidRPr="00592CB7">
        <w:rPr>
          <w:sz w:val="28"/>
          <w:szCs w:val="28"/>
        </w:rPr>
        <w:t>к</w:t>
      </w:r>
      <w:r w:rsidR="008F4FC7">
        <w:rPr>
          <w:sz w:val="28"/>
          <w:szCs w:val="28"/>
        </w:rPr>
        <w:t>а</w:t>
      </w:r>
      <w:r w:rsidRPr="00592CB7">
        <w:rPr>
          <w:sz w:val="28"/>
          <w:szCs w:val="28"/>
        </w:rPr>
        <w:t xml:space="preserve"> с кадастровым номер</w:t>
      </w:r>
      <w:r w:rsidR="008F4FC7">
        <w:rPr>
          <w:sz w:val="28"/>
          <w:szCs w:val="28"/>
        </w:rPr>
        <w:t>ом</w:t>
      </w:r>
      <w:r w:rsidR="00415F35" w:rsidRPr="00592CB7">
        <w:rPr>
          <w:sz w:val="28"/>
          <w:szCs w:val="28"/>
        </w:rPr>
        <w:t xml:space="preserve"> </w:t>
      </w:r>
      <w:r w:rsidR="00C63681">
        <w:rPr>
          <w:sz w:val="28"/>
          <w:szCs w:val="28"/>
        </w:rPr>
        <w:t>67:20:0</w:t>
      </w:r>
      <w:r w:rsidR="008F4FC7">
        <w:rPr>
          <w:sz w:val="28"/>
          <w:szCs w:val="28"/>
        </w:rPr>
        <w:t>640101</w:t>
      </w:r>
      <w:r w:rsidR="00C63681">
        <w:rPr>
          <w:sz w:val="28"/>
          <w:szCs w:val="28"/>
        </w:rPr>
        <w:t>:</w:t>
      </w:r>
      <w:r w:rsidR="008F4FC7">
        <w:rPr>
          <w:sz w:val="28"/>
          <w:szCs w:val="28"/>
        </w:rPr>
        <w:t>606</w:t>
      </w:r>
      <w:r w:rsidRPr="00592CB7">
        <w:rPr>
          <w:sz w:val="28"/>
          <w:szCs w:val="28"/>
        </w:rPr>
        <w:t>.</w:t>
      </w:r>
      <w:r w:rsidR="008F4FC7">
        <w:rPr>
          <w:sz w:val="28"/>
          <w:szCs w:val="28"/>
        </w:rPr>
        <w:tab/>
      </w:r>
      <w:r w:rsidR="008F4FC7">
        <w:rPr>
          <w:sz w:val="28"/>
          <w:szCs w:val="28"/>
        </w:rPr>
        <w:tab/>
      </w:r>
      <w:r w:rsidR="008F4FC7">
        <w:rPr>
          <w:sz w:val="28"/>
          <w:szCs w:val="28"/>
        </w:rPr>
        <w:tab/>
      </w:r>
      <w:r w:rsidR="008F4FC7">
        <w:rPr>
          <w:sz w:val="28"/>
          <w:szCs w:val="28"/>
        </w:rPr>
        <w:tab/>
      </w:r>
      <w:r w:rsidR="00C63681">
        <w:rPr>
          <w:sz w:val="28"/>
          <w:szCs w:val="28"/>
        </w:rPr>
        <w:t xml:space="preserve"> </w:t>
      </w:r>
      <w:r w:rsidR="00C63681">
        <w:rPr>
          <w:sz w:val="28"/>
          <w:szCs w:val="28"/>
        </w:rPr>
        <w:tab/>
      </w:r>
      <w:r w:rsidR="00C63681">
        <w:rPr>
          <w:sz w:val="28"/>
          <w:szCs w:val="28"/>
        </w:rPr>
        <w:tab/>
      </w:r>
      <w:r w:rsidR="00C63681">
        <w:rPr>
          <w:sz w:val="28"/>
          <w:szCs w:val="28"/>
        </w:rPr>
        <w:tab/>
      </w:r>
      <w:r w:rsidRPr="008F4FC7">
        <w:rPr>
          <w:b/>
          <w:sz w:val="28"/>
          <w:szCs w:val="28"/>
        </w:rPr>
        <w:t>1</w:t>
      </w:r>
      <w:r w:rsidRPr="00592CB7">
        <w:rPr>
          <w:sz w:val="28"/>
          <w:szCs w:val="28"/>
        </w:rPr>
        <w:t xml:space="preserve">. </w:t>
      </w:r>
      <w:r w:rsidRPr="00592CB7">
        <w:rPr>
          <w:b/>
          <w:sz w:val="28"/>
          <w:szCs w:val="28"/>
        </w:rPr>
        <w:t>Основание проведения аукциона</w:t>
      </w:r>
      <w:r w:rsidRPr="00592CB7">
        <w:rPr>
          <w:bCs/>
          <w:sz w:val="28"/>
          <w:szCs w:val="28"/>
        </w:rPr>
        <w:t xml:space="preserve">: торги проводятся на основании постановления </w:t>
      </w:r>
      <w:r w:rsidR="00C63681">
        <w:rPr>
          <w:bCs/>
          <w:sz w:val="28"/>
          <w:szCs w:val="28"/>
        </w:rPr>
        <w:t>А</w:t>
      </w:r>
      <w:r w:rsidRPr="00592CB7">
        <w:rPr>
          <w:bCs/>
          <w:sz w:val="28"/>
          <w:szCs w:val="28"/>
        </w:rPr>
        <w:t xml:space="preserve">дминистрации </w:t>
      </w:r>
      <w:r w:rsidR="00C63681" w:rsidRPr="00C63681">
        <w:rPr>
          <w:sz w:val="28"/>
          <w:szCs w:val="28"/>
        </w:rPr>
        <w:t xml:space="preserve">муниципального образования «Темкинский район» </w:t>
      </w:r>
      <w:r w:rsidR="00C63681" w:rsidRPr="007D4C4D">
        <w:rPr>
          <w:sz w:val="28"/>
          <w:szCs w:val="28"/>
        </w:rPr>
        <w:t>Смоленской области</w:t>
      </w:r>
      <w:r w:rsidR="00C63681" w:rsidRPr="007D4C4D">
        <w:rPr>
          <w:bCs/>
          <w:sz w:val="28"/>
          <w:szCs w:val="28"/>
        </w:rPr>
        <w:t xml:space="preserve"> </w:t>
      </w:r>
      <w:r w:rsidRPr="007D4C4D">
        <w:rPr>
          <w:sz w:val="28"/>
          <w:szCs w:val="28"/>
        </w:rPr>
        <w:t xml:space="preserve">от </w:t>
      </w:r>
      <w:r w:rsidR="007D4C4D" w:rsidRPr="007D4C4D">
        <w:rPr>
          <w:sz w:val="28"/>
          <w:szCs w:val="28"/>
        </w:rPr>
        <w:t>08</w:t>
      </w:r>
      <w:r w:rsidR="00262B2A" w:rsidRPr="007D4C4D">
        <w:rPr>
          <w:sz w:val="28"/>
          <w:szCs w:val="28"/>
        </w:rPr>
        <w:t xml:space="preserve"> ию</w:t>
      </w:r>
      <w:r w:rsidR="007D4C4D" w:rsidRPr="007D4C4D">
        <w:rPr>
          <w:sz w:val="28"/>
          <w:szCs w:val="28"/>
        </w:rPr>
        <w:t>л</w:t>
      </w:r>
      <w:r w:rsidR="00262B2A" w:rsidRPr="007D4C4D">
        <w:rPr>
          <w:sz w:val="28"/>
          <w:szCs w:val="28"/>
        </w:rPr>
        <w:t>я</w:t>
      </w:r>
      <w:r w:rsidRPr="007D4C4D">
        <w:rPr>
          <w:sz w:val="28"/>
          <w:szCs w:val="28"/>
        </w:rPr>
        <w:t xml:space="preserve"> 2020</w:t>
      </w:r>
      <w:r w:rsidR="007D4C4D">
        <w:rPr>
          <w:sz w:val="28"/>
          <w:szCs w:val="28"/>
        </w:rPr>
        <w:t xml:space="preserve"> года</w:t>
      </w:r>
      <w:r w:rsidRPr="007D4C4D">
        <w:rPr>
          <w:sz w:val="28"/>
          <w:szCs w:val="28"/>
        </w:rPr>
        <w:t xml:space="preserve"> № </w:t>
      </w:r>
      <w:r w:rsidR="007D4C4D" w:rsidRPr="007D4C4D">
        <w:rPr>
          <w:sz w:val="28"/>
          <w:szCs w:val="28"/>
        </w:rPr>
        <w:t>300</w:t>
      </w:r>
      <w:r w:rsidRPr="007D4C4D">
        <w:rPr>
          <w:sz w:val="28"/>
          <w:szCs w:val="28"/>
        </w:rPr>
        <w:t xml:space="preserve"> «О проведен</w:t>
      </w:r>
      <w:proofErr w:type="gramStart"/>
      <w:r w:rsidRPr="007D4C4D">
        <w:rPr>
          <w:sz w:val="28"/>
          <w:szCs w:val="28"/>
        </w:rPr>
        <w:t xml:space="preserve">ии </w:t>
      </w:r>
      <w:r w:rsidRPr="007D4C4D">
        <w:rPr>
          <w:bCs/>
          <w:sz w:val="28"/>
          <w:szCs w:val="28"/>
        </w:rPr>
        <w:t>ау</w:t>
      </w:r>
      <w:proofErr w:type="gramEnd"/>
      <w:r w:rsidRPr="007D4C4D">
        <w:rPr>
          <w:bCs/>
          <w:sz w:val="28"/>
          <w:szCs w:val="28"/>
        </w:rPr>
        <w:t>кциона</w:t>
      </w:r>
      <w:r w:rsidR="00C63681" w:rsidRPr="007D4C4D">
        <w:rPr>
          <w:sz w:val="28"/>
          <w:szCs w:val="28"/>
        </w:rPr>
        <w:t xml:space="preserve"> по продаже  </w:t>
      </w:r>
      <w:r w:rsidR="008F4FC7" w:rsidRPr="007D4C4D">
        <w:rPr>
          <w:sz w:val="28"/>
          <w:szCs w:val="28"/>
        </w:rPr>
        <w:t>земельного участка</w:t>
      </w:r>
      <w:r w:rsidR="00415F35" w:rsidRPr="007D4C4D">
        <w:rPr>
          <w:sz w:val="28"/>
          <w:szCs w:val="28"/>
        </w:rPr>
        <w:t>»</w:t>
      </w:r>
      <w:r w:rsidR="00763C19" w:rsidRPr="007D4C4D">
        <w:rPr>
          <w:sz w:val="28"/>
          <w:szCs w:val="28"/>
        </w:rPr>
        <w:t>.</w:t>
      </w:r>
      <w:r w:rsidR="00C63681" w:rsidRPr="007D4C4D">
        <w:rPr>
          <w:sz w:val="28"/>
          <w:szCs w:val="28"/>
        </w:rPr>
        <w:tab/>
      </w:r>
      <w:r w:rsidR="00C63681">
        <w:rPr>
          <w:sz w:val="28"/>
          <w:szCs w:val="28"/>
        </w:rPr>
        <w:tab/>
      </w:r>
      <w:r w:rsidR="007163BD">
        <w:rPr>
          <w:sz w:val="28"/>
          <w:szCs w:val="28"/>
        </w:rPr>
        <w:tab/>
      </w:r>
      <w:r w:rsidR="007163BD">
        <w:rPr>
          <w:sz w:val="28"/>
          <w:szCs w:val="28"/>
        </w:rPr>
        <w:tab/>
      </w:r>
      <w:r w:rsidR="007163BD">
        <w:rPr>
          <w:sz w:val="28"/>
          <w:szCs w:val="28"/>
        </w:rPr>
        <w:tab/>
      </w:r>
      <w:r w:rsidR="007163BD">
        <w:rPr>
          <w:sz w:val="28"/>
          <w:szCs w:val="28"/>
        </w:rPr>
        <w:tab/>
      </w:r>
      <w:r w:rsidR="007163BD">
        <w:rPr>
          <w:sz w:val="28"/>
          <w:szCs w:val="28"/>
        </w:rPr>
        <w:tab/>
      </w:r>
      <w:r w:rsidR="007163BD">
        <w:rPr>
          <w:sz w:val="28"/>
          <w:szCs w:val="28"/>
        </w:rPr>
        <w:tab/>
      </w:r>
      <w:r w:rsidR="007163BD">
        <w:rPr>
          <w:sz w:val="28"/>
          <w:szCs w:val="28"/>
        </w:rPr>
        <w:tab/>
      </w:r>
      <w:r w:rsidR="00C63681"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2. Организатор аукциона</w:t>
      </w:r>
      <w:r w:rsidRPr="00592CB7">
        <w:rPr>
          <w:sz w:val="28"/>
          <w:szCs w:val="28"/>
        </w:rPr>
        <w:t xml:space="preserve"> – </w:t>
      </w:r>
      <w:r w:rsidR="00C63681">
        <w:rPr>
          <w:sz w:val="28"/>
          <w:szCs w:val="28"/>
        </w:rPr>
        <w:t xml:space="preserve">Комиссия по организации и проведению аукциона по продаже </w:t>
      </w:r>
      <w:r w:rsidR="008F4FC7" w:rsidRPr="00592CB7">
        <w:rPr>
          <w:sz w:val="28"/>
          <w:szCs w:val="28"/>
        </w:rPr>
        <w:t>земельн</w:t>
      </w:r>
      <w:r w:rsidR="008F4FC7">
        <w:rPr>
          <w:sz w:val="28"/>
          <w:szCs w:val="28"/>
        </w:rPr>
        <w:t>ого</w:t>
      </w:r>
      <w:r w:rsidR="008F4FC7" w:rsidRPr="00592CB7">
        <w:rPr>
          <w:sz w:val="28"/>
          <w:szCs w:val="28"/>
        </w:rPr>
        <w:t xml:space="preserve"> участк</w:t>
      </w:r>
      <w:r w:rsidR="008F4FC7">
        <w:rPr>
          <w:sz w:val="28"/>
          <w:szCs w:val="28"/>
        </w:rPr>
        <w:t>а</w:t>
      </w:r>
      <w:r w:rsidR="008F4FC7" w:rsidRPr="00592CB7">
        <w:rPr>
          <w:sz w:val="28"/>
          <w:szCs w:val="28"/>
        </w:rPr>
        <w:t xml:space="preserve"> с кадастровым номер</w:t>
      </w:r>
      <w:r w:rsidR="008F4FC7">
        <w:rPr>
          <w:sz w:val="28"/>
          <w:szCs w:val="28"/>
        </w:rPr>
        <w:t>ом</w:t>
      </w:r>
      <w:r w:rsidR="008F4FC7" w:rsidRPr="00592CB7">
        <w:rPr>
          <w:sz w:val="28"/>
          <w:szCs w:val="28"/>
        </w:rPr>
        <w:t xml:space="preserve"> </w:t>
      </w:r>
      <w:r w:rsidR="008F4FC7">
        <w:rPr>
          <w:sz w:val="28"/>
          <w:szCs w:val="28"/>
        </w:rPr>
        <w:t>67:20:0640101:606</w:t>
      </w:r>
      <w:r w:rsidR="00C63681">
        <w:rPr>
          <w:sz w:val="28"/>
          <w:szCs w:val="28"/>
        </w:rPr>
        <w:t>, утвержденная распоряжением</w:t>
      </w:r>
      <w:r w:rsidR="00144CDD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</w:t>
      </w:r>
      <w:r w:rsidR="00144CDD" w:rsidRPr="00274F05">
        <w:rPr>
          <w:sz w:val="28"/>
          <w:szCs w:val="28"/>
        </w:rPr>
        <w:t xml:space="preserve">от </w:t>
      </w:r>
      <w:r w:rsidR="00274F05" w:rsidRPr="00274F05">
        <w:rPr>
          <w:sz w:val="28"/>
          <w:szCs w:val="28"/>
        </w:rPr>
        <w:t>06</w:t>
      </w:r>
      <w:r w:rsidR="007D4C4D">
        <w:rPr>
          <w:sz w:val="28"/>
          <w:szCs w:val="28"/>
        </w:rPr>
        <w:t xml:space="preserve"> июля </w:t>
      </w:r>
      <w:r w:rsidR="009D16E6" w:rsidRPr="00274F05">
        <w:rPr>
          <w:sz w:val="28"/>
          <w:szCs w:val="28"/>
        </w:rPr>
        <w:t>2020</w:t>
      </w:r>
      <w:r w:rsidR="007D4C4D">
        <w:rPr>
          <w:sz w:val="28"/>
          <w:szCs w:val="28"/>
        </w:rPr>
        <w:t xml:space="preserve"> года</w:t>
      </w:r>
      <w:r w:rsidR="00144CDD" w:rsidRPr="00274F05">
        <w:rPr>
          <w:sz w:val="28"/>
          <w:szCs w:val="28"/>
        </w:rPr>
        <w:t xml:space="preserve"> № </w:t>
      </w:r>
      <w:r w:rsidR="00274F05" w:rsidRPr="00274F05">
        <w:rPr>
          <w:sz w:val="28"/>
          <w:szCs w:val="28"/>
        </w:rPr>
        <w:t>306</w:t>
      </w:r>
      <w:r w:rsidR="00144CDD" w:rsidRPr="00274F05">
        <w:rPr>
          <w:sz w:val="28"/>
          <w:szCs w:val="28"/>
        </w:rPr>
        <w:t xml:space="preserve">-р. </w:t>
      </w:r>
      <w:r w:rsidR="00144CDD" w:rsidRPr="00274F05">
        <w:rPr>
          <w:sz w:val="28"/>
          <w:szCs w:val="28"/>
        </w:rPr>
        <w:tab/>
      </w:r>
      <w:r w:rsidR="00144CDD">
        <w:rPr>
          <w:color w:val="FF0000"/>
          <w:sz w:val="28"/>
          <w:szCs w:val="28"/>
        </w:rPr>
        <w:tab/>
      </w:r>
      <w:r w:rsidRPr="00592CB7">
        <w:rPr>
          <w:b/>
          <w:sz w:val="28"/>
          <w:szCs w:val="28"/>
        </w:rPr>
        <w:t>Собственник земельн</w:t>
      </w:r>
      <w:r w:rsidR="008F4FC7">
        <w:rPr>
          <w:b/>
          <w:sz w:val="28"/>
          <w:szCs w:val="28"/>
        </w:rPr>
        <w:t>ого</w:t>
      </w:r>
      <w:r w:rsidRPr="00592CB7">
        <w:rPr>
          <w:b/>
          <w:sz w:val="28"/>
          <w:szCs w:val="28"/>
        </w:rPr>
        <w:t xml:space="preserve"> участк</w:t>
      </w:r>
      <w:r w:rsidR="008F4FC7">
        <w:rPr>
          <w:b/>
          <w:sz w:val="28"/>
          <w:szCs w:val="28"/>
        </w:rPr>
        <w:t>а</w:t>
      </w:r>
      <w:r w:rsidRPr="00592CB7">
        <w:rPr>
          <w:sz w:val="28"/>
          <w:szCs w:val="28"/>
        </w:rPr>
        <w:t xml:space="preserve"> </w:t>
      </w:r>
      <w:r w:rsidR="008F4FC7">
        <w:rPr>
          <w:sz w:val="28"/>
          <w:szCs w:val="28"/>
        </w:rPr>
        <w:t>-</w:t>
      </w:r>
      <w:r w:rsidRPr="00592CB7">
        <w:rPr>
          <w:sz w:val="28"/>
          <w:szCs w:val="28"/>
        </w:rPr>
        <w:t xml:space="preserve"> государственная собственность </w:t>
      </w:r>
      <w:r w:rsidR="00144CDD">
        <w:rPr>
          <w:sz w:val="28"/>
          <w:szCs w:val="28"/>
        </w:rPr>
        <w:t xml:space="preserve">                   </w:t>
      </w:r>
      <w:r w:rsidRPr="00592CB7">
        <w:rPr>
          <w:sz w:val="28"/>
          <w:szCs w:val="28"/>
        </w:rPr>
        <w:t xml:space="preserve">не разграничена, уполномоченным органом является </w:t>
      </w:r>
      <w:r w:rsidR="00144CDD">
        <w:rPr>
          <w:sz w:val="28"/>
          <w:szCs w:val="28"/>
        </w:rPr>
        <w:t>А</w:t>
      </w:r>
      <w:r w:rsidRPr="00592CB7">
        <w:rPr>
          <w:sz w:val="28"/>
          <w:szCs w:val="28"/>
        </w:rPr>
        <w:t xml:space="preserve">дминистрация </w:t>
      </w:r>
      <w:r w:rsidR="00144CDD">
        <w:rPr>
          <w:sz w:val="28"/>
          <w:szCs w:val="28"/>
        </w:rPr>
        <w:t>муниципального образования «Темкинский район» Смоленской области</w:t>
      </w:r>
      <w:r w:rsidRPr="00592CB7">
        <w:rPr>
          <w:sz w:val="28"/>
          <w:szCs w:val="28"/>
        </w:rPr>
        <w:t>.</w:t>
      </w:r>
      <w:r w:rsidR="00144CDD">
        <w:rPr>
          <w:sz w:val="28"/>
          <w:szCs w:val="28"/>
        </w:rPr>
        <w:tab/>
      </w:r>
      <w:r w:rsidR="00144CDD">
        <w:rPr>
          <w:sz w:val="28"/>
          <w:szCs w:val="28"/>
        </w:rPr>
        <w:tab/>
      </w:r>
      <w:r w:rsidR="00144CDD"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3. Дата начала приема заявок на участие в аукционе</w:t>
      </w:r>
      <w:r w:rsidRPr="00592CB7">
        <w:rPr>
          <w:sz w:val="28"/>
          <w:szCs w:val="28"/>
        </w:rPr>
        <w:t xml:space="preserve"> –</w:t>
      </w:r>
      <w:r w:rsidR="00763C19" w:rsidRPr="00592CB7">
        <w:rPr>
          <w:sz w:val="28"/>
          <w:szCs w:val="28"/>
        </w:rPr>
        <w:t xml:space="preserve"> </w:t>
      </w:r>
      <w:r w:rsidR="002A146A">
        <w:rPr>
          <w:sz w:val="28"/>
          <w:szCs w:val="28"/>
        </w:rPr>
        <w:t>15</w:t>
      </w:r>
      <w:r w:rsidR="009D16E6">
        <w:rPr>
          <w:sz w:val="28"/>
          <w:szCs w:val="28"/>
        </w:rPr>
        <w:t xml:space="preserve"> ию</w:t>
      </w:r>
      <w:r w:rsidR="002A146A">
        <w:rPr>
          <w:sz w:val="28"/>
          <w:szCs w:val="28"/>
        </w:rPr>
        <w:t>л</w:t>
      </w:r>
      <w:r w:rsidR="009D16E6">
        <w:rPr>
          <w:sz w:val="28"/>
          <w:szCs w:val="28"/>
        </w:rPr>
        <w:t>я</w:t>
      </w:r>
      <w:r w:rsidR="008C2A5D" w:rsidRPr="00144CDD">
        <w:rPr>
          <w:color w:val="FF0000"/>
          <w:sz w:val="28"/>
          <w:szCs w:val="28"/>
        </w:rPr>
        <w:t xml:space="preserve"> </w:t>
      </w:r>
      <w:r w:rsidR="009D16E6" w:rsidRPr="009D16E6">
        <w:rPr>
          <w:sz w:val="28"/>
          <w:szCs w:val="28"/>
        </w:rPr>
        <w:t xml:space="preserve">2020 </w:t>
      </w:r>
      <w:r w:rsidR="00262B2A">
        <w:rPr>
          <w:sz w:val="28"/>
          <w:szCs w:val="28"/>
        </w:rPr>
        <w:t>года</w:t>
      </w:r>
      <w:r w:rsidRPr="009D16E6">
        <w:rPr>
          <w:sz w:val="28"/>
          <w:szCs w:val="28"/>
        </w:rPr>
        <w:t xml:space="preserve"> </w:t>
      </w:r>
      <w:r w:rsidR="00144CDD" w:rsidRPr="009D16E6">
        <w:rPr>
          <w:sz w:val="28"/>
          <w:szCs w:val="28"/>
        </w:rPr>
        <w:t xml:space="preserve">            9</w:t>
      </w:r>
      <w:r w:rsidRPr="009D16E6">
        <w:rPr>
          <w:sz w:val="28"/>
          <w:szCs w:val="28"/>
        </w:rPr>
        <w:t xml:space="preserve"> часов </w:t>
      </w:r>
      <w:r w:rsidR="00144CDD" w:rsidRPr="009D16E6">
        <w:rPr>
          <w:sz w:val="28"/>
          <w:szCs w:val="28"/>
        </w:rPr>
        <w:t>0</w:t>
      </w:r>
      <w:r w:rsidRPr="009D16E6">
        <w:rPr>
          <w:sz w:val="28"/>
          <w:szCs w:val="28"/>
        </w:rPr>
        <w:t>0 минут.</w:t>
      </w:r>
      <w:r w:rsidR="00144CDD" w:rsidRPr="009D16E6">
        <w:rPr>
          <w:sz w:val="28"/>
          <w:szCs w:val="28"/>
        </w:rPr>
        <w:t xml:space="preserve"> </w:t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="00144CDD">
        <w:rPr>
          <w:color w:val="FF0000"/>
          <w:sz w:val="28"/>
          <w:szCs w:val="28"/>
        </w:rPr>
        <w:tab/>
      </w:r>
      <w:r w:rsidR="00144CDD">
        <w:rPr>
          <w:color w:val="FF0000"/>
          <w:sz w:val="28"/>
          <w:szCs w:val="28"/>
        </w:rPr>
        <w:tab/>
      </w:r>
      <w:r w:rsidR="00144CDD">
        <w:rPr>
          <w:color w:val="FF0000"/>
          <w:sz w:val="28"/>
          <w:szCs w:val="28"/>
        </w:rPr>
        <w:tab/>
      </w:r>
      <w:r w:rsidR="00144CDD">
        <w:rPr>
          <w:color w:val="FF0000"/>
          <w:sz w:val="28"/>
          <w:szCs w:val="28"/>
        </w:rPr>
        <w:tab/>
      </w:r>
      <w:r w:rsidR="00144CDD">
        <w:rPr>
          <w:color w:val="FF0000"/>
          <w:sz w:val="28"/>
          <w:szCs w:val="28"/>
        </w:rPr>
        <w:tab/>
      </w:r>
      <w:r w:rsidR="00144CDD">
        <w:rPr>
          <w:color w:val="FF0000"/>
          <w:sz w:val="28"/>
          <w:szCs w:val="28"/>
        </w:rPr>
        <w:tab/>
      </w:r>
      <w:r w:rsidR="00144CDD">
        <w:rPr>
          <w:color w:val="FF0000"/>
          <w:sz w:val="28"/>
          <w:szCs w:val="28"/>
        </w:rPr>
        <w:tab/>
      </w:r>
      <w:r w:rsidRPr="00592CB7">
        <w:rPr>
          <w:b/>
          <w:sz w:val="28"/>
          <w:szCs w:val="28"/>
        </w:rPr>
        <w:t>Дата окончания приема заявок на участие в аукционе</w:t>
      </w:r>
      <w:r w:rsidRPr="00592CB7">
        <w:rPr>
          <w:sz w:val="28"/>
          <w:szCs w:val="28"/>
        </w:rPr>
        <w:t xml:space="preserve"> –</w:t>
      </w:r>
      <w:r w:rsidR="00144CDD">
        <w:rPr>
          <w:sz w:val="28"/>
          <w:szCs w:val="28"/>
        </w:rPr>
        <w:t xml:space="preserve"> </w:t>
      </w:r>
      <w:r w:rsidR="002A146A">
        <w:rPr>
          <w:sz w:val="28"/>
          <w:szCs w:val="28"/>
        </w:rPr>
        <w:t>13 августа</w:t>
      </w:r>
      <w:r w:rsidRPr="00144CDD">
        <w:rPr>
          <w:color w:val="FF0000"/>
          <w:sz w:val="28"/>
          <w:szCs w:val="28"/>
        </w:rPr>
        <w:t xml:space="preserve"> </w:t>
      </w:r>
      <w:r w:rsidRPr="009D16E6">
        <w:rPr>
          <w:sz w:val="28"/>
          <w:szCs w:val="28"/>
        </w:rPr>
        <w:t>20</w:t>
      </w:r>
      <w:r w:rsidR="00415F35" w:rsidRPr="009D16E6">
        <w:rPr>
          <w:sz w:val="28"/>
          <w:szCs w:val="28"/>
        </w:rPr>
        <w:t>20</w:t>
      </w:r>
      <w:r w:rsidRPr="009D16E6">
        <w:rPr>
          <w:sz w:val="28"/>
          <w:szCs w:val="28"/>
        </w:rPr>
        <w:t xml:space="preserve"> </w:t>
      </w:r>
      <w:r w:rsidR="00262B2A">
        <w:rPr>
          <w:sz w:val="28"/>
          <w:szCs w:val="28"/>
        </w:rPr>
        <w:t>года</w:t>
      </w:r>
      <w:r w:rsidR="00144CDD" w:rsidRPr="009D16E6">
        <w:rPr>
          <w:sz w:val="28"/>
          <w:szCs w:val="28"/>
        </w:rPr>
        <w:t xml:space="preserve">  </w:t>
      </w:r>
      <w:r w:rsidRPr="009D16E6">
        <w:rPr>
          <w:sz w:val="28"/>
          <w:szCs w:val="28"/>
        </w:rPr>
        <w:t>в 1</w:t>
      </w:r>
      <w:r w:rsidR="00144CDD" w:rsidRPr="009D16E6">
        <w:rPr>
          <w:sz w:val="28"/>
          <w:szCs w:val="28"/>
        </w:rPr>
        <w:t>7</w:t>
      </w:r>
      <w:r w:rsidRPr="009D16E6">
        <w:rPr>
          <w:sz w:val="28"/>
          <w:szCs w:val="28"/>
        </w:rPr>
        <w:t xml:space="preserve"> часов 00 минут. </w:t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Pr="009D16E6">
        <w:rPr>
          <w:b/>
          <w:sz w:val="28"/>
          <w:szCs w:val="28"/>
        </w:rPr>
        <w:t>Время и место приема заявок по рабочим дням</w:t>
      </w:r>
      <w:r w:rsidRPr="009D16E6">
        <w:rPr>
          <w:sz w:val="28"/>
          <w:szCs w:val="28"/>
        </w:rPr>
        <w:t xml:space="preserve"> с </w:t>
      </w:r>
      <w:r w:rsidR="00144CDD" w:rsidRPr="009D16E6">
        <w:rPr>
          <w:sz w:val="28"/>
          <w:szCs w:val="28"/>
        </w:rPr>
        <w:t>09</w:t>
      </w:r>
      <w:r w:rsidRPr="009D16E6">
        <w:rPr>
          <w:sz w:val="28"/>
          <w:szCs w:val="28"/>
        </w:rPr>
        <w:t xml:space="preserve"> часов </w:t>
      </w:r>
      <w:r w:rsidR="00144CDD">
        <w:rPr>
          <w:sz w:val="28"/>
          <w:szCs w:val="28"/>
        </w:rPr>
        <w:t>0</w:t>
      </w:r>
      <w:r w:rsidRPr="00592CB7">
        <w:rPr>
          <w:sz w:val="28"/>
          <w:szCs w:val="28"/>
        </w:rPr>
        <w:t xml:space="preserve">0 минут </w:t>
      </w:r>
      <w:r w:rsidR="00144CDD">
        <w:rPr>
          <w:sz w:val="28"/>
          <w:szCs w:val="28"/>
        </w:rPr>
        <w:t xml:space="preserve">                      </w:t>
      </w:r>
      <w:r w:rsidRPr="00592CB7">
        <w:rPr>
          <w:sz w:val="28"/>
          <w:szCs w:val="28"/>
        </w:rPr>
        <w:t>до 1</w:t>
      </w:r>
      <w:r w:rsidR="00144CDD">
        <w:rPr>
          <w:sz w:val="28"/>
          <w:szCs w:val="28"/>
        </w:rPr>
        <w:t>3</w:t>
      </w:r>
      <w:r w:rsidRPr="00592CB7">
        <w:rPr>
          <w:sz w:val="28"/>
          <w:szCs w:val="28"/>
        </w:rPr>
        <w:t xml:space="preserve"> часов 00 минут и с 1</w:t>
      </w:r>
      <w:r w:rsidR="00144CDD">
        <w:rPr>
          <w:sz w:val="28"/>
          <w:szCs w:val="28"/>
        </w:rPr>
        <w:t>4</w:t>
      </w:r>
      <w:r w:rsidRPr="00592CB7">
        <w:rPr>
          <w:sz w:val="28"/>
          <w:szCs w:val="28"/>
        </w:rPr>
        <w:t xml:space="preserve"> часов 00 минут до 1</w:t>
      </w:r>
      <w:r w:rsidR="00144CDD">
        <w:rPr>
          <w:sz w:val="28"/>
          <w:szCs w:val="28"/>
        </w:rPr>
        <w:t>7</w:t>
      </w:r>
      <w:r w:rsidRPr="00592CB7">
        <w:rPr>
          <w:sz w:val="28"/>
          <w:szCs w:val="28"/>
        </w:rPr>
        <w:t xml:space="preserve"> часов 00 минут по адресу: </w:t>
      </w:r>
      <w:r w:rsidR="00144CDD">
        <w:rPr>
          <w:sz w:val="28"/>
          <w:szCs w:val="28"/>
        </w:rPr>
        <w:t xml:space="preserve">                      </w:t>
      </w:r>
      <w:proofErr w:type="gramStart"/>
      <w:r w:rsidR="00144CDD">
        <w:rPr>
          <w:sz w:val="28"/>
          <w:szCs w:val="28"/>
        </w:rPr>
        <w:t xml:space="preserve">Смоленская область, Темкинский район, с. Темкино, ул. Советская, д. 27, </w:t>
      </w:r>
      <w:proofErr w:type="spellStart"/>
      <w:r w:rsidR="00144CDD">
        <w:rPr>
          <w:sz w:val="28"/>
          <w:szCs w:val="28"/>
        </w:rPr>
        <w:t>каб</w:t>
      </w:r>
      <w:proofErr w:type="spellEnd"/>
      <w:r w:rsidR="00144CDD">
        <w:rPr>
          <w:sz w:val="28"/>
          <w:szCs w:val="28"/>
        </w:rPr>
        <w:t xml:space="preserve">. № 11,  </w:t>
      </w:r>
      <w:r w:rsidRPr="00592CB7">
        <w:rPr>
          <w:sz w:val="28"/>
          <w:szCs w:val="28"/>
        </w:rPr>
        <w:t xml:space="preserve">контактный тел 8 </w:t>
      </w:r>
      <w:r w:rsidR="00144CDD">
        <w:rPr>
          <w:sz w:val="28"/>
          <w:szCs w:val="28"/>
        </w:rPr>
        <w:t>(</w:t>
      </w:r>
      <w:r w:rsidRPr="00592CB7">
        <w:rPr>
          <w:sz w:val="28"/>
          <w:szCs w:val="28"/>
        </w:rPr>
        <w:t>4</w:t>
      </w:r>
      <w:r w:rsidR="00144CDD">
        <w:rPr>
          <w:sz w:val="28"/>
          <w:szCs w:val="28"/>
        </w:rPr>
        <w:t>8136</w:t>
      </w:r>
      <w:r w:rsidRPr="00592CB7">
        <w:rPr>
          <w:sz w:val="28"/>
          <w:szCs w:val="28"/>
        </w:rPr>
        <w:t xml:space="preserve"> 2-</w:t>
      </w:r>
      <w:r w:rsidR="00144CDD">
        <w:rPr>
          <w:sz w:val="28"/>
          <w:szCs w:val="28"/>
        </w:rPr>
        <w:t>18-45</w:t>
      </w:r>
      <w:r w:rsidRPr="00592CB7">
        <w:rPr>
          <w:sz w:val="28"/>
          <w:szCs w:val="28"/>
        </w:rPr>
        <w:t>).</w:t>
      </w:r>
      <w:r w:rsidR="00144CDD">
        <w:rPr>
          <w:sz w:val="28"/>
          <w:szCs w:val="28"/>
        </w:rPr>
        <w:t xml:space="preserve"> </w:t>
      </w:r>
      <w:r w:rsidR="00144CDD">
        <w:rPr>
          <w:sz w:val="28"/>
          <w:szCs w:val="28"/>
        </w:rPr>
        <w:tab/>
      </w:r>
      <w:r w:rsidR="00144CDD">
        <w:rPr>
          <w:sz w:val="28"/>
          <w:szCs w:val="28"/>
        </w:rPr>
        <w:tab/>
      </w:r>
      <w:r w:rsidR="00144CDD">
        <w:rPr>
          <w:sz w:val="28"/>
          <w:szCs w:val="28"/>
        </w:rPr>
        <w:tab/>
      </w:r>
      <w:r w:rsidR="00144CDD">
        <w:rPr>
          <w:sz w:val="28"/>
          <w:szCs w:val="28"/>
        </w:rPr>
        <w:tab/>
      </w:r>
      <w:r w:rsidR="00144CDD">
        <w:rPr>
          <w:sz w:val="28"/>
          <w:szCs w:val="28"/>
        </w:rPr>
        <w:tab/>
      </w:r>
      <w:r w:rsidR="00144CDD">
        <w:rPr>
          <w:sz w:val="28"/>
          <w:szCs w:val="28"/>
        </w:rPr>
        <w:tab/>
      </w:r>
      <w:r w:rsidR="00144CDD">
        <w:rPr>
          <w:sz w:val="28"/>
          <w:szCs w:val="28"/>
        </w:rPr>
        <w:tab/>
      </w:r>
      <w:r w:rsidR="00144CDD">
        <w:rPr>
          <w:sz w:val="28"/>
          <w:szCs w:val="28"/>
        </w:rPr>
        <w:tab/>
      </w:r>
      <w:r w:rsidR="00144CDD">
        <w:rPr>
          <w:sz w:val="28"/>
          <w:szCs w:val="28"/>
        </w:rPr>
        <w:tab/>
      </w:r>
      <w:r w:rsidR="00144CDD"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4.</w:t>
      </w:r>
      <w:proofErr w:type="gramEnd"/>
      <w:r w:rsidRPr="00592CB7">
        <w:rPr>
          <w:b/>
          <w:sz w:val="28"/>
          <w:szCs w:val="28"/>
        </w:rPr>
        <w:t xml:space="preserve"> Дата и место рассмотрения заявок на участие в аукционе</w:t>
      </w:r>
      <w:r w:rsidRPr="00592CB7">
        <w:rPr>
          <w:sz w:val="28"/>
          <w:szCs w:val="28"/>
        </w:rPr>
        <w:t xml:space="preserve"> – </w:t>
      </w:r>
      <w:r w:rsidR="002A146A">
        <w:rPr>
          <w:sz w:val="28"/>
          <w:szCs w:val="28"/>
        </w:rPr>
        <w:t>17 августа</w:t>
      </w:r>
      <w:r w:rsidRPr="00144CDD">
        <w:rPr>
          <w:color w:val="FF0000"/>
          <w:sz w:val="28"/>
          <w:szCs w:val="28"/>
          <w:u w:val="single"/>
        </w:rPr>
        <w:t xml:space="preserve"> </w:t>
      </w:r>
      <w:r w:rsidRPr="009D16E6">
        <w:rPr>
          <w:sz w:val="28"/>
          <w:szCs w:val="28"/>
        </w:rPr>
        <w:t>20</w:t>
      </w:r>
      <w:r w:rsidR="006050C0" w:rsidRPr="009D16E6">
        <w:rPr>
          <w:sz w:val="28"/>
          <w:szCs w:val="28"/>
        </w:rPr>
        <w:t>20</w:t>
      </w:r>
      <w:r w:rsidRPr="009D16E6">
        <w:rPr>
          <w:sz w:val="28"/>
          <w:szCs w:val="28"/>
        </w:rPr>
        <w:t xml:space="preserve"> </w:t>
      </w:r>
      <w:r w:rsidR="00262B2A">
        <w:rPr>
          <w:sz w:val="28"/>
          <w:szCs w:val="28"/>
        </w:rPr>
        <w:t xml:space="preserve">года </w:t>
      </w:r>
      <w:r w:rsidRPr="009D16E6">
        <w:rPr>
          <w:sz w:val="28"/>
          <w:szCs w:val="28"/>
        </w:rPr>
        <w:t>в 11 час. 00 минут по московскому времени по адресу</w:t>
      </w:r>
      <w:r w:rsidRPr="00144CDD">
        <w:rPr>
          <w:color w:val="FF0000"/>
          <w:sz w:val="28"/>
          <w:szCs w:val="28"/>
        </w:rPr>
        <w:t xml:space="preserve">: </w:t>
      </w:r>
      <w:r w:rsidR="00144CDD">
        <w:rPr>
          <w:color w:val="FF0000"/>
          <w:sz w:val="28"/>
          <w:szCs w:val="28"/>
        </w:rPr>
        <w:t xml:space="preserve"> </w:t>
      </w:r>
      <w:proofErr w:type="gramStart"/>
      <w:r w:rsidR="00144CDD">
        <w:rPr>
          <w:sz w:val="28"/>
          <w:szCs w:val="28"/>
        </w:rPr>
        <w:t>Смоленская область, Темкинский район, с. Темкино, ул. Советская, д. 27</w:t>
      </w:r>
      <w:r w:rsidR="009D16E6">
        <w:rPr>
          <w:sz w:val="28"/>
          <w:szCs w:val="28"/>
        </w:rPr>
        <w:t>.</w:t>
      </w:r>
      <w:r w:rsidR="009D16E6">
        <w:rPr>
          <w:sz w:val="28"/>
          <w:szCs w:val="28"/>
        </w:rPr>
        <w:tab/>
      </w:r>
      <w:r w:rsidR="009D16E6">
        <w:rPr>
          <w:sz w:val="28"/>
          <w:szCs w:val="28"/>
        </w:rPr>
        <w:tab/>
      </w:r>
      <w:r w:rsidR="009D16E6">
        <w:rPr>
          <w:sz w:val="28"/>
          <w:szCs w:val="28"/>
        </w:rPr>
        <w:tab/>
      </w:r>
      <w:r w:rsidR="009D16E6">
        <w:rPr>
          <w:sz w:val="28"/>
          <w:szCs w:val="28"/>
        </w:rPr>
        <w:tab/>
      </w:r>
      <w:r w:rsidR="009D16E6"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5.</w:t>
      </w:r>
      <w:proofErr w:type="gramEnd"/>
      <w:r w:rsidRPr="00592CB7">
        <w:rPr>
          <w:b/>
          <w:sz w:val="28"/>
          <w:szCs w:val="28"/>
        </w:rPr>
        <w:t xml:space="preserve"> Дата, время и место проведения аукциона</w:t>
      </w:r>
      <w:r w:rsidRPr="00592CB7">
        <w:rPr>
          <w:sz w:val="28"/>
          <w:szCs w:val="28"/>
        </w:rPr>
        <w:t xml:space="preserve"> – </w:t>
      </w:r>
      <w:r w:rsidR="002A146A">
        <w:rPr>
          <w:sz w:val="28"/>
          <w:szCs w:val="28"/>
        </w:rPr>
        <w:t>1</w:t>
      </w:r>
      <w:r w:rsidR="00274F05">
        <w:rPr>
          <w:sz w:val="28"/>
          <w:szCs w:val="28"/>
        </w:rPr>
        <w:t>9</w:t>
      </w:r>
      <w:r w:rsidR="009D16E6">
        <w:rPr>
          <w:sz w:val="28"/>
          <w:szCs w:val="28"/>
        </w:rPr>
        <w:t xml:space="preserve"> августа 2020</w:t>
      </w:r>
      <w:r w:rsidR="00262B2A">
        <w:rPr>
          <w:sz w:val="28"/>
          <w:szCs w:val="28"/>
        </w:rPr>
        <w:t xml:space="preserve"> года </w:t>
      </w:r>
      <w:r w:rsidR="00274F05">
        <w:rPr>
          <w:sz w:val="28"/>
          <w:szCs w:val="28"/>
        </w:rPr>
        <w:t xml:space="preserve">                </w:t>
      </w:r>
      <w:r w:rsidR="00262B2A">
        <w:rPr>
          <w:sz w:val="28"/>
          <w:szCs w:val="28"/>
        </w:rPr>
        <w:t xml:space="preserve">с </w:t>
      </w:r>
      <w:r w:rsidRPr="00D37985">
        <w:rPr>
          <w:b/>
          <w:color w:val="FF0000"/>
          <w:sz w:val="28"/>
          <w:szCs w:val="28"/>
        </w:rPr>
        <w:t xml:space="preserve"> </w:t>
      </w:r>
      <w:r w:rsidR="009D16E6" w:rsidRPr="009D16E6">
        <w:rPr>
          <w:b/>
          <w:sz w:val="28"/>
          <w:szCs w:val="28"/>
        </w:rPr>
        <w:t>14</w:t>
      </w:r>
      <w:r w:rsidRPr="009D16E6">
        <w:rPr>
          <w:b/>
          <w:sz w:val="28"/>
          <w:szCs w:val="28"/>
        </w:rPr>
        <w:t xml:space="preserve"> часов 30 минут</w:t>
      </w:r>
      <w:r w:rsidRPr="009D16E6">
        <w:rPr>
          <w:sz w:val="28"/>
          <w:szCs w:val="28"/>
        </w:rPr>
        <w:t xml:space="preserve">, по адресу: </w:t>
      </w:r>
      <w:r w:rsidR="00D37985" w:rsidRPr="009D16E6">
        <w:rPr>
          <w:sz w:val="28"/>
          <w:szCs w:val="28"/>
        </w:rPr>
        <w:t xml:space="preserve">Смоленская область, Темкинский район, </w:t>
      </w:r>
      <w:r w:rsidR="007163BD">
        <w:rPr>
          <w:sz w:val="28"/>
          <w:szCs w:val="28"/>
        </w:rPr>
        <w:t xml:space="preserve">                              </w:t>
      </w:r>
      <w:r w:rsidR="00D37985" w:rsidRPr="009D16E6">
        <w:rPr>
          <w:sz w:val="28"/>
          <w:szCs w:val="28"/>
        </w:rPr>
        <w:t xml:space="preserve">с. Темкино, </w:t>
      </w:r>
      <w:r w:rsidR="00262B2A">
        <w:rPr>
          <w:sz w:val="28"/>
          <w:szCs w:val="28"/>
        </w:rPr>
        <w:t xml:space="preserve"> </w:t>
      </w:r>
      <w:r w:rsidR="00D37985" w:rsidRPr="009D16E6">
        <w:rPr>
          <w:sz w:val="28"/>
          <w:szCs w:val="28"/>
        </w:rPr>
        <w:t>ул. Советская, д. 27</w:t>
      </w:r>
      <w:r w:rsidR="009D16E6">
        <w:rPr>
          <w:sz w:val="28"/>
          <w:szCs w:val="28"/>
        </w:rPr>
        <w:t>.</w:t>
      </w:r>
      <w:r w:rsidR="009D16E6">
        <w:rPr>
          <w:sz w:val="28"/>
          <w:szCs w:val="28"/>
        </w:rPr>
        <w:tab/>
      </w:r>
      <w:r w:rsidR="009D16E6">
        <w:rPr>
          <w:sz w:val="28"/>
          <w:szCs w:val="28"/>
        </w:rPr>
        <w:tab/>
      </w:r>
      <w:r w:rsidR="009D16E6">
        <w:rPr>
          <w:sz w:val="28"/>
          <w:szCs w:val="28"/>
        </w:rPr>
        <w:tab/>
      </w:r>
      <w:r w:rsidR="00D37985">
        <w:rPr>
          <w:color w:val="FF0000"/>
          <w:sz w:val="28"/>
          <w:szCs w:val="28"/>
        </w:rPr>
        <w:tab/>
      </w:r>
      <w:r w:rsidR="00D37985">
        <w:rPr>
          <w:color w:val="FF0000"/>
          <w:sz w:val="28"/>
          <w:szCs w:val="28"/>
        </w:rPr>
        <w:tab/>
      </w:r>
      <w:r w:rsidR="00D37985">
        <w:rPr>
          <w:color w:val="FF0000"/>
          <w:sz w:val="28"/>
          <w:szCs w:val="28"/>
        </w:rPr>
        <w:tab/>
      </w:r>
      <w:r w:rsidR="00D37985">
        <w:rPr>
          <w:color w:val="FF0000"/>
          <w:sz w:val="28"/>
          <w:szCs w:val="28"/>
        </w:rPr>
        <w:tab/>
      </w:r>
      <w:r w:rsidR="00D37985">
        <w:rPr>
          <w:color w:val="FF0000"/>
          <w:sz w:val="28"/>
          <w:szCs w:val="28"/>
        </w:rPr>
        <w:tab/>
      </w:r>
      <w:r w:rsidR="00D37985">
        <w:rPr>
          <w:color w:val="FF0000"/>
          <w:sz w:val="28"/>
          <w:szCs w:val="28"/>
        </w:rPr>
        <w:tab/>
      </w:r>
      <w:r w:rsidR="00D37985">
        <w:rPr>
          <w:color w:val="FF0000"/>
          <w:sz w:val="28"/>
          <w:szCs w:val="28"/>
        </w:rPr>
        <w:tab/>
      </w:r>
      <w:r w:rsidRPr="00592CB7">
        <w:rPr>
          <w:sz w:val="28"/>
          <w:szCs w:val="28"/>
        </w:rPr>
        <w:t xml:space="preserve">Регистрация участников начинается за 10 минут до начала аукциона. </w:t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Pr="00592CB7">
        <w:rPr>
          <w:sz w:val="28"/>
          <w:szCs w:val="28"/>
        </w:rPr>
        <w:t>Осмотр земельного участка на местности производится претендентами самостоятельно.</w:t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Решение об отказе в проведении торгов:</w:t>
      </w:r>
      <w:r w:rsidRPr="00592CB7">
        <w:rPr>
          <w:sz w:val="28"/>
          <w:szCs w:val="28"/>
        </w:rPr>
        <w:t xml:space="preserve"> Организатор аукциона вправе отказаться от проведения аукциона не позднее чем </w:t>
      </w:r>
      <w:r w:rsidRPr="00592CB7">
        <w:rPr>
          <w:b/>
          <w:sz w:val="28"/>
          <w:szCs w:val="28"/>
        </w:rPr>
        <w:t>за пять дней до даты окончания срока подачи заявок</w:t>
      </w:r>
      <w:r w:rsidRPr="00592CB7">
        <w:rPr>
          <w:sz w:val="28"/>
          <w:szCs w:val="28"/>
        </w:rPr>
        <w:t xml:space="preserve">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</w:t>
      </w:r>
      <w:r w:rsidR="007163BD">
        <w:rPr>
          <w:sz w:val="28"/>
          <w:szCs w:val="28"/>
        </w:rPr>
        <w:t xml:space="preserve">         </w:t>
      </w:r>
      <w:proofErr w:type="gramStart"/>
      <w:r w:rsidRPr="00592CB7">
        <w:rPr>
          <w:sz w:val="28"/>
          <w:szCs w:val="28"/>
        </w:rPr>
        <w:t>с даты принятия</w:t>
      </w:r>
      <w:proofErr w:type="gramEnd"/>
      <w:r w:rsidRPr="00592CB7">
        <w:rPr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</w:t>
      </w:r>
      <w:r w:rsidR="002A146A">
        <w:rPr>
          <w:sz w:val="28"/>
          <w:szCs w:val="28"/>
        </w:rPr>
        <w:tab/>
      </w:r>
      <w:r w:rsidR="002A146A">
        <w:rPr>
          <w:sz w:val="28"/>
          <w:szCs w:val="28"/>
        </w:rPr>
        <w:tab/>
      </w:r>
      <w:r w:rsidR="002A146A">
        <w:rPr>
          <w:sz w:val="28"/>
          <w:szCs w:val="28"/>
        </w:rPr>
        <w:tab/>
      </w:r>
      <w:r w:rsidR="002A146A">
        <w:rPr>
          <w:sz w:val="28"/>
          <w:szCs w:val="28"/>
        </w:rPr>
        <w:tab/>
      </w:r>
      <w:r w:rsidR="002A146A">
        <w:rPr>
          <w:sz w:val="28"/>
          <w:szCs w:val="28"/>
        </w:rPr>
        <w:tab/>
      </w:r>
      <w:r w:rsidR="002A146A">
        <w:rPr>
          <w:sz w:val="28"/>
          <w:szCs w:val="28"/>
        </w:rPr>
        <w:tab/>
      </w:r>
      <w:r w:rsidR="002A146A"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6. Сведения о предмете аукциона</w:t>
      </w:r>
      <w:r w:rsidR="00D37985">
        <w:rPr>
          <w:b/>
          <w:sz w:val="28"/>
          <w:szCs w:val="28"/>
        </w:rPr>
        <w:t>:</w:t>
      </w:r>
      <w:r w:rsidR="002A146A">
        <w:rPr>
          <w:b/>
          <w:sz w:val="28"/>
          <w:szCs w:val="28"/>
        </w:rPr>
        <w:t xml:space="preserve"> </w:t>
      </w:r>
      <w:r w:rsidRPr="00592CB7">
        <w:rPr>
          <w:b/>
          <w:sz w:val="28"/>
          <w:szCs w:val="28"/>
        </w:rPr>
        <w:t>Предмет аукциона – земельный участок</w:t>
      </w:r>
      <w:r w:rsidRPr="00592CB7">
        <w:rPr>
          <w:sz w:val="28"/>
          <w:szCs w:val="28"/>
        </w:rPr>
        <w:t xml:space="preserve">, местоположение земельного участка: </w:t>
      </w:r>
      <w:proofErr w:type="gramStart"/>
      <w:r w:rsidR="00D37985">
        <w:rPr>
          <w:sz w:val="28"/>
          <w:szCs w:val="28"/>
        </w:rPr>
        <w:t xml:space="preserve">Российская Федерация, Смоленская область, Темкинский район, </w:t>
      </w:r>
      <w:r w:rsidR="002A146A">
        <w:rPr>
          <w:sz w:val="28"/>
          <w:szCs w:val="28"/>
        </w:rPr>
        <w:t>Батюшковское</w:t>
      </w:r>
      <w:r w:rsidR="00D37985">
        <w:rPr>
          <w:sz w:val="28"/>
          <w:szCs w:val="28"/>
        </w:rPr>
        <w:t xml:space="preserve"> сельское поселение, д. </w:t>
      </w:r>
      <w:r w:rsidR="002A146A">
        <w:rPr>
          <w:sz w:val="28"/>
          <w:szCs w:val="28"/>
        </w:rPr>
        <w:t>Горки</w:t>
      </w:r>
      <w:r w:rsidR="002A146A" w:rsidRPr="00274F05">
        <w:rPr>
          <w:sz w:val="28"/>
          <w:szCs w:val="28"/>
        </w:rPr>
        <w:t>, п</w:t>
      </w:r>
      <w:r w:rsidRPr="00274F05">
        <w:rPr>
          <w:sz w:val="28"/>
          <w:szCs w:val="28"/>
        </w:rPr>
        <w:t xml:space="preserve">лощадь – </w:t>
      </w:r>
      <w:r w:rsidR="006F7A9A" w:rsidRPr="00274F05">
        <w:rPr>
          <w:sz w:val="28"/>
          <w:szCs w:val="28"/>
        </w:rPr>
        <w:t>1</w:t>
      </w:r>
      <w:r w:rsidR="00274F05" w:rsidRPr="00274F05">
        <w:rPr>
          <w:sz w:val="28"/>
          <w:szCs w:val="28"/>
        </w:rPr>
        <w:t>293</w:t>
      </w:r>
      <w:r w:rsidR="006F7A9A" w:rsidRPr="00274F05">
        <w:rPr>
          <w:sz w:val="28"/>
          <w:szCs w:val="28"/>
        </w:rPr>
        <w:t xml:space="preserve"> </w:t>
      </w:r>
      <w:r w:rsidRPr="00274F05">
        <w:rPr>
          <w:sz w:val="28"/>
          <w:szCs w:val="28"/>
        </w:rPr>
        <w:t xml:space="preserve"> </w:t>
      </w:r>
      <w:r w:rsidR="007163BD">
        <w:rPr>
          <w:sz w:val="28"/>
          <w:szCs w:val="28"/>
        </w:rPr>
        <w:t xml:space="preserve">           </w:t>
      </w:r>
      <w:r w:rsidRPr="00274F05">
        <w:rPr>
          <w:sz w:val="28"/>
          <w:szCs w:val="28"/>
        </w:rPr>
        <w:lastRenderedPageBreak/>
        <w:t>кв.</w:t>
      </w:r>
      <w:r w:rsidR="00D37985" w:rsidRPr="00274F05">
        <w:rPr>
          <w:sz w:val="28"/>
          <w:szCs w:val="28"/>
        </w:rPr>
        <w:t xml:space="preserve"> </w:t>
      </w:r>
      <w:r w:rsidRPr="00274F05">
        <w:rPr>
          <w:sz w:val="28"/>
          <w:szCs w:val="28"/>
        </w:rPr>
        <w:t>м.</w:t>
      </w:r>
      <w:r w:rsidR="002A146A" w:rsidRPr="00274F05">
        <w:rPr>
          <w:sz w:val="28"/>
          <w:szCs w:val="28"/>
        </w:rPr>
        <w:t>, к</w:t>
      </w:r>
      <w:r w:rsidRPr="00274F05">
        <w:rPr>
          <w:sz w:val="28"/>
          <w:szCs w:val="28"/>
        </w:rPr>
        <w:t xml:space="preserve">адастровый номер – </w:t>
      </w:r>
      <w:r w:rsidR="00D37985" w:rsidRPr="00274F05">
        <w:rPr>
          <w:sz w:val="28"/>
          <w:szCs w:val="28"/>
        </w:rPr>
        <w:t>67:20:0</w:t>
      </w:r>
      <w:r w:rsidR="00274F05" w:rsidRPr="00274F05">
        <w:rPr>
          <w:sz w:val="28"/>
          <w:szCs w:val="28"/>
        </w:rPr>
        <w:t>640101</w:t>
      </w:r>
      <w:r w:rsidR="00D37985" w:rsidRPr="00274F05">
        <w:rPr>
          <w:sz w:val="28"/>
          <w:szCs w:val="28"/>
        </w:rPr>
        <w:t>:</w:t>
      </w:r>
      <w:r w:rsidR="00274F05" w:rsidRPr="00274F05">
        <w:rPr>
          <w:sz w:val="28"/>
          <w:szCs w:val="28"/>
        </w:rPr>
        <w:t>606</w:t>
      </w:r>
      <w:r w:rsidR="002A146A" w:rsidRPr="00274F05">
        <w:rPr>
          <w:sz w:val="28"/>
          <w:szCs w:val="28"/>
        </w:rPr>
        <w:t>, о</w:t>
      </w:r>
      <w:r w:rsidRPr="00274F05">
        <w:rPr>
          <w:sz w:val="28"/>
          <w:szCs w:val="28"/>
        </w:rPr>
        <w:t>б</w:t>
      </w:r>
      <w:r w:rsidR="002A146A" w:rsidRPr="00274F05">
        <w:rPr>
          <w:sz w:val="28"/>
          <w:szCs w:val="28"/>
        </w:rPr>
        <w:t>ременения</w:t>
      </w:r>
      <w:r w:rsidR="00274F05" w:rsidRPr="00274F05">
        <w:rPr>
          <w:sz w:val="28"/>
          <w:szCs w:val="28"/>
        </w:rPr>
        <w:t>, ограничения</w:t>
      </w:r>
      <w:r w:rsidR="002A146A" w:rsidRPr="00274F05">
        <w:rPr>
          <w:sz w:val="28"/>
          <w:szCs w:val="28"/>
        </w:rPr>
        <w:t xml:space="preserve"> – не зарегистрированы, к</w:t>
      </w:r>
      <w:r w:rsidRPr="00274F05">
        <w:rPr>
          <w:sz w:val="28"/>
          <w:szCs w:val="28"/>
        </w:rPr>
        <w:t xml:space="preserve">атегория земель – земли </w:t>
      </w:r>
      <w:r w:rsidR="002A146A" w:rsidRPr="00274F05">
        <w:rPr>
          <w:sz w:val="28"/>
          <w:szCs w:val="28"/>
        </w:rPr>
        <w:t>населенных пунктов, р</w:t>
      </w:r>
      <w:r w:rsidRPr="00274F05">
        <w:rPr>
          <w:sz w:val="28"/>
          <w:szCs w:val="28"/>
        </w:rPr>
        <w:t>азрешенное использование</w:t>
      </w:r>
      <w:r w:rsidR="00482F02" w:rsidRPr="00274F05">
        <w:rPr>
          <w:sz w:val="28"/>
          <w:szCs w:val="28"/>
        </w:rPr>
        <w:t xml:space="preserve"> -</w:t>
      </w:r>
      <w:r w:rsidRPr="00274F05">
        <w:rPr>
          <w:sz w:val="28"/>
          <w:szCs w:val="28"/>
        </w:rPr>
        <w:t xml:space="preserve"> </w:t>
      </w:r>
      <w:r w:rsidR="00D37985" w:rsidRPr="00274F05">
        <w:rPr>
          <w:sz w:val="28"/>
          <w:szCs w:val="28"/>
        </w:rPr>
        <w:t>сельскохозяйственное использование</w:t>
      </w:r>
      <w:r w:rsidRPr="00274F05">
        <w:rPr>
          <w:sz w:val="28"/>
          <w:szCs w:val="28"/>
        </w:rPr>
        <w:t>.</w:t>
      </w:r>
      <w:proofErr w:type="gramEnd"/>
      <w:r w:rsidR="007163BD">
        <w:rPr>
          <w:sz w:val="28"/>
          <w:szCs w:val="28"/>
        </w:rPr>
        <w:tab/>
      </w:r>
      <w:r w:rsidR="007D4C4D">
        <w:rPr>
          <w:sz w:val="28"/>
          <w:szCs w:val="28"/>
        </w:rPr>
        <w:t xml:space="preserve">                      </w:t>
      </w:r>
      <w:r w:rsidR="00D37985" w:rsidRPr="00274F05">
        <w:rPr>
          <w:sz w:val="28"/>
          <w:szCs w:val="28"/>
        </w:rPr>
        <w:tab/>
      </w:r>
      <w:r w:rsidRPr="00274F05">
        <w:rPr>
          <w:b/>
          <w:sz w:val="28"/>
          <w:szCs w:val="28"/>
        </w:rPr>
        <w:t>Начальная</w:t>
      </w:r>
      <w:r w:rsidR="007163BD">
        <w:rPr>
          <w:b/>
          <w:sz w:val="28"/>
          <w:szCs w:val="28"/>
        </w:rPr>
        <w:t xml:space="preserve"> </w:t>
      </w:r>
      <w:r w:rsidRPr="00274F05">
        <w:rPr>
          <w:b/>
          <w:sz w:val="28"/>
          <w:szCs w:val="28"/>
        </w:rPr>
        <w:t xml:space="preserve"> цена предмета аукциона</w:t>
      </w:r>
      <w:r w:rsidRPr="00274F05">
        <w:rPr>
          <w:sz w:val="28"/>
          <w:szCs w:val="28"/>
        </w:rPr>
        <w:t xml:space="preserve"> (н</w:t>
      </w:r>
      <w:r w:rsidRPr="00274F05">
        <w:rPr>
          <w:rStyle w:val="a4"/>
          <w:b w:val="0"/>
          <w:bCs w:val="0"/>
          <w:sz w:val="28"/>
          <w:szCs w:val="28"/>
        </w:rPr>
        <w:t>ач</w:t>
      </w:r>
      <w:r w:rsidRPr="00274F05">
        <w:rPr>
          <w:rStyle w:val="a4"/>
          <w:b w:val="0"/>
          <w:sz w:val="28"/>
          <w:szCs w:val="28"/>
        </w:rPr>
        <w:t xml:space="preserve">альная цена продажи </w:t>
      </w:r>
      <w:r w:rsidRPr="00274F05">
        <w:rPr>
          <w:sz w:val="28"/>
          <w:szCs w:val="28"/>
        </w:rPr>
        <w:t>земельного участка</w:t>
      </w:r>
      <w:r w:rsidR="00EF7EFA" w:rsidRPr="00274F05">
        <w:rPr>
          <w:sz w:val="28"/>
          <w:szCs w:val="28"/>
        </w:rPr>
        <w:t xml:space="preserve">) составляет </w:t>
      </w:r>
      <w:r w:rsidRPr="00274F05">
        <w:rPr>
          <w:b/>
          <w:sz w:val="28"/>
          <w:szCs w:val="28"/>
        </w:rPr>
        <w:t xml:space="preserve"> – </w:t>
      </w:r>
      <w:r w:rsidR="00274F05" w:rsidRPr="00274F05">
        <w:rPr>
          <w:b/>
          <w:sz w:val="28"/>
          <w:szCs w:val="28"/>
          <w:u w:val="single"/>
        </w:rPr>
        <w:t>64</w:t>
      </w:r>
      <w:r w:rsidR="00EF7EFA" w:rsidRPr="00274F05">
        <w:rPr>
          <w:b/>
          <w:sz w:val="28"/>
          <w:szCs w:val="28"/>
          <w:u w:val="single"/>
        </w:rPr>
        <w:t>000</w:t>
      </w:r>
      <w:r w:rsidRPr="00274F05">
        <w:rPr>
          <w:b/>
          <w:sz w:val="28"/>
          <w:szCs w:val="28"/>
          <w:u w:val="single"/>
        </w:rPr>
        <w:t xml:space="preserve"> (</w:t>
      </w:r>
      <w:r w:rsidR="00274F05" w:rsidRPr="00274F05">
        <w:rPr>
          <w:b/>
          <w:sz w:val="28"/>
          <w:szCs w:val="28"/>
          <w:u w:val="single"/>
        </w:rPr>
        <w:t>Шестьдесят четыре</w:t>
      </w:r>
      <w:r w:rsidR="00EF7EFA" w:rsidRPr="00274F05">
        <w:rPr>
          <w:b/>
          <w:sz w:val="28"/>
          <w:szCs w:val="28"/>
          <w:u w:val="single"/>
        </w:rPr>
        <w:t xml:space="preserve"> тысяч</w:t>
      </w:r>
      <w:r w:rsidR="00274F05" w:rsidRPr="00274F05">
        <w:rPr>
          <w:b/>
          <w:sz w:val="28"/>
          <w:szCs w:val="28"/>
          <w:u w:val="single"/>
        </w:rPr>
        <w:t>и</w:t>
      </w:r>
      <w:proofErr w:type="gramStart"/>
      <w:r w:rsidR="00EF7EFA" w:rsidRPr="00274F05">
        <w:rPr>
          <w:b/>
          <w:sz w:val="28"/>
          <w:szCs w:val="28"/>
          <w:u w:val="single"/>
        </w:rPr>
        <w:t xml:space="preserve"> )</w:t>
      </w:r>
      <w:proofErr w:type="gramEnd"/>
      <w:r w:rsidR="00EF7EFA" w:rsidRPr="00274F05">
        <w:rPr>
          <w:b/>
          <w:sz w:val="28"/>
          <w:szCs w:val="28"/>
          <w:u w:val="single"/>
        </w:rPr>
        <w:t xml:space="preserve"> рублей 00 копеек</w:t>
      </w:r>
      <w:r w:rsidRPr="00274F05">
        <w:rPr>
          <w:sz w:val="28"/>
          <w:szCs w:val="28"/>
          <w:u w:val="single"/>
        </w:rPr>
        <w:t>.</w:t>
      </w:r>
      <w:r w:rsidRPr="00274F05">
        <w:rPr>
          <w:sz w:val="28"/>
          <w:szCs w:val="28"/>
        </w:rPr>
        <w:t xml:space="preserve"> </w:t>
      </w:r>
      <w:bookmarkStart w:id="0" w:name="_GoBack"/>
      <w:bookmarkEnd w:id="0"/>
      <w:r w:rsidRPr="00274F05">
        <w:rPr>
          <w:b/>
          <w:sz w:val="28"/>
          <w:szCs w:val="28"/>
        </w:rPr>
        <w:t>Размер задатка</w:t>
      </w:r>
      <w:r w:rsidRPr="00274F05">
        <w:rPr>
          <w:sz w:val="28"/>
          <w:szCs w:val="28"/>
        </w:rPr>
        <w:t xml:space="preserve"> – </w:t>
      </w:r>
      <w:r w:rsidR="00EF7EFA" w:rsidRPr="00274F05">
        <w:rPr>
          <w:sz w:val="28"/>
          <w:szCs w:val="28"/>
        </w:rPr>
        <w:t>30</w:t>
      </w:r>
      <w:r w:rsidRPr="00274F05">
        <w:rPr>
          <w:sz w:val="28"/>
          <w:szCs w:val="28"/>
        </w:rPr>
        <w:t xml:space="preserve"> % </w:t>
      </w:r>
      <w:r w:rsidR="00EF7EFA" w:rsidRPr="00274F05">
        <w:rPr>
          <w:sz w:val="28"/>
          <w:szCs w:val="28"/>
        </w:rPr>
        <w:t xml:space="preserve"> (Тридцать процентов) </w:t>
      </w:r>
      <w:r w:rsidRPr="00274F05">
        <w:rPr>
          <w:sz w:val="28"/>
          <w:szCs w:val="28"/>
        </w:rPr>
        <w:t xml:space="preserve">от начальной цены предмета аукциона- </w:t>
      </w:r>
      <w:r w:rsidR="00274F05" w:rsidRPr="00274F05">
        <w:rPr>
          <w:b/>
          <w:sz w:val="28"/>
          <w:szCs w:val="28"/>
          <w:u w:val="single"/>
        </w:rPr>
        <w:t>19200</w:t>
      </w:r>
      <w:r w:rsidR="006F7A9A" w:rsidRPr="00274F05">
        <w:rPr>
          <w:b/>
          <w:sz w:val="28"/>
          <w:szCs w:val="28"/>
          <w:u w:val="single"/>
        </w:rPr>
        <w:t xml:space="preserve"> (</w:t>
      </w:r>
      <w:r w:rsidR="00274F05" w:rsidRPr="00274F05">
        <w:rPr>
          <w:b/>
          <w:sz w:val="28"/>
          <w:szCs w:val="28"/>
          <w:u w:val="single"/>
        </w:rPr>
        <w:t>Девятнадцать тысяч двести</w:t>
      </w:r>
      <w:r w:rsidR="006F7A9A" w:rsidRPr="00274F05">
        <w:rPr>
          <w:b/>
          <w:sz w:val="28"/>
          <w:szCs w:val="28"/>
          <w:u w:val="single"/>
        </w:rPr>
        <w:t xml:space="preserve">) </w:t>
      </w:r>
      <w:r w:rsidR="006F7A9A" w:rsidRPr="00274F05">
        <w:rPr>
          <w:b/>
          <w:bCs/>
          <w:sz w:val="28"/>
          <w:szCs w:val="28"/>
          <w:u w:val="single"/>
        </w:rPr>
        <w:t xml:space="preserve"> рублей</w:t>
      </w:r>
      <w:r w:rsidR="00EF7EFA" w:rsidRPr="00274F05">
        <w:rPr>
          <w:b/>
          <w:bCs/>
          <w:sz w:val="28"/>
          <w:szCs w:val="28"/>
          <w:u w:val="single"/>
        </w:rPr>
        <w:t xml:space="preserve"> 00 копеек</w:t>
      </w:r>
      <w:r w:rsidR="006F7A9A" w:rsidRPr="00274F05">
        <w:rPr>
          <w:sz w:val="28"/>
          <w:szCs w:val="28"/>
          <w:u w:val="single"/>
        </w:rPr>
        <w:t>.</w:t>
      </w:r>
      <w:r w:rsidR="006F7A9A" w:rsidRPr="00274F05">
        <w:rPr>
          <w:sz w:val="28"/>
          <w:szCs w:val="28"/>
        </w:rPr>
        <w:t xml:space="preserve"> </w:t>
      </w:r>
      <w:r w:rsidR="00EF7EFA" w:rsidRPr="00274F05">
        <w:rPr>
          <w:sz w:val="28"/>
          <w:szCs w:val="28"/>
        </w:rPr>
        <w:tab/>
      </w:r>
      <w:r w:rsidRPr="00274F05">
        <w:rPr>
          <w:b/>
          <w:sz w:val="28"/>
          <w:szCs w:val="28"/>
        </w:rPr>
        <w:t xml:space="preserve">Величина повышения начальной цены предмета аукциона </w:t>
      </w:r>
      <w:r w:rsidR="006C3BAC" w:rsidRPr="00274F05">
        <w:rPr>
          <w:b/>
          <w:sz w:val="28"/>
          <w:szCs w:val="28"/>
        </w:rPr>
        <w:t xml:space="preserve"> </w:t>
      </w:r>
      <w:r w:rsidRPr="00274F05">
        <w:rPr>
          <w:b/>
          <w:sz w:val="28"/>
          <w:szCs w:val="28"/>
        </w:rPr>
        <w:t>(«шаг аукциона»)</w:t>
      </w:r>
      <w:r w:rsidRPr="00274F05">
        <w:rPr>
          <w:sz w:val="28"/>
          <w:szCs w:val="28"/>
        </w:rPr>
        <w:t xml:space="preserve"> - 3% (</w:t>
      </w:r>
      <w:r w:rsidR="00EF7EFA" w:rsidRPr="00274F05">
        <w:rPr>
          <w:sz w:val="28"/>
          <w:szCs w:val="28"/>
        </w:rPr>
        <w:t>Т</w:t>
      </w:r>
      <w:r w:rsidRPr="00274F05">
        <w:rPr>
          <w:sz w:val="28"/>
          <w:szCs w:val="28"/>
        </w:rPr>
        <w:t xml:space="preserve">ри процента) от начальной цены предмета аукциона </w:t>
      </w:r>
      <w:r w:rsidR="006F7A9A" w:rsidRPr="00274F05">
        <w:rPr>
          <w:sz w:val="28"/>
          <w:szCs w:val="28"/>
        </w:rPr>
        <w:t>–</w:t>
      </w:r>
      <w:r w:rsidRPr="00274F05">
        <w:rPr>
          <w:sz w:val="28"/>
          <w:szCs w:val="28"/>
        </w:rPr>
        <w:t xml:space="preserve"> </w:t>
      </w:r>
      <w:r w:rsidR="006C3BAC" w:rsidRPr="00274F05">
        <w:rPr>
          <w:sz w:val="28"/>
          <w:szCs w:val="28"/>
        </w:rPr>
        <w:t xml:space="preserve">  </w:t>
      </w:r>
      <w:r w:rsidR="00274F05" w:rsidRPr="00274F05">
        <w:rPr>
          <w:b/>
          <w:sz w:val="28"/>
          <w:szCs w:val="28"/>
          <w:u w:val="single"/>
        </w:rPr>
        <w:t>1920</w:t>
      </w:r>
      <w:r w:rsidR="00C44B44" w:rsidRPr="00274F05">
        <w:rPr>
          <w:b/>
          <w:sz w:val="28"/>
          <w:szCs w:val="28"/>
          <w:u w:val="single"/>
        </w:rPr>
        <w:t xml:space="preserve"> </w:t>
      </w:r>
      <w:r w:rsidR="006F7A9A" w:rsidRPr="00274F05">
        <w:rPr>
          <w:b/>
          <w:sz w:val="28"/>
          <w:szCs w:val="28"/>
          <w:u w:val="single"/>
        </w:rPr>
        <w:t>(</w:t>
      </w:r>
      <w:r w:rsidR="00274F05" w:rsidRPr="00274F05">
        <w:rPr>
          <w:b/>
          <w:sz w:val="28"/>
          <w:szCs w:val="28"/>
          <w:u w:val="single"/>
        </w:rPr>
        <w:t>Одна тысяча девятьсот двадцать</w:t>
      </w:r>
      <w:r w:rsidR="00C44B44" w:rsidRPr="00274F05">
        <w:rPr>
          <w:b/>
          <w:sz w:val="28"/>
          <w:szCs w:val="28"/>
          <w:u w:val="single"/>
        </w:rPr>
        <w:t>) рублей 00 копеек</w:t>
      </w:r>
      <w:r w:rsidR="00C44B44" w:rsidRPr="00274F05">
        <w:rPr>
          <w:sz w:val="28"/>
          <w:szCs w:val="28"/>
          <w:u w:val="single"/>
        </w:rPr>
        <w:t xml:space="preserve">.  </w:t>
      </w:r>
    </w:p>
    <w:p w:rsidR="003D4C21" w:rsidRPr="008D7630" w:rsidRDefault="003D4C21" w:rsidP="00482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2C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Pr="00592CB7">
        <w:rPr>
          <w:rFonts w:ascii="Times New Roman" w:hAnsi="Times New Roman"/>
          <w:b/>
          <w:sz w:val="28"/>
          <w:szCs w:val="28"/>
        </w:rPr>
        <w:t>Условия участия в аукционе</w:t>
      </w:r>
      <w:r w:rsidR="00482F02">
        <w:rPr>
          <w:rFonts w:ascii="Times New Roman" w:hAnsi="Times New Roman"/>
          <w:b/>
          <w:sz w:val="28"/>
          <w:szCs w:val="28"/>
        </w:rPr>
        <w:t xml:space="preserve">: </w:t>
      </w:r>
      <w:r w:rsidR="00482F02">
        <w:rPr>
          <w:rFonts w:ascii="Times New Roman" w:hAnsi="Times New Roman"/>
          <w:sz w:val="28"/>
          <w:szCs w:val="28"/>
        </w:rPr>
        <w:t>д</w:t>
      </w:r>
      <w:r w:rsidRPr="00592CB7">
        <w:rPr>
          <w:rFonts w:ascii="Times New Roman" w:eastAsia="Times New Roman" w:hAnsi="Times New Roman"/>
          <w:sz w:val="28"/>
          <w:szCs w:val="28"/>
          <w:lang w:eastAsia="ru-RU"/>
        </w:rPr>
        <w:t xml:space="preserve">ля участия в аукционе заявители представляют в установленный </w:t>
      </w:r>
      <w:r w:rsid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2CB7">
        <w:rPr>
          <w:rFonts w:ascii="Times New Roman" w:eastAsia="Times New Roman" w:hAnsi="Times New Roman"/>
          <w:sz w:val="28"/>
          <w:szCs w:val="28"/>
          <w:lang w:eastAsia="ru-RU"/>
        </w:rPr>
        <w:t>в извещении о проведен</w:t>
      </w:r>
      <w:proofErr w:type="gramStart"/>
      <w:r w:rsidRPr="00592CB7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592CB7">
        <w:rPr>
          <w:rFonts w:ascii="Times New Roman" w:eastAsia="Times New Roman" w:hAnsi="Times New Roman"/>
          <w:sz w:val="28"/>
          <w:szCs w:val="28"/>
          <w:lang w:eastAsia="ru-RU"/>
        </w:rPr>
        <w:t xml:space="preserve">кциона срок следующие документы: </w:t>
      </w:r>
      <w:r w:rsidR="00482F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2F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2F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2F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2F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14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14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14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1C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CB7">
        <w:rPr>
          <w:rFonts w:ascii="Times New Roman" w:eastAsia="Times New Roman" w:hAnsi="Times New Roman"/>
          <w:sz w:val="28"/>
          <w:szCs w:val="28"/>
          <w:lang w:eastAsia="ru-RU"/>
        </w:rPr>
        <w:t xml:space="preserve">1) заявка на участие в аукционе по установленной в извещении о проведении аукциона форме с указанием банковских реквизитов счета для возврата задатка; </w:t>
      </w:r>
      <w:r w:rsidR="002A14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4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14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CB7">
        <w:rPr>
          <w:rFonts w:ascii="Times New Roman" w:eastAsia="Times New Roman" w:hAnsi="Times New Roman"/>
          <w:sz w:val="28"/>
          <w:szCs w:val="28"/>
          <w:lang w:eastAsia="ru-RU"/>
        </w:rPr>
        <w:t xml:space="preserve">2) копии документов, удостоверяющих личность заявителя (для граждан); </w:t>
      </w:r>
      <w:r w:rsidR="002A14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4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14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3) надлежащим образом заверенный перевод на русский язык документов </w:t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государственной регистрации юридического лица в соответствии </w:t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с законодательством иностранного государства в случае, если заявителем является </w:t>
      </w:r>
      <w:r w:rsidR="002A14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ностранное юридическое лицо; </w:t>
      </w:r>
      <w:r w:rsidR="002A14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4F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4F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4F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4F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4F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4F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4F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4F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4F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14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4) документы, подтверждающие внесение задатка.</w:t>
      </w:r>
      <w:r w:rsidR="00274F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4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  <w:r w:rsidR="002A14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14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14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14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14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14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14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="002A14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14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14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b/>
          <w:sz w:val="28"/>
          <w:szCs w:val="28"/>
          <w:lang w:eastAsia="ru-RU"/>
        </w:rPr>
        <w:t>8. Порядок внесения задатка и его возврата</w:t>
      </w:r>
      <w:r w:rsidR="00F07CA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82F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адаток вносится в валюте Российской Федерации на счет Организатора аукциона. </w:t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hAnsi="Times New Roman"/>
          <w:b/>
          <w:sz w:val="28"/>
          <w:szCs w:val="28"/>
        </w:rPr>
        <w:t xml:space="preserve">Получатель: </w:t>
      </w:r>
      <w:proofErr w:type="gramStart"/>
      <w:r w:rsidRPr="006D1CC6">
        <w:rPr>
          <w:rFonts w:ascii="Times New Roman" w:hAnsi="Times New Roman"/>
          <w:b/>
          <w:sz w:val="28"/>
          <w:szCs w:val="28"/>
        </w:rPr>
        <w:t xml:space="preserve">УФК по </w:t>
      </w:r>
      <w:r w:rsidR="00F07CAB">
        <w:rPr>
          <w:rFonts w:ascii="Times New Roman" w:hAnsi="Times New Roman"/>
          <w:b/>
          <w:sz w:val="28"/>
          <w:szCs w:val="28"/>
        </w:rPr>
        <w:t>Смоленской области (Администрация муниципального образования «Темкинский район» Смоленской области</w:t>
      </w:r>
      <w:r w:rsidRPr="006D1CC6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6D1CC6">
        <w:rPr>
          <w:rFonts w:ascii="Times New Roman" w:hAnsi="Times New Roman"/>
          <w:b/>
          <w:sz w:val="28"/>
          <w:szCs w:val="28"/>
        </w:rPr>
        <w:t xml:space="preserve"> </w:t>
      </w:r>
      <w:r w:rsidR="00274F05">
        <w:rPr>
          <w:rFonts w:ascii="Times New Roman" w:hAnsi="Times New Roman"/>
          <w:b/>
          <w:sz w:val="28"/>
          <w:szCs w:val="28"/>
        </w:rPr>
        <w:t xml:space="preserve"> </w:t>
      </w:r>
      <w:r w:rsidRPr="006D1CC6">
        <w:rPr>
          <w:rFonts w:ascii="Times New Roman" w:hAnsi="Times New Roman"/>
          <w:b/>
          <w:bCs/>
          <w:sz w:val="28"/>
          <w:szCs w:val="28"/>
        </w:rPr>
        <w:t>Банк: О</w:t>
      </w:r>
      <w:r w:rsidR="00F07CAB">
        <w:rPr>
          <w:rFonts w:ascii="Times New Roman" w:hAnsi="Times New Roman"/>
          <w:b/>
          <w:bCs/>
          <w:sz w:val="28"/>
          <w:szCs w:val="28"/>
        </w:rPr>
        <w:t>тделение Смоленск г. Смоленск</w:t>
      </w:r>
      <w:r w:rsidRPr="006D1CC6">
        <w:rPr>
          <w:rFonts w:ascii="Times New Roman" w:hAnsi="Times New Roman"/>
          <w:b/>
          <w:sz w:val="28"/>
          <w:szCs w:val="28"/>
        </w:rPr>
        <w:t>, БИК – 04</w:t>
      </w:r>
      <w:r w:rsidR="00F07CAB">
        <w:rPr>
          <w:rFonts w:ascii="Times New Roman" w:hAnsi="Times New Roman"/>
          <w:b/>
          <w:sz w:val="28"/>
          <w:szCs w:val="28"/>
        </w:rPr>
        <w:t>6611401</w:t>
      </w:r>
      <w:r w:rsidRPr="006D1CC6">
        <w:rPr>
          <w:rFonts w:ascii="Times New Roman" w:hAnsi="Times New Roman"/>
          <w:b/>
          <w:sz w:val="28"/>
          <w:szCs w:val="28"/>
        </w:rPr>
        <w:t>,</w:t>
      </w:r>
      <w:r w:rsidR="00A324F7">
        <w:rPr>
          <w:rFonts w:ascii="Times New Roman" w:hAnsi="Times New Roman"/>
          <w:b/>
          <w:sz w:val="28"/>
          <w:szCs w:val="28"/>
        </w:rPr>
        <w:t xml:space="preserve"> </w:t>
      </w:r>
      <w:r w:rsidRPr="006D1CC6">
        <w:rPr>
          <w:rFonts w:ascii="Times New Roman" w:hAnsi="Times New Roman"/>
          <w:b/>
          <w:sz w:val="28"/>
          <w:szCs w:val="28"/>
        </w:rPr>
        <w:t>Расчетный счет – 403028103</w:t>
      </w:r>
      <w:r w:rsidR="00F07CAB">
        <w:rPr>
          <w:rFonts w:ascii="Times New Roman" w:hAnsi="Times New Roman"/>
          <w:b/>
          <w:sz w:val="28"/>
          <w:szCs w:val="28"/>
        </w:rPr>
        <w:t>45253220001</w:t>
      </w:r>
      <w:r w:rsidRPr="006D1CC6">
        <w:rPr>
          <w:rFonts w:ascii="Times New Roman" w:hAnsi="Times New Roman"/>
          <w:b/>
          <w:sz w:val="28"/>
          <w:szCs w:val="28"/>
        </w:rPr>
        <w:t>,</w:t>
      </w:r>
      <w:r w:rsidRPr="006D1CC6">
        <w:rPr>
          <w:rFonts w:ascii="Times New Roman" w:hAnsi="Times New Roman"/>
          <w:b/>
          <w:sz w:val="28"/>
          <w:szCs w:val="28"/>
        </w:rPr>
        <w:tab/>
        <w:t xml:space="preserve">ИНН - </w:t>
      </w:r>
      <w:r w:rsidR="00F07CAB">
        <w:rPr>
          <w:rFonts w:ascii="Times New Roman" w:hAnsi="Times New Roman"/>
          <w:b/>
          <w:sz w:val="28"/>
          <w:szCs w:val="28"/>
        </w:rPr>
        <w:t>6716000299</w:t>
      </w:r>
      <w:r w:rsidRPr="006D1CC6">
        <w:rPr>
          <w:rFonts w:ascii="Times New Roman" w:hAnsi="Times New Roman"/>
          <w:b/>
          <w:sz w:val="28"/>
          <w:szCs w:val="28"/>
        </w:rPr>
        <w:t xml:space="preserve">, КПП </w:t>
      </w:r>
      <w:r w:rsidR="00F07CAB">
        <w:rPr>
          <w:rFonts w:ascii="Times New Roman" w:hAnsi="Times New Roman"/>
          <w:b/>
          <w:sz w:val="28"/>
          <w:szCs w:val="28"/>
        </w:rPr>
        <w:t>671601001</w:t>
      </w:r>
      <w:r w:rsidRPr="006D1CC6">
        <w:rPr>
          <w:rFonts w:ascii="Times New Roman" w:hAnsi="Times New Roman"/>
          <w:b/>
          <w:sz w:val="28"/>
          <w:szCs w:val="28"/>
        </w:rPr>
        <w:t xml:space="preserve">, ОКТМО </w:t>
      </w:r>
      <w:r w:rsidR="00F07CAB">
        <w:rPr>
          <w:rFonts w:ascii="Times New Roman" w:hAnsi="Times New Roman"/>
          <w:b/>
          <w:sz w:val="28"/>
          <w:szCs w:val="28"/>
        </w:rPr>
        <w:t>66648000</w:t>
      </w:r>
      <w:r w:rsidRPr="006D1CC6">
        <w:rPr>
          <w:rFonts w:ascii="Times New Roman" w:hAnsi="Times New Roman"/>
          <w:b/>
          <w:sz w:val="28"/>
          <w:szCs w:val="28"/>
        </w:rPr>
        <w:t>, НАЗНАЧЕНИЕ ПЛАТЕЖА: Лиц</w:t>
      </w:r>
      <w:r w:rsidR="00A324F7">
        <w:rPr>
          <w:rFonts w:ascii="Times New Roman" w:hAnsi="Times New Roman"/>
          <w:b/>
          <w:sz w:val="28"/>
          <w:szCs w:val="28"/>
        </w:rPr>
        <w:t>евой</w:t>
      </w:r>
      <w:r w:rsidRPr="006D1CC6">
        <w:rPr>
          <w:rFonts w:ascii="Times New Roman" w:hAnsi="Times New Roman"/>
          <w:b/>
          <w:sz w:val="28"/>
          <w:szCs w:val="28"/>
        </w:rPr>
        <w:t xml:space="preserve"> счет 05</w:t>
      </w:r>
      <w:r w:rsidR="00F07CAB">
        <w:rPr>
          <w:rFonts w:ascii="Times New Roman" w:hAnsi="Times New Roman"/>
          <w:b/>
          <w:sz w:val="28"/>
          <w:szCs w:val="28"/>
        </w:rPr>
        <w:t>6633012490</w:t>
      </w:r>
      <w:r w:rsidRPr="006D1CC6">
        <w:rPr>
          <w:rFonts w:ascii="Times New Roman" w:hAnsi="Times New Roman"/>
          <w:b/>
          <w:sz w:val="28"/>
          <w:szCs w:val="28"/>
        </w:rPr>
        <w:t xml:space="preserve"> (Задаток </w:t>
      </w:r>
      <w:r w:rsidR="00A324F7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6D1CC6">
        <w:rPr>
          <w:rFonts w:ascii="Times New Roman" w:hAnsi="Times New Roman"/>
          <w:b/>
          <w:sz w:val="28"/>
          <w:szCs w:val="28"/>
        </w:rPr>
        <w:t>за аукцион</w:t>
      </w:r>
      <w:r w:rsidRPr="00A324F7">
        <w:rPr>
          <w:rFonts w:ascii="Times New Roman" w:hAnsi="Times New Roman"/>
          <w:sz w:val="28"/>
          <w:szCs w:val="28"/>
        </w:rPr>
        <w:t xml:space="preserve">)  </w:t>
      </w:r>
      <w:r w:rsidR="00BE3C4A" w:rsidRPr="00A324F7">
        <w:rPr>
          <w:rFonts w:ascii="Times New Roman" w:hAnsi="Times New Roman"/>
          <w:b/>
          <w:sz w:val="28"/>
          <w:szCs w:val="28"/>
        </w:rPr>
        <w:t xml:space="preserve">КБК торги </w:t>
      </w:r>
      <w:r w:rsidR="00F07CAB" w:rsidRPr="00A324F7">
        <w:rPr>
          <w:rFonts w:ascii="Times New Roman" w:hAnsi="Times New Roman"/>
          <w:b/>
          <w:sz w:val="28"/>
          <w:szCs w:val="28"/>
        </w:rPr>
        <w:t xml:space="preserve">00000000000000000000 </w:t>
      </w:r>
      <w:r w:rsidR="00F07CAB" w:rsidRPr="00A324F7">
        <w:rPr>
          <w:rFonts w:ascii="Times New Roman" w:hAnsi="Times New Roman"/>
          <w:b/>
          <w:sz w:val="28"/>
          <w:szCs w:val="28"/>
        </w:rPr>
        <w:tab/>
      </w:r>
      <w:r w:rsidR="00A324F7" w:rsidRPr="00A324F7">
        <w:rPr>
          <w:rFonts w:ascii="Times New Roman" w:hAnsi="Times New Roman"/>
          <w:b/>
          <w:sz w:val="28"/>
          <w:szCs w:val="28"/>
        </w:rPr>
        <w:tab/>
      </w:r>
      <w:r w:rsidR="00A324F7" w:rsidRPr="00A324F7">
        <w:rPr>
          <w:rFonts w:ascii="Times New Roman" w:hAnsi="Times New Roman"/>
          <w:b/>
          <w:sz w:val="28"/>
          <w:szCs w:val="28"/>
        </w:rPr>
        <w:tab/>
      </w:r>
      <w:r w:rsidR="00A324F7" w:rsidRPr="00A324F7">
        <w:rPr>
          <w:rFonts w:ascii="Times New Roman" w:hAnsi="Times New Roman"/>
          <w:b/>
          <w:sz w:val="28"/>
          <w:szCs w:val="28"/>
        </w:rPr>
        <w:tab/>
      </w:r>
      <w:r w:rsidR="00F07CAB" w:rsidRPr="00A324F7">
        <w:rPr>
          <w:rFonts w:ascii="Times New Roman" w:hAnsi="Times New Roman"/>
          <w:b/>
          <w:sz w:val="28"/>
          <w:szCs w:val="28"/>
        </w:rPr>
        <w:tab/>
      </w:r>
      <w:r w:rsidR="00F07CAB" w:rsidRPr="00A324F7">
        <w:rPr>
          <w:rFonts w:ascii="Times New Roman" w:hAnsi="Times New Roman"/>
          <w:b/>
          <w:sz w:val="28"/>
          <w:szCs w:val="28"/>
        </w:rPr>
        <w:tab/>
      </w:r>
      <w:r w:rsidR="00F07CAB" w:rsidRPr="00A324F7">
        <w:rPr>
          <w:rFonts w:ascii="Times New Roman" w:hAnsi="Times New Roman"/>
          <w:b/>
          <w:sz w:val="28"/>
          <w:szCs w:val="28"/>
        </w:rPr>
        <w:tab/>
      </w:r>
      <w:r w:rsidRPr="00A324F7">
        <w:rPr>
          <w:rFonts w:ascii="Times New Roman" w:eastAsia="Times New Roman" w:hAnsi="Times New Roman"/>
          <w:b/>
          <w:sz w:val="28"/>
          <w:szCs w:val="28"/>
          <w:lang w:eastAsia="ru-RU"/>
        </w:rPr>
        <w:t>Задаток должен поступить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указанный счет не позднее даты рассмотрения заявок на участие в аукционе.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b/>
          <w:sz w:val="28"/>
          <w:szCs w:val="28"/>
          <w:lang w:eastAsia="ru-RU"/>
        </w:rPr>
        <w:t>Назначение платежа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: задаток за участие в аукционе по продаже земельного участка</w:t>
      </w:r>
      <w:r w:rsidRPr="006D1CC6">
        <w:rPr>
          <w:rFonts w:ascii="Times New Roman" w:hAnsi="Times New Roman"/>
          <w:sz w:val="28"/>
          <w:szCs w:val="28"/>
        </w:rPr>
        <w:t xml:space="preserve"> с кадастровым номером</w:t>
      </w:r>
      <w:r w:rsidR="00A32DF7" w:rsidRPr="006D1CC6">
        <w:rPr>
          <w:rFonts w:ascii="Times New Roman" w:hAnsi="Times New Roman"/>
          <w:sz w:val="28"/>
          <w:szCs w:val="28"/>
        </w:rPr>
        <w:t xml:space="preserve"> </w:t>
      </w:r>
      <w:r w:rsidR="00A324F7">
        <w:rPr>
          <w:rFonts w:ascii="Times New Roman" w:hAnsi="Times New Roman"/>
          <w:sz w:val="28"/>
          <w:szCs w:val="28"/>
        </w:rPr>
        <w:t>67:20:0</w:t>
      </w:r>
      <w:r w:rsidR="00274F05">
        <w:rPr>
          <w:rFonts w:ascii="Times New Roman" w:hAnsi="Times New Roman"/>
          <w:sz w:val="28"/>
          <w:szCs w:val="28"/>
        </w:rPr>
        <w:t>640101</w:t>
      </w:r>
      <w:r w:rsidR="00A324F7">
        <w:rPr>
          <w:rFonts w:ascii="Times New Roman" w:hAnsi="Times New Roman"/>
          <w:sz w:val="28"/>
          <w:szCs w:val="28"/>
        </w:rPr>
        <w:t>:</w:t>
      </w:r>
      <w:r w:rsidR="00274F05">
        <w:rPr>
          <w:rFonts w:ascii="Times New Roman" w:hAnsi="Times New Roman"/>
          <w:sz w:val="28"/>
          <w:szCs w:val="28"/>
        </w:rPr>
        <w:t>606</w:t>
      </w:r>
      <w:r w:rsidR="00482F0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Задаток вносится заявителем лично единым платежом</w:t>
      </w:r>
      <w:r w:rsidR="00274F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Документом, подтверждающим поступление задатка </w:t>
      </w:r>
      <w:r w:rsidR="00274F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счет Организатора аукциона, является выписка с этого счета. </w:t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Задаток </w:t>
      </w:r>
      <w:r w:rsidR="00274F05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звращается заявителю в следующих случаях и порядке:  - в случае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отказа в проведении аукциона, задаток возвращается заявителю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в течение трех дней со дня принятия решения об отказе в проведении аукциона;  </w:t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  <w:proofErr w:type="gramEnd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 - </w:t>
      </w:r>
      <w:proofErr w:type="gramStart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заявитель не допущен к участию в аукционе, задаток возвращается в течение трех рабочих дней со дня оформления протокола приема (рассмотрения) заявок на участие в аукционе;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24F7">
        <w:rPr>
          <w:rFonts w:ascii="Times New Roman" w:hAnsi="Times New Roman"/>
          <w:sz w:val="28"/>
          <w:szCs w:val="28"/>
        </w:rPr>
        <w:t xml:space="preserve">- в случаях отзыва заявки заявителем позднее даты окончания приема заявок, </w:t>
      </w:r>
      <w:r w:rsidR="006C3BAC">
        <w:rPr>
          <w:rFonts w:ascii="Times New Roman" w:hAnsi="Times New Roman"/>
          <w:sz w:val="28"/>
          <w:szCs w:val="28"/>
        </w:rPr>
        <w:t xml:space="preserve"> </w:t>
      </w:r>
      <w:r w:rsidRPr="00A324F7">
        <w:rPr>
          <w:rFonts w:ascii="Times New Roman" w:hAnsi="Times New Roman"/>
          <w:sz w:val="28"/>
          <w:szCs w:val="28"/>
        </w:rPr>
        <w:t>в течение 3 (трех) рабочих дней со дня подписания протокола о результатах аукциона;</w:t>
      </w:r>
      <w:proofErr w:type="gramEnd"/>
      <w:r w:rsidRPr="006D1CC6">
        <w:rPr>
          <w:sz w:val="28"/>
          <w:szCs w:val="28"/>
        </w:rPr>
        <w:t xml:space="preserve"> </w:t>
      </w:r>
      <w:r w:rsidR="00A324F7">
        <w:rPr>
          <w:sz w:val="28"/>
          <w:szCs w:val="28"/>
        </w:rPr>
        <w:tab/>
      </w:r>
      <w:r w:rsidRPr="00A324F7">
        <w:rPr>
          <w:rFonts w:ascii="Times New Roman" w:hAnsi="Times New Roman"/>
          <w:sz w:val="28"/>
          <w:szCs w:val="28"/>
        </w:rPr>
        <w:t>- если участник аукциона не признан победителем, в течение 3 (трех) рабочих дней со дня подписания протокола о результатах аукциона.</w:t>
      </w:r>
      <w:r w:rsidRPr="006D1CC6">
        <w:rPr>
          <w:sz w:val="28"/>
          <w:szCs w:val="28"/>
        </w:rPr>
        <w:t xml:space="preserve"> </w:t>
      </w:r>
      <w:r w:rsidR="00A324F7">
        <w:rPr>
          <w:sz w:val="28"/>
          <w:szCs w:val="28"/>
        </w:rPr>
        <w:tab/>
      </w:r>
      <w:r w:rsidR="00A324F7">
        <w:rPr>
          <w:sz w:val="28"/>
          <w:szCs w:val="28"/>
        </w:rPr>
        <w:tab/>
      </w:r>
      <w:r w:rsidR="00A324F7">
        <w:rPr>
          <w:sz w:val="28"/>
          <w:szCs w:val="28"/>
        </w:rPr>
        <w:tab/>
      </w:r>
      <w:proofErr w:type="gramStart"/>
      <w:r w:rsidRPr="00A324F7">
        <w:rPr>
          <w:rFonts w:ascii="Times New Roman" w:hAnsi="Times New Roman"/>
          <w:sz w:val="28"/>
          <w:szCs w:val="28"/>
        </w:rPr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аукциона, засчитываются в оплату приобретаемого земельного участка.</w:t>
      </w:r>
      <w:proofErr w:type="gramEnd"/>
      <w:r w:rsidRPr="00A324F7">
        <w:rPr>
          <w:rFonts w:ascii="Times New Roman" w:hAnsi="Times New Roman"/>
          <w:sz w:val="28"/>
          <w:szCs w:val="28"/>
        </w:rPr>
        <w:t xml:space="preserve"> Задатки, внесенные этими лицами, не заключившими в установленном порядке договор купли-продажи земельного участка (далее – договор купли-продажи), вследствие уклонения </w:t>
      </w:r>
      <w:r w:rsidR="006C3BAC">
        <w:rPr>
          <w:rFonts w:ascii="Times New Roman" w:hAnsi="Times New Roman"/>
          <w:sz w:val="28"/>
          <w:szCs w:val="28"/>
        </w:rPr>
        <w:t xml:space="preserve">                     </w:t>
      </w:r>
      <w:r w:rsidRPr="00A324F7">
        <w:rPr>
          <w:rFonts w:ascii="Times New Roman" w:hAnsi="Times New Roman"/>
          <w:sz w:val="28"/>
          <w:szCs w:val="28"/>
        </w:rPr>
        <w:t xml:space="preserve">от заключения указанного договора, не возвращаются. </w:t>
      </w:r>
      <w:r w:rsidR="00A324F7">
        <w:rPr>
          <w:rFonts w:ascii="Times New Roman" w:hAnsi="Times New Roman"/>
          <w:sz w:val="28"/>
          <w:szCs w:val="28"/>
        </w:rPr>
        <w:tab/>
      </w:r>
      <w:r w:rsidR="00A324F7">
        <w:rPr>
          <w:rFonts w:ascii="Times New Roman" w:hAnsi="Times New Roman"/>
          <w:sz w:val="28"/>
          <w:szCs w:val="28"/>
        </w:rPr>
        <w:tab/>
      </w:r>
      <w:r w:rsidR="00A324F7">
        <w:rPr>
          <w:rFonts w:ascii="Times New Roman" w:hAnsi="Times New Roman"/>
          <w:sz w:val="28"/>
          <w:szCs w:val="28"/>
        </w:rPr>
        <w:tab/>
      </w:r>
      <w:r w:rsidR="00A324F7">
        <w:rPr>
          <w:rFonts w:ascii="Times New Roman" w:hAnsi="Times New Roman"/>
          <w:sz w:val="28"/>
          <w:szCs w:val="28"/>
        </w:rPr>
        <w:tab/>
      </w:r>
      <w:r w:rsidR="00A324F7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Pr="006D1CC6">
        <w:rPr>
          <w:rFonts w:ascii="Times New Roman" w:eastAsia="Times New Roman" w:hAnsi="Times New Roman"/>
          <w:b/>
          <w:sz w:val="28"/>
          <w:szCs w:val="28"/>
          <w:lang w:eastAsia="ru-RU"/>
        </w:rPr>
        <w:t>9. Порядок подачи заявок на участие в аукционе</w:t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82F02" w:rsidRPr="00982A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дин заявитель имеет право подать только одну заявку на участие</w:t>
      </w:r>
      <w:r w:rsidR="00482F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в аукционе. Заявки подаются, начиная </w:t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gramStart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с даты начала</w:t>
      </w:r>
      <w:proofErr w:type="gramEnd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приема заявок до даты окончания приема заявок, указанных </w:t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настоящем извещении, путем вручения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их Организатору аукциона.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Заявка, поступившая по истечении срока приема, возвращается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</w:t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ее поступления заявителю или его уполномоченному представителю.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считается принятой Организатором аукциона, если ей присвоен регистрационный номер, о чем на заявке делается соответствующая отметка.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подаются и принимаются одновременно с полным комплектом требуемых для участия в аукционе документов.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hAnsi="Times New Roman"/>
          <w:bCs/>
          <w:sz w:val="28"/>
          <w:szCs w:val="28"/>
        </w:rPr>
        <w:t xml:space="preserve">Заявитель имеет право отозвать принятую организатором аукциона заявку </w:t>
      </w:r>
      <w:r w:rsidR="006C3BAC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6D1CC6">
        <w:rPr>
          <w:rFonts w:ascii="Times New Roman" w:hAnsi="Times New Roman"/>
          <w:bCs/>
          <w:sz w:val="28"/>
          <w:szCs w:val="28"/>
        </w:rPr>
        <w:t xml:space="preserve">на участие в аукционе до дня окончания срока приема заявок, уведомив об этом </w:t>
      </w:r>
      <w:r w:rsidR="006C3BAC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6D1CC6">
        <w:rPr>
          <w:rFonts w:ascii="Times New Roman" w:hAnsi="Times New Roman"/>
          <w:bCs/>
          <w:sz w:val="28"/>
          <w:szCs w:val="28"/>
        </w:rPr>
        <w:t>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 w:rsidR="00A324F7">
        <w:rPr>
          <w:rFonts w:ascii="Times New Roman" w:hAnsi="Times New Roman"/>
          <w:bCs/>
          <w:sz w:val="28"/>
          <w:szCs w:val="28"/>
        </w:rPr>
        <w:t xml:space="preserve"> </w:t>
      </w:r>
      <w:r w:rsidR="00A324F7">
        <w:rPr>
          <w:rFonts w:ascii="Times New Roman" w:hAnsi="Times New Roman"/>
          <w:bCs/>
          <w:sz w:val="28"/>
          <w:szCs w:val="28"/>
        </w:rPr>
        <w:tab/>
      </w:r>
      <w:r w:rsidR="00A324F7">
        <w:rPr>
          <w:rFonts w:ascii="Times New Roman" w:hAnsi="Times New Roman"/>
          <w:bCs/>
          <w:sz w:val="28"/>
          <w:szCs w:val="28"/>
        </w:rPr>
        <w:tab/>
      </w:r>
      <w:r w:rsidR="00A324F7">
        <w:rPr>
          <w:rFonts w:ascii="Times New Roman" w:hAnsi="Times New Roman"/>
          <w:bCs/>
          <w:sz w:val="28"/>
          <w:szCs w:val="28"/>
        </w:rPr>
        <w:tab/>
      </w:r>
      <w:r w:rsidR="00A324F7">
        <w:rPr>
          <w:rFonts w:ascii="Times New Roman" w:hAnsi="Times New Roman"/>
          <w:bCs/>
          <w:sz w:val="28"/>
          <w:szCs w:val="28"/>
        </w:rPr>
        <w:tab/>
      </w:r>
      <w:r w:rsidR="00A324F7">
        <w:rPr>
          <w:rFonts w:ascii="Times New Roman" w:hAnsi="Times New Roman"/>
          <w:bCs/>
          <w:sz w:val="28"/>
          <w:szCs w:val="28"/>
        </w:rPr>
        <w:tab/>
      </w:r>
      <w:r w:rsidR="00A324F7">
        <w:rPr>
          <w:rFonts w:ascii="Times New Roman" w:hAnsi="Times New Roman"/>
          <w:bCs/>
          <w:sz w:val="28"/>
          <w:szCs w:val="28"/>
        </w:rPr>
        <w:tab/>
      </w:r>
      <w:r w:rsidR="00A324F7">
        <w:rPr>
          <w:rFonts w:ascii="Times New Roman" w:hAnsi="Times New Roman"/>
          <w:bCs/>
          <w:sz w:val="28"/>
          <w:szCs w:val="28"/>
        </w:rPr>
        <w:tab/>
      </w:r>
      <w:r w:rsidR="00A324F7">
        <w:rPr>
          <w:rFonts w:ascii="Times New Roman" w:hAnsi="Times New Roman"/>
          <w:bCs/>
          <w:sz w:val="28"/>
          <w:szCs w:val="28"/>
        </w:rPr>
        <w:tab/>
      </w:r>
      <w:r w:rsidRPr="006D1C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документов, представляемых заявителями для участия </w:t>
      </w:r>
      <w:r w:rsidR="006C3B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Pr="006D1CC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 аукционе</w:t>
      </w:r>
      <w:r w:rsidR="00482F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482F02" w:rsidRPr="00982A0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ля участия в торгах заявитель представляет Организатору аукциона (лично или через надлежаще уполномоченного представителя) в установленный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в извещении о проведении торгов срок следующие документы: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1. Заявка </w:t>
      </w:r>
      <w:proofErr w:type="gramStart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на участие в аукционе по установленной в извещении о проведении</w:t>
      </w:r>
      <w:proofErr w:type="gramEnd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аукциона форме с указанием банковских реквизитов счета для возврата задатка.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2.  Копии документов, удостоверяющих личность заявителя (для граждан).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3. Надлежащим образом заверенный перевод </w:t>
      </w:r>
      <w:proofErr w:type="gramStart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на русский язык документов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государственной регистрации юридического лица в соответствии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иностранного государства в случае</w:t>
      </w:r>
      <w:proofErr w:type="gramEnd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, если заявителем является иностранное юридическое лицо.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4. Документы, подтверждающие внесение задатка.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Настоящее информационное сообщение является публичной офертой для заключения договора о задатке в соответствии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="00482F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2F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b/>
          <w:sz w:val="28"/>
          <w:szCs w:val="28"/>
          <w:lang w:eastAsia="ru-RU"/>
        </w:rPr>
        <w:t>10. Порядок рассмотрения заявок на участие в аукционе</w:t>
      </w:r>
      <w:r w:rsidR="00482F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482F0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указанный </w:t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</w:t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с соответствующего счета. </w:t>
      </w:r>
      <w:r w:rsidR="00482F0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результатам рассмотрения заявок и документов Организатор аукциона принимает решение о признании заявителей участниками аукциона. Заявитель не допускается к участию в аукционе по следующим основаниям: </w:t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- непредставление необходимых для участия в аукционе документов или представление недостоверных сведений;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-    </w:t>
      </w:r>
      <w:proofErr w:type="gramStart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не поступление</w:t>
      </w:r>
      <w:proofErr w:type="gramEnd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задатка на дату рассмотрения заявок на участие в аукционе;</w:t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подача заявки на участие в аукционе лицом, которое в соответствии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с Земельным кодексом Российской Федерации и другими федеральными законами не имеет права быть участником объявленного аукциона, покупателем земельного участка; </w:t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  <w:proofErr w:type="gramEnd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Заявитель, допущенный к участию в аукционе, приобретает статус участника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аукциона с момента подписания Организатором аукциона протокола рассмотрения заявок. </w:t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</w:t>
      </w:r>
      <w:r w:rsidR="00982A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их рассмотрения и размещается на официальном сайте Российской Федерации </w:t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8" w:history="1">
        <w:r w:rsidRPr="006D1CC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официальный сайт </w:t>
      </w:r>
      <w:hyperlink r:id="rId9" w:history="1">
        <w:r w:rsidRPr="006D1CC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proofErr w:type="gramStart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на следующий день после дня подписания протокола. </w:t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D7630">
        <w:rPr>
          <w:rFonts w:ascii="Times New Roman" w:hAnsi="Times New Roman"/>
          <w:b/>
          <w:sz w:val="28"/>
          <w:szCs w:val="28"/>
        </w:rPr>
        <w:t>11.  Порядок проведения аукциона</w:t>
      </w:r>
      <w:r w:rsidR="00482F02">
        <w:rPr>
          <w:rFonts w:ascii="Times New Roman" w:hAnsi="Times New Roman"/>
          <w:b/>
          <w:sz w:val="28"/>
          <w:szCs w:val="28"/>
        </w:rPr>
        <w:t xml:space="preserve">: </w:t>
      </w:r>
      <w:r w:rsidRPr="008D7630">
        <w:rPr>
          <w:rFonts w:ascii="Times New Roman" w:hAnsi="Times New Roman"/>
          <w:sz w:val="28"/>
          <w:szCs w:val="28"/>
        </w:rPr>
        <w:t xml:space="preserve">Аукцион проводится в день, время </w:t>
      </w:r>
      <w:r w:rsidR="00982A09">
        <w:rPr>
          <w:rFonts w:ascii="Times New Roman" w:hAnsi="Times New Roman"/>
          <w:sz w:val="28"/>
          <w:szCs w:val="28"/>
        </w:rPr>
        <w:t xml:space="preserve">               </w:t>
      </w:r>
      <w:r w:rsidRPr="008D7630">
        <w:rPr>
          <w:rFonts w:ascii="Times New Roman" w:hAnsi="Times New Roman"/>
          <w:sz w:val="28"/>
          <w:szCs w:val="28"/>
        </w:rPr>
        <w:t xml:space="preserve">и в месте, указанном в </w:t>
      </w:r>
      <w:r w:rsidR="00982A09">
        <w:rPr>
          <w:rFonts w:ascii="Times New Roman" w:hAnsi="Times New Roman"/>
          <w:sz w:val="28"/>
          <w:szCs w:val="28"/>
        </w:rPr>
        <w:t>данном</w:t>
      </w:r>
      <w:r w:rsidRPr="008D7630">
        <w:rPr>
          <w:rFonts w:ascii="Times New Roman" w:hAnsi="Times New Roman"/>
          <w:sz w:val="28"/>
          <w:szCs w:val="28"/>
        </w:rPr>
        <w:t xml:space="preserve"> извещении. При проведен</w:t>
      </w:r>
      <w:proofErr w:type="gramStart"/>
      <w:r w:rsidRPr="008D7630">
        <w:rPr>
          <w:rFonts w:ascii="Times New Roman" w:hAnsi="Times New Roman"/>
          <w:sz w:val="28"/>
          <w:szCs w:val="28"/>
        </w:rPr>
        <w:t>ии ау</w:t>
      </w:r>
      <w:proofErr w:type="gramEnd"/>
      <w:r w:rsidRPr="008D7630">
        <w:rPr>
          <w:rFonts w:ascii="Times New Roman" w:hAnsi="Times New Roman"/>
          <w:sz w:val="28"/>
          <w:szCs w:val="28"/>
        </w:rPr>
        <w:t xml:space="preserve">кциона Организатор аукциона вправе осуществлять аудио- и видеозапись.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Аукцион проводится Организатором аукциона в присутствии членов аукционной комиссии и участников аукциона или их представителей.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Аукцион проводится путем повышения начальной цены предмета аукциона, указанной в </w:t>
      </w:r>
      <w:r w:rsidR="00982A09">
        <w:rPr>
          <w:rFonts w:ascii="Times New Roman" w:hAnsi="Times New Roman"/>
          <w:sz w:val="28"/>
          <w:szCs w:val="28"/>
        </w:rPr>
        <w:t>данном</w:t>
      </w:r>
      <w:r w:rsidRPr="008D7630">
        <w:rPr>
          <w:rFonts w:ascii="Times New Roman" w:hAnsi="Times New Roman"/>
          <w:sz w:val="28"/>
          <w:szCs w:val="28"/>
        </w:rPr>
        <w:t xml:space="preserve"> извещении, на «шаг аукциона».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982A09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Аукцион ведет аукционист.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Аукцион проводится в следующем порядке: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1) </w:t>
      </w:r>
      <w:r w:rsidR="008D7630" w:rsidRPr="008D7630">
        <w:rPr>
          <w:rFonts w:ascii="Times New Roman" w:hAnsi="Times New Roman"/>
          <w:sz w:val="28"/>
          <w:szCs w:val="28"/>
        </w:rPr>
        <w:t>комиссия по организации и проведению аукциона</w:t>
      </w:r>
      <w:r w:rsidRPr="008D7630">
        <w:rPr>
          <w:rFonts w:ascii="Times New Roman" w:hAnsi="Times New Roman"/>
          <w:sz w:val="28"/>
          <w:szCs w:val="28"/>
        </w:rPr>
        <w:t xml:space="preserve">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</w:t>
      </w:r>
      <w:r w:rsidR="006C3BA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D7630">
        <w:rPr>
          <w:rFonts w:ascii="Times New Roman" w:hAnsi="Times New Roman"/>
          <w:sz w:val="28"/>
          <w:szCs w:val="28"/>
        </w:rPr>
        <w:t xml:space="preserve">(их представителям) выдаются пронумерованные карточки (далее - карточки);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proofErr w:type="gramStart"/>
      <w:r w:rsidRPr="008D7630">
        <w:rPr>
          <w:rFonts w:ascii="Times New Roman" w:hAnsi="Times New Roman"/>
          <w:sz w:val="28"/>
          <w:szCs w:val="28"/>
        </w:rPr>
        <w:t xml:space="preserve">2) </w:t>
      </w:r>
      <w:proofErr w:type="gramEnd"/>
      <w:r w:rsidRPr="008D7630">
        <w:rPr>
          <w:rFonts w:ascii="Times New Roman" w:hAnsi="Times New Roman"/>
          <w:sz w:val="28"/>
          <w:szCs w:val="28"/>
        </w:rPr>
        <w:t xml:space="preserve">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3) после объявления аукционистом начальной цены предмета аукциона и цены предмета аукциона, увеличенной в соответствии </w:t>
      </w:r>
      <w:r w:rsidR="006C3BAC">
        <w:rPr>
          <w:rFonts w:ascii="Times New Roman" w:hAnsi="Times New Roman"/>
          <w:sz w:val="28"/>
          <w:szCs w:val="28"/>
        </w:rPr>
        <w:t xml:space="preserve"> </w:t>
      </w:r>
      <w:r w:rsidRPr="008D7630">
        <w:rPr>
          <w:rFonts w:ascii="Times New Roman" w:hAnsi="Times New Roman"/>
          <w:sz w:val="28"/>
          <w:szCs w:val="28"/>
        </w:rPr>
        <w:t xml:space="preserve">с «шагом аукциона», участник аукциона поднимает карточку, в случае если он согласен заключить договор купли-продажи по объявленной цене;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lastRenderedPageBreak/>
        <w:tab/>
      </w:r>
      <w:r w:rsidRPr="008D7630">
        <w:rPr>
          <w:rFonts w:ascii="Times New Roman" w:hAnsi="Times New Roman"/>
          <w:sz w:val="28"/>
          <w:szCs w:val="28"/>
        </w:rPr>
        <w:t>По завершен</w:t>
      </w:r>
      <w:proofErr w:type="gramStart"/>
      <w:r w:rsidRPr="008D7630">
        <w:rPr>
          <w:rFonts w:ascii="Times New Roman" w:hAnsi="Times New Roman"/>
          <w:sz w:val="28"/>
          <w:szCs w:val="28"/>
        </w:rPr>
        <w:t>ии ау</w:t>
      </w:r>
      <w:proofErr w:type="gramEnd"/>
      <w:r w:rsidRPr="008D7630">
        <w:rPr>
          <w:rFonts w:ascii="Times New Roman" w:hAnsi="Times New Roman"/>
          <w:sz w:val="28"/>
          <w:szCs w:val="28"/>
        </w:rPr>
        <w:t xml:space="preserve">кциона аукционист объявляет об окончании аукциона, </w:t>
      </w:r>
      <w:r w:rsidR="006C3BAC">
        <w:rPr>
          <w:rFonts w:ascii="Times New Roman" w:hAnsi="Times New Roman"/>
          <w:sz w:val="28"/>
          <w:szCs w:val="28"/>
        </w:rPr>
        <w:t xml:space="preserve">                   </w:t>
      </w:r>
      <w:r w:rsidRPr="008D7630">
        <w:rPr>
          <w:rFonts w:ascii="Times New Roman" w:hAnsi="Times New Roman"/>
          <w:sz w:val="28"/>
          <w:szCs w:val="28"/>
        </w:rPr>
        <w:t xml:space="preserve">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</w:t>
      </w:r>
      <w:r w:rsidR="006C3BAC">
        <w:rPr>
          <w:rFonts w:ascii="Times New Roman" w:hAnsi="Times New Roman"/>
          <w:sz w:val="28"/>
          <w:szCs w:val="28"/>
        </w:rPr>
        <w:t xml:space="preserve">    </w:t>
      </w:r>
      <w:r w:rsidRPr="008D7630">
        <w:rPr>
          <w:rFonts w:ascii="Times New Roman" w:hAnsi="Times New Roman"/>
          <w:sz w:val="28"/>
          <w:szCs w:val="28"/>
        </w:rPr>
        <w:t xml:space="preserve">и иного участника аукциона, который сделал предпоследнее предложение о цене предмета аукциона.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Победителем аукциона признается участник аукциона, предложивший наибольшую цену предмета аукциона.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Аукцион признается несостоявшимся в случае, если: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- если на основании результатов рассмотрения заявок на участие </w:t>
      </w:r>
      <w:r w:rsidR="006C3BAC">
        <w:rPr>
          <w:rFonts w:ascii="Times New Roman" w:hAnsi="Times New Roman"/>
          <w:sz w:val="28"/>
          <w:szCs w:val="28"/>
        </w:rPr>
        <w:t xml:space="preserve">                         </w:t>
      </w:r>
      <w:r w:rsidRPr="008D7630">
        <w:rPr>
          <w:rFonts w:ascii="Times New Roman" w:hAnsi="Times New Roman"/>
          <w:sz w:val="28"/>
          <w:szCs w:val="28"/>
        </w:rPr>
        <w:t xml:space="preserve">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- если по окончании срока подачи заявок на участие </w:t>
      </w:r>
      <w:r w:rsidR="006C3BAC">
        <w:rPr>
          <w:rFonts w:ascii="Times New Roman" w:hAnsi="Times New Roman"/>
          <w:sz w:val="28"/>
          <w:szCs w:val="28"/>
        </w:rPr>
        <w:t xml:space="preserve"> </w:t>
      </w:r>
      <w:r w:rsidRPr="008D7630">
        <w:rPr>
          <w:rFonts w:ascii="Times New Roman" w:hAnsi="Times New Roman"/>
          <w:sz w:val="28"/>
          <w:szCs w:val="28"/>
        </w:rPr>
        <w:t xml:space="preserve">в аукционе подана только одна заявка на участие в аукционе или не подано ни одной заявки на участие </w:t>
      </w:r>
      <w:r w:rsidR="006C3BAC">
        <w:rPr>
          <w:rFonts w:ascii="Times New Roman" w:hAnsi="Times New Roman"/>
          <w:sz w:val="28"/>
          <w:szCs w:val="28"/>
        </w:rPr>
        <w:t xml:space="preserve">                         </w:t>
      </w:r>
      <w:r w:rsidRPr="008D7630">
        <w:rPr>
          <w:rFonts w:ascii="Times New Roman" w:hAnsi="Times New Roman"/>
          <w:sz w:val="28"/>
          <w:szCs w:val="28"/>
        </w:rPr>
        <w:t xml:space="preserve">в аукционе;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8D7630">
        <w:rPr>
          <w:rFonts w:ascii="Times New Roman" w:hAnsi="Times New Roman"/>
          <w:sz w:val="28"/>
          <w:szCs w:val="28"/>
        </w:rPr>
        <w:t>которое</w:t>
      </w:r>
      <w:proofErr w:type="gramEnd"/>
      <w:r w:rsidRPr="008D7630">
        <w:rPr>
          <w:rFonts w:ascii="Times New Roman" w:hAnsi="Times New Roman"/>
          <w:sz w:val="28"/>
          <w:szCs w:val="28"/>
        </w:rPr>
        <w:t xml:space="preserve"> предусматривало бы более высокую цену предмета аукциона.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Результаты аукциона оформляются протоколом, который составляет Организатор аукциона.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Протокол о результатах аукциона размещается на сайте </w:t>
      </w:r>
      <w:hyperlink r:id="rId10" w:history="1">
        <w:r w:rsidRPr="008D7630">
          <w:rPr>
            <w:rStyle w:val="a5"/>
            <w:rFonts w:ascii="Times New Roman" w:hAnsi="Times New Roman"/>
            <w:sz w:val="28"/>
            <w:szCs w:val="28"/>
          </w:rPr>
          <w:t>www.torgi.gov.ru</w:t>
        </w:r>
      </w:hyperlink>
      <w:r w:rsidRPr="008D7630">
        <w:rPr>
          <w:rFonts w:ascii="Times New Roman" w:hAnsi="Times New Roman"/>
          <w:sz w:val="28"/>
          <w:szCs w:val="28"/>
        </w:rPr>
        <w:t xml:space="preserve"> </w:t>
      </w:r>
      <w:r w:rsidR="006C3BAC">
        <w:rPr>
          <w:rFonts w:ascii="Times New Roman" w:hAnsi="Times New Roman"/>
          <w:sz w:val="28"/>
          <w:szCs w:val="28"/>
        </w:rPr>
        <w:t xml:space="preserve">                     </w:t>
      </w:r>
      <w:r w:rsidRPr="008D7630">
        <w:rPr>
          <w:rFonts w:ascii="Times New Roman" w:hAnsi="Times New Roman"/>
          <w:sz w:val="28"/>
          <w:szCs w:val="28"/>
        </w:rPr>
        <w:t xml:space="preserve">в течение одного рабочего дня со дня подписания данного протокола.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Заключение договора купли-продажи Договор купли-продажи заключается </w:t>
      </w:r>
      <w:r w:rsidR="006C3BAC">
        <w:rPr>
          <w:rFonts w:ascii="Times New Roman" w:hAnsi="Times New Roman"/>
          <w:sz w:val="28"/>
          <w:szCs w:val="28"/>
        </w:rPr>
        <w:t xml:space="preserve">             </w:t>
      </w:r>
      <w:r w:rsidRPr="008D7630">
        <w:rPr>
          <w:rFonts w:ascii="Times New Roman" w:hAnsi="Times New Roman"/>
          <w:sz w:val="28"/>
          <w:szCs w:val="28"/>
        </w:rPr>
        <w:t xml:space="preserve">не ранее чем через десять дней со дня размещения информации о результатах аукциона в сети «Интернет» на сайте </w:t>
      </w:r>
      <w:hyperlink r:id="rId11" w:history="1">
        <w:r w:rsidRPr="008D7630">
          <w:rPr>
            <w:rStyle w:val="a5"/>
            <w:rFonts w:ascii="Times New Roman" w:hAnsi="Times New Roman"/>
            <w:sz w:val="28"/>
            <w:szCs w:val="28"/>
          </w:rPr>
          <w:t>www.torgi.gov.ru</w:t>
        </w:r>
      </w:hyperlink>
      <w:r w:rsidRPr="008D7630">
        <w:rPr>
          <w:rFonts w:ascii="Times New Roman" w:hAnsi="Times New Roman"/>
          <w:sz w:val="28"/>
          <w:szCs w:val="28"/>
        </w:rPr>
        <w:t xml:space="preserve">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Договор купли-продажи с победителем аукциона заключается по цене, установленной по результатам аукциона.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proofErr w:type="gramStart"/>
      <w:r w:rsidRPr="008D7630">
        <w:rPr>
          <w:rFonts w:ascii="Times New Roman" w:hAnsi="Times New Roman"/>
          <w:sz w:val="28"/>
          <w:szCs w:val="28"/>
        </w:rPr>
        <w:t xml:space="preserve">Договор купли-продажи заключается по начальной цене предмета аукциона: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- с лицом, соответствующим указанным в извещении о проведении аукциона требованиям к участникам аукциона, подавшим единственную заявку на участие </w:t>
      </w:r>
      <w:r w:rsidR="006C3BAC">
        <w:rPr>
          <w:rFonts w:ascii="Times New Roman" w:hAnsi="Times New Roman"/>
          <w:sz w:val="28"/>
          <w:szCs w:val="28"/>
        </w:rPr>
        <w:t xml:space="preserve">      </w:t>
      </w:r>
      <w:r w:rsidRPr="008D7630">
        <w:rPr>
          <w:rFonts w:ascii="Times New Roman" w:hAnsi="Times New Roman"/>
          <w:sz w:val="28"/>
          <w:szCs w:val="28"/>
        </w:rPr>
        <w:t xml:space="preserve">в аукционе, и заявка которого признана соответствующей всем указанным </w:t>
      </w:r>
      <w:r w:rsidR="006C3BAC">
        <w:rPr>
          <w:rFonts w:ascii="Times New Roman" w:hAnsi="Times New Roman"/>
          <w:sz w:val="28"/>
          <w:szCs w:val="28"/>
        </w:rPr>
        <w:t xml:space="preserve">                         </w:t>
      </w:r>
      <w:r w:rsidRPr="008D7630">
        <w:rPr>
          <w:rFonts w:ascii="Times New Roman" w:hAnsi="Times New Roman"/>
          <w:sz w:val="28"/>
          <w:szCs w:val="28"/>
        </w:rPr>
        <w:t xml:space="preserve">в извещении о проведении аукциона условиям;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- с заявителем, признанным единственным участником аукциона,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>- с единственным принявшим участие в аукционе его участником.</w:t>
      </w:r>
      <w:proofErr w:type="gramEnd"/>
      <w:r w:rsidRPr="008D7630">
        <w:rPr>
          <w:rFonts w:ascii="Times New Roman" w:hAnsi="Times New Roman"/>
          <w:sz w:val="28"/>
          <w:szCs w:val="28"/>
        </w:rPr>
        <w:t xml:space="preserve">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Если договор купли-продажи в течение тридцати дней со дня направления победителю аукциона проекта указанного договора не был им подписан </w:t>
      </w:r>
      <w:r w:rsidR="006C3BAC">
        <w:rPr>
          <w:rFonts w:ascii="Times New Roman" w:hAnsi="Times New Roman"/>
          <w:sz w:val="28"/>
          <w:szCs w:val="28"/>
        </w:rPr>
        <w:t xml:space="preserve">                             </w:t>
      </w:r>
      <w:r w:rsidRPr="008D7630">
        <w:rPr>
          <w:rFonts w:ascii="Times New Roman" w:hAnsi="Times New Roman"/>
          <w:sz w:val="28"/>
          <w:szCs w:val="28"/>
        </w:rPr>
        <w:lastRenderedPageBreak/>
        <w:t xml:space="preserve">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Сведения о победителе аукциона, уклонившегося от заключения договора купли-продажи, об иных лицах, с которыми указанный договор заключается </w:t>
      </w:r>
      <w:r w:rsidR="006C3BAC">
        <w:rPr>
          <w:rFonts w:ascii="Times New Roman" w:hAnsi="Times New Roman"/>
          <w:sz w:val="28"/>
          <w:szCs w:val="28"/>
        </w:rPr>
        <w:t xml:space="preserve">                       </w:t>
      </w:r>
      <w:r w:rsidRPr="008D7630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В соответствии с п. 7 ст. 448 Гражданского кодекса Российской Федерации победитель торгов не вправе уступать права и осуществлять перевод долга </w:t>
      </w:r>
      <w:r w:rsidR="006C3BAC">
        <w:rPr>
          <w:rFonts w:ascii="Times New Roman" w:hAnsi="Times New Roman"/>
          <w:sz w:val="28"/>
          <w:szCs w:val="28"/>
        </w:rPr>
        <w:t xml:space="preserve">                          </w:t>
      </w:r>
      <w:r w:rsidRPr="008D7630">
        <w:rPr>
          <w:rFonts w:ascii="Times New Roman" w:hAnsi="Times New Roman"/>
          <w:sz w:val="28"/>
          <w:szCs w:val="28"/>
        </w:rPr>
        <w:t xml:space="preserve">по обязательствам, возникшим из заключенного на торгах договора. Обязательства по такому договору должны быть исполнены победителем торгов лично.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Все иные вопросы, касающиеся проведения аукциона, не нашедшие отражения в настоящем извещении, регулируются законодательством Российской Федерации.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> Справки по телефону: 8(4</w:t>
      </w:r>
      <w:r w:rsidR="008D7630" w:rsidRPr="008D7630">
        <w:rPr>
          <w:rFonts w:ascii="Times New Roman" w:hAnsi="Times New Roman"/>
          <w:sz w:val="28"/>
          <w:szCs w:val="28"/>
        </w:rPr>
        <w:t>8136</w:t>
      </w:r>
      <w:r w:rsidRPr="008D7630">
        <w:rPr>
          <w:rFonts w:ascii="Times New Roman" w:hAnsi="Times New Roman"/>
          <w:sz w:val="28"/>
          <w:szCs w:val="28"/>
        </w:rPr>
        <w:t>) 2-</w:t>
      </w:r>
      <w:r w:rsidR="008D7630" w:rsidRPr="008D7630">
        <w:rPr>
          <w:rFonts w:ascii="Times New Roman" w:hAnsi="Times New Roman"/>
          <w:sz w:val="28"/>
          <w:szCs w:val="28"/>
        </w:rPr>
        <w:t>18-45</w:t>
      </w:r>
    </w:p>
    <w:p w:rsidR="00921613" w:rsidRDefault="00921613" w:rsidP="002233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921613" w:rsidSect="002759A8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F3" w:rsidRDefault="00B131F3" w:rsidP="002759A8">
      <w:pPr>
        <w:spacing w:after="0" w:line="240" w:lineRule="auto"/>
      </w:pPr>
      <w:r>
        <w:separator/>
      </w:r>
    </w:p>
  </w:endnote>
  <w:endnote w:type="continuationSeparator" w:id="0">
    <w:p w:rsidR="00B131F3" w:rsidRDefault="00B131F3" w:rsidP="0027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F3" w:rsidRDefault="00B131F3" w:rsidP="002759A8">
      <w:pPr>
        <w:spacing w:after="0" w:line="240" w:lineRule="auto"/>
      </w:pPr>
      <w:r>
        <w:separator/>
      </w:r>
    </w:p>
  </w:footnote>
  <w:footnote w:type="continuationSeparator" w:id="0">
    <w:p w:rsidR="00B131F3" w:rsidRDefault="00B131F3" w:rsidP="0027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123720"/>
      <w:docPartObj>
        <w:docPartGallery w:val="Page Numbers (Top of Page)"/>
        <w:docPartUnique/>
      </w:docPartObj>
    </w:sdtPr>
    <w:sdtEndPr/>
    <w:sdtContent>
      <w:p w:rsidR="002759A8" w:rsidRDefault="002759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C4D">
          <w:rPr>
            <w:noProof/>
          </w:rPr>
          <w:t>2</w:t>
        </w:r>
        <w:r>
          <w:fldChar w:fldCharType="end"/>
        </w:r>
      </w:p>
    </w:sdtContent>
  </w:sdt>
  <w:p w:rsidR="002759A8" w:rsidRDefault="002759A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1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F631A"/>
    <w:multiLevelType w:val="multilevel"/>
    <w:tmpl w:val="392C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21"/>
    <w:rsid w:val="00144CDD"/>
    <w:rsid w:val="00145347"/>
    <w:rsid w:val="00223373"/>
    <w:rsid w:val="00262B2A"/>
    <w:rsid w:val="00274F05"/>
    <w:rsid w:val="002759A8"/>
    <w:rsid w:val="002A146A"/>
    <w:rsid w:val="003D4C21"/>
    <w:rsid w:val="003F7E31"/>
    <w:rsid w:val="00415F35"/>
    <w:rsid w:val="00482F02"/>
    <w:rsid w:val="00507107"/>
    <w:rsid w:val="0055372B"/>
    <w:rsid w:val="00592CB7"/>
    <w:rsid w:val="005B6934"/>
    <w:rsid w:val="006050C0"/>
    <w:rsid w:val="00656F4A"/>
    <w:rsid w:val="006903DF"/>
    <w:rsid w:val="006B0DC0"/>
    <w:rsid w:val="006C3BAC"/>
    <w:rsid w:val="006D1CC6"/>
    <w:rsid w:val="006E600F"/>
    <w:rsid w:val="006F7A9A"/>
    <w:rsid w:val="007163BD"/>
    <w:rsid w:val="00734909"/>
    <w:rsid w:val="00744293"/>
    <w:rsid w:val="00763C19"/>
    <w:rsid w:val="007D4C4D"/>
    <w:rsid w:val="0081629D"/>
    <w:rsid w:val="008517B1"/>
    <w:rsid w:val="00870767"/>
    <w:rsid w:val="008C1C14"/>
    <w:rsid w:val="008C2A5D"/>
    <w:rsid w:val="008D7630"/>
    <w:rsid w:val="008F4FC7"/>
    <w:rsid w:val="00921613"/>
    <w:rsid w:val="00972AFC"/>
    <w:rsid w:val="00982A09"/>
    <w:rsid w:val="00991D1E"/>
    <w:rsid w:val="009D16E6"/>
    <w:rsid w:val="009E14D3"/>
    <w:rsid w:val="00A324F7"/>
    <w:rsid w:val="00A32DF7"/>
    <w:rsid w:val="00A63245"/>
    <w:rsid w:val="00AA01D6"/>
    <w:rsid w:val="00B131F3"/>
    <w:rsid w:val="00B20E6D"/>
    <w:rsid w:val="00B22D44"/>
    <w:rsid w:val="00B54187"/>
    <w:rsid w:val="00BE3C4A"/>
    <w:rsid w:val="00C44B44"/>
    <w:rsid w:val="00C63681"/>
    <w:rsid w:val="00D31FE1"/>
    <w:rsid w:val="00D37985"/>
    <w:rsid w:val="00D946F8"/>
    <w:rsid w:val="00EF7EFA"/>
    <w:rsid w:val="00F07CAB"/>
    <w:rsid w:val="00F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4C21"/>
    <w:rPr>
      <w:rFonts w:cs="Times New Roman"/>
      <w:b/>
      <w:bCs/>
    </w:rPr>
  </w:style>
  <w:style w:type="character" w:customStyle="1" w:styleId="3">
    <w:name w:val="Основной шрифт абзаца3"/>
    <w:rsid w:val="003D4C21"/>
  </w:style>
  <w:style w:type="character" w:styleId="a5">
    <w:name w:val="Hyperlink"/>
    <w:uiPriority w:val="99"/>
    <w:semiHidden/>
    <w:unhideWhenUsed/>
    <w:rsid w:val="003D4C21"/>
    <w:rPr>
      <w:color w:val="0000FF"/>
      <w:u w:val="single"/>
    </w:rPr>
  </w:style>
  <w:style w:type="paragraph" w:customStyle="1" w:styleId="ConsPlusNormal">
    <w:name w:val="ConsPlusNormal"/>
    <w:link w:val="ConsPlusNormal0"/>
    <w:rsid w:val="00690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903D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D5D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6B0DC0"/>
    <w:pPr>
      <w:spacing w:after="0" w:line="240" w:lineRule="auto"/>
      <w:ind w:hanging="426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B0D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7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59A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7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59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4C21"/>
    <w:rPr>
      <w:rFonts w:cs="Times New Roman"/>
      <w:b/>
      <w:bCs/>
    </w:rPr>
  </w:style>
  <w:style w:type="character" w:customStyle="1" w:styleId="3">
    <w:name w:val="Основной шрифт абзаца3"/>
    <w:rsid w:val="003D4C21"/>
  </w:style>
  <w:style w:type="character" w:styleId="a5">
    <w:name w:val="Hyperlink"/>
    <w:uiPriority w:val="99"/>
    <w:semiHidden/>
    <w:unhideWhenUsed/>
    <w:rsid w:val="003D4C21"/>
    <w:rPr>
      <w:color w:val="0000FF"/>
      <w:u w:val="single"/>
    </w:rPr>
  </w:style>
  <w:style w:type="paragraph" w:customStyle="1" w:styleId="ConsPlusNormal">
    <w:name w:val="ConsPlusNormal"/>
    <w:link w:val="ConsPlusNormal0"/>
    <w:rsid w:val="00690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903D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D5D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6B0DC0"/>
    <w:pPr>
      <w:spacing w:after="0" w:line="240" w:lineRule="auto"/>
      <w:ind w:hanging="426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B0D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7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59A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7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59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 Людмила Борисовна</dc:creator>
  <cp:lastModifiedBy>Юрий</cp:lastModifiedBy>
  <cp:revision>22</cp:revision>
  <cp:lastPrinted>2020-06-26T06:13:00Z</cp:lastPrinted>
  <dcterms:created xsi:type="dcterms:W3CDTF">2020-06-18T08:18:00Z</dcterms:created>
  <dcterms:modified xsi:type="dcterms:W3CDTF">2020-07-09T10:17:00Z</dcterms:modified>
</cp:coreProperties>
</file>