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91" w:rsidRPr="00F83636" w:rsidRDefault="00D62E91" w:rsidP="006237F5">
      <w:pPr>
        <w:ind w:left="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АДМИНИСТРАЦИЯ </w:t>
      </w:r>
      <w:r w:rsidRPr="00642018">
        <w:rPr>
          <w:rFonts w:eastAsia="Times New Roman CYR"/>
          <w:b/>
          <w:bCs/>
        </w:rPr>
        <w:t>МУНИЦИПАЛЬНОГО</w:t>
      </w:r>
      <w:r w:rsidRPr="00F83636">
        <w:rPr>
          <w:rFonts w:ascii="Times New Roman CYR" w:eastAsia="Times New Roman CYR" w:hAnsi="Times New Roman CYR" w:cs="Times New Roman CYR"/>
          <w:b/>
          <w:bCs/>
        </w:rPr>
        <w:t xml:space="preserve"> ОБРАЗОВАНИЯ</w:t>
      </w: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D62E91" w:rsidP="006237F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D62E91" w:rsidRDefault="00D62E91" w:rsidP="006237F5">
      <w:pPr>
        <w:ind w:left="284" w:right="-2"/>
        <w:rPr>
          <w:rFonts w:ascii="Times New Roman CYR" w:eastAsia="Times New Roman CYR" w:hAnsi="Times New Roman CYR" w:cs="Times New Roman CYR"/>
          <w:b/>
          <w:bCs/>
        </w:rPr>
      </w:pPr>
    </w:p>
    <w:p w:rsidR="00D62E91" w:rsidRPr="00F83636" w:rsidRDefault="006237F5" w:rsidP="006237F5">
      <w:pPr>
        <w:ind w:left="284" w:right="-2" w:firstLine="0"/>
        <w:jc w:val="lef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 w:rsidR="00D62E91">
        <w:rPr>
          <w:rFonts w:ascii="Times New Roman CYR" w:eastAsia="Times New Roman CYR" w:hAnsi="Times New Roman CYR" w:cs="Times New Roman CYR"/>
        </w:rPr>
        <w:t>о</w:t>
      </w:r>
      <w:r w:rsidR="00D62E91" w:rsidRPr="00F83636">
        <w:rPr>
          <w:rFonts w:ascii="Times New Roman CYR" w:eastAsia="Times New Roman CYR" w:hAnsi="Times New Roman CYR" w:cs="Times New Roman CYR"/>
        </w:rPr>
        <w:t>т</w:t>
      </w:r>
      <w:r w:rsidR="00D62E91">
        <w:rPr>
          <w:rFonts w:ascii="Times New Roman CYR" w:eastAsia="Times New Roman CYR" w:hAnsi="Times New Roman CYR" w:cs="Times New Roman CYR"/>
        </w:rPr>
        <w:t xml:space="preserve">  </w:t>
      </w:r>
      <w:r w:rsidR="00B83CED">
        <w:rPr>
          <w:rFonts w:ascii="Times New Roman CYR" w:eastAsia="Times New Roman CYR" w:hAnsi="Times New Roman CYR" w:cs="Times New Roman CYR"/>
        </w:rPr>
        <w:t>14.04.201</w:t>
      </w:r>
      <w:r w:rsidR="006B68D6">
        <w:rPr>
          <w:rFonts w:ascii="Times New Roman CYR" w:eastAsia="Times New Roman CYR" w:hAnsi="Times New Roman CYR" w:cs="Times New Roman CYR"/>
        </w:rPr>
        <w:t>7г.</w:t>
      </w:r>
      <w:bookmarkStart w:id="0" w:name="_GoBack"/>
      <w:bookmarkEnd w:id="0"/>
      <w:r w:rsidR="00D62E91">
        <w:rPr>
          <w:rFonts w:ascii="Times New Roman CYR" w:eastAsia="Times New Roman CYR" w:hAnsi="Times New Roman CYR" w:cs="Times New Roman CYR"/>
        </w:rPr>
        <w:t xml:space="preserve">  </w:t>
      </w:r>
      <w:r w:rsidR="00D62E91" w:rsidRPr="00F83636">
        <w:rPr>
          <w:rFonts w:ascii="Times New Roman CYR" w:eastAsia="Times New Roman CYR" w:hAnsi="Times New Roman CYR" w:cs="Times New Roman CYR"/>
        </w:rPr>
        <w:t>№</w:t>
      </w:r>
      <w:r w:rsidR="00B83CED">
        <w:rPr>
          <w:rFonts w:ascii="Times New Roman CYR" w:eastAsia="Times New Roman CYR" w:hAnsi="Times New Roman CYR" w:cs="Times New Roman CYR"/>
        </w:rPr>
        <w:t xml:space="preserve">  </w:t>
      </w:r>
      <w:r w:rsidR="00B83CED">
        <w:rPr>
          <w:rFonts w:ascii="Times New Roman CYR" w:eastAsia="Times New Roman CYR" w:hAnsi="Times New Roman CYR" w:cs="Times New Roman CYR"/>
          <w:u w:val="single"/>
        </w:rPr>
        <w:t>271р</w:t>
      </w:r>
      <w:r w:rsidR="00D62E91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</w:t>
      </w:r>
      <w:r w:rsidR="00D62E91" w:rsidRPr="00F83636">
        <w:rPr>
          <w:rFonts w:ascii="Times New Roman CYR" w:eastAsia="Times New Roman CYR" w:hAnsi="Times New Roman CYR" w:cs="Times New Roman CYR"/>
        </w:rPr>
        <w:t>с. Темкино</w:t>
      </w:r>
    </w:p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62E91" w:rsidRPr="001D2D65" w:rsidTr="002105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2E91" w:rsidRPr="00C3392F" w:rsidRDefault="00D62E91" w:rsidP="006237F5">
            <w:pPr>
              <w:ind w:left="284"/>
              <w:rPr>
                <w:szCs w:val="28"/>
              </w:rPr>
            </w:pPr>
            <w:r w:rsidRPr="00C3392F">
              <w:rPr>
                <w:szCs w:val="28"/>
              </w:rPr>
              <w:t>Об утверждении Плана мероприятий по содействию развитию конкуренции в муниципальном образовании «</w:t>
            </w:r>
            <w:r>
              <w:rPr>
                <w:szCs w:val="28"/>
              </w:rPr>
              <w:t>Темкинский</w:t>
            </w:r>
            <w:r w:rsidRPr="00C3392F">
              <w:rPr>
                <w:szCs w:val="28"/>
              </w:rPr>
              <w:t xml:space="preserve"> район» Смоленской области на 201</w:t>
            </w:r>
            <w:r>
              <w:rPr>
                <w:szCs w:val="28"/>
              </w:rPr>
              <w:t>7</w:t>
            </w:r>
            <w:r w:rsidRPr="00C3392F">
              <w:rPr>
                <w:szCs w:val="28"/>
              </w:rPr>
              <w:t>-2018 годы</w:t>
            </w:r>
          </w:p>
        </w:tc>
      </w:tr>
    </w:tbl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rPr>
          <w:spacing w:val="-2"/>
          <w:szCs w:val="28"/>
        </w:rPr>
      </w:pPr>
      <w:r>
        <w:rPr>
          <w:szCs w:val="28"/>
        </w:rPr>
        <w:tab/>
        <w:t>В соответствии с распоряжением Губернатора Смоленской области от 29.12.2015 года № 1570-р «</w:t>
      </w:r>
      <w:r w:rsidRPr="00FC235C">
        <w:rPr>
          <w:spacing w:val="-2"/>
          <w:szCs w:val="28"/>
        </w:rPr>
        <w:t>О внедрении в Смоленской области стандарта развития конкуренции в субъектах Российской Федерации</w:t>
      </w:r>
      <w:r>
        <w:rPr>
          <w:spacing w:val="-2"/>
          <w:szCs w:val="28"/>
        </w:rPr>
        <w:t>»</w:t>
      </w:r>
    </w:p>
    <w:p w:rsidR="00D62E91" w:rsidRDefault="00D62E91" w:rsidP="006237F5">
      <w:pPr>
        <w:ind w:left="284"/>
        <w:rPr>
          <w:spacing w:val="-2"/>
          <w:szCs w:val="28"/>
        </w:rPr>
      </w:pPr>
    </w:p>
    <w:p w:rsidR="00D62E91" w:rsidRDefault="00D62E91" w:rsidP="006237F5">
      <w:pPr>
        <w:ind w:left="284" w:firstLine="668"/>
        <w:rPr>
          <w:szCs w:val="28"/>
        </w:rPr>
      </w:pPr>
      <w:r>
        <w:rPr>
          <w:spacing w:val="-2"/>
          <w:szCs w:val="28"/>
        </w:rPr>
        <w:t>1.</w:t>
      </w:r>
      <w:r w:rsidR="00BD4725">
        <w:rPr>
          <w:spacing w:val="-2"/>
          <w:szCs w:val="28"/>
        </w:rPr>
        <w:t xml:space="preserve">   </w:t>
      </w:r>
      <w:r>
        <w:rPr>
          <w:spacing w:val="-2"/>
          <w:szCs w:val="28"/>
        </w:rPr>
        <w:t xml:space="preserve">Утвердить прилагаемый </w:t>
      </w:r>
      <w:r w:rsidRPr="00FC235C">
        <w:rPr>
          <w:szCs w:val="28"/>
        </w:rPr>
        <w:t>План мероприятий по содействию развитию конкуренции в муниципальном образовании «</w:t>
      </w:r>
      <w:r>
        <w:rPr>
          <w:szCs w:val="28"/>
        </w:rPr>
        <w:t>Темкинский</w:t>
      </w:r>
      <w:r w:rsidRPr="00FC235C">
        <w:rPr>
          <w:szCs w:val="28"/>
        </w:rPr>
        <w:t xml:space="preserve"> район» Смоленской области на 201</w:t>
      </w:r>
      <w:r>
        <w:rPr>
          <w:szCs w:val="28"/>
        </w:rPr>
        <w:t>7</w:t>
      </w:r>
      <w:r w:rsidRPr="00FC235C">
        <w:rPr>
          <w:szCs w:val="28"/>
        </w:rPr>
        <w:t>-2018 годы</w:t>
      </w:r>
      <w:r>
        <w:rPr>
          <w:szCs w:val="28"/>
        </w:rPr>
        <w:t>.</w:t>
      </w:r>
    </w:p>
    <w:p w:rsidR="00EF312D" w:rsidRDefault="00EF312D" w:rsidP="00EF312D">
      <w:pPr>
        <w:autoSpaceDE w:val="0"/>
        <w:autoSpaceDN w:val="0"/>
        <w:adjustRightInd w:val="0"/>
        <w:rPr>
          <w:szCs w:val="28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2</w:t>
      </w:r>
      <w:r w:rsidRPr="00657CEF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  <w:r w:rsidR="00BD4725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Настоящее распоряжение р</w:t>
      </w:r>
      <w:r w:rsidRPr="00657CEF">
        <w:rPr>
          <w:rFonts w:eastAsia="Times New Roman"/>
          <w:szCs w:val="28"/>
          <w:lang w:eastAsia="ru-RU"/>
        </w:rPr>
        <w:t>азмест</w:t>
      </w:r>
      <w:r>
        <w:rPr>
          <w:rFonts w:eastAsia="Times New Roman"/>
          <w:szCs w:val="28"/>
          <w:lang w:eastAsia="ru-RU"/>
        </w:rPr>
        <w:t>и</w:t>
      </w:r>
      <w:r w:rsidRPr="00657CEF">
        <w:rPr>
          <w:rFonts w:eastAsia="Times New Roman"/>
          <w:szCs w:val="28"/>
          <w:lang w:eastAsia="ru-RU"/>
        </w:rPr>
        <w:t>ть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Cs w:val="28"/>
          <w:lang w:eastAsia="ru-RU"/>
        </w:rPr>
        <w:t>сайте</w:t>
      </w:r>
      <w:proofErr w:type="gram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Администрации муниципального образования «Темкинский район» Смоленской области  </w:t>
      </w:r>
      <w:r w:rsidRPr="00860286">
        <w:rPr>
          <w:color w:val="000000" w:themeColor="text1"/>
          <w:szCs w:val="28"/>
        </w:rPr>
        <w:t>http://temkino.admin-smolensk.ru</w:t>
      </w:r>
      <w:r>
        <w:rPr>
          <w:color w:val="000000" w:themeColor="text1"/>
          <w:szCs w:val="28"/>
        </w:rPr>
        <w:t>.</w:t>
      </w:r>
    </w:p>
    <w:p w:rsidR="00D62E91" w:rsidRDefault="00BD4725" w:rsidP="00022AE9">
      <w:pPr>
        <w:ind w:left="284" w:firstLine="668"/>
        <w:rPr>
          <w:szCs w:val="28"/>
        </w:rPr>
      </w:pPr>
      <w:r>
        <w:rPr>
          <w:szCs w:val="28"/>
        </w:rPr>
        <w:t>3</w:t>
      </w:r>
      <w:r w:rsidR="00D62E91">
        <w:rPr>
          <w:szCs w:val="28"/>
        </w:rPr>
        <w:t xml:space="preserve">. </w:t>
      </w:r>
      <w:r>
        <w:rPr>
          <w:szCs w:val="28"/>
        </w:rPr>
        <w:t xml:space="preserve"> </w:t>
      </w:r>
      <w:r w:rsidR="00D62E91">
        <w:rPr>
          <w:szCs w:val="28"/>
        </w:rPr>
        <w:t xml:space="preserve">Контроль за реализацией настоящего распоряжения возложить на заместителя Главы муниципального образования «Темкинский район» Смоленской области В.С. </w:t>
      </w:r>
      <w:proofErr w:type="spellStart"/>
      <w:r w:rsidR="00D62E91">
        <w:rPr>
          <w:szCs w:val="28"/>
        </w:rPr>
        <w:t>Касмачову</w:t>
      </w:r>
      <w:proofErr w:type="spellEnd"/>
      <w:r w:rsidR="00D62E91">
        <w:rPr>
          <w:szCs w:val="28"/>
        </w:rPr>
        <w:t xml:space="preserve">. </w:t>
      </w:r>
    </w:p>
    <w:p w:rsidR="00D62E91" w:rsidRDefault="00D62E91" w:rsidP="006237F5">
      <w:pPr>
        <w:ind w:left="284"/>
        <w:jc w:val="left"/>
        <w:rPr>
          <w:szCs w:val="28"/>
        </w:rPr>
      </w:pPr>
    </w:p>
    <w:p w:rsidR="00D62E91" w:rsidRDefault="00D62E91" w:rsidP="006237F5">
      <w:pPr>
        <w:ind w:left="284"/>
        <w:jc w:val="left"/>
        <w:rPr>
          <w:szCs w:val="28"/>
        </w:rPr>
      </w:pPr>
    </w:p>
    <w:p w:rsidR="000A04D5" w:rsidRDefault="000A04D5" w:rsidP="000A04D5">
      <w:pPr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D62E91" w:rsidRPr="00C3392F">
        <w:rPr>
          <w:szCs w:val="28"/>
        </w:rPr>
        <w:t xml:space="preserve">Глава муниципального образования </w:t>
      </w:r>
    </w:p>
    <w:p w:rsidR="00D62E91" w:rsidRPr="00C3392F" w:rsidRDefault="000A04D5" w:rsidP="000A04D5">
      <w:pPr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D62E91" w:rsidRPr="00C3392F">
        <w:rPr>
          <w:szCs w:val="28"/>
        </w:rPr>
        <w:t>«</w:t>
      </w:r>
      <w:r w:rsidR="00D62E91">
        <w:rPr>
          <w:szCs w:val="28"/>
        </w:rPr>
        <w:t>Темкинский</w:t>
      </w:r>
      <w:r w:rsidR="00D62E91" w:rsidRPr="00C3392F">
        <w:rPr>
          <w:szCs w:val="28"/>
        </w:rPr>
        <w:t xml:space="preserve"> район» Смоленской области                                     </w:t>
      </w:r>
      <w:r w:rsidR="00D62E91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D62E91">
        <w:rPr>
          <w:szCs w:val="28"/>
        </w:rPr>
        <w:t>С.А.Гуляев</w:t>
      </w:r>
      <w:r w:rsidR="00D62E91" w:rsidRPr="00C3392F">
        <w:rPr>
          <w:szCs w:val="28"/>
        </w:rPr>
        <w:t xml:space="preserve">                             </w:t>
      </w:r>
    </w:p>
    <w:p w:rsidR="00D62E91" w:rsidRDefault="00D62E91" w:rsidP="006237F5">
      <w:pPr>
        <w:ind w:left="284"/>
        <w:jc w:val="left"/>
      </w:pPr>
    </w:p>
    <w:p w:rsidR="00D62E91" w:rsidRDefault="00D62E91" w:rsidP="006237F5">
      <w:pPr>
        <w:ind w:left="284"/>
        <w:jc w:val="left"/>
      </w:pPr>
    </w:p>
    <w:p w:rsidR="00D62E91" w:rsidRDefault="00D62E91" w:rsidP="006237F5">
      <w:pPr>
        <w:ind w:left="284"/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>
      <w:pPr>
        <w:jc w:val="left"/>
      </w:pPr>
    </w:p>
    <w:p w:rsidR="00D62E91" w:rsidRDefault="00D62E91" w:rsidP="00D62E91"/>
    <w:p w:rsidR="00D62E91" w:rsidRDefault="00D62E91" w:rsidP="00D62E91"/>
    <w:p w:rsidR="00D62E91" w:rsidRDefault="00D62E91" w:rsidP="001C12C0">
      <w:pPr>
        <w:ind w:left="284"/>
      </w:pPr>
    </w:p>
    <w:p w:rsidR="00D62E91" w:rsidRDefault="00D62E91" w:rsidP="001C12C0">
      <w:pPr>
        <w:pStyle w:val="a5"/>
        <w:ind w:left="284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68"/>
        <w:gridCol w:w="5184"/>
      </w:tblGrid>
      <w:tr w:rsidR="00D62E91" w:rsidRPr="00121EB6" w:rsidTr="002105DA">
        <w:tc>
          <w:tcPr>
            <w:tcW w:w="4668" w:type="dxa"/>
          </w:tcPr>
          <w:p w:rsidR="00D62E91" w:rsidRPr="00121EB6" w:rsidRDefault="00D62E91" w:rsidP="001C12C0">
            <w:pPr>
              <w:pStyle w:val="a5"/>
              <w:ind w:left="284"/>
              <w:rPr>
                <w:szCs w:val="22"/>
              </w:rPr>
            </w:pPr>
            <w:proofErr w:type="spellStart"/>
            <w:r w:rsidRPr="00121EB6">
              <w:t>Отп</w:t>
            </w:r>
            <w:proofErr w:type="spellEnd"/>
            <w:r w:rsidRPr="00121EB6">
              <w:t>. 1 экз. – в дело</w:t>
            </w:r>
          </w:p>
          <w:p w:rsidR="00D62E91" w:rsidRPr="00121EB6" w:rsidRDefault="00D62E91" w:rsidP="001C12C0">
            <w:pPr>
              <w:pStyle w:val="a5"/>
              <w:ind w:left="284"/>
              <w:rPr>
                <w:szCs w:val="22"/>
              </w:rPr>
            </w:pPr>
            <w:r w:rsidRPr="00121EB6">
              <w:t xml:space="preserve">Исп. </w:t>
            </w:r>
            <w:r>
              <w:t>А.Н. Ручкина</w:t>
            </w:r>
            <w:r w:rsidRPr="00121EB6">
              <w:t xml:space="preserve"> </w:t>
            </w:r>
          </w:p>
          <w:p w:rsidR="00D62E91" w:rsidRPr="00121EB6" w:rsidRDefault="00D62E91" w:rsidP="001C12C0">
            <w:pPr>
              <w:pStyle w:val="a5"/>
              <w:ind w:left="284"/>
              <w:rPr>
                <w:szCs w:val="22"/>
              </w:rPr>
            </w:pPr>
            <w:r w:rsidRPr="00121EB6">
              <w:t>тел. 2-18-62</w:t>
            </w:r>
          </w:p>
          <w:p w:rsidR="00D62E91" w:rsidRPr="00121EB6" w:rsidRDefault="00D62E91" w:rsidP="001C12C0">
            <w:pPr>
              <w:pStyle w:val="a5"/>
              <w:ind w:left="284"/>
            </w:pPr>
            <w:r>
              <w:t>14</w:t>
            </w:r>
            <w:r w:rsidRPr="00121EB6">
              <w:t>.0</w:t>
            </w:r>
            <w:r>
              <w:t>4</w:t>
            </w:r>
            <w:r w:rsidRPr="00121EB6">
              <w:t>.201</w:t>
            </w:r>
            <w:r>
              <w:t>7</w:t>
            </w:r>
            <w:r w:rsidRPr="00121EB6">
              <w:t xml:space="preserve"> г.</w:t>
            </w:r>
          </w:p>
          <w:p w:rsidR="00D62E91" w:rsidRPr="00121EB6" w:rsidRDefault="00D62E91" w:rsidP="001C12C0">
            <w:pPr>
              <w:pStyle w:val="a5"/>
              <w:ind w:left="284"/>
            </w:pPr>
          </w:p>
          <w:p w:rsidR="00D62E91" w:rsidRPr="00121EB6" w:rsidRDefault="00D62E91" w:rsidP="001C12C0">
            <w:pPr>
              <w:pStyle w:val="a5"/>
              <w:ind w:left="284"/>
            </w:pPr>
          </w:p>
          <w:p w:rsidR="00D62E91" w:rsidRDefault="00D62E91" w:rsidP="001C12C0">
            <w:pPr>
              <w:pStyle w:val="a5"/>
              <w:ind w:left="284"/>
            </w:pPr>
            <w:r w:rsidRPr="00121EB6">
              <w:t xml:space="preserve">Визы:  </w:t>
            </w:r>
            <w:r>
              <w:t xml:space="preserve">  </w:t>
            </w:r>
          </w:p>
          <w:p w:rsidR="00D62E91" w:rsidRPr="00121EB6" w:rsidRDefault="00D62E91" w:rsidP="001C12C0">
            <w:pPr>
              <w:pStyle w:val="a5"/>
              <w:ind w:left="284"/>
            </w:pPr>
            <w:r>
              <w:t xml:space="preserve">              </w:t>
            </w:r>
            <w:r w:rsidRPr="00121EB6">
              <w:t xml:space="preserve"> </w:t>
            </w:r>
            <w:r>
              <w:t>А.М. Муравьев</w:t>
            </w:r>
          </w:p>
          <w:p w:rsidR="004C7AB0" w:rsidRDefault="00D62E91" w:rsidP="001C12C0">
            <w:pPr>
              <w:pStyle w:val="a5"/>
              <w:ind w:left="284"/>
            </w:pPr>
            <w:r w:rsidRPr="00121EB6">
              <w:t xml:space="preserve">               </w:t>
            </w:r>
            <w:r>
              <w:t xml:space="preserve">В.С. </w:t>
            </w:r>
            <w:proofErr w:type="spellStart"/>
            <w:r>
              <w:t>Касмачова</w:t>
            </w:r>
            <w:proofErr w:type="spellEnd"/>
          </w:p>
          <w:p w:rsidR="004C7AB0" w:rsidRDefault="004C7AB0" w:rsidP="001C12C0">
            <w:pPr>
              <w:pStyle w:val="a5"/>
              <w:ind w:left="284"/>
            </w:pPr>
            <w:r>
              <w:t xml:space="preserve">               Н.Д.Ширяева</w:t>
            </w:r>
          </w:p>
          <w:p w:rsidR="00663B52" w:rsidRDefault="004C7AB0" w:rsidP="001C12C0">
            <w:pPr>
              <w:pStyle w:val="a5"/>
              <w:ind w:left="284"/>
            </w:pPr>
            <w:r>
              <w:t xml:space="preserve">               </w:t>
            </w:r>
            <w:proofErr w:type="spellStart"/>
            <w:r>
              <w:t>Е.В.Ястребова</w:t>
            </w:r>
            <w:proofErr w:type="spellEnd"/>
          </w:p>
          <w:p w:rsidR="00663B52" w:rsidRDefault="00663B52" w:rsidP="001C12C0">
            <w:pPr>
              <w:pStyle w:val="a5"/>
              <w:ind w:left="284"/>
            </w:pPr>
            <w:r>
              <w:t xml:space="preserve">               </w:t>
            </w:r>
            <w:proofErr w:type="spellStart"/>
            <w:r>
              <w:t>И.В.Еремич</w:t>
            </w:r>
            <w:proofErr w:type="spellEnd"/>
          </w:p>
          <w:p w:rsidR="00D62E91" w:rsidRPr="00121EB6" w:rsidRDefault="00663B52" w:rsidP="001C12C0">
            <w:pPr>
              <w:pStyle w:val="a5"/>
              <w:ind w:left="284"/>
            </w:pPr>
            <w:r>
              <w:t xml:space="preserve">               </w:t>
            </w:r>
            <w:proofErr w:type="spellStart"/>
            <w:r>
              <w:t>М.А.Карнилова</w:t>
            </w:r>
            <w:proofErr w:type="spellEnd"/>
            <w:r w:rsidR="00D62E91">
              <w:t xml:space="preserve">             </w:t>
            </w:r>
          </w:p>
          <w:p w:rsidR="00D62E91" w:rsidRPr="00121EB6" w:rsidRDefault="00D62E91" w:rsidP="001C12C0">
            <w:pPr>
              <w:pStyle w:val="a5"/>
              <w:ind w:left="284"/>
              <w:rPr>
                <w:rFonts w:eastAsia="Calibri"/>
                <w:szCs w:val="20"/>
              </w:rPr>
            </w:pPr>
            <w:r>
              <w:t xml:space="preserve">               </w:t>
            </w:r>
            <w:r w:rsidRPr="00C55695">
              <w:t>В.Н. Беляев</w:t>
            </w:r>
            <w:r w:rsidRPr="00121EB6">
              <w:t xml:space="preserve">               </w:t>
            </w:r>
            <w:r>
              <w:t xml:space="preserve"> </w:t>
            </w:r>
            <w:r w:rsidRPr="00121EB6">
              <w:t xml:space="preserve">                          </w:t>
            </w:r>
          </w:p>
        </w:tc>
        <w:tc>
          <w:tcPr>
            <w:tcW w:w="5184" w:type="dxa"/>
            <w:hideMark/>
          </w:tcPr>
          <w:p w:rsidR="00D62E91" w:rsidRPr="00121EB6" w:rsidRDefault="00D62E91" w:rsidP="001C12C0">
            <w:pPr>
              <w:pStyle w:val="a5"/>
              <w:ind w:left="284"/>
              <w:rPr>
                <w:szCs w:val="22"/>
              </w:rPr>
            </w:pPr>
            <w:r w:rsidRPr="00121EB6">
              <w:t xml:space="preserve">Разослать: </w:t>
            </w:r>
          </w:p>
          <w:p w:rsidR="00D62E91" w:rsidRPr="00454874" w:rsidRDefault="00D62E91" w:rsidP="001C12C0">
            <w:pPr>
              <w:pStyle w:val="a5"/>
              <w:ind w:left="284"/>
              <w:rPr>
                <w:szCs w:val="22"/>
              </w:rPr>
            </w:pPr>
            <w:r w:rsidRPr="00121EB6">
              <w:t xml:space="preserve">                  </w:t>
            </w:r>
            <w:r>
              <w:t xml:space="preserve"> </w:t>
            </w:r>
            <w:r w:rsidRPr="00121EB6">
              <w:t xml:space="preserve">Отдел </w:t>
            </w:r>
            <w:r w:rsidR="00CA142C">
              <w:t>Темкинского с/</w:t>
            </w:r>
            <w:proofErr w:type="gramStart"/>
            <w:r w:rsidR="00CA142C">
              <w:t>п</w:t>
            </w:r>
            <w:proofErr w:type="gramEnd"/>
            <w:r w:rsidR="00CA142C">
              <w:t xml:space="preserve">             </w:t>
            </w:r>
            <w:r w:rsidRPr="00121EB6">
              <w:t xml:space="preserve">      </w:t>
            </w:r>
          </w:p>
          <w:p w:rsidR="00D62E91" w:rsidRPr="00B8552A" w:rsidRDefault="00D62E91" w:rsidP="001C12C0">
            <w:pPr>
              <w:pStyle w:val="a3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</w:rPr>
              <w:t xml:space="preserve">                      </w:t>
            </w:r>
            <w:r w:rsidR="001C12C0">
              <w:rPr>
                <w:b w:val="0"/>
                <w:bCs w:val="0"/>
                <w:sz w:val="24"/>
              </w:rPr>
              <w:t>О</w:t>
            </w:r>
            <w:r w:rsidRPr="00B8552A">
              <w:rPr>
                <w:b w:val="0"/>
                <w:bCs w:val="0"/>
                <w:sz w:val="28"/>
                <w:szCs w:val="28"/>
              </w:rPr>
              <w:t>тдел строительств</w:t>
            </w:r>
            <w:r>
              <w:rPr>
                <w:b w:val="0"/>
                <w:bCs w:val="0"/>
                <w:sz w:val="28"/>
                <w:szCs w:val="28"/>
              </w:rPr>
              <w:t xml:space="preserve">а              </w:t>
            </w:r>
            <w:r w:rsidR="009871C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62E91" w:rsidRPr="00B8552A" w:rsidRDefault="001C12C0" w:rsidP="001C12C0">
            <w:pPr>
              <w:pStyle w:val="a3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</w:t>
            </w:r>
            <w:r w:rsidR="00D62E91" w:rsidRPr="00B8552A">
              <w:rPr>
                <w:b w:val="0"/>
                <w:bCs w:val="0"/>
                <w:sz w:val="28"/>
                <w:szCs w:val="28"/>
              </w:rPr>
              <w:t>Отдел культуры и спорта</w:t>
            </w:r>
          </w:p>
          <w:p w:rsidR="00D62E91" w:rsidRPr="00B8552A" w:rsidRDefault="00D62E91" w:rsidP="001C12C0">
            <w:pPr>
              <w:pStyle w:val="a3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</w:t>
            </w:r>
            <w:r w:rsidRPr="00B8552A">
              <w:rPr>
                <w:b w:val="0"/>
                <w:bCs w:val="0"/>
                <w:sz w:val="28"/>
                <w:szCs w:val="28"/>
              </w:rPr>
              <w:t>Отдел образования</w:t>
            </w:r>
          </w:p>
          <w:p w:rsidR="00D62E91" w:rsidRPr="00121EB6" w:rsidRDefault="007D4E2B" w:rsidP="001C12C0">
            <w:pPr>
              <w:pStyle w:val="a5"/>
              <w:ind w:left="284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          </w:t>
            </w:r>
            <w:proofErr w:type="spellStart"/>
            <w:r>
              <w:rPr>
                <w:rFonts w:eastAsia="Calibri"/>
                <w:szCs w:val="20"/>
              </w:rPr>
              <w:t>Павлюченкову</w:t>
            </w:r>
            <w:proofErr w:type="spellEnd"/>
            <w:r>
              <w:rPr>
                <w:rFonts w:eastAsia="Calibri"/>
                <w:szCs w:val="20"/>
              </w:rPr>
              <w:t xml:space="preserve"> Е.О</w:t>
            </w:r>
          </w:p>
        </w:tc>
      </w:tr>
    </w:tbl>
    <w:p w:rsidR="00D62E91" w:rsidRDefault="00D62E91" w:rsidP="00426F8C">
      <w:pPr>
        <w:jc w:val="center"/>
        <w:rPr>
          <w:b/>
          <w:szCs w:val="28"/>
        </w:rPr>
        <w:sectPr w:rsidR="00D62E91" w:rsidSect="00D62E91">
          <w:pgSz w:w="11906" w:h="16838"/>
          <w:pgMar w:top="1134" w:right="1134" w:bottom="851" w:left="567" w:header="709" w:footer="709" w:gutter="0"/>
          <w:cols w:space="708"/>
          <w:docGrid w:linePitch="360"/>
        </w:sectPr>
      </w:pPr>
    </w:p>
    <w:p w:rsidR="00426F8C" w:rsidRDefault="009A5A51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A0757" w:rsidRPr="006A0757">
        <w:rPr>
          <w:sz w:val="24"/>
          <w:szCs w:val="24"/>
        </w:rPr>
        <w:t>Утверждено</w:t>
      </w:r>
    </w:p>
    <w:p w:rsidR="00CD5C24" w:rsidRDefault="00CD5C24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E6AF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распоряжением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D5C24" w:rsidRDefault="003E6AFD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о</w:t>
      </w:r>
      <w:r w:rsidR="00CD5C24">
        <w:rPr>
          <w:sz w:val="24"/>
          <w:szCs w:val="24"/>
        </w:rPr>
        <w:t>бразования «Темкинский район» Смоленской области</w:t>
      </w:r>
    </w:p>
    <w:p w:rsidR="00CD5C24" w:rsidRDefault="003E6AFD" w:rsidP="006A0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</w:t>
      </w:r>
      <w:r w:rsidR="00CD5C24">
        <w:rPr>
          <w:sz w:val="24"/>
          <w:szCs w:val="24"/>
        </w:rPr>
        <w:t>т _________________ № ________</w:t>
      </w:r>
      <w:r>
        <w:rPr>
          <w:sz w:val="24"/>
          <w:szCs w:val="24"/>
        </w:rPr>
        <w:t xml:space="preserve"> </w:t>
      </w:r>
    </w:p>
    <w:p w:rsidR="009A5A51" w:rsidRDefault="009A5A51" w:rsidP="006A0757">
      <w:pPr>
        <w:jc w:val="center"/>
        <w:rPr>
          <w:b/>
          <w:szCs w:val="28"/>
        </w:rPr>
      </w:pPr>
    </w:p>
    <w:p w:rsidR="003E6AFD" w:rsidRPr="00254112" w:rsidRDefault="003E6AFD" w:rsidP="009A5A51">
      <w:pPr>
        <w:jc w:val="center"/>
        <w:rPr>
          <w:sz w:val="26"/>
          <w:szCs w:val="26"/>
        </w:rPr>
      </w:pPr>
      <w:r w:rsidRPr="00254112">
        <w:rPr>
          <w:b/>
          <w:sz w:val="26"/>
          <w:szCs w:val="26"/>
        </w:rPr>
        <w:t xml:space="preserve">План мероприятий («дорожная карта»)                                 </w:t>
      </w:r>
    </w:p>
    <w:p w:rsidR="00135D4D" w:rsidRPr="00254112" w:rsidRDefault="00426F8C" w:rsidP="00426F8C">
      <w:pPr>
        <w:jc w:val="center"/>
        <w:rPr>
          <w:b/>
          <w:sz w:val="26"/>
          <w:szCs w:val="26"/>
        </w:rPr>
      </w:pPr>
      <w:r w:rsidRPr="00254112">
        <w:rPr>
          <w:b/>
          <w:sz w:val="26"/>
          <w:szCs w:val="26"/>
        </w:rPr>
        <w:t xml:space="preserve"> по содействию развитию конкуренции в муниципальном образовании </w:t>
      </w:r>
    </w:p>
    <w:p w:rsidR="00426F8C" w:rsidRPr="00254112" w:rsidRDefault="00426F8C" w:rsidP="00426F8C">
      <w:pPr>
        <w:jc w:val="center"/>
        <w:rPr>
          <w:b/>
          <w:sz w:val="26"/>
          <w:szCs w:val="26"/>
        </w:rPr>
      </w:pPr>
      <w:r w:rsidRPr="00254112">
        <w:rPr>
          <w:b/>
          <w:sz w:val="26"/>
          <w:szCs w:val="26"/>
        </w:rPr>
        <w:t>Темкинский район Смоленской области</w:t>
      </w:r>
      <w:r w:rsidR="00ED706C" w:rsidRPr="00254112">
        <w:rPr>
          <w:b/>
          <w:sz w:val="26"/>
          <w:szCs w:val="26"/>
        </w:rPr>
        <w:t xml:space="preserve"> на 2017-2018 годы </w:t>
      </w:r>
    </w:p>
    <w:p w:rsidR="004755BC" w:rsidRPr="00254112" w:rsidRDefault="004755BC" w:rsidP="00DD6A60">
      <w:pPr>
        <w:ind w:left="709" w:firstLine="0"/>
        <w:jc w:val="center"/>
        <w:rPr>
          <w:b/>
          <w:sz w:val="26"/>
          <w:szCs w:val="26"/>
        </w:rPr>
      </w:pPr>
      <w:r w:rsidRPr="00254112">
        <w:rPr>
          <w:sz w:val="26"/>
          <w:szCs w:val="26"/>
        </w:rPr>
        <w:t>1.</w:t>
      </w:r>
      <w:r w:rsidR="00DA1B67" w:rsidRPr="00254112">
        <w:rPr>
          <w:sz w:val="26"/>
          <w:szCs w:val="26"/>
        </w:rPr>
        <w:t xml:space="preserve"> </w:t>
      </w:r>
      <w:r w:rsidR="00F6692B" w:rsidRPr="00254112">
        <w:rPr>
          <w:sz w:val="26"/>
          <w:szCs w:val="26"/>
        </w:rPr>
        <w:t xml:space="preserve"> </w:t>
      </w:r>
      <w:r w:rsidR="00F6692B" w:rsidRPr="00254112">
        <w:rPr>
          <w:b/>
          <w:sz w:val="26"/>
          <w:szCs w:val="26"/>
        </w:rPr>
        <w:t xml:space="preserve">Рынок услуг дошкольного образования </w:t>
      </w:r>
      <w:r w:rsidR="00DD6A60" w:rsidRPr="00254112">
        <w:rPr>
          <w:b/>
          <w:sz w:val="26"/>
          <w:szCs w:val="26"/>
        </w:rPr>
        <w:t xml:space="preserve"> </w:t>
      </w:r>
    </w:p>
    <w:p w:rsidR="00426F8C" w:rsidRPr="00254112" w:rsidRDefault="00426F8C" w:rsidP="00426F8C">
      <w:pPr>
        <w:jc w:val="center"/>
        <w:rPr>
          <w:b/>
          <w:sz w:val="26"/>
          <w:szCs w:val="26"/>
          <w:u w:val="single"/>
        </w:rPr>
      </w:pPr>
      <w:r w:rsidRPr="00254112">
        <w:rPr>
          <w:b/>
          <w:sz w:val="26"/>
          <w:szCs w:val="26"/>
        </w:rPr>
        <w:t xml:space="preserve">1.1. Сведения о показателе (индикаторе) развития конкуренции на соответствующем приоритетном и социально значимом рынке (системном мероприятии) </w:t>
      </w:r>
    </w:p>
    <w:tbl>
      <w:tblPr>
        <w:tblW w:w="4872" w:type="pct"/>
        <w:jc w:val="center"/>
        <w:tblInd w:w="-963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62"/>
        <w:gridCol w:w="1431"/>
        <w:gridCol w:w="3707"/>
        <w:gridCol w:w="695"/>
        <w:gridCol w:w="643"/>
      </w:tblGrid>
      <w:tr w:rsidR="002F1488" w:rsidTr="008F418C">
        <w:trPr>
          <w:jc w:val="center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F1488" w:rsidTr="008F418C">
        <w:trPr>
          <w:jc w:val="center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515B26" w:rsidRDefault="002F148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 w:rsidRPr="00515B26"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%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 w:rsidRPr="00AC3139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 xml:space="preserve">образованию </w:t>
            </w:r>
            <w:r w:rsidR="00ED706C">
              <w:rPr>
                <w:sz w:val="24"/>
                <w:szCs w:val="24"/>
              </w:rPr>
              <w:t>и гражданско-патриотическому воспитанию</w:t>
            </w:r>
            <w:r w:rsidR="00ED706C" w:rsidRPr="000A04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Администрации МО «Темкинский район» Смоленской области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Default="002F148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8" w:rsidRDefault="002F148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6F8C" w:rsidRPr="00254112" w:rsidRDefault="008F418C" w:rsidP="008F418C">
      <w:pPr>
        <w:ind w:firstLine="0"/>
        <w:jc w:val="center"/>
        <w:rPr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      </w:t>
      </w:r>
      <w:r w:rsidR="00426F8C" w:rsidRPr="00254112">
        <w:rPr>
          <w:b/>
          <w:spacing w:val="-6"/>
          <w:sz w:val="26"/>
          <w:szCs w:val="26"/>
        </w:rPr>
        <w:t>1.2. План мероприятий («дорожная карта») по развитию конкуренции на соответствующем приоритетном и социально значимом рынке (системном мероприятии)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373"/>
        <w:gridCol w:w="1317"/>
        <w:gridCol w:w="1908"/>
        <w:gridCol w:w="3926"/>
      </w:tblGrid>
      <w:tr w:rsidR="00426F8C" w:rsidTr="00426F8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6F8C" w:rsidTr="00426F8C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F8C" w:rsidTr="00426F8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26F8C" w:rsidP="00254112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C77A50" w:rsidRPr="00C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развития конкуренции на рынке услуг дошкольного образования </w:t>
            </w:r>
            <w:r w:rsidR="007B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6F8C" w:rsidTr="00426F8C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F8C" w:rsidRDefault="00426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D1002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F5D6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Pr="000A04D5" w:rsidRDefault="004F5D62" w:rsidP="007B6D6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5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B707C7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гражданско-патриотическому воспитанию</w:t>
            </w:r>
            <w:r w:rsidRPr="000A04D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Pr="000A04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>емкинский</w:t>
            </w:r>
            <w:proofErr w:type="spellEnd"/>
            <w:r w:rsidR="000A04D5" w:rsidRPr="000A04D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F8C" w:rsidRDefault="004F5D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 по мере обращения.</w:t>
            </w:r>
          </w:p>
        </w:tc>
      </w:tr>
    </w:tbl>
    <w:p w:rsidR="00E359F0" w:rsidRDefault="00E359F0"/>
    <w:p w:rsidR="000E59F9" w:rsidRDefault="000E59F9"/>
    <w:p w:rsidR="00D35BF5" w:rsidRPr="007E4FDF" w:rsidRDefault="004755BC" w:rsidP="00D35BF5">
      <w:pPr>
        <w:pStyle w:val="ConsPlusNormal0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5BF5" w:rsidRPr="00D35BF5">
        <w:rPr>
          <w:rFonts w:ascii="Times New Roman" w:hAnsi="Times New Roman" w:cs="Times New Roman"/>
          <w:b/>
          <w:sz w:val="28"/>
          <w:szCs w:val="28"/>
        </w:rPr>
        <w:t>Рынок услуг жилищно-коммунального хозяйства</w:t>
      </w:r>
    </w:p>
    <w:p w:rsidR="00DA1B67" w:rsidRDefault="00DA1B67" w:rsidP="00DA1B67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A1B67" w:rsidRDefault="00DA1B67" w:rsidP="00DA1B67"/>
    <w:p w:rsidR="00DA1B67" w:rsidRPr="004674D0" w:rsidRDefault="004249E0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2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88" w:rsidRPr="00BD7E9C" w:rsidRDefault="002F1488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CB0515" w:rsidRDefault="002F1488" w:rsidP="00D35BF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5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  <w:p w:rsidR="002F1488" w:rsidRPr="00BD7E9C" w:rsidRDefault="002F1488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BD7E9C" w:rsidRDefault="002F14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4249E0" w:rsidRDefault="002F1488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 сельс</w:t>
            </w:r>
            <w:r w:rsidR="003B37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кого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3B37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1C51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88" w:rsidRPr="00BD7E9C" w:rsidRDefault="00352EA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88" w:rsidRPr="00BD7E9C" w:rsidRDefault="00352EA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1488">
              <w:rPr>
                <w:sz w:val="24"/>
                <w:szCs w:val="24"/>
              </w:rPr>
              <w:t>0</w:t>
            </w:r>
          </w:p>
        </w:tc>
      </w:tr>
      <w:tr w:rsidR="002F1488" w:rsidRPr="00BD7E9C" w:rsidTr="002F1488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88" w:rsidRPr="004F1AA1" w:rsidRDefault="002F1488" w:rsidP="00D35BF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A1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</w:t>
            </w:r>
            <w:proofErr w:type="gramStart"/>
            <w:r w:rsidRPr="004F1AA1">
              <w:rPr>
                <w:rFonts w:ascii="Times New Roman" w:hAnsi="Times New Roman" w:cs="Times New Roman"/>
              </w:rPr>
              <w:t>о-</w:t>
            </w:r>
            <w:proofErr w:type="gramEnd"/>
            <w:r w:rsidRPr="004F1AA1">
              <w:rPr>
                <w:rFonts w:ascii="Times New Roman" w:hAnsi="Times New Roman" w:cs="Times New Roman"/>
              </w:rPr>
              <w:t xml:space="preserve"> коммунального хозяйства Российской Федерации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Default="002F14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488" w:rsidRPr="004249E0" w:rsidRDefault="002F1488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Темкинского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сельск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88" w:rsidRDefault="00CC61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88" w:rsidRDefault="00CC6188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4249E0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2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6B4B05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B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55BC" w:rsidRPr="004755B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  <w:r w:rsidR="006B4B05" w:rsidRPr="006B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3A6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CD2A60" w:rsidRDefault="00613A6E" w:rsidP="00CD2A60">
            <w:pPr>
              <w:pStyle w:val="ConsPlusNormal0"/>
              <w:spacing w:line="228" w:lineRule="auto"/>
              <w:rPr>
                <w:sz w:val="24"/>
                <w:szCs w:val="24"/>
              </w:rPr>
            </w:pPr>
            <w:r w:rsidRPr="00CD2A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жилых домов </w:t>
            </w:r>
          </w:p>
          <w:p w:rsidR="00613A6E" w:rsidRPr="00CD2A60" w:rsidRDefault="00613A6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BD7E9C" w:rsidRDefault="00613A6E" w:rsidP="00FF53AF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МО Темкинского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F53AF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поселени</w:t>
            </w:r>
            <w:r w:rsidR="00FF53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6E" w:rsidRPr="004A295E" w:rsidRDefault="00613A6E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A295E">
              <w:rPr>
                <w:sz w:val="24"/>
                <w:szCs w:val="24"/>
              </w:rPr>
              <w:lastRenderedPageBreak/>
              <w:t>1.Недопущение нарушения прав граждан и создания угрозы безопасности проживания в многоквартирных домах</w:t>
            </w:r>
          </w:p>
          <w:p w:rsidR="009D79EE" w:rsidRDefault="00613A6E" w:rsidP="009D79E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A295E">
              <w:rPr>
                <w:sz w:val="24"/>
                <w:szCs w:val="24"/>
              </w:rPr>
              <w:t xml:space="preserve">2.Содействие развитию рынка управления многоквартирными домами на территории муниципального образования «Темкинский район» Смоленской </w:t>
            </w:r>
            <w:r w:rsidRPr="004A295E">
              <w:rPr>
                <w:sz w:val="24"/>
                <w:szCs w:val="24"/>
              </w:rPr>
              <w:lastRenderedPageBreak/>
              <w:t>области</w:t>
            </w:r>
            <w:r w:rsidR="009D79EE">
              <w:rPr>
                <w:sz w:val="24"/>
                <w:szCs w:val="24"/>
              </w:rPr>
              <w:t>.</w:t>
            </w:r>
          </w:p>
          <w:p w:rsidR="00613A6E" w:rsidRPr="004A295E" w:rsidRDefault="009D79EE" w:rsidP="009D79EE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BD1A62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7E4FDF" w:rsidRDefault="00BD1A62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  <w:p w:rsidR="00BD1A62" w:rsidRPr="00CD2A60" w:rsidRDefault="00BD1A62" w:rsidP="00CD2A60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BD7E9C" w:rsidRDefault="00BD1A62" w:rsidP="0035238D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="0035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="00352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A62" w:rsidRPr="004A295E" w:rsidRDefault="00587186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5E4154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5E4154" w:rsidRDefault="005E4154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4">
              <w:rPr>
                <w:rFonts w:ascii="Times New Roman" w:hAnsi="Times New Roman" w:cs="Times New Roman"/>
              </w:rPr>
              <w:t>Информирование собственников помещений в многоквартирных домах через средства массовой информации (в том числе Интернет- 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475483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249E0" w:rsidRDefault="00475483" w:rsidP="00FE4A34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 w:rsidRPr="004249E0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 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 Темкинского 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поселени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="00FE4A34" w:rsidRPr="004249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E4A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75483" w:rsidRDefault="00475483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475483">
              <w:rPr>
                <w:sz w:val="24"/>
                <w:szCs w:val="24"/>
              </w:rPr>
              <w:t>Повышение правовой грамотности населения в сфере жилищно-коммунального хозяйства.</w:t>
            </w:r>
          </w:p>
        </w:tc>
      </w:tr>
      <w:tr w:rsidR="005E4154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7E4FDF" w:rsidRDefault="005E4154" w:rsidP="00BD1A6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Pr="004249E0" w:rsidRDefault="005E4154" w:rsidP="00AF58D9">
            <w:pPr>
              <w:pStyle w:val="ConsPlusNormal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54" w:rsidRDefault="005E4154" w:rsidP="00613A6E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E59F9" w:rsidRDefault="000E59F9"/>
    <w:p w:rsidR="000E59F9" w:rsidRDefault="000E59F9"/>
    <w:p w:rsidR="000E59F9" w:rsidRDefault="000E59F9"/>
    <w:p w:rsidR="00DA1B67" w:rsidRDefault="00A56CED" w:rsidP="00A56CED">
      <w:pPr>
        <w:jc w:val="center"/>
        <w:rPr>
          <w:b/>
          <w:szCs w:val="28"/>
        </w:rPr>
      </w:pPr>
      <w:r w:rsidRPr="00A56CED">
        <w:rPr>
          <w:b/>
          <w:szCs w:val="28"/>
        </w:rPr>
        <w:t>3. Розничная торговля</w:t>
      </w:r>
    </w:p>
    <w:p w:rsidR="00A56CED" w:rsidRPr="00A56CED" w:rsidRDefault="00A56CED" w:rsidP="00A56CED">
      <w:pPr>
        <w:jc w:val="center"/>
        <w:rPr>
          <w:b/>
        </w:rPr>
      </w:pPr>
    </w:p>
    <w:p w:rsidR="00DA1B67" w:rsidRPr="004674D0" w:rsidRDefault="00A56CED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3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821950" w:rsidRDefault="00292C51" w:rsidP="00D6731A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21950">
              <w:rPr>
                <w:sz w:val="24"/>
                <w:szCs w:val="24"/>
              </w:rPr>
              <w:t>Фактическая обеспеченность населения площад</w:t>
            </w:r>
            <w:r w:rsidR="00D6731A">
              <w:rPr>
                <w:sz w:val="24"/>
                <w:szCs w:val="24"/>
              </w:rPr>
              <w:t>ями стационарных</w:t>
            </w:r>
            <w:r w:rsidRPr="00821950">
              <w:rPr>
                <w:sz w:val="24"/>
                <w:szCs w:val="24"/>
              </w:rPr>
              <w:t xml:space="preserve"> торговых объектов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6731A" w:rsidP="00D2257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25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2257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2A3E32" w:rsidRDefault="00292C51" w:rsidP="002A3E3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Количество мест на ярмарке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Default="00292C51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FE5FA8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F07DA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F07DA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F839A1" w:rsidRDefault="00292C51" w:rsidP="002A3E3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839A1">
              <w:rPr>
                <w:sz w:val="24"/>
                <w:szCs w:val="24"/>
              </w:rPr>
              <w:t>Количество проведенных ярмарок в муниципальном образовании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Default="00675C5B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FE5FA8" w:rsidRDefault="00B25C80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B25C80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B25C80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A56CED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3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6F438F" w:rsidRPr="006F438F">
              <w:rPr>
                <w:rFonts w:ascii="Times New Roman" w:hAnsi="Times New Roman" w:cs="Times New Roman"/>
              </w:rPr>
              <w:t xml:space="preserve">Обеспечение возможности осуществления розничной торговли на </w:t>
            </w:r>
            <w:r w:rsidR="00AE2A67">
              <w:rPr>
                <w:rFonts w:ascii="Times New Roman" w:hAnsi="Times New Roman" w:cs="Times New Roman"/>
              </w:rPr>
              <w:t xml:space="preserve"> </w:t>
            </w:r>
            <w:r w:rsidR="006F438F" w:rsidRPr="006F438F">
              <w:rPr>
                <w:rFonts w:ascii="Times New Roman" w:hAnsi="Times New Roman" w:cs="Times New Roman"/>
              </w:rPr>
              <w:t xml:space="preserve"> ярмарках</w:t>
            </w:r>
            <w:r w:rsidR="006F4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411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еженедельной ярмарки </w:t>
            </w:r>
            <w:proofErr w:type="gramStart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муниципальной ярмарочной торговли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продукции. </w:t>
            </w:r>
          </w:p>
        </w:tc>
      </w:tr>
      <w:tr w:rsidR="00D411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FE5FA8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муниципальных ярмарок на очередной календарный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BD7E9C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Default="00704AD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с/х выставки-ярмарки ко дню с. Темкино (август 201</w:t>
            </w:r>
            <w:r w:rsidR="00132550"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25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11AE" w:rsidRPr="00FE5FA8" w:rsidRDefault="00704AD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7C5046">
            <w:pPr>
              <w:ind w:firstLine="0"/>
              <w:rPr>
                <w:sz w:val="24"/>
                <w:szCs w:val="24"/>
              </w:rPr>
            </w:pPr>
            <w:r w:rsidRPr="00375B91">
              <w:rPr>
                <w:sz w:val="24"/>
                <w:szCs w:val="24"/>
              </w:rPr>
              <w:t xml:space="preserve"> Включение новых мест для размещения нестационарных торговых </w:t>
            </w:r>
            <w:r w:rsidRPr="00375B91">
              <w:rPr>
                <w:sz w:val="24"/>
                <w:szCs w:val="24"/>
              </w:rPr>
              <w:lastRenderedPageBreak/>
              <w:t>объектов (киосков, павильонов и др.) в схемы размещения нестационарных торговых объектов муниципального образования Смоленской области</w:t>
            </w:r>
            <w:r w:rsidR="007C5046">
              <w:rPr>
                <w:sz w:val="24"/>
                <w:szCs w:val="24"/>
              </w:rPr>
              <w:t xml:space="preserve"> по мере необходимости</w:t>
            </w:r>
            <w:r w:rsidRPr="00375B91">
              <w:rPr>
                <w:sz w:val="24"/>
                <w:szCs w:val="24"/>
              </w:rPr>
              <w:t>.</w:t>
            </w:r>
          </w:p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sz w:val="24"/>
                <w:szCs w:val="24"/>
              </w:rPr>
            </w:pPr>
            <w:r w:rsidRPr="00D411AE">
              <w:rPr>
                <w:sz w:val="24"/>
                <w:szCs w:val="24"/>
              </w:rPr>
              <w:lastRenderedPageBreak/>
              <w:t xml:space="preserve">Развитие торговли с </w:t>
            </w:r>
            <w:r w:rsidRPr="00D411AE">
              <w:rPr>
                <w:sz w:val="24"/>
                <w:szCs w:val="24"/>
              </w:rPr>
              <w:lastRenderedPageBreak/>
              <w:t>использованием нестационарных торговых объектов на территории муниципального образования Темкинский район Смоленской области. Увеличение количества мест для нестационарных торговых объектов в муниципальном образовании - целесообразно не менее 5 % за год.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1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 торгового реестра муниципального образования «Темкинский район» Смоленской области</w:t>
            </w:r>
          </w:p>
          <w:p w:rsidR="00D411AE" w:rsidRPr="00375B91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E">
              <w:rPr>
                <w:rFonts w:ascii="Times New Roman" w:hAnsi="Times New Roman" w:cs="Times New Roman"/>
                <w:sz w:val="24"/>
                <w:szCs w:val="24"/>
              </w:rPr>
              <w:t>Формирование  торгового реестра   в области торговой деятельности муниципального образования «Темкинский район» Смоленской области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sz w:val="24"/>
                <w:szCs w:val="24"/>
              </w:rPr>
            </w:pPr>
            <w:r w:rsidRPr="00375B91">
              <w:rPr>
                <w:sz w:val="24"/>
                <w:szCs w:val="24"/>
              </w:rPr>
              <w:t xml:space="preserve"> 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муниципального образования Темкинский район Смоленской области.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color w:val="000000"/>
                <w:sz w:val="24"/>
                <w:szCs w:val="24"/>
              </w:rPr>
              <w:t>Разработка дислокации в области торговой деятельности и общественного питания.</w:t>
            </w:r>
          </w:p>
          <w:p w:rsidR="00D411AE" w:rsidRPr="00D411AE" w:rsidRDefault="00D411AE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bCs/>
                <w:color w:val="000000"/>
                <w:sz w:val="24"/>
                <w:szCs w:val="24"/>
              </w:rPr>
            </w:pPr>
            <w:r w:rsidRPr="00375B91">
              <w:rPr>
                <w:bCs/>
                <w:color w:val="000000"/>
                <w:sz w:val="24"/>
                <w:szCs w:val="24"/>
              </w:rPr>
              <w:t xml:space="preserve">  Проведение анализа потребности в розничных рынках на территории муниципального образования «</w:t>
            </w:r>
            <w:r w:rsidRPr="00375B91">
              <w:rPr>
                <w:sz w:val="24"/>
                <w:szCs w:val="24"/>
              </w:rPr>
              <w:t xml:space="preserve">Темкинский район» Смоленской области </w:t>
            </w:r>
            <w:r w:rsidRPr="00375B91">
              <w:rPr>
                <w:bCs/>
                <w:color w:val="000000"/>
                <w:sz w:val="24"/>
                <w:szCs w:val="24"/>
              </w:rPr>
              <w:t xml:space="preserve">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Смоленской области).</w:t>
            </w:r>
          </w:p>
          <w:p w:rsidR="00D411AE" w:rsidRPr="00375B91" w:rsidRDefault="00D411AE" w:rsidP="00AF58D9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color w:val="000000"/>
                <w:sz w:val="24"/>
                <w:szCs w:val="24"/>
              </w:rPr>
              <w:t>Проведение анализа</w:t>
            </w:r>
            <w:r w:rsidRPr="00D411AE">
              <w:rPr>
                <w:bCs/>
                <w:color w:val="000000"/>
                <w:sz w:val="24"/>
                <w:szCs w:val="24"/>
              </w:rPr>
              <w:t xml:space="preserve"> потребности в розничных рынках на территории муниципального образования «</w:t>
            </w:r>
            <w:r w:rsidRPr="00D411AE">
              <w:rPr>
                <w:sz w:val="24"/>
                <w:szCs w:val="24"/>
              </w:rPr>
              <w:t>Темкинский район» Смоленской области.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Изменение условий предоставления земельных участков для размещения нестационарных торговых объектов на территории муниципального района Смоленской области: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 xml:space="preserve">˗ увеличение срока договоров на размещение нестационарных </w:t>
            </w:r>
            <w:r w:rsidRPr="00375B91">
              <w:rPr>
                <w:bCs/>
                <w:sz w:val="24"/>
                <w:szCs w:val="24"/>
              </w:rPr>
              <w:lastRenderedPageBreak/>
              <w:t>торговых объектов, предусмотрев срок договора не менее чем 3 года с правом пролонгации договора;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˗ использование механизма заключения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 регионального уровня;</w:t>
            </w:r>
          </w:p>
          <w:p w:rsidR="00D411AE" w:rsidRPr="00375B91" w:rsidRDefault="00D411AE" w:rsidP="00AF58D9">
            <w:pPr>
              <w:rPr>
                <w:bCs/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˗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  <w:p w:rsidR="00D411AE" w:rsidRPr="00375B91" w:rsidRDefault="00D411AE" w:rsidP="00AF58D9">
            <w:pPr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lastRenderedPageBreak/>
              <w:t xml:space="preserve">Создание стабильных условий функционирования нестационарных торговых объектов на территории муниципального </w:t>
            </w:r>
            <w:r w:rsidRPr="00D411AE">
              <w:rPr>
                <w:bCs/>
                <w:sz w:val="24"/>
                <w:szCs w:val="24"/>
              </w:rPr>
              <w:lastRenderedPageBreak/>
              <w:t>образования «Темкинский район» Смоленской области.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rPr>
                <w:sz w:val="24"/>
                <w:szCs w:val="24"/>
              </w:rPr>
            </w:pPr>
            <w:r w:rsidRPr="00375B91">
              <w:rPr>
                <w:bCs/>
                <w:sz w:val="24"/>
                <w:szCs w:val="24"/>
              </w:rPr>
              <w:t>Направление предложений по включению населенных пунктов в перечень отдаленных или труднодоступных местностей Смоленской области в соответствии с  критериями, разработанными Департаментом экономического развития Смоленской области</w:t>
            </w:r>
            <w:r>
              <w:rPr>
                <w:bCs/>
                <w:sz w:val="24"/>
                <w:szCs w:val="24"/>
              </w:rPr>
              <w:t xml:space="preserve"> по мере необходимости</w:t>
            </w:r>
            <w:r w:rsidRPr="00375B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704ADE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t xml:space="preserve">Актуализация перечня отдаленных или труднодоступных местностей </w:t>
            </w:r>
            <w:r w:rsidR="00704ADE">
              <w:rPr>
                <w:bCs/>
                <w:sz w:val="24"/>
                <w:szCs w:val="24"/>
              </w:rPr>
              <w:t xml:space="preserve"> </w:t>
            </w:r>
            <w:r w:rsidRPr="00D411AE">
              <w:rPr>
                <w:bCs/>
                <w:sz w:val="24"/>
                <w:szCs w:val="24"/>
              </w:rPr>
              <w:t xml:space="preserve"> при возникновении потребности. </w:t>
            </w:r>
          </w:p>
        </w:tc>
      </w:tr>
      <w:tr w:rsidR="00D411AE" w:rsidRPr="00375B91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090B3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jc w:val="left"/>
              <w:rPr>
                <w:sz w:val="24"/>
                <w:szCs w:val="24"/>
              </w:rPr>
            </w:pPr>
            <w:proofErr w:type="gramStart"/>
            <w:r w:rsidRPr="00375B91">
              <w:rPr>
                <w:bCs/>
                <w:sz w:val="24"/>
                <w:szCs w:val="24"/>
              </w:rPr>
              <w:t>Проведение мониторинга ярмарок, организатором которых является орган местного самоуправления муниципального образования «Темкинский район»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375B91" w:rsidRDefault="00D411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1AE" w:rsidRPr="00D411AE" w:rsidRDefault="00D411AE" w:rsidP="00AF58D9">
            <w:pPr>
              <w:rPr>
                <w:color w:val="000000"/>
                <w:sz w:val="24"/>
                <w:szCs w:val="24"/>
              </w:rPr>
            </w:pPr>
            <w:r w:rsidRPr="00D411AE">
              <w:rPr>
                <w:bCs/>
                <w:sz w:val="24"/>
                <w:szCs w:val="24"/>
              </w:rPr>
              <w:t>Проведение мониторинга ярмарок</w:t>
            </w:r>
          </w:p>
        </w:tc>
      </w:tr>
    </w:tbl>
    <w:p w:rsidR="00E109DA" w:rsidRPr="00375B91" w:rsidRDefault="00E109DA" w:rsidP="00E109DA">
      <w:pPr>
        <w:rPr>
          <w:sz w:val="24"/>
          <w:szCs w:val="24"/>
        </w:rPr>
      </w:pPr>
    </w:p>
    <w:p w:rsidR="00E109DA" w:rsidRPr="00375B91" w:rsidRDefault="00E109DA" w:rsidP="00E109DA">
      <w:pPr>
        <w:rPr>
          <w:sz w:val="24"/>
          <w:szCs w:val="24"/>
        </w:rPr>
      </w:pPr>
    </w:p>
    <w:p w:rsidR="00B73826" w:rsidRDefault="00B73826" w:rsidP="00B73826">
      <w:pPr>
        <w:rPr>
          <w:b/>
          <w:bCs/>
          <w:color w:val="000000"/>
        </w:rPr>
      </w:pPr>
      <w:r>
        <w:rPr>
          <w:b/>
          <w:bCs/>
          <w:color w:val="000000"/>
        </w:rPr>
        <w:t>Создание условий для развития конкуренции на рынке розничной торговли фармацевтической продукцией</w:t>
      </w:r>
    </w:p>
    <w:p w:rsidR="00DA1B67" w:rsidRDefault="00F53FF3" w:rsidP="00DA1B67">
      <w:pPr>
        <w:ind w:left="709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A1B67" w:rsidRDefault="00DA1B67" w:rsidP="00DA1B67"/>
    <w:p w:rsidR="00DA1B67" w:rsidRPr="004674D0" w:rsidRDefault="00090B31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4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BD7E9C" w:rsidRDefault="00292C51" w:rsidP="00382BAE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21950">
              <w:rPr>
                <w:sz w:val="24"/>
                <w:szCs w:val="24"/>
              </w:rPr>
              <w:lastRenderedPageBreak/>
              <w:t xml:space="preserve">Фактическая обеспеченность населения площадью </w:t>
            </w:r>
            <w:r>
              <w:rPr>
                <w:sz w:val="24"/>
                <w:szCs w:val="24"/>
              </w:rPr>
              <w:t xml:space="preserve"> </w:t>
            </w:r>
            <w:r w:rsidRPr="00821950">
              <w:rPr>
                <w:sz w:val="24"/>
                <w:szCs w:val="24"/>
              </w:rPr>
              <w:t xml:space="preserve"> объектов</w:t>
            </w:r>
            <w:r>
              <w:rPr>
                <w:sz w:val="24"/>
                <w:szCs w:val="24"/>
              </w:rPr>
              <w:t xml:space="preserve"> осуществляющих торговлю фармацевтической продукцией</w:t>
            </w:r>
            <w:r w:rsidRPr="00821950">
              <w:rPr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2F029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1000 чел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940C7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940C72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  <w:r w:rsidR="00105E67">
              <w:rPr>
                <w:sz w:val="24"/>
                <w:szCs w:val="24"/>
              </w:rPr>
              <w:t xml:space="preserve"> 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090B31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4</w:t>
      </w:r>
      <w:r w:rsidR="0015135A">
        <w:rPr>
          <w:b/>
          <w:spacing w:val="-6"/>
          <w:szCs w:val="28"/>
        </w:rPr>
        <w:t xml:space="preserve"> 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="00B23FD4" w:rsidRPr="00B23F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</w:t>
            </w:r>
            <w:r w:rsidR="00B23FD4" w:rsidRPr="00B23FD4">
              <w:rPr>
                <w:rFonts w:ascii="Times New Roman" w:hAnsi="Times New Roman" w:cs="Times New Roman"/>
                <w:bCs/>
                <w:color w:val="000000"/>
              </w:rPr>
              <w:t>фармацевтической продукци</w:t>
            </w:r>
            <w:r w:rsidR="00B23FD4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="00B2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3EA" w:rsidRPr="00D413EA" w:rsidRDefault="00D413EA" w:rsidP="00D413EA">
            <w:pPr>
              <w:rPr>
                <w:color w:val="000000"/>
                <w:sz w:val="24"/>
                <w:szCs w:val="24"/>
              </w:rPr>
            </w:pPr>
            <w:r w:rsidRPr="00D413EA">
              <w:rPr>
                <w:color w:val="000000"/>
                <w:sz w:val="24"/>
                <w:szCs w:val="24"/>
              </w:rPr>
              <w:t>Информирование населения муниципального образования «Темкинский район» Смоленской области через официальный сайт Администрации муниципального образования «Темкинский район»  Смоленской области об организации аптечных учреждений на территории муниципалитета.</w:t>
            </w:r>
          </w:p>
          <w:p w:rsidR="00DA1B67" w:rsidRPr="00BD7E9C" w:rsidRDefault="00DA1B67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413E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413E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125B0C" w:rsidRDefault="00125B0C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</w:t>
            </w:r>
          </w:p>
        </w:tc>
      </w:tr>
    </w:tbl>
    <w:p w:rsidR="00E109DA" w:rsidRPr="00FC235C" w:rsidRDefault="00E109DA" w:rsidP="00E109DA"/>
    <w:p w:rsidR="00E109DA" w:rsidRPr="00FC235C" w:rsidRDefault="00E109DA" w:rsidP="00E109DA"/>
    <w:p w:rsidR="00CE55C5" w:rsidRPr="00CE55C5" w:rsidRDefault="00CE55C5" w:rsidP="00DA1B67">
      <w:pPr>
        <w:ind w:left="709" w:firstLine="0"/>
        <w:jc w:val="center"/>
        <w:rPr>
          <w:b/>
          <w:sz w:val="32"/>
          <w:szCs w:val="32"/>
        </w:rPr>
      </w:pPr>
      <w:r>
        <w:rPr>
          <w:szCs w:val="28"/>
        </w:rPr>
        <w:t xml:space="preserve"> </w:t>
      </w:r>
      <w:r w:rsidRPr="00CE55C5">
        <w:rPr>
          <w:b/>
        </w:rPr>
        <w:t xml:space="preserve">  </w:t>
      </w:r>
      <w:r w:rsidRPr="00CE55C5">
        <w:rPr>
          <w:b/>
          <w:sz w:val="32"/>
          <w:szCs w:val="32"/>
        </w:rPr>
        <w:t xml:space="preserve">Системные мероприятия по развитию конкурентной среды </w:t>
      </w:r>
    </w:p>
    <w:p w:rsidR="00DA1B67" w:rsidRDefault="00CE55C5" w:rsidP="00DA1B67">
      <w:pPr>
        <w:ind w:left="709" w:firstLine="0"/>
        <w:jc w:val="center"/>
        <w:rPr>
          <w:b/>
          <w:sz w:val="32"/>
          <w:szCs w:val="32"/>
        </w:rPr>
      </w:pPr>
      <w:r w:rsidRPr="00CE55C5">
        <w:rPr>
          <w:b/>
          <w:sz w:val="32"/>
          <w:szCs w:val="32"/>
        </w:rPr>
        <w:t xml:space="preserve"> в муниципальном образовании на 2017-2018 </w:t>
      </w:r>
      <w:proofErr w:type="spellStart"/>
      <w:proofErr w:type="gramStart"/>
      <w:r w:rsidRPr="00CE55C5">
        <w:rPr>
          <w:b/>
          <w:sz w:val="32"/>
          <w:szCs w:val="32"/>
        </w:rPr>
        <w:t>г</w:t>
      </w:r>
      <w:r w:rsidR="00BD0F4A">
        <w:rPr>
          <w:b/>
          <w:sz w:val="32"/>
          <w:szCs w:val="32"/>
        </w:rPr>
        <w:t>г</w:t>
      </w:r>
      <w:proofErr w:type="spellEnd"/>
      <w:proofErr w:type="gramEnd"/>
    </w:p>
    <w:p w:rsidR="00EF38FA" w:rsidRPr="00CE55C5" w:rsidRDefault="00EF38FA" w:rsidP="00DA1B67">
      <w:pPr>
        <w:ind w:left="709" w:firstLine="0"/>
        <w:jc w:val="center"/>
        <w:rPr>
          <w:b/>
          <w:sz w:val="32"/>
          <w:szCs w:val="32"/>
        </w:rPr>
      </w:pPr>
    </w:p>
    <w:p w:rsidR="00DA1B67" w:rsidRDefault="00EF38FA" w:rsidP="00DA1B67">
      <w:pPr>
        <w:rPr>
          <w:b/>
          <w:bCs/>
          <w:color w:val="000000"/>
        </w:rPr>
      </w:pPr>
      <w:r w:rsidRPr="00F31BF6">
        <w:rPr>
          <w:b/>
          <w:bCs/>
          <w:color w:val="000000"/>
        </w:rPr>
        <w:t>Содействие развитию практики применения механизмов государственно-частного партнерства, в том числе</w:t>
      </w:r>
      <w:r w:rsidRPr="00F31BF6">
        <w:rPr>
          <w:b/>
          <w:bCs/>
          <w:color w:val="000000"/>
        </w:rPr>
        <w:br/>
        <w:t>практики заключения концессионных соглашений, в социальной сфере</w:t>
      </w:r>
    </w:p>
    <w:p w:rsidR="00EF38FA" w:rsidRPr="00CE55C5" w:rsidRDefault="00EF38FA" w:rsidP="00DA1B67">
      <w:pPr>
        <w:rPr>
          <w:sz w:val="32"/>
          <w:szCs w:val="32"/>
        </w:rPr>
      </w:pPr>
    </w:p>
    <w:p w:rsidR="00DA1B67" w:rsidRPr="004674D0" w:rsidRDefault="00125B0C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5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053363" w:rsidRDefault="00292C51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053363">
              <w:rPr>
                <w:sz w:val="24"/>
                <w:szCs w:val="24"/>
              </w:rPr>
              <w:lastRenderedPageBreak/>
              <w:t>Наличие в муниципальной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05336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8410D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8410DA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125B0C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5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7315"/>
        <w:gridCol w:w="1285"/>
        <w:gridCol w:w="2037"/>
        <w:gridCol w:w="3891"/>
      </w:tblGrid>
      <w:tr w:rsidR="00BF2BB5" w:rsidRPr="00BD7E9C" w:rsidTr="00216989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F2BB5" w:rsidRPr="00BD7E9C" w:rsidTr="00216989">
        <w:trPr>
          <w:trHeight w:val="13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BB5" w:rsidRPr="00BD7E9C" w:rsidTr="00216989">
        <w:trPr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C60A9A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C83182" w:rsidRDefault="00C83182" w:rsidP="00AF58D9">
            <w:pPr>
              <w:ind w:firstLine="0"/>
              <w:rPr>
                <w:color w:val="000000"/>
                <w:sz w:val="24"/>
                <w:szCs w:val="24"/>
              </w:rPr>
            </w:pPr>
            <w:r w:rsidRPr="00C83182">
              <w:rPr>
                <w:sz w:val="24"/>
                <w:szCs w:val="24"/>
              </w:rPr>
              <w:t>Разработать порядок подготовки и заключения концессионных соглашений, соглашений о муниципально</w:t>
            </w:r>
            <w:r w:rsidR="00D71A1F">
              <w:rPr>
                <w:sz w:val="24"/>
                <w:szCs w:val="24"/>
              </w:rPr>
              <w:t xml:space="preserve">м </w:t>
            </w:r>
            <w:proofErr w:type="gramStart"/>
            <w:r w:rsidRPr="00C83182">
              <w:rPr>
                <w:sz w:val="24"/>
                <w:szCs w:val="24"/>
              </w:rPr>
              <w:t>-ч</w:t>
            </w:r>
            <w:proofErr w:type="gramEnd"/>
            <w:r w:rsidRPr="00C83182">
              <w:rPr>
                <w:sz w:val="24"/>
                <w:szCs w:val="24"/>
              </w:rPr>
              <w:t>астном партнерстве</w:t>
            </w:r>
            <w:r w:rsidR="008410DA">
              <w:rPr>
                <w:sz w:val="24"/>
                <w:szCs w:val="24"/>
              </w:rPr>
              <w:t xml:space="preserve"> при необходимости</w:t>
            </w:r>
            <w:r w:rsidRPr="00C83182">
              <w:rPr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AF58D9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BD7E9C" w:rsidRDefault="00362ED0" w:rsidP="00BF2BB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BF2B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обеспечению исполнительно-распорядительных  полномочий</w:t>
            </w:r>
            <w:r w:rsidR="001A54CD">
              <w:rPr>
                <w:rFonts w:ascii="Times New Roman" w:hAnsi="Times New Roman" w:cs="Times New Roman"/>
                <w:sz w:val="24"/>
                <w:szCs w:val="24"/>
              </w:rPr>
              <w:t xml:space="preserve"> «Темкинского сельского поселения Темкинского района Смоленской области</w:t>
            </w:r>
            <w:r w:rsidR="00BF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A9A" w:rsidRPr="009C2E8F" w:rsidRDefault="009C2E8F" w:rsidP="00D71A1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8F">
              <w:rPr>
                <w:rFonts w:ascii="Times New Roman" w:hAnsi="Times New Roman" w:cs="Times New Roman"/>
              </w:rPr>
              <w:t>Развитие муниципально</w:t>
            </w:r>
            <w:r w:rsidR="00D71A1F"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 w:rsidRPr="009C2E8F">
              <w:rPr>
                <w:rFonts w:ascii="Times New Roman" w:hAnsi="Times New Roman" w:cs="Times New Roman"/>
              </w:rPr>
              <w:t>-ч</w:t>
            </w:r>
            <w:proofErr w:type="gramEnd"/>
            <w:r w:rsidRPr="009C2E8F">
              <w:rPr>
                <w:rFonts w:ascii="Times New Roman" w:hAnsi="Times New Roman" w:cs="Times New Roman"/>
              </w:rPr>
              <w:t>астного партнерства, в том числе практики заключения концессионных соглашений</w:t>
            </w:r>
          </w:p>
        </w:tc>
      </w:tr>
    </w:tbl>
    <w:p w:rsidR="00216989" w:rsidRDefault="00216989" w:rsidP="00216989">
      <w:pPr>
        <w:rPr>
          <w:b/>
          <w:bCs/>
          <w:color w:val="000000"/>
        </w:rPr>
      </w:pPr>
    </w:p>
    <w:p w:rsidR="00216989" w:rsidRDefault="00216989" w:rsidP="002169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Содействие развитию </w:t>
      </w:r>
      <w:proofErr w:type="gramStart"/>
      <w:r>
        <w:rPr>
          <w:b/>
          <w:bCs/>
          <w:color w:val="000000"/>
        </w:rPr>
        <w:t>негосударственных</w:t>
      </w:r>
      <w:proofErr w:type="gramEnd"/>
      <w:r>
        <w:rPr>
          <w:b/>
          <w:bCs/>
          <w:color w:val="000000"/>
        </w:rPr>
        <w:t xml:space="preserve"> (немуниципальных) социально</w:t>
      </w:r>
    </w:p>
    <w:p w:rsidR="00216989" w:rsidRDefault="00216989" w:rsidP="002169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ориентированных некоммерческих организаций</w:t>
      </w:r>
    </w:p>
    <w:p w:rsidR="00E109DA" w:rsidRPr="00FC235C" w:rsidRDefault="00E109DA" w:rsidP="00216989">
      <w:pPr>
        <w:jc w:val="center"/>
      </w:pPr>
    </w:p>
    <w:p w:rsidR="00DA1B67" w:rsidRDefault="00C4031D" w:rsidP="00DA1B67">
      <w:r>
        <w:rPr>
          <w:szCs w:val="28"/>
        </w:rPr>
        <w:t xml:space="preserve"> </w:t>
      </w:r>
    </w:p>
    <w:p w:rsidR="00DA1B67" w:rsidRPr="004674D0" w:rsidRDefault="00362ED0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6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BD7E9C" w:rsidRDefault="00292C51" w:rsidP="000D43A1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в муниципальном образовании плана межведомственного взаимодействия по гражданско-патриотическому воспитанию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C7F4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362ED0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t>6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521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1652C0" w:rsidRDefault="009F3521" w:rsidP="001652C0">
            <w:pPr>
              <w:rPr>
                <w:color w:val="000000"/>
                <w:sz w:val="24"/>
                <w:szCs w:val="24"/>
              </w:rPr>
            </w:pPr>
            <w:r w:rsidRPr="001652C0">
              <w:rPr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«Темкинский район» Смоленской области информации о своей деятельности.</w:t>
            </w:r>
          </w:p>
          <w:p w:rsidR="009F3521" w:rsidRPr="00BD7E9C" w:rsidRDefault="009F3521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BD7E9C" w:rsidRDefault="009F352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521" w:rsidRPr="009F3521" w:rsidRDefault="009F3521" w:rsidP="00C83EE6">
            <w:pPr>
              <w:rPr>
                <w:color w:val="000000"/>
                <w:sz w:val="24"/>
                <w:szCs w:val="24"/>
              </w:rPr>
            </w:pPr>
            <w:r w:rsidRPr="009F3521">
              <w:rPr>
                <w:color w:val="000000"/>
                <w:sz w:val="24"/>
                <w:szCs w:val="24"/>
              </w:rPr>
              <w:t>Оказание информационной поддержки социально ориентированным некоммерческим организациям (2 публикации в год).</w:t>
            </w:r>
          </w:p>
        </w:tc>
      </w:tr>
    </w:tbl>
    <w:p w:rsidR="00E109DA" w:rsidRDefault="00E109DA" w:rsidP="00E109DA"/>
    <w:p w:rsidR="00BD0F4A" w:rsidRDefault="00BD0F4A" w:rsidP="007A550D">
      <w:pPr>
        <w:jc w:val="center"/>
        <w:rPr>
          <w:b/>
        </w:rPr>
      </w:pPr>
    </w:p>
    <w:p w:rsidR="00BD0F4A" w:rsidRDefault="00BD0F4A" w:rsidP="007A550D">
      <w:pPr>
        <w:jc w:val="center"/>
        <w:rPr>
          <w:b/>
        </w:rPr>
      </w:pPr>
    </w:p>
    <w:p w:rsidR="007A550D" w:rsidRPr="007A550D" w:rsidRDefault="007A550D" w:rsidP="007A550D">
      <w:pPr>
        <w:jc w:val="center"/>
        <w:rPr>
          <w:b/>
        </w:rPr>
      </w:pPr>
      <w:r w:rsidRPr="007A550D">
        <w:rPr>
          <w:b/>
        </w:rPr>
        <w:t>Рынок услуг перевозок пассажиров наземным транспортом</w:t>
      </w:r>
    </w:p>
    <w:p w:rsidR="00DA1B67" w:rsidRPr="007A550D" w:rsidRDefault="007A550D" w:rsidP="00DA1B67">
      <w:pPr>
        <w:ind w:left="709" w:firstLine="0"/>
        <w:jc w:val="center"/>
        <w:rPr>
          <w:b/>
          <w:szCs w:val="28"/>
        </w:rPr>
      </w:pPr>
      <w:r w:rsidRPr="007A550D">
        <w:rPr>
          <w:b/>
          <w:szCs w:val="28"/>
        </w:rPr>
        <w:t xml:space="preserve"> </w:t>
      </w:r>
    </w:p>
    <w:p w:rsidR="00DA1B67" w:rsidRDefault="00DA1B67" w:rsidP="00DA1B67"/>
    <w:p w:rsidR="00DA1B67" w:rsidRPr="004674D0" w:rsidRDefault="00C83EE6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</w:t>
      </w:r>
      <w:r w:rsidR="003D62CF">
        <w:rPr>
          <w:b/>
          <w:szCs w:val="28"/>
        </w:rPr>
        <w:t>7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1336A9" w:rsidRDefault="008A3CE5" w:rsidP="0080769D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1336A9">
              <w:rPr>
                <w:sz w:val="24"/>
                <w:szCs w:val="24"/>
              </w:rPr>
              <w:t xml:space="preserve">Доля рейсов по </w:t>
            </w:r>
            <w:proofErr w:type="spellStart"/>
            <w:r w:rsidRPr="001336A9">
              <w:rPr>
                <w:sz w:val="24"/>
                <w:szCs w:val="24"/>
              </w:rPr>
              <w:t>внутримуниципальным</w:t>
            </w:r>
            <w:proofErr w:type="spellEnd"/>
            <w:r w:rsidRPr="001336A9">
              <w:rPr>
                <w:sz w:val="24"/>
                <w:szCs w:val="24"/>
              </w:rPr>
              <w:t xml:space="preserve">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</w:t>
            </w:r>
            <w:r w:rsidR="0080769D" w:rsidRPr="001336A9">
              <w:rPr>
                <w:sz w:val="24"/>
                <w:szCs w:val="24"/>
              </w:rPr>
              <w:t xml:space="preserve"> </w:t>
            </w:r>
            <w:r w:rsidRPr="001336A9">
              <w:rPr>
                <w:sz w:val="24"/>
                <w:szCs w:val="24"/>
              </w:rPr>
              <w:t xml:space="preserve"> </w:t>
            </w:r>
            <w:proofErr w:type="spellStart"/>
            <w:r w:rsidRPr="001336A9">
              <w:rPr>
                <w:sz w:val="24"/>
                <w:szCs w:val="24"/>
              </w:rPr>
              <w:t>внутримуниципальным</w:t>
            </w:r>
            <w:proofErr w:type="spellEnd"/>
            <w:r w:rsidRPr="001336A9">
              <w:rPr>
                <w:sz w:val="24"/>
                <w:szCs w:val="24"/>
              </w:rPr>
              <w:t xml:space="preserve"> маршрутам регулярных перевозок пассажиров наземным транспортом в </w:t>
            </w:r>
            <w:r w:rsidR="0080769D" w:rsidRPr="001336A9">
              <w:rPr>
                <w:sz w:val="24"/>
                <w:szCs w:val="24"/>
              </w:rPr>
              <w:t>Темкинском</w:t>
            </w:r>
            <w:r w:rsidRPr="001336A9">
              <w:rPr>
                <w:sz w:val="24"/>
                <w:szCs w:val="24"/>
              </w:rPr>
              <w:t xml:space="preserve"> районе Смоленской област</w:t>
            </w:r>
            <w:r w:rsidR="001336A9" w:rsidRPr="001336A9">
              <w:rPr>
                <w:sz w:val="24"/>
                <w:szCs w:val="24"/>
              </w:rPr>
              <w:t>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1336A9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1336A9" w:rsidRDefault="001336A9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7A550D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lastRenderedPageBreak/>
        <w:t>7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0C2816" w:rsidRDefault="000C2816" w:rsidP="008C39F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16">
              <w:rPr>
                <w:rFonts w:ascii="Times New Roman" w:hAnsi="Times New Roman" w:cs="Times New Roman"/>
              </w:rPr>
              <w:t>Размещение и поддержание в актуальном состоянии на сайте Администрации муниципального образования «</w:t>
            </w:r>
            <w:r w:rsidR="008C39F4">
              <w:rPr>
                <w:rFonts w:ascii="Times New Roman" w:hAnsi="Times New Roman" w:cs="Times New Roman"/>
              </w:rPr>
              <w:t>Темкинский</w:t>
            </w:r>
            <w:r w:rsidRPr="000C2816">
              <w:rPr>
                <w:rFonts w:ascii="Times New Roman" w:hAnsi="Times New Roman" w:cs="Times New Roman"/>
              </w:rPr>
              <w:t xml:space="preserve"> район» Смоленской области в информационно-телекоммуникационной сети «Интернет» реестров </w:t>
            </w:r>
            <w:r w:rsidR="008C39F4">
              <w:rPr>
                <w:rFonts w:ascii="Times New Roman" w:hAnsi="Times New Roman" w:cs="Times New Roman"/>
              </w:rPr>
              <w:t xml:space="preserve"> </w:t>
            </w:r>
            <w:r w:rsidRPr="000C2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816">
              <w:rPr>
                <w:rFonts w:ascii="Times New Roman" w:hAnsi="Times New Roman" w:cs="Times New Roman"/>
              </w:rPr>
              <w:t>внутримуниципальных</w:t>
            </w:r>
            <w:proofErr w:type="spellEnd"/>
            <w:r w:rsidRPr="000C2816">
              <w:rPr>
                <w:rFonts w:ascii="Times New Roman" w:hAnsi="Times New Roman" w:cs="Times New Roman"/>
              </w:rPr>
              <w:t xml:space="preserve"> маршрутов </w:t>
            </w:r>
            <w:r w:rsidR="008C39F4">
              <w:rPr>
                <w:rFonts w:ascii="Times New Roman" w:hAnsi="Times New Roman" w:cs="Times New Roman"/>
              </w:rPr>
              <w:t>Темкинского</w:t>
            </w:r>
            <w:r w:rsidRPr="000C2816">
              <w:rPr>
                <w:rFonts w:ascii="Times New Roman" w:hAnsi="Times New Roman" w:cs="Times New Roman"/>
              </w:rPr>
              <w:t xml:space="preserve"> района Смоленской обл</w:t>
            </w:r>
            <w:r w:rsidR="008C39F4"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B255AF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B255AF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255AF" w:rsidRDefault="00B255AF" w:rsidP="00B255A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AF">
              <w:rPr>
                <w:rFonts w:ascii="Times New Roman" w:hAnsi="Times New Roman" w:cs="Times New Roman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5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5A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255AF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660CAE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873248" w:rsidRDefault="00660CAE" w:rsidP="00FC50A4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73248">
              <w:rPr>
                <w:sz w:val="24"/>
                <w:szCs w:val="24"/>
              </w:rPr>
              <w:t xml:space="preserve">Оказание консультативной помощи по вопросам организации регулярных перевозок пассажиров автомобильным транспортом в городском и </w:t>
            </w:r>
            <w:proofErr w:type="spellStart"/>
            <w:r w:rsidRPr="00873248">
              <w:rPr>
                <w:sz w:val="24"/>
                <w:szCs w:val="24"/>
              </w:rPr>
              <w:t>внутримуниципальном</w:t>
            </w:r>
            <w:proofErr w:type="spellEnd"/>
            <w:r w:rsidRPr="00873248">
              <w:rPr>
                <w:sz w:val="24"/>
                <w:szCs w:val="24"/>
              </w:rPr>
              <w:t xml:space="preserve"> сообщении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BD7E9C" w:rsidRDefault="00660CAE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AE" w:rsidRPr="008358B8" w:rsidRDefault="008358B8" w:rsidP="008358B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квалифицированной консультативной помощи по вопросам организации регулярных перевозок пассажиров автомобильным транспортом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5A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255AF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E109DA" w:rsidRPr="00596DD8" w:rsidRDefault="00E109DA" w:rsidP="00873248">
      <w:pPr>
        <w:rPr>
          <w:b/>
          <w:szCs w:val="28"/>
        </w:rPr>
      </w:pPr>
      <w:r>
        <w:tab/>
        <w:t xml:space="preserve">                                                                        </w:t>
      </w:r>
      <w:r w:rsidRPr="00596DD8">
        <w:rPr>
          <w:b/>
          <w:szCs w:val="28"/>
        </w:rPr>
        <w:t>План мероприятий</w:t>
      </w:r>
    </w:p>
    <w:p w:rsidR="00DA1B67" w:rsidRDefault="00DA1B67" w:rsidP="00DA1B67">
      <w:pPr>
        <w:ind w:left="709" w:firstLine="0"/>
        <w:jc w:val="center"/>
        <w:rPr>
          <w:szCs w:val="28"/>
        </w:rPr>
      </w:pPr>
      <w:r w:rsidRPr="00200251">
        <w:rPr>
          <w:szCs w:val="28"/>
        </w:rPr>
        <w:t>указать наименование приоритетного и социально значимого рынка, системного мероприятия</w:t>
      </w:r>
    </w:p>
    <w:p w:rsidR="00DA1B67" w:rsidRDefault="00DA1B67" w:rsidP="00DA1B67"/>
    <w:p w:rsidR="00DA1B67" w:rsidRPr="004674D0" w:rsidRDefault="008358B8" w:rsidP="00DA1B6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8</w:t>
      </w:r>
      <w:r w:rsidR="00DA1B67">
        <w:rPr>
          <w:b/>
          <w:szCs w:val="28"/>
        </w:rPr>
        <w:t xml:space="preserve">.1. </w:t>
      </w:r>
      <w:r w:rsidR="00DA1B67" w:rsidRPr="004674D0">
        <w:rPr>
          <w:b/>
          <w:szCs w:val="28"/>
        </w:rPr>
        <w:t xml:space="preserve">Сведения о показателе (индикаторе) развития конкуренции на </w:t>
      </w:r>
      <w:r w:rsidR="00DA1B67">
        <w:rPr>
          <w:b/>
          <w:szCs w:val="28"/>
        </w:rPr>
        <w:t xml:space="preserve">соответствующем приоритетном и социально значимом </w:t>
      </w:r>
      <w:r w:rsidR="00DA1B67" w:rsidRPr="004674D0">
        <w:rPr>
          <w:b/>
          <w:szCs w:val="28"/>
        </w:rPr>
        <w:t xml:space="preserve">рынке </w:t>
      </w:r>
      <w:r w:rsidR="00DA1B67">
        <w:rPr>
          <w:b/>
          <w:szCs w:val="28"/>
        </w:rPr>
        <w:t>(системном мероприятии)</w:t>
      </w:r>
      <w:r w:rsidR="00DA1B67" w:rsidRPr="004674D0">
        <w:rPr>
          <w:b/>
          <w:szCs w:val="28"/>
        </w:rPr>
        <w:t xml:space="preserve"> </w:t>
      </w:r>
    </w:p>
    <w:tbl>
      <w:tblPr>
        <w:tblW w:w="4767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431"/>
        <w:gridCol w:w="3707"/>
        <w:gridCol w:w="694"/>
        <w:gridCol w:w="643"/>
      </w:tblGrid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1" w:rsidRPr="00BD7E9C" w:rsidRDefault="00292C5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92C51" w:rsidRPr="00BD7E9C" w:rsidTr="00292C51">
        <w:trPr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C51" w:rsidRPr="00873248" w:rsidRDefault="002F0C38" w:rsidP="00AF58D9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2097">
              <w:rPr>
                <w:sz w:val="24"/>
                <w:szCs w:val="24"/>
              </w:rPr>
              <w:t xml:space="preserve">Поддержание в актуальном состоянии </w:t>
            </w:r>
            <w:r w:rsidR="004520F0" w:rsidRPr="0034611B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 реконструкции,   капитального ремонта объектов капитального строительства</w:t>
            </w:r>
            <w:r w:rsidR="000973AB">
              <w:rPr>
                <w:sz w:val="24"/>
                <w:szCs w:val="24"/>
              </w:rPr>
              <w:t>,</w:t>
            </w:r>
            <w:r w:rsidR="00612097">
              <w:rPr>
                <w:sz w:val="24"/>
                <w:szCs w:val="24"/>
              </w:rPr>
              <w:t xml:space="preserve"> </w:t>
            </w:r>
            <w:proofErr w:type="gramStart"/>
            <w:r w:rsidR="00612097">
              <w:rPr>
                <w:sz w:val="24"/>
                <w:szCs w:val="24"/>
              </w:rPr>
              <w:t>согласно</w:t>
            </w:r>
            <w:proofErr w:type="gramEnd"/>
            <w:r w:rsidR="00612097">
              <w:rPr>
                <w:sz w:val="24"/>
                <w:szCs w:val="24"/>
              </w:rPr>
              <w:t xml:space="preserve"> действующего законодательства.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D45737" w:rsidP="00D4573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C51" w:rsidRPr="00BD7E9C" w:rsidRDefault="00282811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1" w:rsidRPr="00BD7E9C" w:rsidRDefault="00D45737" w:rsidP="00AF58D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DA1B67" w:rsidRDefault="00DA1B67" w:rsidP="00DA1B67">
      <w:pPr>
        <w:jc w:val="center"/>
        <w:rPr>
          <w:b/>
          <w:spacing w:val="-6"/>
          <w:szCs w:val="28"/>
        </w:rPr>
      </w:pPr>
    </w:p>
    <w:p w:rsidR="00DA1B67" w:rsidRDefault="008358B8" w:rsidP="00DA1B67">
      <w:pPr>
        <w:jc w:val="center"/>
        <w:rPr>
          <w:szCs w:val="28"/>
        </w:rPr>
      </w:pPr>
      <w:r>
        <w:rPr>
          <w:b/>
          <w:spacing w:val="-6"/>
          <w:szCs w:val="28"/>
        </w:rPr>
        <w:lastRenderedPageBreak/>
        <w:t>8</w:t>
      </w:r>
      <w:r w:rsidR="00DA1B67" w:rsidRPr="00E3267C">
        <w:rPr>
          <w:b/>
          <w:spacing w:val="-6"/>
          <w:szCs w:val="28"/>
        </w:rPr>
        <w:t xml:space="preserve">.2. План мероприятий («дорожная </w:t>
      </w:r>
      <w:r w:rsidR="00DA1B67">
        <w:rPr>
          <w:b/>
          <w:spacing w:val="-6"/>
          <w:szCs w:val="28"/>
        </w:rPr>
        <w:t>карта») по развитию конкуренции на соответствующем приоритетном и социально значимом рынке (системном мероприятии)</w:t>
      </w:r>
      <w:r w:rsidR="00DA1B67" w:rsidRPr="00200251">
        <w:rPr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381"/>
        <w:gridCol w:w="1324"/>
        <w:gridCol w:w="1878"/>
        <w:gridCol w:w="3933"/>
      </w:tblGrid>
      <w:tr w:rsidR="00DA1B67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1B67" w:rsidRPr="00BD7E9C" w:rsidTr="00AF58D9">
        <w:trPr>
          <w:trHeight w:val="136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67" w:rsidRPr="00BD7E9C" w:rsidRDefault="00DA1B67" w:rsidP="00AF58D9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42C" w:rsidRPr="00BD7E9C" w:rsidTr="00AF58D9">
        <w:trPr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62442C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62442C" w:rsidRDefault="0062442C" w:rsidP="006244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442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 </w:t>
            </w:r>
            <w:r w:rsidRPr="0062442C">
              <w:rPr>
                <w:rFonts w:ascii="Times New Roman" w:hAnsi="Times New Roman" w:cs="Times New Roman"/>
              </w:rPr>
              <w:t xml:space="preserve">административных регламентов предоставления </w:t>
            </w:r>
            <w:r w:rsidR="002B2C46">
              <w:rPr>
                <w:rFonts w:ascii="Times New Roman" w:hAnsi="Times New Roman" w:cs="Times New Roman"/>
              </w:rPr>
              <w:t>о</w:t>
            </w:r>
            <w:r w:rsidR="002B2C46" w:rsidRPr="002B2C4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2B2C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B2C46" w:rsidRPr="002B2C4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архитектуры, строительства, транспорта и ЖКХ Администрации МО  </w:t>
            </w:r>
            <w:r w:rsidR="002B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2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Темкинский</w:t>
            </w:r>
            <w:r w:rsidRPr="0062442C">
              <w:rPr>
                <w:rFonts w:ascii="Times New Roman" w:hAnsi="Times New Roman" w:cs="Times New Roman"/>
              </w:rPr>
              <w:t xml:space="preserve"> район» Смоленской области муниципальных услуг по выдаче разрешений на строительство и выдаче разрешений на ввод объектов в эксплуатацию</w:t>
            </w:r>
            <w:r w:rsidRPr="0062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2C" w:rsidRPr="00BD7E9C" w:rsidRDefault="0062442C" w:rsidP="0062442C">
            <w:pPr>
              <w:pStyle w:val="ConsPlusNormal0"/>
              <w:tabs>
                <w:tab w:val="left" w:pos="2355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6244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105E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105E67" w:rsidP="00AF58D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9"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42C" w:rsidRPr="00BD7E9C" w:rsidRDefault="003019E3" w:rsidP="00AF58D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муниципальных услуг</w:t>
            </w:r>
          </w:p>
        </w:tc>
      </w:tr>
    </w:tbl>
    <w:p w:rsidR="003019E3" w:rsidRDefault="00E109DA" w:rsidP="00E109DA">
      <w:pPr>
        <w:jc w:val="center"/>
        <w:rPr>
          <w:b/>
          <w:szCs w:val="28"/>
        </w:rPr>
      </w:pPr>
      <w:r w:rsidRPr="00596DD8">
        <w:rPr>
          <w:b/>
          <w:szCs w:val="28"/>
        </w:rPr>
        <w:t xml:space="preserve"> </w:t>
      </w:r>
    </w:p>
    <w:p w:rsidR="003019E3" w:rsidRDefault="003019E3" w:rsidP="00E109DA">
      <w:pPr>
        <w:jc w:val="center"/>
        <w:rPr>
          <w:b/>
          <w:szCs w:val="28"/>
        </w:rPr>
      </w:pPr>
    </w:p>
    <w:p w:rsidR="003019E3" w:rsidRDefault="003019E3" w:rsidP="00E109DA">
      <w:pPr>
        <w:jc w:val="center"/>
        <w:rPr>
          <w:b/>
          <w:szCs w:val="28"/>
        </w:rPr>
      </w:pPr>
    </w:p>
    <w:sectPr w:rsidR="003019E3" w:rsidSect="008F418C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C"/>
    <w:rsid w:val="000031A8"/>
    <w:rsid w:val="00017455"/>
    <w:rsid w:val="00022AE9"/>
    <w:rsid w:val="00053363"/>
    <w:rsid w:val="00071D40"/>
    <w:rsid w:val="00090B31"/>
    <w:rsid w:val="000973AB"/>
    <w:rsid w:val="000A04D5"/>
    <w:rsid w:val="000B3407"/>
    <w:rsid w:val="000C2816"/>
    <w:rsid w:val="000D43A1"/>
    <w:rsid w:val="000E2684"/>
    <w:rsid w:val="000E59F9"/>
    <w:rsid w:val="00105E67"/>
    <w:rsid w:val="00125B0C"/>
    <w:rsid w:val="00132550"/>
    <w:rsid w:val="001336A9"/>
    <w:rsid w:val="00135D4D"/>
    <w:rsid w:val="0015135A"/>
    <w:rsid w:val="001652C0"/>
    <w:rsid w:val="001A54CD"/>
    <w:rsid w:val="001B136E"/>
    <w:rsid w:val="001C12C0"/>
    <w:rsid w:val="001C517E"/>
    <w:rsid w:val="00216989"/>
    <w:rsid w:val="00254112"/>
    <w:rsid w:val="00275D6B"/>
    <w:rsid w:val="00282811"/>
    <w:rsid w:val="00292C51"/>
    <w:rsid w:val="002A3E32"/>
    <w:rsid w:val="002B2C46"/>
    <w:rsid w:val="002E1DE8"/>
    <w:rsid w:val="002F0292"/>
    <w:rsid w:val="002F0C38"/>
    <w:rsid w:val="002F1488"/>
    <w:rsid w:val="003019E3"/>
    <w:rsid w:val="00306937"/>
    <w:rsid w:val="0035238D"/>
    <w:rsid w:val="00352EA2"/>
    <w:rsid w:val="00362ED0"/>
    <w:rsid w:val="00365012"/>
    <w:rsid w:val="00375B91"/>
    <w:rsid w:val="00382BAE"/>
    <w:rsid w:val="003837C7"/>
    <w:rsid w:val="003B371D"/>
    <w:rsid w:val="003D62CF"/>
    <w:rsid w:val="003E6AFD"/>
    <w:rsid w:val="004249E0"/>
    <w:rsid w:val="00426F8C"/>
    <w:rsid w:val="004520F0"/>
    <w:rsid w:val="00462504"/>
    <w:rsid w:val="00475483"/>
    <w:rsid w:val="004755BC"/>
    <w:rsid w:val="00493E2E"/>
    <w:rsid w:val="004A295E"/>
    <w:rsid w:val="004A462E"/>
    <w:rsid w:val="004C7AB0"/>
    <w:rsid w:val="004E288C"/>
    <w:rsid w:val="004F1AA1"/>
    <w:rsid w:val="004F5D62"/>
    <w:rsid w:val="00515B26"/>
    <w:rsid w:val="00587186"/>
    <w:rsid w:val="005E0D28"/>
    <w:rsid w:val="005E4154"/>
    <w:rsid w:val="00612097"/>
    <w:rsid w:val="00613A6E"/>
    <w:rsid w:val="006237F5"/>
    <w:rsid w:val="0062442C"/>
    <w:rsid w:val="00660CAE"/>
    <w:rsid w:val="00663B52"/>
    <w:rsid w:val="00675C5B"/>
    <w:rsid w:val="00683FC5"/>
    <w:rsid w:val="006A0757"/>
    <w:rsid w:val="006B4B05"/>
    <w:rsid w:val="006B68D6"/>
    <w:rsid w:val="006F438F"/>
    <w:rsid w:val="00704ADE"/>
    <w:rsid w:val="007A550D"/>
    <w:rsid w:val="007B6D6A"/>
    <w:rsid w:val="007C5046"/>
    <w:rsid w:val="007D4E2B"/>
    <w:rsid w:val="0080769D"/>
    <w:rsid w:val="00821950"/>
    <w:rsid w:val="00826B6C"/>
    <w:rsid w:val="008358B8"/>
    <w:rsid w:val="008410DA"/>
    <w:rsid w:val="00855CD3"/>
    <w:rsid w:val="00873248"/>
    <w:rsid w:val="008A3CE5"/>
    <w:rsid w:val="008B6528"/>
    <w:rsid w:val="008C39F4"/>
    <w:rsid w:val="008F418C"/>
    <w:rsid w:val="00921D0A"/>
    <w:rsid w:val="00940C72"/>
    <w:rsid w:val="00943FED"/>
    <w:rsid w:val="00944FC6"/>
    <w:rsid w:val="009871C0"/>
    <w:rsid w:val="009A5A51"/>
    <w:rsid w:val="009B733D"/>
    <w:rsid w:val="009C2E8F"/>
    <w:rsid w:val="009D43EA"/>
    <w:rsid w:val="009D79EE"/>
    <w:rsid w:val="009F3521"/>
    <w:rsid w:val="00A56CED"/>
    <w:rsid w:val="00A73C17"/>
    <w:rsid w:val="00AC1DD5"/>
    <w:rsid w:val="00AC7F47"/>
    <w:rsid w:val="00AE2A67"/>
    <w:rsid w:val="00AF58D9"/>
    <w:rsid w:val="00B23FD4"/>
    <w:rsid w:val="00B255AF"/>
    <w:rsid w:val="00B25C80"/>
    <w:rsid w:val="00B457D6"/>
    <w:rsid w:val="00B513D6"/>
    <w:rsid w:val="00B707C7"/>
    <w:rsid w:val="00B73826"/>
    <w:rsid w:val="00B77030"/>
    <w:rsid w:val="00B83CED"/>
    <w:rsid w:val="00BD0F4A"/>
    <w:rsid w:val="00BD1A62"/>
    <w:rsid w:val="00BD4725"/>
    <w:rsid w:val="00BE18E7"/>
    <w:rsid w:val="00BF2BB5"/>
    <w:rsid w:val="00C4031D"/>
    <w:rsid w:val="00C60A9A"/>
    <w:rsid w:val="00C77A50"/>
    <w:rsid w:val="00C83182"/>
    <w:rsid w:val="00C83EE6"/>
    <w:rsid w:val="00C9135C"/>
    <w:rsid w:val="00CA142C"/>
    <w:rsid w:val="00CA313B"/>
    <w:rsid w:val="00CB0515"/>
    <w:rsid w:val="00CC6188"/>
    <w:rsid w:val="00CD2A60"/>
    <w:rsid w:val="00CD5C24"/>
    <w:rsid w:val="00CE55C5"/>
    <w:rsid w:val="00CF636B"/>
    <w:rsid w:val="00D10028"/>
    <w:rsid w:val="00D22577"/>
    <w:rsid w:val="00D35BF5"/>
    <w:rsid w:val="00D411AE"/>
    <w:rsid w:val="00D413EA"/>
    <w:rsid w:val="00D45737"/>
    <w:rsid w:val="00D57D12"/>
    <w:rsid w:val="00D612EE"/>
    <w:rsid w:val="00D62E91"/>
    <w:rsid w:val="00D6731A"/>
    <w:rsid w:val="00D71A1F"/>
    <w:rsid w:val="00DA1B67"/>
    <w:rsid w:val="00DB140F"/>
    <w:rsid w:val="00DC15A1"/>
    <w:rsid w:val="00DD6A60"/>
    <w:rsid w:val="00DF17E7"/>
    <w:rsid w:val="00E109DA"/>
    <w:rsid w:val="00E359F0"/>
    <w:rsid w:val="00ED706C"/>
    <w:rsid w:val="00EF312D"/>
    <w:rsid w:val="00EF38FA"/>
    <w:rsid w:val="00F0097E"/>
    <w:rsid w:val="00F07DAA"/>
    <w:rsid w:val="00F53FF3"/>
    <w:rsid w:val="00F54C5F"/>
    <w:rsid w:val="00F6692B"/>
    <w:rsid w:val="00F82AD4"/>
    <w:rsid w:val="00F839A1"/>
    <w:rsid w:val="00F93282"/>
    <w:rsid w:val="00F95C59"/>
    <w:rsid w:val="00FB3F58"/>
    <w:rsid w:val="00FE4A34"/>
    <w:rsid w:val="00FF53A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6F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26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E109D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109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E10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6F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26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E109D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109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E10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794F-93F7-4CA3-BE82-B5B1963B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2017-04-13T05:43:00Z</cp:lastPrinted>
  <dcterms:created xsi:type="dcterms:W3CDTF">2017-04-14T06:42:00Z</dcterms:created>
  <dcterms:modified xsi:type="dcterms:W3CDTF">2017-04-14T06:42:00Z</dcterms:modified>
</cp:coreProperties>
</file>