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EF" w:rsidRPr="001077AF" w:rsidRDefault="00AB24EF" w:rsidP="00AB24EF">
      <w:pPr>
        <w:pStyle w:val="a3"/>
        <w:jc w:val="center"/>
        <w:rPr>
          <w:b/>
          <w:sz w:val="32"/>
          <w:szCs w:val="32"/>
          <w:lang w:eastAsia="ru-RU"/>
        </w:rPr>
      </w:pPr>
      <w:r w:rsidRPr="001077AF">
        <w:rPr>
          <w:b/>
          <w:sz w:val="32"/>
          <w:szCs w:val="32"/>
          <w:lang w:eastAsia="ru-RU"/>
        </w:rPr>
        <w:t>Доклад о достигнутых значениях показателей для оценки эффективности деятельности органов местного самоуправления муниципального образования «Темкинский район» Смоленской области за 201</w:t>
      </w:r>
      <w:r w:rsidR="0074039A">
        <w:rPr>
          <w:b/>
          <w:sz w:val="32"/>
          <w:szCs w:val="32"/>
          <w:lang w:eastAsia="ru-RU"/>
        </w:rPr>
        <w:t>7</w:t>
      </w:r>
      <w:r w:rsidRPr="001077AF">
        <w:rPr>
          <w:b/>
          <w:sz w:val="32"/>
          <w:szCs w:val="32"/>
          <w:lang w:eastAsia="ru-RU"/>
        </w:rPr>
        <w:t xml:space="preserve"> год</w:t>
      </w:r>
    </w:p>
    <w:p w:rsidR="00AB24EF" w:rsidRPr="001077AF" w:rsidRDefault="00AB24EF" w:rsidP="00AB24EF">
      <w:pPr>
        <w:pStyle w:val="a3"/>
        <w:jc w:val="center"/>
        <w:rPr>
          <w:b/>
          <w:sz w:val="32"/>
          <w:szCs w:val="32"/>
          <w:lang w:eastAsia="ru-RU"/>
        </w:rPr>
      </w:pPr>
      <w:r w:rsidRPr="001077AF">
        <w:rPr>
          <w:b/>
          <w:sz w:val="32"/>
          <w:szCs w:val="32"/>
          <w:lang w:eastAsia="ru-RU"/>
        </w:rPr>
        <w:t>и их планируемых значениях на 3-летний период</w:t>
      </w:r>
    </w:p>
    <w:p w:rsidR="008D165D" w:rsidRDefault="008D165D" w:rsidP="006A5CEF">
      <w:pPr>
        <w:spacing w:line="240" w:lineRule="auto"/>
      </w:pPr>
    </w:p>
    <w:p w:rsidR="006A5CEF" w:rsidRPr="00551E3F" w:rsidRDefault="006A5CEF" w:rsidP="006A5CEF">
      <w:pPr>
        <w:spacing w:line="240" w:lineRule="auto"/>
      </w:pPr>
      <w:proofErr w:type="gramStart"/>
      <w:r w:rsidRPr="00551E3F">
        <w:t xml:space="preserve">Доклад </w:t>
      </w:r>
      <w:r w:rsidRPr="00551E3F">
        <w:rPr>
          <w:rStyle w:val="a8"/>
          <w:b w:val="0"/>
        </w:rPr>
        <w:t>Главы   муниципального образования «</w:t>
      </w:r>
      <w:r w:rsidR="008D165D">
        <w:rPr>
          <w:rStyle w:val="a8"/>
          <w:b w:val="0"/>
        </w:rPr>
        <w:t>Темкинский</w:t>
      </w:r>
      <w:r w:rsidRPr="00551E3F">
        <w:rPr>
          <w:rStyle w:val="a8"/>
          <w:b w:val="0"/>
        </w:rPr>
        <w:t xml:space="preserve"> район» Смоленской области</w:t>
      </w:r>
      <w:r w:rsidRPr="00551E3F">
        <w:rPr>
          <w:rStyle w:val="a8"/>
        </w:rPr>
        <w:t xml:space="preserve"> </w:t>
      </w:r>
      <w:r w:rsidRPr="00551E3F">
        <w:t>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w:t>
      </w:r>
      <w:r w:rsidR="00BE1537">
        <w:t>7</w:t>
      </w:r>
      <w:r w:rsidRPr="00551E3F">
        <w:t xml:space="preserve"> год и их планируемых значениях на 3-летний период подготовлен в соответствии с Указом Президента Российской Федерации от 28.04.2008г. № 607 «Об оценке  эффективности деятельности органов местного самоуправления городских округов и муниципальных районов», постановлением Правительства</w:t>
      </w:r>
      <w:proofErr w:type="gramEnd"/>
      <w:r w:rsidRPr="00551E3F">
        <w:t xml:space="preserve"> </w:t>
      </w:r>
      <w:proofErr w:type="gramStart"/>
      <w:r w:rsidRPr="00551E3F">
        <w:t>Российской Федерации от 17.12.2012 года № 1317 «О мерах по реализации Указа Президента Российской Федерации от 28.04.2008 года № 607 «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 601 «Об основных направлениях совершенствования системы государственного управления» и  постановлением Администрации области  от 28.08.2008г. № 464</w:t>
      </w:r>
      <w:proofErr w:type="gramEnd"/>
      <w:r w:rsidRPr="00551E3F">
        <w:t xml:space="preserve"> «О мерах по реализации в Смоленской области Указа Президента Российской Федерации  от 28.04.2008г. № 607  «Об оценке  эффективности деятельности органов местного самоуправления городских округов и муниципальных районов».</w:t>
      </w:r>
    </w:p>
    <w:p w:rsidR="006A5CEF" w:rsidRPr="003D0141" w:rsidRDefault="006A5CEF" w:rsidP="006A5CEF">
      <w:pPr>
        <w:spacing w:line="240" w:lineRule="auto"/>
      </w:pPr>
      <w:r w:rsidRPr="00551E3F">
        <w:t>При подготовке Доклада использованы официальные данные территориального органа Федеральной службы статистики по Смоленской области и структурных подразделений Администрации</w:t>
      </w:r>
      <w:r w:rsidRPr="003D0141">
        <w:t xml:space="preserve"> </w:t>
      </w:r>
      <w:r w:rsidRPr="003D0141">
        <w:rPr>
          <w:rStyle w:val="a8"/>
          <w:b w:val="0"/>
        </w:rPr>
        <w:t>муниципального образования «</w:t>
      </w:r>
      <w:r w:rsidR="00CD44A3">
        <w:rPr>
          <w:rStyle w:val="a8"/>
          <w:b w:val="0"/>
        </w:rPr>
        <w:t xml:space="preserve">Темкинский </w:t>
      </w:r>
      <w:r w:rsidRPr="003D0141">
        <w:rPr>
          <w:rStyle w:val="a8"/>
          <w:b w:val="0"/>
        </w:rPr>
        <w:t>район» Смоленской области</w:t>
      </w:r>
      <w:r w:rsidRPr="003D0141">
        <w:t>.</w:t>
      </w:r>
    </w:p>
    <w:p w:rsidR="00AB24EF" w:rsidRPr="00703685" w:rsidRDefault="00AB24EF" w:rsidP="00AB24EF">
      <w:pPr>
        <w:shd w:val="clear" w:color="auto" w:fill="FFFFFF"/>
        <w:spacing w:before="100" w:beforeAutospacing="1" w:after="100" w:afterAutospacing="1" w:line="240" w:lineRule="auto"/>
        <w:ind w:firstLine="0"/>
        <w:jc w:val="center"/>
        <w:rPr>
          <w:rFonts w:eastAsia="Times New Roman"/>
          <w:noProof w:val="0"/>
          <w:color w:val="000000"/>
          <w:lang w:eastAsia="ru-RU"/>
        </w:rPr>
      </w:pPr>
      <w:r w:rsidRPr="00703685">
        <w:rPr>
          <w:rFonts w:eastAsia="Times New Roman"/>
          <w:b/>
          <w:bCs/>
          <w:noProof w:val="0"/>
          <w:color w:val="000000"/>
          <w:lang w:eastAsia="ru-RU"/>
        </w:rPr>
        <w:t>Экономическое развитие</w:t>
      </w:r>
    </w:p>
    <w:p w:rsidR="009539B2" w:rsidRPr="004777D9" w:rsidRDefault="009539B2" w:rsidP="009539B2">
      <w:pPr>
        <w:autoSpaceDE w:val="0"/>
        <w:autoSpaceDN w:val="0"/>
        <w:adjustRightInd w:val="0"/>
        <w:spacing w:line="240" w:lineRule="auto"/>
      </w:pPr>
      <w:r w:rsidRPr="004777D9">
        <w:t>По итогам 201</w:t>
      </w:r>
      <w:r w:rsidR="00BE1537">
        <w:t>7</w:t>
      </w:r>
      <w:r w:rsidRPr="004777D9">
        <w:t xml:space="preserve"> года </w:t>
      </w:r>
      <w:r>
        <w:t xml:space="preserve">наблюдается </w:t>
      </w:r>
      <w:r w:rsidR="005E1BDD">
        <w:t xml:space="preserve">как отрицательная так и </w:t>
      </w:r>
      <w:r>
        <w:t xml:space="preserve">положительная динамика </w:t>
      </w:r>
      <w:r w:rsidR="005324A3">
        <w:t xml:space="preserve">в </w:t>
      </w:r>
      <w:r>
        <w:t>отраслях экономики района</w:t>
      </w:r>
      <w:r w:rsidRPr="004777D9">
        <w:t>.</w:t>
      </w:r>
    </w:p>
    <w:p w:rsidR="009539B2" w:rsidRPr="00331A78" w:rsidRDefault="009539B2" w:rsidP="009539B2">
      <w:pPr>
        <w:spacing w:line="240" w:lineRule="auto"/>
      </w:pPr>
      <w:r w:rsidRPr="00331A78">
        <w:t xml:space="preserve">В  районе в </w:t>
      </w:r>
      <w:r w:rsidR="005E1BDD">
        <w:t>отчетном</w:t>
      </w:r>
      <w:r w:rsidRPr="00331A78">
        <w:t xml:space="preserve"> году произведено и отгружено промышленн</w:t>
      </w:r>
      <w:r>
        <w:t xml:space="preserve">ой продукции на сумму </w:t>
      </w:r>
      <w:r w:rsidR="007F5658">
        <w:t>71,6</w:t>
      </w:r>
      <w:r>
        <w:t xml:space="preserve"> мл</w:t>
      </w:r>
      <w:r w:rsidR="00A23A63">
        <w:t>н</w:t>
      </w:r>
      <w:r>
        <w:t xml:space="preserve">. рублей, что </w:t>
      </w:r>
      <w:r w:rsidR="007F5658">
        <w:t>составляет 71,7 % к соответствующему периоду</w:t>
      </w:r>
      <w:r w:rsidR="003F2F7A">
        <w:t xml:space="preserve"> </w:t>
      </w:r>
      <w:r w:rsidRPr="00331A78">
        <w:t>пр</w:t>
      </w:r>
      <w:r w:rsidR="003F2F7A">
        <w:t>ошло</w:t>
      </w:r>
      <w:r w:rsidRPr="00331A78">
        <w:t>го года.</w:t>
      </w:r>
    </w:p>
    <w:p w:rsidR="00921246" w:rsidRPr="005959B0" w:rsidRDefault="00921246" w:rsidP="00921246">
      <w:pPr>
        <w:pStyle w:val="a3"/>
        <w:rPr>
          <w:rFonts w:eastAsia="Times New Roman CYR"/>
          <w:kern w:val="2"/>
        </w:rPr>
      </w:pPr>
      <w:r w:rsidRPr="005959B0">
        <w:rPr>
          <w:rFonts w:eastAsia="Times New Roman CYR"/>
          <w:kern w:val="2"/>
        </w:rPr>
        <w:t>Объем валовой продукции сельского хозяйства в 201</w:t>
      </w:r>
      <w:r w:rsidR="003F2F7A">
        <w:rPr>
          <w:rFonts w:eastAsia="Times New Roman CYR"/>
          <w:kern w:val="2"/>
        </w:rPr>
        <w:t>7</w:t>
      </w:r>
      <w:r w:rsidRPr="005959B0">
        <w:rPr>
          <w:rFonts w:eastAsia="Times New Roman CYR"/>
          <w:kern w:val="2"/>
        </w:rPr>
        <w:t xml:space="preserve"> году во всех категориях хозяйств в действующих ценах каждого года состав</w:t>
      </w:r>
      <w:r>
        <w:rPr>
          <w:rFonts w:eastAsia="Times New Roman CYR"/>
          <w:kern w:val="2"/>
        </w:rPr>
        <w:t>и</w:t>
      </w:r>
      <w:r w:rsidR="003F2F7A">
        <w:rPr>
          <w:rFonts w:eastAsia="Times New Roman CYR"/>
          <w:kern w:val="2"/>
        </w:rPr>
        <w:t>л</w:t>
      </w:r>
      <w:r w:rsidRPr="005959B0">
        <w:rPr>
          <w:rFonts w:eastAsia="Times New Roman CYR"/>
          <w:kern w:val="2"/>
        </w:rPr>
        <w:t xml:space="preserve"> </w:t>
      </w:r>
      <w:r>
        <w:rPr>
          <w:rFonts w:eastAsia="Times New Roman CYR"/>
          <w:kern w:val="2"/>
        </w:rPr>
        <w:t>21</w:t>
      </w:r>
      <w:r w:rsidR="003F2F7A">
        <w:rPr>
          <w:rFonts w:eastAsia="Times New Roman CYR"/>
          <w:kern w:val="2"/>
        </w:rPr>
        <w:t>3</w:t>
      </w:r>
      <w:r>
        <w:rPr>
          <w:rFonts w:eastAsia="Times New Roman CYR"/>
          <w:kern w:val="2"/>
        </w:rPr>
        <w:t>,4</w:t>
      </w:r>
      <w:r w:rsidRPr="005959B0">
        <w:rPr>
          <w:rFonts w:eastAsia="Times New Roman CYR"/>
          <w:kern w:val="2"/>
        </w:rPr>
        <w:t xml:space="preserve"> млн. руб. или </w:t>
      </w:r>
      <w:r w:rsidR="00B35C77">
        <w:rPr>
          <w:rFonts w:eastAsia="Times New Roman CYR"/>
          <w:kern w:val="2"/>
        </w:rPr>
        <w:t>91,3</w:t>
      </w:r>
      <w:r w:rsidRPr="005959B0">
        <w:rPr>
          <w:rFonts w:eastAsia="Times New Roman CYR"/>
          <w:kern w:val="2"/>
        </w:rPr>
        <w:t xml:space="preserve"> % к 201</w:t>
      </w:r>
      <w:r w:rsidR="00B35C77">
        <w:rPr>
          <w:rFonts w:eastAsia="Times New Roman CYR"/>
          <w:kern w:val="2"/>
        </w:rPr>
        <w:t>6</w:t>
      </w:r>
      <w:r w:rsidRPr="005959B0">
        <w:rPr>
          <w:rFonts w:eastAsia="Times New Roman CYR"/>
          <w:kern w:val="2"/>
        </w:rPr>
        <w:t xml:space="preserve"> году.</w:t>
      </w:r>
    </w:p>
    <w:p w:rsidR="00DB16EA" w:rsidRDefault="00DB16EA" w:rsidP="00DB16EA">
      <w:pPr>
        <w:spacing w:line="240" w:lineRule="auto"/>
        <w:rPr>
          <w:rFonts w:eastAsia="Times New Roman"/>
        </w:rPr>
      </w:pPr>
      <w:r>
        <w:rPr>
          <w:rFonts w:eastAsia="Times New Roman"/>
        </w:rPr>
        <w:t>На территории муниципального образования «Темкинский район» Смоленской области в 2017 году осуществляли деятельность                                        7 сельскохозяйственных предприятий, 2 фермерских хозяйства и 2815 хозяйств населения.</w:t>
      </w:r>
    </w:p>
    <w:p w:rsidR="00DB16EA" w:rsidRDefault="00DB16EA" w:rsidP="00DB16EA">
      <w:pPr>
        <w:spacing w:line="240" w:lineRule="auto"/>
        <w:rPr>
          <w:rFonts w:eastAsia="Times New Roman"/>
        </w:rPr>
      </w:pPr>
      <w:r>
        <w:rPr>
          <w:rFonts w:eastAsia="Times New Roman"/>
        </w:rPr>
        <w:t xml:space="preserve">В 2017 году посевная площадь всего по району составила 4345 га или 71,8% к 2016 году, в том числе в сельхозпредприятиях – 4008 га или 72,1 % к 2016 году,    в </w:t>
      </w:r>
      <w:r>
        <w:rPr>
          <w:rFonts w:eastAsia="Times New Roman"/>
        </w:rPr>
        <w:lastRenderedPageBreak/>
        <w:t>фермерских хозяйствах – 28 га или 16,7% к 2016 году, в хозяйствах населения – 310 га или 95,1% к 2016 году.</w:t>
      </w:r>
    </w:p>
    <w:p w:rsidR="00954196" w:rsidRDefault="00DB16EA" w:rsidP="00DB16EA">
      <w:pPr>
        <w:spacing w:line="240" w:lineRule="auto"/>
        <w:rPr>
          <w:rFonts w:eastAsia="Times New Roman"/>
        </w:rPr>
      </w:pPr>
      <w:r>
        <w:rPr>
          <w:rFonts w:eastAsia="Times New Roman"/>
        </w:rPr>
        <w:t xml:space="preserve">В 2017 году производство зерна (в весе после доработки) в целом по району составило 2051 тонну или 172,9% к 2016 году. Урожайность зерновых в среднем           по району составила 14,2 ц/га, что на 3,8 ц/га больше чем в 2016 году.                             </w:t>
      </w:r>
      <w:r w:rsidR="00954196">
        <w:rPr>
          <w:rFonts w:eastAsia="Times New Roman"/>
        </w:rPr>
        <w:t xml:space="preserve">    </w:t>
      </w:r>
    </w:p>
    <w:p w:rsidR="00DB16EA" w:rsidRDefault="00DB16EA" w:rsidP="00DB16EA">
      <w:pPr>
        <w:spacing w:line="240" w:lineRule="auto"/>
        <w:rPr>
          <w:rFonts w:eastAsia="Times New Roman"/>
        </w:rPr>
      </w:pPr>
      <w:r>
        <w:rPr>
          <w:rFonts w:eastAsia="Times New Roman"/>
        </w:rPr>
        <w:t xml:space="preserve">Производство рапса ярового (в весе после доработки) в 2017 году составило 76,5 тонны ( + 76,5 тн к 2016 году). </w:t>
      </w:r>
    </w:p>
    <w:p w:rsidR="00DB16EA" w:rsidRDefault="00DB16EA" w:rsidP="00DB16EA">
      <w:pPr>
        <w:spacing w:line="240" w:lineRule="auto"/>
        <w:rPr>
          <w:rFonts w:eastAsia="Times New Roman"/>
        </w:rPr>
      </w:pPr>
      <w:r>
        <w:rPr>
          <w:rFonts w:eastAsia="Times New Roman"/>
        </w:rPr>
        <w:t>Производство картофеля всеми категориями хозяй</w:t>
      </w:r>
      <w:r w:rsidR="00AC224D">
        <w:rPr>
          <w:rFonts w:eastAsia="Times New Roman"/>
        </w:rPr>
        <w:t>ств в 2017 году составило 2826</w:t>
      </w:r>
      <w:r>
        <w:rPr>
          <w:rFonts w:eastAsia="Times New Roman"/>
        </w:rPr>
        <w:t xml:space="preserve"> тонны или 91,8% к 2016</w:t>
      </w:r>
      <w:r w:rsidR="00954196">
        <w:rPr>
          <w:rFonts w:eastAsia="Times New Roman"/>
        </w:rPr>
        <w:t xml:space="preserve"> году</w:t>
      </w:r>
      <w:r>
        <w:rPr>
          <w:rFonts w:eastAsia="Times New Roman"/>
        </w:rPr>
        <w:t xml:space="preserve">. Урожайность картофеля в целом по району составила 113,7 ц/га, что больше уровня 2016 года на 7,1 ц/га. </w:t>
      </w:r>
    </w:p>
    <w:p w:rsidR="00DB16EA" w:rsidRDefault="00DB16EA" w:rsidP="00DB16EA">
      <w:pPr>
        <w:spacing w:line="240" w:lineRule="auto"/>
        <w:rPr>
          <w:rFonts w:eastAsia="Times New Roman"/>
        </w:rPr>
      </w:pPr>
      <w:r>
        <w:rPr>
          <w:rFonts w:eastAsia="Times New Roman"/>
        </w:rPr>
        <w:t>Производство овощей всеми категориями хозяйств в 2017 году составило 1058 тонн или 84,8% к 2016</w:t>
      </w:r>
      <w:r w:rsidR="00954196">
        <w:rPr>
          <w:rFonts w:eastAsia="Times New Roman"/>
        </w:rPr>
        <w:t xml:space="preserve"> году</w:t>
      </w:r>
      <w:r>
        <w:rPr>
          <w:rFonts w:eastAsia="Times New Roman"/>
        </w:rPr>
        <w:t>. Урожайность овощей по району в 2017 году составила 215,6 ц /га, что больше уровня 2016 года на 39,2 ц/га.</w:t>
      </w:r>
    </w:p>
    <w:p w:rsidR="00DB16EA" w:rsidRDefault="00DB16EA" w:rsidP="00DB16EA">
      <w:pPr>
        <w:spacing w:line="240" w:lineRule="auto"/>
        <w:rPr>
          <w:rFonts w:eastAsia="Times New Roman"/>
        </w:rPr>
      </w:pPr>
      <w:proofErr w:type="gramStart"/>
      <w:r>
        <w:rPr>
          <w:rFonts w:eastAsia="Times New Roman"/>
        </w:rPr>
        <w:t xml:space="preserve">На 1 января </w:t>
      </w:r>
      <w:r w:rsidR="00CB210C">
        <w:rPr>
          <w:rFonts w:eastAsia="Times New Roman"/>
        </w:rPr>
        <w:t>текущего</w:t>
      </w:r>
      <w:r>
        <w:rPr>
          <w:rFonts w:eastAsia="Times New Roman"/>
        </w:rPr>
        <w:t xml:space="preserve"> года поголовье крупного рогатого скота (далее КРС) во всех категориях хозяйств района составило 270 голов (сократилось по сравнению с прошлым годом на 15 голов), в том числе поголовье коров – 209 голов (сократилось на 8 голов), из них: в сельхозпредприятиях поголовье КРС </w:t>
      </w:r>
      <w:r w:rsidR="00F473FD">
        <w:rPr>
          <w:rFonts w:eastAsia="Times New Roman"/>
        </w:rPr>
        <w:t>-</w:t>
      </w:r>
      <w:r>
        <w:rPr>
          <w:rFonts w:eastAsia="Times New Roman"/>
        </w:rPr>
        <w:t>73 головы (сократилось на 29 голов), коров  –  52 головы (сохранен уровень на 01.01.2017 года), в</w:t>
      </w:r>
      <w:proofErr w:type="gramEnd"/>
      <w:r>
        <w:rPr>
          <w:rFonts w:eastAsia="Times New Roman"/>
        </w:rPr>
        <w:t xml:space="preserve"> хозяйствах населения поголовье КРС </w:t>
      </w:r>
      <w:r w:rsidR="00387A68">
        <w:rPr>
          <w:rFonts w:eastAsia="Times New Roman"/>
        </w:rPr>
        <w:t>-</w:t>
      </w:r>
      <w:r>
        <w:rPr>
          <w:rFonts w:eastAsia="Times New Roman"/>
        </w:rPr>
        <w:t xml:space="preserve"> 169 голов (увеличилось на 6 голов), в том числе коров – 137 голов (сократилось на 12 голов), в крестьянских фермерских хозяйствах поголовье КРС - 28 голов (увеличилось  на 8 голов), в том числе коров – 20 голов (увеличилось на 4 головы). </w:t>
      </w:r>
    </w:p>
    <w:p w:rsidR="00DB16EA" w:rsidRDefault="00DB16EA" w:rsidP="00DB16EA">
      <w:pPr>
        <w:spacing w:line="240" w:lineRule="auto"/>
        <w:rPr>
          <w:rFonts w:eastAsia="Times New Roman"/>
        </w:rPr>
      </w:pPr>
      <w:r>
        <w:rPr>
          <w:rFonts w:eastAsia="Times New Roman"/>
        </w:rPr>
        <w:t>Производство мяса всеми категориями хозяйств в 2017 году составило 252 тонны или 95,8 % к 2016 году, в том числе: сельхозпредприятиями – 16,4 тонны или 167,3% к 2016 году, населением – 234,4 тонны или 92,9% к 2016 году, крестьянскими (фермерскими) хозяйствами – 1,5 тонна или 125% к 2016 году.</w:t>
      </w:r>
    </w:p>
    <w:p w:rsidR="00DB16EA" w:rsidRDefault="00DB16EA" w:rsidP="00DB16EA">
      <w:pPr>
        <w:spacing w:line="240" w:lineRule="auto"/>
        <w:rPr>
          <w:rFonts w:eastAsia="Times New Roman"/>
        </w:rPr>
      </w:pPr>
      <w:r>
        <w:rPr>
          <w:rFonts w:eastAsia="Times New Roman"/>
        </w:rPr>
        <w:t>Валовой надой молока по району в 2017 году составил 75</w:t>
      </w:r>
      <w:r w:rsidR="00E26EBB">
        <w:rPr>
          <w:rFonts w:eastAsia="Times New Roman"/>
        </w:rPr>
        <w:t>4</w:t>
      </w:r>
      <w:r>
        <w:rPr>
          <w:rFonts w:eastAsia="Times New Roman"/>
        </w:rPr>
        <w:t xml:space="preserve"> тонны или 96,4% к 2016 году, в том числе: хозяйства населения – 752,8 тонны или 96,3% к 2016 году, крестьянскими (фермерскими) хозяйствами – 1 тонна или в 2 раза к 2016 году.</w:t>
      </w:r>
    </w:p>
    <w:p w:rsidR="00DB16EA" w:rsidRDefault="00DB16EA" w:rsidP="00DB16EA">
      <w:pPr>
        <w:spacing w:line="240" w:lineRule="auto"/>
        <w:rPr>
          <w:rFonts w:eastAsia="Times New Roman"/>
        </w:rPr>
      </w:pPr>
      <w:proofErr w:type="gramStart"/>
      <w:r>
        <w:rPr>
          <w:rFonts w:eastAsia="Times New Roman"/>
        </w:rPr>
        <w:t>Производство яиц в 2017 году по району составило 3250,0 тыс. штук или 132,4% к объему 2016 года, в том числе: сельхозпредприятиями – 1682,0 тыс. штук или в 2,1 раза к 2016 году, населением – 1566,0 тыс. штук или 95,4% к 2016 году, крестьянскими (фермерскими) хозяйствами – 2,0 тыс. штук или в 3,3 раза к 2016 году.</w:t>
      </w:r>
      <w:proofErr w:type="gramEnd"/>
    </w:p>
    <w:p w:rsidR="00DB16EA" w:rsidRPr="00482FF6" w:rsidRDefault="00920592" w:rsidP="00DB16EA">
      <w:pPr>
        <w:spacing w:line="240" w:lineRule="auto"/>
        <w:rPr>
          <w:rFonts w:eastAsia="Times New Roman"/>
        </w:rPr>
      </w:pPr>
      <w:r>
        <w:rPr>
          <w:rFonts w:eastAsia="Times New Roman CYR"/>
        </w:rPr>
        <w:t>В</w:t>
      </w:r>
      <w:r w:rsidRPr="00482FF6">
        <w:rPr>
          <w:rFonts w:eastAsia="Times New Roman CYR"/>
        </w:rPr>
        <w:t xml:space="preserve"> 2017 году   </w:t>
      </w:r>
      <w:r>
        <w:rPr>
          <w:rFonts w:eastAsia="Times New Roman CYR"/>
        </w:rPr>
        <w:t>в</w:t>
      </w:r>
      <w:r w:rsidR="00DB16EA" w:rsidRPr="00482FF6">
        <w:rPr>
          <w:rFonts w:eastAsia="Times New Roman CYR"/>
        </w:rPr>
        <w:t>се сельскохозяйственные предприятия сработали с прибылью</w:t>
      </w:r>
      <w:r w:rsidR="00DC6CE5">
        <w:rPr>
          <w:rFonts w:eastAsia="Times New Roman CYR"/>
        </w:rPr>
        <w:t>. В</w:t>
      </w:r>
      <w:r w:rsidR="00DB16EA" w:rsidRPr="00482FF6">
        <w:rPr>
          <w:rFonts w:eastAsia="Times New Roman CYR"/>
        </w:rPr>
        <w:t xml:space="preserve"> </w:t>
      </w:r>
      <w:r w:rsidR="000E64EB" w:rsidRPr="00482FF6">
        <w:rPr>
          <w:rFonts w:eastAsia="Times New Roman CYR"/>
        </w:rPr>
        <w:t xml:space="preserve"> целом по сельхозпредприятиям района за 2017 год получена прибыль в сумме 3081 тыс. руб. (2016 год 242  млн. руб.)</w:t>
      </w:r>
      <w:r w:rsidR="00DB16EA" w:rsidRPr="00482FF6">
        <w:rPr>
          <w:rFonts w:eastAsia="Times New Roman CYR"/>
        </w:rPr>
        <w:t>.</w:t>
      </w:r>
    </w:p>
    <w:p w:rsidR="00DB16EA" w:rsidRPr="00482FF6" w:rsidRDefault="00DB16EA" w:rsidP="00DB16EA">
      <w:pPr>
        <w:autoSpaceDE w:val="0"/>
        <w:spacing w:line="240" w:lineRule="auto"/>
        <w:rPr>
          <w:rFonts w:eastAsia="Times New Roman CYR"/>
        </w:rPr>
      </w:pPr>
      <w:r w:rsidRPr="00482FF6">
        <w:rPr>
          <w:rFonts w:eastAsia="Times New Roman CYR"/>
        </w:rPr>
        <w:t>Выручка в сельскохозяйственных предприятиях района в 2017 году составила 9,9 млн. руб. (2016 год 13,9 млн. руб.)</w:t>
      </w:r>
      <w:r w:rsidR="0030195C">
        <w:rPr>
          <w:rFonts w:eastAsia="Times New Roman CYR"/>
        </w:rPr>
        <w:t>, в</w:t>
      </w:r>
      <w:r w:rsidRPr="00482FF6">
        <w:rPr>
          <w:rFonts w:eastAsia="Times New Roman CYR"/>
        </w:rPr>
        <w:t xml:space="preserve">ыручка от реализации продукции собственного производства составила 8,8 млн. руб. (2016 год 11,1 млн. руб.), </w:t>
      </w:r>
    </w:p>
    <w:p w:rsidR="00DB16EA" w:rsidRDefault="00DB16EA" w:rsidP="00DB16EA">
      <w:pPr>
        <w:pStyle w:val="a7"/>
        <w:spacing w:before="0" w:beforeAutospacing="0" w:after="0"/>
        <w:ind w:firstLine="567"/>
        <w:jc w:val="both"/>
        <w:rPr>
          <w:sz w:val="28"/>
          <w:szCs w:val="28"/>
        </w:rPr>
      </w:pPr>
      <w:proofErr w:type="gramStart"/>
      <w:r>
        <w:rPr>
          <w:sz w:val="28"/>
          <w:szCs w:val="28"/>
        </w:rPr>
        <w:t xml:space="preserve">В 2017 году в рамках реализации </w:t>
      </w:r>
      <w:r w:rsidRPr="006E5A96">
        <w:rPr>
          <w:sz w:val="28"/>
          <w:szCs w:val="28"/>
        </w:rPr>
        <w:t xml:space="preserve">областной государственной </w:t>
      </w:r>
      <w:hyperlink r:id="rId6" w:history="1">
        <w:r w:rsidRPr="006E5A96">
          <w:rPr>
            <w:sz w:val="28"/>
            <w:szCs w:val="28"/>
          </w:rPr>
          <w:t>программы</w:t>
        </w:r>
      </w:hyperlink>
      <w:r w:rsidRPr="006E5A96">
        <w:rPr>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 на 2014 - 2020 годы</w:t>
      </w:r>
      <w:r>
        <w:rPr>
          <w:sz w:val="28"/>
          <w:szCs w:val="28"/>
        </w:rPr>
        <w:t xml:space="preserve"> </w:t>
      </w:r>
      <w:proofErr w:type="spellStart"/>
      <w:r>
        <w:rPr>
          <w:sz w:val="28"/>
          <w:szCs w:val="28"/>
        </w:rPr>
        <w:t>сельхозтоваропроизводителям</w:t>
      </w:r>
      <w:proofErr w:type="spellEnd"/>
      <w:r>
        <w:rPr>
          <w:sz w:val="28"/>
          <w:szCs w:val="28"/>
        </w:rPr>
        <w:t xml:space="preserve"> района из федерального и областного бюджетов были выделены субсидии на общую сумму 670,5 тыс. руб., в том числе:</w:t>
      </w:r>
      <w:proofErr w:type="gramEnd"/>
    </w:p>
    <w:p w:rsidR="00DB16EA" w:rsidRDefault="00DB16EA" w:rsidP="00DB16EA">
      <w:pPr>
        <w:pStyle w:val="a7"/>
        <w:spacing w:before="0" w:beforeAutospacing="0" w:after="0"/>
        <w:ind w:firstLine="567"/>
        <w:jc w:val="both"/>
        <w:rPr>
          <w:sz w:val="28"/>
          <w:szCs w:val="28"/>
        </w:rPr>
      </w:pPr>
      <w:r>
        <w:rPr>
          <w:sz w:val="28"/>
          <w:szCs w:val="28"/>
        </w:rPr>
        <w:lastRenderedPageBreak/>
        <w:t>- субсидии на оказание несвязанной поддержки в области растениеводства -  565,9 тыс. руб.;</w:t>
      </w:r>
    </w:p>
    <w:p w:rsidR="00DB16EA" w:rsidRDefault="00DB16EA" w:rsidP="00DB16EA">
      <w:pPr>
        <w:pStyle w:val="a7"/>
        <w:spacing w:before="0" w:beforeAutospacing="0" w:after="0"/>
        <w:ind w:firstLine="567"/>
        <w:jc w:val="both"/>
        <w:rPr>
          <w:sz w:val="28"/>
          <w:szCs w:val="28"/>
        </w:rPr>
      </w:pPr>
      <w:r>
        <w:rPr>
          <w:sz w:val="28"/>
          <w:szCs w:val="28"/>
        </w:rPr>
        <w:t>- с</w:t>
      </w:r>
      <w:r w:rsidRPr="00D6530C">
        <w:rPr>
          <w:sz w:val="28"/>
          <w:szCs w:val="28"/>
        </w:rPr>
        <w:t xml:space="preserve">убсидии на содержание товарного маточного поголовья крупного рогатого скота мясных пород и их  помесей </w:t>
      </w:r>
      <w:r>
        <w:rPr>
          <w:sz w:val="28"/>
          <w:szCs w:val="28"/>
        </w:rPr>
        <w:t>- 104,6 тыс. руб.</w:t>
      </w:r>
    </w:p>
    <w:p w:rsidR="0096336A" w:rsidRDefault="001F16A6" w:rsidP="0096336A">
      <w:pPr>
        <w:pStyle w:val="a7"/>
        <w:spacing w:before="0" w:beforeAutospacing="0" w:after="0"/>
        <w:ind w:firstLine="567"/>
        <w:jc w:val="both"/>
        <w:rPr>
          <w:sz w:val="28"/>
          <w:szCs w:val="28"/>
        </w:rPr>
      </w:pPr>
      <w:r>
        <w:rPr>
          <w:sz w:val="28"/>
          <w:szCs w:val="28"/>
        </w:rPr>
        <w:t>Кроме того,</w:t>
      </w:r>
      <w:r w:rsidR="001A3CFB">
        <w:rPr>
          <w:sz w:val="28"/>
          <w:szCs w:val="28"/>
        </w:rPr>
        <w:t xml:space="preserve"> </w:t>
      </w:r>
      <w:r w:rsidR="0096336A">
        <w:rPr>
          <w:sz w:val="28"/>
          <w:szCs w:val="28"/>
        </w:rPr>
        <w:t xml:space="preserve">Администрации Медведевского сельского поселения из федерального и областного бюджетов были предоставлены субсидии на развитие водоснабжения в сельской местности в сумме 6 701,7 тыс. руб.  </w:t>
      </w:r>
    </w:p>
    <w:p w:rsidR="00602556" w:rsidRDefault="0096336A" w:rsidP="00DB16EA">
      <w:pPr>
        <w:pStyle w:val="a7"/>
        <w:spacing w:before="0" w:beforeAutospacing="0" w:after="0"/>
        <w:ind w:firstLine="567"/>
        <w:jc w:val="both"/>
        <w:rPr>
          <w:sz w:val="28"/>
          <w:szCs w:val="28"/>
        </w:rPr>
      </w:pPr>
      <w:proofErr w:type="gramStart"/>
      <w:r>
        <w:rPr>
          <w:sz w:val="28"/>
          <w:szCs w:val="28"/>
        </w:rPr>
        <w:t>В</w:t>
      </w:r>
      <w:r w:rsidR="001A3CFB">
        <w:rPr>
          <w:sz w:val="28"/>
          <w:szCs w:val="28"/>
        </w:rPr>
        <w:t xml:space="preserve"> отчетном</w:t>
      </w:r>
      <w:r w:rsidR="00DB16EA">
        <w:rPr>
          <w:sz w:val="28"/>
          <w:szCs w:val="28"/>
        </w:rPr>
        <w:t xml:space="preserve"> году в рамках реализации Федеральной целевой программы «Устойчивое развитие сельских территорий на 2014-2017 года и на период до 2020 года» из федерального и областного бюджетов были предоставлены социальные выплаты на строительство (приобретение) жилья в сельской местности 5 гражданам на общую сумму 6 846,8 тыс. руб. </w:t>
      </w:r>
      <w:proofErr w:type="gramEnd"/>
    </w:p>
    <w:p w:rsidR="00DB16EA" w:rsidRDefault="00DB16EA" w:rsidP="001C1E01">
      <w:pPr>
        <w:pStyle w:val="a7"/>
        <w:spacing w:before="0" w:beforeAutospacing="0" w:after="0"/>
        <w:ind w:firstLine="567"/>
        <w:jc w:val="both"/>
        <w:rPr>
          <w:sz w:val="28"/>
          <w:szCs w:val="28"/>
        </w:rPr>
      </w:pPr>
      <w:proofErr w:type="gramStart"/>
      <w:r w:rsidRPr="00215991">
        <w:rPr>
          <w:sz w:val="28"/>
          <w:szCs w:val="28"/>
        </w:rPr>
        <w:t>В 201</w:t>
      </w:r>
      <w:r>
        <w:rPr>
          <w:sz w:val="28"/>
          <w:szCs w:val="28"/>
        </w:rPr>
        <w:t>7</w:t>
      </w:r>
      <w:r w:rsidRPr="00215991">
        <w:rPr>
          <w:sz w:val="28"/>
          <w:szCs w:val="28"/>
        </w:rPr>
        <w:t xml:space="preserve"> году в рамках реализации </w:t>
      </w:r>
      <w:r>
        <w:rPr>
          <w:sz w:val="28"/>
          <w:szCs w:val="28"/>
        </w:rPr>
        <w:t>мероприятий, предусмотренных муниципальной Программой</w:t>
      </w:r>
      <w:r w:rsidRPr="00215991">
        <w:rPr>
          <w:sz w:val="28"/>
          <w:szCs w:val="28"/>
        </w:rPr>
        <w:t xml:space="preserve"> «Развитие приоритетных </w:t>
      </w:r>
      <w:proofErr w:type="spellStart"/>
      <w:r w:rsidRPr="00215991">
        <w:rPr>
          <w:sz w:val="28"/>
          <w:szCs w:val="28"/>
        </w:rPr>
        <w:t>подотраслей</w:t>
      </w:r>
      <w:proofErr w:type="spellEnd"/>
      <w:r w:rsidRPr="00215991">
        <w:rPr>
          <w:sz w:val="28"/>
          <w:szCs w:val="28"/>
        </w:rPr>
        <w:t xml:space="preserve"> сельского хозяйства и достижение финансовой устойчивости сельскохозяйственных товаропроизводителей муниципального образования «Темкинский район» Смоленской области на 2015-2017 годы</w:t>
      </w:r>
      <w:r>
        <w:rPr>
          <w:sz w:val="28"/>
          <w:szCs w:val="28"/>
        </w:rPr>
        <w:t xml:space="preserve">» сельскохозяйственным товаропроизводителям района из районного бюджета были выделены субсидии </w:t>
      </w:r>
      <w:r w:rsidR="001C1E01" w:rsidRPr="001521ED">
        <w:rPr>
          <w:sz w:val="28"/>
          <w:szCs w:val="28"/>
        </w:rPr>
        <w:t xml:space="preserve">на проведение ярового сева </w:t>
      </w:r>
      <w:r w:rsidR="001C1E01">
        <w:rPr>
          <w:sz w:val="28"/>
          <w:szCs w:val="28"/>
        </w:rPr>
        <w:t xml:space="preserve">и </w:t>
      </w:r>
      <w:r w:rsidR="001C1E01" w:rsidRPr="001521ED">
        <w:rPr>
          <w:sz w:val="28"/>
          <w:szCs w:val="28"/>
        </w:rPr>
        <w:t>посев</w:t>
      </w:r>
      <w:r w:rsidR="001C1E01">
        <w:rPr>
          <w:sz w:val="28"/>
          <w:szCs w:val="28"/>
        </w:rPr>
        <w:t>а</w:t>
      </w:r>
      <w:r w:rsidR="001C1E01" w:rsidRPr="001521ED">
        <w:rPr>
          <w:sz w:val="28"/>
          <w:szCs w:val="28"/>
        </w:rPr>
        <w:t xml:space="preserve"> ярового рапса </w:t>
      </w:r>
      <w:r>
        <w:rPr>
          <w:sz w:val="28"/>
          <w:szCs w:val="28"/>
        </w:rPr>
        <w:t>на общую сумму 3 500,0 тыс. руб</w:t>
      </w:r>
      <w:r w:rsidR="001C1E01">
        <w:rPr>
          <w:sz w:val="28"/>
          <w:szCs w:val="28"/>
        </w:rPr>
        <w:t>.</w:t>
      </w:r>
      <w:proofErr w:type="gramEnd"/>
    </w:p>
    <w:p w:rsidR="00DB16EA" w:rsidRPr="00482FF6" w:rsidRDefault="00DB16EA" w:rsidP="00DB16EA">
      <w:pPr>
        <w:pStyle w:val="a7"/>
        <w:spacing w:before="0" w:beforeAutospacing="0" w:after="0"/>
        <w:ind w:firstLine="567"/>
        <w:jc w:val="both"/>
        <w:rPr>
          <w:sz w:val="28"/>
          <w:szCs w:val="28"/>
        </w:rPr>
      </w:pPr>
      <w:r w:rsidRPr="00482FF6">
        <w:rPr>
          <w:sz w:val="28"/>
          <w:szCs w:val="28"/>
        </w:rPr>
        <w:t xml:space="preserve">Из бюджетов сельских поселений района, в соответствии с муниципальными программами сельских поселений по развитию сельского хозяйства были предоставлены субсидии </w:t>
      </w:r>
      <w:proofErr w:type="spellStart"/>
      <w:r w:rsidRPr="00482FF6">
        <w:rPr>
          <w:sz w:val="28"/>
          <w:szCs w:val="28"/>
        </w:rPr>
        <w:t>сельхозорганизациям</w:t>
      </w:r>
      <w:proofErr w:type="spellEnd"/>
      <w:r w:rsidRPr="00482FF6">
        <w:rPr>
          <w:sz w:val="28"/>
          <w:szCs w:val="28"/>
        </w:rPr>
        <w:t xml:space="preserve"> района в сумме 220,0 тыс. руб.</w:t>
      </w:r>
    </w:p>
    <w:p w:rsidR="00304A77" w:rsidRDefault="00304A77" w:rsidP="00AB24EF">
      <w:pPr>
        <w:shd w:val="clear" w:color="auto" w:fill="FFFFFF"/>
        <w:spacing w:line="270" w:lineRule="atLeast"/>
        <w:ind w:firstLine="708"/>
        <w:rPr>
          <w:rFonts w:eastAsia="Times New Roman"/>
          <w:noProof w:val="0"/>
          <w:color w:val="333333"/>
          <w:lang w:eastAsia="ru-RU"/>
        </w:rPr>
      </w:pPr>
    </w:p>
    <w:p w:rsidR="00AB24EF" w:rsidRPr="00920CDC" w:rsidRDefault="00AB24EF" w:rsidP="00AB24EF">
      <w:pPr>
        <w:shd w:val="clear" w:color="auto" w:fill="FFFFFF"/>
        <w:spacing w:line="270" w:lineRule="atLeast"/>
        <w:ind w:firstLine="708"/>
        <w:rPr>
          <w:rFonts w:eastAsia="Times New Roman"/>
          <w:noProof w:val="0"/>
          <w:color w:val="333333"/>
          <w:lang w:eastAsia="ru-RU"/>
        </w:rPr>
      </w:pPr>
      <w:r w:rsidRPr="00920CDC">
        <w:rPr>
          <w:rFonts w:eastAsia="Times New Roman"/>
          <w:noProof w:val="0"/>
          <w:color w:val="333333"/>
          <w:lang w:eastAsia="ru-RU"/>
        </w:rPr>
        <w:t xml:space="preserve">В системе мер по более полному удовлетворению потребности населения в товарах и услугах важное значение имеет развитие сети малых и средних предприятий, которые имеют ряд  преимуществ перед </w:t>
      </w:r>
      <w:proofErr w:type="gramStart"/>
      <w:r w:rsidRPr="00920CDC">
        <w:rPr>
          <w:rFonts w:eastAsia="Times New Roman"/>
          <w:noProof w:val="0"/>
          <w:color w:val="333333"/>
          <w:lang w:eastAsia="ru-RU"/>
        </w:rPr>
        <w:t>крупными</w:t>
      </w:r>
      <w:proofErr w:type="gramEnd"/>
      <w:r w:rsidRPr="00920CDC">
        <w:rPr>
          <w:rFonts w:eastAsia="Times New Roman"/>
          <w:noProof w:val="0"/>
          <w:color w:val="333333"/>
          <w:lang w:eastAsia="ru-RU"/>
        </w:rPr>
        <w:t>.  Им присущи более высокая маневренность производства, чуткое реагирование на спрос потребителей, способность  к быстрому созданию новых производственных мощностей и лучшему их использованию.</w:t>
      </w:r>
    </w:p>
    <w:p w:rsidR="00AB24EF" w:rsidRPr="00920CDC" w:rsidRDefault="00AB24EF" w:rsidP="00AB24EF">
      <w:pPr>
        <w:shd w:val="clear" w:color="auto" w:fill="FFFFFF"/>
        <w:spacing w:line="270" w:lineRule="atLeast"/>
        <w:ind w:firstLine="708"/>
        <w:rPr>
          <w:rFonts w:eastAsia="Times New Roman"/>
          <w:noProof w:val="0"/>
          <w:color w:val="333333"/>
          <w:lang w:eastAsia="ru-RU"/>
        </w:rPr>
      </w:pPr>
      <w:r w:rsidRPr="00920CDC">
        <w:rPr>
          <w:rFonts w:eastAsia="Times New Roman"/>
          <w:noProof w:val="0"/>
          <w:color w:val="333333"/>
          <w:lang w:eastAsia="ru-RU"/>
        </w:rPr>
        <w:t>Развитие малого бизнеса на территории  муниципального образования с одной стороны это дополнительные доходы в бюджет, с другой стороны - решение социальных задач и в первую очередь – формирование новых рабочих мест.</w:t>
      </w:r>
    </w:p>
    <w:p w:rsidR="00AB24EF" w:rsidRPr="00DD1AA1" w:rsidRDefault="00937DA9" w:rsidP="00AB24EF">
      <w:pPr>
        <w:shd w:val="clear" w:color="auto" w:fill="FFFFFF"/>
        <w:spacing w:line="270" w:lineRule="atLeast"/>
        <w:ind w:firstLine="708"/>
        <w:rPr>
          <w:rFonts w:eastAsia="Times New Roman"/>
          <w:noProof w:val="0"/>
          <w:lang w:eastAsia="ru-RU"/>
        </w:rPr>
      </w:pPr>
      <w:r>
        <w:rPr>
          <w:rFonts w:eastAsia="Times New Roman"/>
          <w:noProof w:val="0"/>
          <w:lang w:eastAsia="ru-RU"/>
        </w:rPr>
        <w:t>П</w:t>
      </w:r>
      <w:r w:rsidR="00AB24EF" w:rsidRPr="00DD1AA1">
        <w:rPr>
          <w:rFonts w:eastAsia="Times New Roman"/>
          <w:noProof w:val="0"/>
          <w:lang w:eastAsia="ru-RU"/>
        </w:rPr>
        <w:t>о итогам 201</w:t>
      </w:r>
      <w:r w:rsidR="00441910">
        <w:rPr>
          <w:rFonts w:eastAsia="Times New Roman"/>
          <w:noProof w:val="0"/>
          <w:lang w:eastAsia="ru-RU"/>
        </w:rPr>
        <w:t>7</w:t>
      </w:r>
      <w:r w:rsidR="00AB24EF" w:rsidRPr="00DD1AA1">
        <w:rPr>
          <w:rFonts w:eastAsia="Times New Roman"/>
          <w:noProof w:val="0"/>
          <w:lang w:eastAsia="ru-RU"/>
        </w:rPr>
        <w:t xml:space="preserve"> года </w:t>
      </w:r>
      <w:r>
        <w:rPr>
          <w:rFonts w:eastAsia="Times New Roman"/>
          <w:noProof w:val="0"/>
          <w:lang w:eastAsia="ru-RU"/>
        </w:rPr>
        <w:t>численность</w:t>
      </w:r>
      <w:r w:rsidR="00AB24EF" w:rsidRPr="00DD1AA1">
        <w:rPr>
          <w:rFonts w:eastAsia="Times New Roman"/>
          <w:noProof w:val="0"/>
          <w:lang w:eastAsia="ru-RU"/>
        </w:rPr>
        <w:t xml:space="preserve"> </w:t>
      </w:r>
      <w:r w:rsidRPr="00DD1AA1">
        <w:rPr>
          <w:rFonts w:eastAsia="Times New Roman"/>
          <w:noProof w:val="0"/>
          <w:lang w:eastAsia="ru-RU"/>
        </w:rPr>
        <w:t>субъект</w:t>
      </w:r>
      <w:r>
        <w:rPr>
          <w:rFonts w:eastAsia="Times New Roman"/>
          <w:noProof w:val="0"/>
          <w:lang w:eastAsia="ru-RU"/>
        </w:rPr>
        <w:t>ов</w:t>
      </w:r>
      <w:r w:rsidRPr="00DD1AA1">
        <w:rPr>
          <w:rFonts w:eastAsia="Times New Roman"/>
          <w:noProof w:val="0"/>
          <w:lang w:eastAsia="ru-RU"/>
        </w:rPr>
        <w:t xml:space="preserve"> малого и среднего предпринимательства </w:t>
      </w:r>
      <w:r>
        <w:rPr>
          <w:rFonts w:eastAsia="Times New Roman"/>
          <w:noProof w:val="0"/>
          <w:lang w:eastAsia="ru-RU"/>
        </w:rPr>
        <w:t>составила -</w:t>
      </w:r>
      <w:r w:rsidR="00AB24EF" w:rsidRPr="00DD1AA1">
        <w:rPr>
          <w:rFonts w:eastAsia="Times New Roman"/>
          <w:noProof w:val="0"/>
          <w:lang w:eastAsia="ru-RU"/>
        </w:rPr>
        <w:t>1</w:t>
      </w:r>
      <w:r w:rsidR="00441910">
        <w:rPr>
          <w:rFonts w:eastAsia="Times New Roman"/>
          <w:noProof w:val="0"/>
          <w:lang w:eastAsia="ru-RU"/>
        </w:rPr>
        <w:t>23</w:t>
      </w:r>
      <w:r w:rsidR="00AB24EF" w:rsidRPr="00DD1AA1">
        <w:rPr>
          <w:rFonts w:eastAsia="Times New Roman"/>
          <w:noProof w:val="0"/>
          <w:lang w:eastAsia="ru-RU"/>
        </w:rPr>
        <w:t xml:space="preserve">. </w:t>
      </w:r>
    </w:p>
    <w:p w:rsidR="00DE6200" w:rsidRPr="008B4630" w:rsidRDefault="00DE6200" w:rsidP="00DE6200">
      <w:pPr>
        <w:spacing w:line="240" w:lineRule="auto"/>
      </w:pPr>
      <w:r w:rsidRPr="008B4630">
        <w:t xml:space="preserve">Отраслевое распределение малых предприятий характеризуется высокой долей предприятий оптовой и розничной торговли. </w:t>
      </w:r>
    </w:p>
    <w:p w:rsidR="00DE6200" w:rsidRPr="008B4630" w:rsidRDefault="00DE6200" w:rsidP="00DE6200">
      <w:pPr>
        <w:spacing w:line="240" w:lineRule="auto"/>
      </w:pPr>
      <w:r w:rsidRPr="008B4630">
        <w:t>В 201</w:t>
      </w:r>
      <w:r w:rsidR="00441910">
        <w:t>7</w:t>
      </w:r>
      <w:r w:rsidRPr="008B4630">
        <w:t xml:space="preserve"> году доля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w:t>
      </w:r>
      <w:r w:rsidR="009C5EC7">
        <w:t>2</w:t>
      </w:r>
      <w:r w:rsidR="000E2611">
        <w:t>8</w:t>
      </w:r>
      <w:r w:rsidR="009C5EC7">
        <w:t>,</w:t>
      </w:r>
      <w:r w:rsidR="000E2611">
        <w:t>8</w:t>
      </w:r>
      <w:r w:rsidRPr="008B4630">
        <w:t xml:space="preserve">%. </w:t>
      </w:r>
    </w:p>
    <w:p w:rsidR="0093720A" w:rsidRDefault="00DE6200" w:rsidP="0093720A">
      <w:pPr>
        <w:shd w:val="clear" w:color="auto" w:fill="FFFFFF"/>
        <w:spacing w:line="270" w:lineRule="atLeast"/>
        <w:ind w:firstLine="708"/>
        <w:rPr>
          <w:rFonts w:eastAsia="Times New Roman"/>
          <w:noProof w:val="0"/>
          <w:color w:val="333333"/>
          <w:lang w:eastAsia="ru-RU"/>
        </w:rPr>
      </w:pPr>
      <w:proofErr w:type="gramStart"/>
      <w:r w:rsidRPr="008B4630">
        <w:t>В среднесрочной перспективе  п</w:t>
      </w:r>
      <w:r w:rsidRPr="008B4630">
        <w:rPr>
          <w:spacing w:val="-3"/>
        </w:rPr>
        <w:t xml:space="preserve">олитика районной власти в сфере </w:t>
      </w:r>
      <w:r w:rsidRPr="008B4630">
        <w:t xml:space="preserve">развития малого предпринимательства и его ориентации на решение актуальных проблем </w:t>
      </w:r>
      <w:r w:rsidR="009C5EC7">
        <w:t>Темкинского</w:t>
      </w:r>
      <w:r w:rsidRPr="008B4630">
        <w:t xml:space="preserve"> района  будет </w:t>
      </w:r>
      <w:r w:rsidRPr="008B4630">
        <w:rPr>
          <w:spacing w:val="-3"/>
        </w:rPr>
        <w:t xml:space="preserve">осуществляться в рамках муниципальной программы </w:t>
      </w:r>
      <w:r w:rsidR="009C5EC7" w:rsidRPr="00920CDC">
        <w:rPr>
          <w:rFonts w:eastAsia="Times New Roman"/>
          <w:noProof w:val="0"/>
          <w:color w:val="333333"/>
          <w:lang w:eastAsia="ru-RU"/>
        </w:rPr>
        <w:t xml:space="preserve">«Развитие </w:t>
      </w:r>
      <w:r w:rsidR="009C5EC7">
        <w:rPr>
          <w:rFonts w:eastAsia="Times New Roman"/>
          <w:noProof w:val="0"/>
          <w:color w:val="333333"/>
          <w:lang w:eastAsia="ru-RU"/>
        </w:rPr>
        <w:t xml:space="preserve"> </w:t>
      </w:r>
      <w:r w:rsidR="009C5EC7" w:rsidRPr="00920CDC">
        <w:rPr>
          <w:rFonts w:eastAsia="Times New Roman"/>
          <w:noProof w:val="0"/>
          <w:color w:val="333333"/>
          <w:lang w:eastAsia="ru-RU"/>
        </w:rPr>
        <w:t xml:space="preserve"> малого и среднего предпринимательства на территории муниципального образования «Смоленский район» Смоленской области на 201</w:t>
      </w:r>
      <w:r w:rsidR="009C5EC7">
        <w:rPr>
          <w:rFonts w:eastAsia="Times New Roman"/>
          <w:noProof w:val="0"/>
          <w:color w:val="333333"/>
          <w:lang w:eastAsia="ru-RU"/>
        </w:rPr>
        <w:t>5-2017</w:t>
      </w:r>
      <w:r w:rsidR="009C5EC7" w:rsidRPr="00920CDC">
        <w:rPr>
          <w:rFonts w:eastAsia="Times New Roman"/>
          <w:noProof w:val="0"/>
          <w:color w:val="333333"/>
          <w:lang w:eastAsia="ru-RU"/>
        </w:rPr>
        <w:t xml:space="preserve">гг», разработанная в соответствии с требованиями Федерального закона от 24.07.2007 </w:t>
      </w:r>
      <w:r w:rsidR="009C5EC7" w:rsidRPr="00920CDC">
        <w:rPr>
          <w:rFonts w:eastAsia="Times New Roman"/>
          <w:noProof w:val="0"/>
          <w:color w:val="333333"/>
          <w:lang w:eastAsia="ru-RU"/>
        </w:rPr>
        <w:lastRenderedPageBreak/>
        <w:t>года № 209-ФЗ «О развитии малого и среднего предпринимательства в Российской</w:t>
      </w:r>
      <w:proofErr w:type="gramEnd"/>
      <w:r w:rsidR="009C5EC7" w:rsidRPr="00920CDC">
        <w:rPr>
          <w:rFonts w:eastAsia="Times New Roman"/>
          <w:noProof w:val="0"/>
          <w:color w:val="333333"/>
          <w:lang w:eastAsia="ru-RU"/>
        </w:rPr>
        <w:t xml:space="preserve"> Федерации».</w:t>
      </w:r>
      <w:r w:rsidR="0093720A" w:rsidRPr="0093720A">
        <w:rPr>
          <w:rFonts w:eastAsia="Times New Roman"/>
          <w:noProof w:val="0"/>
          <w:color w:val="333333"/>
          <w:lang w:eastAsia="ru-RU"/>
        </w:rPr>
        <w:t xml:space="preserve"> </w:t>
      </w:r>
    </w:p>
    <w:p w:rsidR="00E365F3" w:rsidRPr="006240E6" w:rsidRDefault="0093720A" w:rsidP="00E365F3">
      <w:pPr>
        <w:shd w:val="clear" w:color="auto" w:fill="FFFFFF"/>
        <w:spacing w:line="270" w:lineRule="atLeast"/>
        <w:ind w:firstLine="708"/>
        <w:rPr>
          <w:rFonts w:eastAsia="Times New Roman"/>
          <w:noProof w:val="0"/>
          <w:color w:val="FF0000"/>
          <w:lang w:eastAsia="ru-RU"/>
        </w:rPr>
      </w:pPr>
      <w:r w:rsidRPr="00920CDC">
        <w:rPr>
          <w:rFonts w:eastAsia="Times New Roman"/>
          <w:noProof w:val="0"/>
          <w:color w:val="333333"/>
          <w:lang w:eastAsia="ru-RU"/>
        </w:rPr>
        <w:t>С целью эффективного взаимодействия органов местного самоуправления с предпринимательскими структурами, оперативного решения вопросов в сфере малого и среднего  предпринимательства, выработки мер по развитию и поддержке малого бизнеса при Администрации муниципального образования «</w:t>
      </w:r>
      <w:r>
        <w:rPr>
          <w:rFonts w:eastAsia="Times New Roman"/>
          <w:noProof w:val="0"/>
          <w:color w:val="333333"/>
          <w:lang w:eastAsia="ru-RU"/>
        </w:rPr>
        <w:t>Темкинский</w:t>
      </w:r>
      <w:r w:rsidRPr="00920CDC">
        <w:rPr>
          <w:rFonts w:eastAsia="Times New Roman"/>
          <w:noProof w:val="0"/>
          <w:color w:val="333333"/>
          <w:lang w:eastAsia="ru-RU"/>
        </w:rPr>
        <w:t xml:space="preserve"> район» Смоленской области  создан</w:t>
      </w:r>
      <w:r w:rsidR="003C1336">
        <w:rPr>
          <w:rFonts w:eastAsia="Times New Roman"/>
          <w:noProof w:val="0"/>
          <w:color w:val="333333"/>
          <w:lang w:eastAsia="ru-RU"/>
        </w:rPr>
        <w:t xml:space="preserve"> </w:t>
      </w:r>
      <w:r w:rsidR="00E74F2D">
        <w:rPr>
          <w:rFonts w:eastAsia="Times New Roman"/>
          <w:noProof w:val="0"/>
          <w:color w:val="333333"/>
          <w:lang w:eastAsia="ru-RU"/>
        </w:rPr>
        <w:t>координационный</w:t>
      </w:r>
      <w:r w:rsidRPr="00920CDC">
        <w:rPr>
          <w:rFonts w:eastAsia="Times New Roman"/>
          <w:noProof w:val="0"/>
          <w:color w:val="333333"/>
          <w:lang w:eastAsia="ru-RU"/>
        </w:rPr>
        <w:t xml:space="preserve"> Совет по</w:t>
      </w:r>
      <w:r w:rsidR="00E74F2D">
        <w:rPr>
          <w:rFonts w:eastAsia="Times New Roman"/>
          <w:noProof w:val="0"/>
          <w:color w:val="333333"/>
          <w:lang w:eastAsia="ru-RU"/>
        </w:rPr>
        <w:t xml:space="preserve"> поддержке </w:t>
      </w:r>
      <w:r w:rsidRPr="00920CDC">
        <w:rPr>
          <w:rFonts w:eastAsia="Times New Roman"/>
          <w:noProof w:val="0"/>
          <w:color w:val="333333"/>
          <w:lang w:eastAsia="ru-RU"/>
        </w:rPr>
        <w:t xml:space="preserve"> мало</w:t>
      </w:r>
      <w:r w:rsidR="00E74F2D">
        <w:rPr>
          <w:rFonts w:eastAsia="Times New Roman"/>
          <w:noProof w:val="0"/>
          <w:color w:val="333333"/>
          <w:lang w:eastAsia="ru-RU"/>
        </w:rPr>
        <w:t>го</w:t>
      </w:r>
      <w:r w:rsidRPr="00920CDC">
        <w:rPr>
          <w:rFonts w:eastAsia="Times New Roman"/>
          <w:noProof w:val="0"/>
          <w:color w:val="333333"/>
          <w:lang w:eastAsia="ru-RU"/>
        </w:rPr>
        <w:t xml:space="preserve"> и средне</w:t>
      </w:r>
      <w:r w:rsidR="00E74F2D">
        <w:rPr>
          <w:rFonts w:eastAsia="Times New Roman"/>
          <w:noProof w:val="0"/>
          <w:color w:val="333333"/>
          <w:lang w:eastAsia="ru-RU"/>
        </w:rPr>
        <w:t>го</w:t>
      </w:r>
      <w:r w:rsidRPr="00920CDC">
        <w:rPr>
          <w:rFonts w:eastAsia="Times New Roman"/>
          <w:noProof w:val="0"/>
          <w:color w:val="333333"/>
          <w:lang w:eastAsia="ru-RU"/>
        </w:rPr>
        <w:t xml:space="preserve"> предпринимательств</w:t>
      </w:r>
      <w:r w:rsidR="00E74F2D">
        <w:rPr>
          <w:rFonts w:eastAsia="Times New Roman"/>
          <w:noProof w:val="0"/>
          <w:color w:val="333333"/>
          <w:lang w:eastAsia="ru-RU"/>
        </w:rPr>
        <w:t>а</w:t>
      </w:r>
      <w:r w:rsidRPr="00920CDC">
        <w:rPr>
          <w:rFonts w:eastAsia="Times New Roman"/>
          <w:noProof w:val="0"/>
          <w:color w:val="333333"/>
          <w:lang w:eastAsia="ru-RU"/>
        </w:rPr>
        <w:t>.</w:t>
      </w:r>
      <w:r w:rsidR="00E365F3" w:rsidRPr="00E365F3">
        <w:rPr>
          <w:rFonts w:eastAsia="Times New Roman"/>
          <w:noProof w:val="0"/>
          <w:color w:val="FF0000"/>
          <w:lang w:eastAsia="ru-RU"/>
        </w:rPr>
        <w:t xml:space="preserve"> </w:t>
      </w:r>
    </w:p>
    <w:p w:rsidR="00DE6200" w:rsidRPr="00E365F3" w:rsidRDefault="00E365F3" w:rsidP="00E365F3">
      <w:pPr>
        <w:spacing w:line="240" w:lineRule="auto"/>
      </w:pPr>
      <w:r>
        <w:t xml:space="preserve">    </w:t>
      </w:r>
      <w:r w:rsidRPr="00ED3ED9">
        <w:t>Содействие развитию предпринимательства осуществляется через расширение возможностей доступа малых предприятий к участию в торгах, проводимых Администрацией района по размещению муниципального заказа. В 201</w:t>
      </w:r>
      <w:r w:rsidR="007D496A">
        <w:t>7</w:t>
      </w:r>
      <w:r w:rsidRPr="00ED3ED9">
        <w:t xml:space="preserve"> году муниципальными заказчиками </w:t>
      </w:r>
      <w:r>
        <w:t>Темкинского</w:t>
      </w:r>
      <w:r w:rsidRPr="00ED3ED9">
        <w:t xml:space="preserve"> района </w:t>
      </w:r>
      <w:r w:rsidR="00442A89">
        <w:t>заключено</w:t>
      </w:r>
      <w:r w:rsidRPr="00ED3ED9">
        <w:t xml:space="preserve"> </w:t>
      </w:r>
      <w:r w:rsidR="00F82CA1">
        <w:t>6</w:t>
      </w:r>
      <w:r>
        <w:t xml:space="preserve"> </w:t>
      </w:r>
      <w:r w:rsidR="00442A89">
        <w:t>муницпальных контрактов</w:t>
      </w:r>
      <w:r w:rsidRPr="00ED3ED9">
        <w:t xml:space="preserve"> для субъектов малого и среднего предпринимательства на сумму </w:t>
      </w:r>
      <w:r>
        <w:t>7</w:t>
      </w:r>
      <w:r w:rsidR="00F82CA1">
        <w:t>,25</w:t>
      </w:r>
      <w:r w:rsidRPr="00ED3ED9">
        <w:t xml:space="preserve"> млн. руб., что составляет </w:t>
      </w:r>
      <w:r w:rsidR="00F82CA1">
        <w:t>22</w:t>
      </w:r>
      <w:r>
        <w:t>,</w:t>
      </w:r>
      <w:r w:rsidR="00F82CA1">
        <w:t>65</w:t>
      </w:r>
      <w:r>
        <w:t xml:space="preserve"> </w:t>
      </w:r>
      <w:r w:rsidRPr="00ED3ED9">
        <w:t xml:space="preserve">% от общего </w:t>
      </w:r>
      <w:r>
        <w:t xml:space="preserve">годового </w:t>
      </w:r>
      <w:r w:rsidRPr="00ED3ED9">
        <w:t>объема муниципальных закупок.</w:t>
      </w:r>
    </w:p>
    <w:p w:rsidR="00DE6200" w:rsidRPr="008B4630" w:rsidRDefault="00DE6200" w:rsidP="00DE6200">
      <w:pPr>
        <w:spacing w:line="240" w:lineRule="auto"/>
      </w:pPr>
      <w:r w:rsidRPr="008B4630">
        <w:t>В результате</w:t>
      </w:r>
      <w:r w:rsidR="00271FE5">
        <w:t>,</w:t>
      </w:r>
      <w:r w:rsidRPr="008B4630">
        <w:t xml:space="preserve"> за счет развития малого и среднего бизнеса, инвестиционной политике района и создания новых рабочих мест к концу 20</w:t>
      </w:r>
      <w:r w:rsidR="007D496A">
        <w:t>20</w:t>
      </w:r>
      <w:r w:rsidRPr="008B4630">
        <w:t xml:space="preserve"> года доля среднесписочной численности работников малых и средних предприятий в среднесписочной численности работников всех предприятий и организаций увеличится до </w:t>
      </w:r>
      <w:r w:rsidR="000A6A00">
        <w:t>30,5</w:t>
      </w:r>
      <w:r w:rsidRPr="008B4630">
        <w:t>%.</w:t>
      </w:r>
    </w:p>
    <w:p w:rsidR="00DE6200" w:rsidRPr="00541C7B" w:rsidRDefault="00DE6200" w:rsidP="00DE6200">
      <w:pPr>
        <w:tabs>
          <w:tab w:val="center" w:pos="5462"/>
        </w:tabs>
        <w:spacing w:line="240" w:lineRule="auto"/>
      </w:pPr>
      <w:r w:rsidRPr="00541C7B">
        <w:t xml:space="preserve">В среднесрочной перспективе  будет продолжена работа по созданию благоприятных условий для развития малого и среднего предпринимательства: </w:t>
      </w:r>
    </w:p>
    <w:p w:rsidR="00DE6200" w:rsidRPr="00541C7B" w:rsidRDefault="00DE6200" w:rsidP="00DE6200">
      <w:pPr>
        <w:tabs>
          <w:tab w:val="center" w:pos="5462"/>
        </w:tabs>
        <w:spacing w:line="240" w:lineRule="auto"/>
      </w:pPr>
      <w:r w:rsidRPr="00541C7B">
        <w:t xml:space="preserve">- проведение семинаров и круглых столов по актуальным  вопросам малого бизнеса;    </w:t>
      </w:r>
    </w:p>
    <w:p w:rsidR="00DE6200" w:rsidRPr="00541C7B" w:rsidRDefault="00DE6200" w:rsidP="00DE6200">
      <w:pPr>
        <w:tabs>
          <w:tab w:val="center" w:pos="5462"/>
        </w:tabs>
        <w:spacing w:line="240" w:lineRule="auto"/>
      </w:pPr>
      <w:r w:rsidRPr="00541C7B">
        <w:t>- освещение деятельности малого бизнеса, его успехов в районной газете, на сайте Администрации в сети Интернет;</w:t>
      </w:r>
    </w:p>
    <w:p w:rsidR="00DE6200" w:rsidRPr="00541C7B" w:rsidRDefault="00DE6200" w:rsidP="00DE6200">
      <w:pPr>
        <w:tabs>
          <w:tab w:val="center" w:pos="5462"/>
        </w:tabs>
        <w:spacing w:line="240" w:lineRule="auto"/>
      </w:pPr>
      <w:r w:rsidRPr="00541C7B">
        <w:t xml:space="preserve">- привлечение субъектов малого и среднего предпринимательства к участию в качестве поставщиков, исполнителей, подрядчиков в  выполнение работ для муниципальных нужд; </w:t>
      </w:r>
    </w:p>
    <w:p w:rsidR="00DE6200" w:rsidRPr="00541C7B" w:rsidRDefault="00DE6200" w:rsidP="00DE6200">
      <w:pPr>
        <w:tabs>
          <w:tab w:val="center" w:pos="5462"/>
        </w:tabs>
        <w:spacing w:line="240" w:lineRule="auto"/>
      </w:pPr>
      <w:r w:rsidRPr="00541C7B">
        <w:t xml:space="preserve">- оказание консультативной помощи начинающим предпринимателям; </w:t>
      </w:r>
    </w:p>
    <w:p w:rsidR="00DE6200" w:rsidRPr="00541C7B" w:rsidRDefault="00DE6200" w:rsidP="00DE6200">
      <w:pPr>
        <w:tabs>
          <w:tab w:val="center" w:pos="5462"/>
        </w:tabs>
        <w:spacing w:line="240" w:lineRule="auto"/>
      </w:pPr>
      <w:r w:rsidRPr="00541C7B">
        <w:t>- информирование предпринимателей о проводимых областных конкурсах и отборах по предоставлению финансовой поддержки  субъектов малого предпринимательства;</w:t>
      </w:r>
    </w:p>
    <w:p w:rsidR="00DE6200" w:rsidRPr="00541C7B" w:rsidRDefault="00DE6200" w:rsidP="00DE6200">
      <w:pPr>
        <w:tabs>
          <w:tab w:val="center" w:pos="5462"/>
        </w:tabs>
        <w:spacing w:line="240" w:lineRule="auto"/>
      </w:pPr>
      <w:r w:rsidRPr="00541C7B">
        <w:t xml:space="preserve">- пропаганда и популяризация предпринимательской деятельности; </w:t>
      </w:r>
    </w:p>
    <w:p w:rsidR="00DE6200" w:rsidRPr="00541C7B" w:rsidRDefault="00DE6200" w:rsidP="00DE6200">
      <w:pPr>
        <w:spacing w:line="240" w:lineRule="auto"/>
      </w:pPr>
      <w:r w:rsidRPr="00541C7B">
        <w:t>-предоставление имущественной поддержки субъектам малого предпринимательства;</w:t>
      </w:r>
    </w:p>
    <w:p w:rsidR="00DE6200" w:rsidRPr="00541C7B" w:rsidRDefault="00DE6200" w:rsidP="00DE6200">
      <w:pPr>
        <w:spacing w:line="240" w:lineRule="auto"/>
      </w:pPr>
      <w:r w:rsidRPr="00541C7B">
        <w:t>- обеспечение координации деятельности муниципального образования и общественных организаций по оказанию поддержки малому предпринимательству.</w:t>
      </w:r>
    </w:p>
    <w:p w:rsidR="00DE6200" w:rsidRDefault="00DE6200" w:rsidP="00AB24EF">
      <w:pPr>
        <w:shd w:val="clear" w:color="auto" w:fill="FFFFFF"/>
        <w:spacing w:line="270" w:lineRule="atLeast"/>
        <w:ind w:firstLine="708"/>
        <w:rPr>
          <w:rFonts w:eastAsia="Times New Roman"/>
          <w:noProof w:val="0"/>
          <w:color w:val="FF0000"/>
          <w:lang w:eastAsia="ru-RU"/>
        </w:rPr>
      </w:pPr>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t>Основное направление в реализации инвестиционной политики района – это формирование благоприятного инвестиционного климата.</w:t>
      </w:r>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t>Для инвесторов согласно решению Темкинского районного Совета депутатов у</w:t>
      </w:r>
      <w:r w:rsidRPr="005D5A72">
        <w:rPr>
          <w:rFonts w:eastAsia="Calibri"/>
        </w:rPr>
        <w:t>становлен</w:t>
      </w:r>
      <w:r w:rsidRPr="005D5A72">
        <w:t>ы</w:t>
      </w:r>
      <w:r w:rsidRPr="005D5A72">
        <w:rPr>
          <w:rFonts w:eastAsia="Calibri"/>
        </w:rPr>
        <w:t xml:space="preserve"> льготны</w:t>
      </w:r>
      <w:r w:rsidRPr="005D5A72">
        <w:t>е</w:t>
      </w:r>
      <w:r w:rsidRPr="005D5A72">
        <w:rPr>
          <w:rFonts w:eastAsia="Calibri"/>
        </w:rPr>
        <w:t xml:space="preserve"> ставк</w:t>
      </w:r>
      <w:r w:rsidRPr="005D5A72">
        <w:t>и</w:t>
      </w:r>
      <w:r w:rsidRPr="005D5A72">
        <w:rPr>
          <w:rFonts w:eastAsia="Calibri"/>
        </w:rPr>
        <w:t xml:space="preserve"> арендной платы за земельные участки на период проектирования и строительства</w:t>
      </w:r>
      <w:r w:rsidRPr="005D5A72">
        <w:rPr>
          <w:rFonts w:eastAsia="Times New Roman"/>
          <w:noProof w:val="0"/>
          <w:color w:val="333333"/>
          <w:lang w:eastAsia="ru-RU"/>
        </w:rPr>
        <w:t>.</w:t>
      </w:r>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t>Сформирован перечень инвестиционных площадок, который  находится в открытом  доступе для потенциальных инвесторов. </w:t>
      </w:r>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lastRenderedPageBreak/>
        <w:t xml:space="preserve">Разработано </w:t>
      </w:r>
      <w:r w:rsidR="00B265FB">
        <w:rPr>
          <w:rFonts w:eastAsia="Times New Roman"/>
          <w:noProof w:val="0"/>
          <w:color w:val="333333"/>
          <w:lang w:eastAsia="ru-RU"/>
        </w:rPr>
        <w:t>10</w:t>
      </w:r>
      <w:r w:rsidRPr="005D5A72">
        <w:rPr>
          <w:rFonts w:eastAsia="Times New Roman"/>
          <w:noProof w:val="0"/>
          <w:color w:val="333333"/>
          <w:lang w:eastAsia="ru-RU"/>
        </w:rPr>
        <w:t xml:space="preserve"> паспорт</w:t>
      </w:r>
      <w:r w:rsidR="00B265FB">
        <w:rPr>
          <w:rFonts w:eastAsia="Times New Roman"/>
          <w:noProof w:val="0"/>
          <w:color w:val="333333"/>
          <w:lang w:eastAsia="ru-RU"/>
        </w:rPr>
        <w:t>ов</w:t>
      </w:r>
      <w:r w:rsidRPr="005D5A72">
        <w:rPr>
          <w:rFonts w:eastAsia="Times New Roman"/>
          <w:noProof w:val="0"/>
          <w:color w:val="333333"/>
          <w:lang w:eastAsia="ru-RU"/>
        </w:rPr>
        <w:t xml:space="preserve"> инвестиционных площадок, содержащих картографические материалы и информацию о технологическом  присоединении к сетям инженерно-технического обеспечения и транспортной инфраструктуре.</w:t>
      </w:r>
    </w:p>
    <w:p w:rsidR="00175C57" w:rsidRPr="00FB6EFF" w:rsidRDefault="00175C57" w:rsidP="00175C57">
      <w:pPr>
        <w:pStyle w:val="a3"/>
      </w:pPr>
      <w:proofErr w:type="gramStart"/>
      <w:r>
        <w:t>За</w:t>
      </w:r>
      <w:r w:rsidRPr="00FB6EFF">
        <w:t xml:space="preserve"> </w:t>
      </w:r>
      <w:r>
        <w:t xml:space="preserve">2017 год общий </w:t>
      </w:r>
      <w:r w:rsidRPr="00FB6EFF">
        <w:t xml:space="preserve">объем инвестиций в основной капитал за счет всех источников финансирования </w:t>
      </w:r>
      <w:r>
        <w:t>составил 102 637,0  тыс</w:t>
      </w:r>
      <w:r w:rsidRPr="00FB6EFF">
        <w:t>. рублей</w:t>
      </w:r>
      <w:r>
        <w:t>, из него и</w:t>
      </w:r>
      <w:r w:rsidRPr="00CE4A39">
        <w:t xml:space="preserve">нвестиции в основной капитал организаций, не относящихся к субъектам малого предпринимательства (по крупным и средним организациям) </w:t>
      </w:r>
      <w:r>
        <w:t>– 102 265,0  тыс. рублей</w:t>
      </w:r>
      <w:r w:rsidRPr="00FB6EFF">
        <w:t xml:space="preserve"> или </w:t>
      </w:r>
      <w:r>
        <w:t xml:space="preserve">77,5 % к </w:t>
      </w:r>
      <w:r w:rsidRPr="00FB6EFF">
        <w:t>соответствующе</w:t>
      </w:r>
      <w:r>
        <w:t>го</w:t>
      </w:r>
      <w:r w:rsidRPr="00FB6EFF">
        <w:t xml:space="preserve"> период</w:t>
      </w:r>
      <w:r>
        <w:t>а</w:t>
      </w:r>
      <w:r w:rsidRPr="00FB6EFF">
        <w:t xml:space="preserve"> прошлого года (</w:t>
      </w:r>
      <w:r>
        <w:t>за 2016</w:t>
      </w:r>
      <w:r w:rsidRPr="00FB6EFF">
        <w:t xml:space="preserve"> год объем инвестиций </w:t>
      </w:r>
      <w:r w:rsidR="009D0985">
        <w:t>-</w:t>
      </w:r>
      <w:r w:rsidRPr="00FB6EFF">
        <w:t xml:space="preserve"> </w:t>
      </w:r>
      <w:r>
        <w:t>130 774,0 тыс</w:t>
      </w:r>
      <w:r w:rsidRPr="00FB6EFF">
        <w:t>. рублей), из них:  собственные</w:t>
      </w:r>
      <w:proofErr w:type="gramEnd"/>
      <w:r w:rsidRPr="00FB6EFF">
        <w:t xml:space="preserve"> средства предприятий </w:t>
      </w:r>
      <w:r>
        <w:t>– 16 828</w:t>
      </w:r>
      <w:r>
        <w:rPr>
          <w:bCs/>
        </w:rPr>
        <w:t>,0</w:t>
      </w:r>
      <w:r w:rsidRPr="00FB6EFF">
        <w:t xml:space="preserve"> тыс. рублей, </w:t>
      </w:r>
      <w:r>
        <w:t>з</w:t>
      </w:r>
      <w:r w:rsidRPr="00FB6EFF">
        <w:t xml:space="preserve">а счет привлеченных средств – </w:t>
      </w:r>
      <w:r>
        <w:t xml:space="preserve">85 437,0 </w:t>
      </w:r>
      <w:r w:rsidRPr="00FB6EFF">
        <w:t>тыс. рублей</w:t>
      </w:r>
      <w:r>
        <w:t>, из них бюджетные средства – 85 342,0 тыс. рублей</w:t>
      </w:r>
      <w:r w:rsidRPr="00FB6EFF">
        <w:t>.</w:t>
      </w:r>
    </w:p>
    <w:p w:rsidR="00281290" w:rsidRPr="005D5A72" w:rsidRDefault="00281290" w:rsidP="00281290">
      <w:pPr>
        <w:shd w:val="clear" w:color="auto" w:fill="FFFFFF"/>
        <w:spacing w:line="270" w:lineRule="atLeast"/>
        <w:ind w:firstLine="851"/>
        <w:rPr>
          <w:rFonts w:eastAsia="Times New Roman"/>
          <w:noProof w:val="0"/>
          <w:color w:val="333333"/>
          <w:lang w:eastAsia="ru-RU"/>
        </w:rPr>
      </w:pPr>
      <w:r w:rsidRPr="005D5A72">
        <w:rPr>
          <w:rFonts w:eastAsia="Times New Roman"/>
          <w:noProof w:val="0"/>
          <w:color w:val="333333"/>
          <w:lang w:eastAsia="ru-RU"/>
        </w:rPr>
        <w:t>Реализуется 1 инвестиционный проект</w:t>
      </w:r>
      <w:r w:rsidRPr="005D5A72">
        <w:t xml:space="preserve"> «Строительство птицефермы на 10 тысяч голов птицы близ д.Власово, Темкинский район, Смоленская область»</w:t>
      </w:r>
      <w:r w:rsidRPr="005D5A72">
        <w:rPr>
          <w:rFonts w:eastAsia="Times New Roman"/>
          <w:noProof w:val="0"/>
          <w:color w:val="333333"/>
          <w:lang w:eastAsia="ru-RU"/>
        </w:rPr>
        <w:t>, объем освоенных инвестиций по проекту за 201</w:t>
      </w:r>
      <w:r w:rsidR="00175C57">
        <w:rPr>
          <w:rFonts w:eastAsia="Times New Roman"/>
          <w:noProof w:val="0"/>
          <w:color w:val="333333"/>
          <w:lang w:eastAsia="ru-RU"/>
        </w:rPr>
        <w:t>7</w:t>
      </w:r>
      <w:r w:rsidRPr="005D5A72">
        <w:rPr>
          <w:rFonts w:eastAsia="Times New Roman"/>
          <w:noProof w:val="0"/>
          <w:color w:val="333333"/>
          <w:lang w:eastAsia="ru-RU"/>
        </w:rPr>
        <w:t xml:space="preserve"> год составил  </w:t>
      </w:r>
      <w:r w:rsidR="005714A5">
        <w:rPr>
          <w:rFonts w:eastAsia="Times New Roman"/>
          <w:noProof w:val="0"/>
          <w:color w:val="333333"/>
          <w:lang w:eastAsia="ru-RU"/>
        </w:rPr>
        <w:t>31,1</w:t>
      </w:r>
      <w:r w:rsidRPr="005D5A72">
        <w:rPr>
          <w:rFonts w:eastAsia="Times New Roman"/>
          <w:noProof w:val="0"/>
          <w:color w:val="333333"/>
          <w:lang w:eastAsia="ru-RU"/>
        </w:rPr>
        <w:t xml:space="preserve"> млн. рублей.</w:t>
      </w:r>
    </w:p>
    <w:p w:rsidR="00E1490F" w:rsidRPr="00ED064A" w:rsidRDefault="00E1490F" w:rsidP="00E1490F">
      <w:pPr>
        <w:pStyle w:val="Default"/>
        <w:ind w:firstLine="709"/>
        <w:jc w:val="both"/>
        <w:rPr>
          <w:color w:val="auto"/>
          <w:sz w:val="23"/>
          <w:szCs w:val="23"/>
        </w:rPr>
      </w:pPr>
      <w:r w:rsidRPr="00ED064A">
        <w:rPr>
          <w:color w:val="auto"/>
          <w:sz w:val="28"/>
          <w:szCs w:val="28"/>
        </w:rPr>
        <w:t>Структура инвестиций предприятий в 201</w:t>
      </w:r>
      <w:r w:rsidR="005714A5">
        <w:rPr>
          <w:color w:val="auto"/>
          <w:sz w:val="28"/>
          <w:szCs w:val="28"/>
        </w:rPr>
        <w:t>7</w:t>
      </w:r>
      <w:r w:rsidRPr="00ED064A">
        <w:rPr>
          <w:color w:val="auto"/>
          <w:sz w:val="28"/>
          <w:szCs w:val="28"/>
        </w:rPr>
        <w:t xml:space="preserve"> году значительно изменилась. </w:t>
      </w:r>
      <w:proofErr w:type="gramStart"/>
      <w:r w:rsidRPr="00ED064A">
        <w:rPr>
          <w:color w:val="auto"/>
          <w:sz w:val="28"/>
          <w:szCs w:val="28"/>
        </w:rPr>
        <w:t>Если в 201</w:t>
      </w:r>
      <w:r w:rsidR="005714A5">
        <w:rPr>
          <w:color w:val="auto"/>
          <w:sz w:val="28"/>
          <w:szCs w:val="28"/>
        </w:rPr>
        <w:t>6</w:t>
      </w:r>
      <w:r w:rsidRPr="00ED064A">
        <w:rPr>
          <w:color w:val="auto"/>
          <w:sz w:val="28"/>
          <w:szCs w:val="28"/>
        </w:rPr>
        <w:t xml:space="preserve"> году </w:t>
      </w:r>
      <w:r w:rsidR="0048183E">
        <w:rPr>
          <w:color w:val="auto"/>
          <w:sz w:val="28"/>
          <w:szCs w:val="28"/>
        </w:rPr>
        <w:t>в</w:t>
      </w:r>
      <w:r w:rsidR="0048183E" w:rsidRPr="00ED064A">
        <w:rPr>
          <w:color w:val="auto"/>
          <w:sz w:val="28"/>
          <w:szCs w:val="28"/>
        </w:rPr>
        <w:t>ложение инвестиций в сооружения</w:t>
      </w:r>
      <w:r w:rsidR="00D8599E" w:rsidRPr="00D8599E">
        <w:rPr>
          <w:color w:val="auto"/>
          <w:sz w:val="28"/>
          <w:szCs w:val="28"/>
        </w:rPr>
        <w:t xml:space="preserve"> </w:t>
      </w:r>
      <w:r w:rsidR="00D8599E">
        <w:rPr>
          <w:color w:val="auto"/>
          <w:sz w:val="28"/>
          <w:szCs w:val="28"/>
        </w:rPr>
        <w:t>составл</w:t>
      </w:r>
      <w:r w:rsidR="00F84FE6">
        <w:rPr>
          <w:color w:val="auto"/>
          <w:sz w:val="28"/>
          <w:szCs w:val="28"/>
        </w:rPr>
        <w:t>яло</w:t>
      </w:r>
      <w:r w:rsidR="00D8599E">
        <w:rPr>
          <w:color w:val="auto"/>
          <w:sz w:val="28"/>
          <w:szCs w:val="28"/>
        </w:rPr>
        <w:t xml:space="preserve"> </w:t>
      </w:r>
      <w:r w:rsidR="00D553CB">
        <w:rPr>
          <w:color w:val="auto"/>
          <w:sz w:val="28"/>
          <w:szCs w:val="28"/>
        </w:rPr>
        <w:t>93,9</w:t>
      </w:r>
      <w:r w:rsidR="00D553CB" w:rsidRPr="00ED064A">
        <w:rPr>
          <w:color w:val="auto"/>
          <w:sz w:val="28"/>
          <w:szCs w:val="28"/>
        </w:rPr>
        <w:t>%</w:t>
      </w:r>
      <w:r w:rsidR="0048183E">
        <w:rPr>
          <w:color w:val="auto"/>
          <w:sz w:val="28"/>
          <w:szCs w:val="28"/>
        </w:rPr>
        <w:t xml:space="preserve">, </w:t>
      </w:r>
      <w:r w:rsidR="0048183E" w:rsidRPr="00ED064A">
        <w:rPr>
          <w:color w:val="auto"/>
          <w:sz w:val="28"/>
          <w:szCs w:val="28"/>
        </w:rPr>
        <w:t xml:space="preserve"> </w:t>
      </w:r>
      <w:r w:rsidR="00E43A71" w:rsidRPr="00ED064A">
        <w:rPr>
          <w:color w:val="auto"/>
          <w:sz w:val="28"/>
          <w:szCs w:val="28"/>
        </w:rPr>
        <w:t>то уже в 201</w:t>
      </w:r>
      <w:r w:rsidR="00D553CB">
        <w:rPr>
          <w:color w:val="auto"/>
          <w:sz w:val="28"/>
          <w:szCs w:val="28"/>
        </w:rPr>
        <w:t>7</w:t>
      </w:r>
      <w:r w:rsidR="00E43A71" w:rsidRPr="00ED064A">
        <w:rPr>
          <w:color w:val="auto"/>
          <w:sz w:val="28"/>
          <w:szCs w:val="28"/>
        </w:rPr>
        <w:t xml:space="preserve"> году доля </w:t>
      </w:r>
      <w:r w:rsidR="00D553CB">
        <w:rPr>
          <w:color w:val="auto"/>
          <w:sz w:val="28"/>
          <w:szCs w:val="28"/>
        </w:rPr>
        <w:t xml:space="preserve">снизилась </w:t>
      </w:r>
      <w:r w:rsidR="00E43A71" w:rsidRPr="00ED064A">
        <w:rPr>
          <w:color w:val="auto"/>
          <w:sz w:val="28"/>
          <w:szCs w:val="28"/>
        </w:rPr>
        <w:t>до</w:t>
      </w:r>
      <w:r w:rsidR="00D553CB">
        <w:rPr>
          <w:color w:val="auto"/>
          <w:sz w:val="28"/>
          <w:szCs w:val="28"/>
        </w:rPr>
        <w:t xml:space="preserve"> 84,8 %</w:t>
      </w:r>
      <w:r w:rsidR="00931720">
        <w:rPr>
          <w:color w:val="auto"/>
          <w:sz w:val="28"/>
          <w:szCs w:val="28"/>
        </w:rPr>
        <w:t>,</w:t>
      </w:r>
      <w:r w:rsidR="00E43A71" w:rsidRPr="00ED064A">
        <w:rPr>
          <w:color w:val="auto"/>
          <w:sz w:val="28"/>
          <w:szCs w:val="28"/>
        </w:rPr>
        <w:t xml:space="preserve"> </w:t>
      </w:r>
      <w:r w:rsidRPr="00ED064A">
        <w:rPr>
          <w:color w:val="auto"/>
          <w:sz w:val="28"/>
          <w:szCs w:val="28"/>
        </w:rPr>
        <w:t>денежны</w:t>
      </w:r>
      <w:r w:rsidR="00763DCC">
        <w:rPr>
          <w:color w:val="auto"/>
          <w:sz w:val="28"/>
          <w:szCs w:val="28"/>
        </w:rPr>
        <w:t>е</w:t>
      </w:r>
      <w:r w:rsidRPr="00ED064A">
        <w:rPr>
          <w:color w:val="auto"/>
          <w:sz w:val="28"/>
          <w:szCs w:val="28"/>
        </w:rPr>
        <w:t xml:space="preserve"> средств</w:t>
      </w:r>
      <w:r w:rsidR="00931720">
        <w:rPr>
          <w:color w:val="auto"/>
          <w:sz w:val="28"/>
          <w:szCs w:val="28"/>
        </w:rPr>
        <w:t>а в размере 9,2</w:t>
      </w:r>
      <w:r w:rsidR="00763DCC">
        <w:rPr>
          <w:color w:val="auto"/>
          <w:sz w:val="28"/>
          <w:szCs w:val="28"/>
        </w:rPr>
        <w:t xml:space="preserve"> %</w:t>
      </w:r>
      <w:r w:rsidRPr="00ED064A">
        <w:rPr>
          <w:color w:val="auto"/>
          <w:sz w:val="28"/>
          <w:szCs w:val="28"/>
        </w:rPr>
        <w:t xml:space="preserve"> </w:t>
      </w:r>
      <w:r w:rsidR="00763DCC" w:rsidRPr="00ED064A">
        <w:rPr>
          <w:color w:val="auto"/>
          <w:sz w:val="28"/>
          <w:szCs w:val="28"/>
        </w:rPr>
        <w:t xml:space="preserve">от общего объёма инвестиций </w:t>
      </w:r>
      <w:r w:rsidRPr="00ED064A">
        <w:rPr>
          <w:color w:val="auto"/>
          <w:sz w:val="28"/>
          <w:szCs w:val="28"/>
        </w:rPr>
        <w:t xml:space="preserve">были вложены на приобретение </w:t>
      </w:r>
      <w:r w:rsidR="00931720">
        <w:rPr>
          <w:color w:val="auto"/>
          <w:sz w:val="28"/>
          <w:szCs w:val="28"/>
        </w:rPr>
        <w:t>транспортных средств</w:t>
      </w:r>
      <w:r w:rsidR="00550658">
        <w:rPr>
          <w:color w:val="auto"/>
          <w:sz w:val="28"/>
          <w:szCs w:val="28"/>
        </w:rPr>
        <w:t xml:space="preserve">, 3,95% - на приобретение прочих </w:t>
      </w:r>
      <w:r w:rsidRPr="00ED064A">
        <w:rPr>
          <w:color w:val="auto"/>
          <w:sz w:val="28"/>
          <w:szCs w:val="28"/>
        </w:rPr>
        <w:t>машин и оборудования</w:t>
      </w:r>
      <w:r w:rsidR="00A31683">
        <w:rPr>
          <w:color w:val="auto"/>
          <w:sz w:val="28"/>
          <w:szCs w:val="28"/>
        </w:rPr>
        <w:t xml:space="preserve">, включая хозяйственный инвентарь и 1,1% - на приобретение информационного, компьютерного и </w:t>
      </w:r>
      <w:proofErr w:type="spellStart"/>
      <w:r w:rsidR="00A31683">
        <w:rPr>
          <w:color w:val="auto"/>
          <w:sz w:val="28"/>
          <w:szCs w:val="28"/>
        </w:rPr>
        <w:t>теле-коммуникационного</w:t>
      </w:r>
      <w:proofErr w:type="spellEnd"/>
      <w:r w:rsidR="00A31683">
        <w:rPr>
          <w:color w:val="auto"/>
          <w:sz w:val="28"/>
          <w:szCs w:val="28"/>
        </w:rPr>
        <w:t xml:space="preserve"> оборудования</w:t>
      </w:r>
      <w:r w:rsidRPr="00ED064A">
        <w:rPr>
          <w:color w:val="auto"/>
          <w:sz w:val="28"/>
          <w:szCs w:val="28"/>
        </w:rPr>
        <w:t>.</w:t>
      </w:r>
      <w:proofErr w:type="gramEnd"/>
    </w:p>
    <w:p w:rsidR="00E96675" w:rsidRPr="001E6F9C" w:rsidRDefault="00E1490F" w:rsidP="00E96675">
      <w:pPr>
        <w:spacing w:line="240" w:lineRule="auto"/>
      </w:pPr>
      <w:r w:rsidRPr="001E6F9C">
        <w:t xml:space="preserve">Структура источников финансирования инвестиций </w:t>
      </w:r>
      <w:r w:rsidR="00BC2F74">
        <w:t>также изменилась</w:t>
      </w:r>
      <w:r w:rsidRPr="001E6F9C">
        <w:t xml:space="preserve">. Так, доля привлеченных средств в общем объеме инвестиций </w:t>
      </w:r>
      <w:r w:rsidR="00BC2F74">
        <w:t>составила 8</w:t>
      </w:r>
      <w:r w:rsidR="00FD5DDD">
        <w:t>3</w:t>
      </w:r>
      <w:r w:rsidR="00BC2F74">
        <w:t>,</w:t>
      </w:r>
      <w:r w:rsidR="00504449">
        <w:t>5</w:t>
      </w:r>
      <w:r w:rsidR="00BC2F74">
        <w:t xml:space="preserve"> %</w:t>
      </w:r>
      <w:r w:rsidRPr="001E6F9C">
        <w:t xml:space="preserve"> </w:t>
      </w:r>
      <w:r w:rsidR="00A12242">
        <w:t>(2016 год -</w:t>
      </w:r>
      <w:r w:rsidR="00E96675">
        <w:t>86,3 %</w:t>
      </w:r>
      <w:r w:rsidR="00A12242">
        <w:t>)</w:t>
      </w:r>
      <w:r w:rsidR="00E96675" w:rsidRPr="001E6F9C">
        <w:t xml:space="preserve">. На долю собственных средств предприятий приходится </w:t>
      </w:r>
      <w:r w:rsidR="00E96675">
        <w:t>1</w:t>
      </w:r>
      <w:r w:rsidR="00E96675" w:rsidRPr="001E6F9C">
        <w:t>3</w:t>
      </w:r>
      <w:r w:rsidR="00E96675">
        <w:t>,</w:t>
      </w:r>
      <w:r w:rsidR="00A12242">
        <w:t>7% (2016 год -16,5</w:t>
      </w:r>
      <w:r w:rsidR="00A12242" w:rsidRPr="001E6F9C">
        <w:t>%</w:t>
      </w:r>
      <w:r w:rsidR="00A12242">
        <w:t>)</w:t>
      </w:r>
      <w:r w:rsidR="00A12242" w:rsidRPr="001E6F9C">
        <w:t>.</w:t>
      </w:r>
    </w:p>
    <w:p w:rsidR="000C0E50" w:rsidRPr="005D5A72" w:rsidRDefault="000C0E50" w:rsidP="000C0E50">
      <w:pPr>
        <w:shd w:val="clear" w:color="auto" w:fill="FFFFFF"/>
        <w:spacing w:line="270" w:lineRule="atLeast"/>
        <w:ind w:firstLine="708"/>
        <w:rPr>
          <w:rFonts w:eastAsia="Times New Roman"/>
          <w:noProof w:val="0"/>
          <w:color w:val="333333"/>
          <w:lang w:eastAsia="ru-RU"/>
        </w:rPr>
      </w:pPr>
      <w:r w:rsidRPr="005D5A72">
        <w:rPr>
          <w:rFonts w:eastAsia="Times New Roman"/>
          <w:noProof w:val="0"/>
          <w:color w:val="333333"/>
          <w:lang w:eastAsia="ru-RU"/>
        </w:rPr>
        <w:t>В 201</w:t>
      </w:r>
      <w:r w:rsidR="002F7675">
        <w:rPr>
          <w:rFonts w:eastAsia="Times New Roman"/>
          <w:noProof w:val="0"/>
          <w:color w:val="333333"/>
          <w:lang w:eastAsia="ru-RU"/>
        </w:rPr>
        <w:t>7</w:t>
      </w:r>
      <w:r w:rsidRPr="005D5A72">
        <w:rPr>
          <w:rFonts w:eastAsia="Times New Roman"/>
          <w:noProof w:val="0"/>
          <w:color w:val="333333"/>
          <w:lang w:eastAsia="ru-RU"/>
        </w:rPr>
        <w:t xml:space="preserve"> году «Объем инвестиций в основной капитал (за исключением бюджетных средств) в расчете на 1 жителя»  составил </w:t>
      </w:r>
      <w:r w:rsidR="002F7675">
        <w:rPr>
          <w:rFonts w:eastAsia="Times New Roman"/>
          <w:noProof w:val="0"/>
          <w:color w:val="333333"/>
          <w:lang w:eastAsia="ru-RU"/>
        </w:rPr>
        <w:t>2876</w:t>
      </w:r>
      <w:r w:rsidRPr="005D5A72">
        <w:rPr>
          <w:rFonts w:eastAsia="Times New Roman"/>
          <w:noProof w:val="0"/>
          <w:color w:val="333333"/>
          <w:lang w:eastAsia="ru-RU"/>
        </w:rPr>
        <w:t xml:space="preserve"> руб., относительно 201</w:t>
      </w:r>
      <w:r w:rsidR="002F7675">
        <w:rPr>
          <w:rFonts w:eastAsia="Times New Roman"/>
          <w:noProof w:val="0"/>
          <w:color w:val="333333"/>
          <w:lang w:eastAsia="ru-RU"/>
        </w:rPr>
        <w:t>6</w:t>
      </w:r>
      <w:r w:rsidRPr="005D5A72">
        <w:rPr>
          <w:rFonts w:eastAsia="Times New Roman"/>
          <w:noProof w:val="0"/>
          <w:color w:val="333333"/>
          <w:lang w:eastAsia="ru-RU"/>
        </w:rPr>
        <w:t xml:space="preserve"> года у</w:t>
      </w:r>
      <w:r w:rsidR="00190E73">
        <w:rPr>
          <w:rFonts w:eastAsia="Times New Roman"/>
          <w:noProof w:val="0"/>
          <w:color w:val="333333"/>
          <w:lang w:eastAsia="ru-RU"/>
        </w:rPr>
        <w:t>меньшился</w:t>
      </w:r>
      <w:r w:rsidRPr="005D5A72">
        <w:rPr>
          <w:rFonts w:eastAsia="Times New Roman"/>
          <w:noProof w:val="0"/>
          <w:color w:val="333333"/>
          <w:lang w:eastAsia="ru-RU"/>
        </w:rPr>
        <w:t xml:space="preserve"> на </w:t>
      </w:r>
      <w:r w:rsidR="00190E73">
        <w:rPr>
          <w:rFonts w:eastAsia="Times New Roman"/>
          <w:noProof w:val="0"/>
          <w:color w:val="333333"/>
          <w:lang w:eastAsia="ru-RU"/>
        </w:rPr>
        <w:t>16,5</w:t>
      </w:r>
      <w:r w:rsidRPr="005D5A72">
        <w:rPr>
          <w:rFonts w:eastAsia="Times New Roman"/>
          <w:noProof w:val="0"/>
          <w:color w:val="333333"/>
          <w:lang w:eastAsia="ru-RU"/>
        </w:rPr>
        <w:t>%.</w:t>
      </w:r>
    </w:p>
    <w:p w:rsidR="00AB24EF" w:rsidRPr="007E30B3" w:rsidRDefault="008E71D4" w:rsidP="00D53537">
      <w:pPr>
        <w:spacing w:line="240" w:lineRule="auto"/>
      </w:pPr>
      <w:r>
        <w:t>В</w:t>
      </w:r>
      <w:r w:rsidR="00E1490F" w:rsidRPr="009E0BFE">
        <w:t xml:space="preserve"> 201</w:t>
      </w:r>
      <w:r w:rsidR="00190E73">
        <w:t>8</w:t>
      </w:r>
      <w:r w:rsidR="00E1490F" w:rsidRPr="009E0BFE">
        <w:t xml:space="preserve"> году объем инвестиций в основной капитал в расчете на 1 жителя </w:t>
      </w:r>
      <w:r w:rsidR="00E1490F" w:rsidRPr="005C08FA">
        <w:t xml:space="preserve">составит </w:t>
      </w:r>
      <w:r w:rsidR="00D53537" w:rsidRPr="005C08FA">
        <w:rPr>
          <w:rFonts w:eastAsia="Times New Roman"/>
          <w:noProof w:val="0"/>
          <w:lang w:eastAsia="ru-RU"/>
        </w:rPr>
        <w:t>2989</w:t>
      </w:r>
      <w:r w:rsidR="00E1490F" w:rsidRPr="005C08FA">
        <w:t xml:space="preserve"> рублей</w:t>
      </w:r>
      <w:r w:rsidR="00E1490F" w:rsidRPr="009E0BFE">
        <w:t>, а к 20</w:t>
      </w:r>
      <w:r w:rsidR="00D53537">
        <w:t>20</w:t>
      </w:r>
      <w:r w:rsidR="00E1490F" w:rsidRPr="009E0BFE">
        <w:t xml:space="preserve"> году </w:t>
      </w:r>
      <w:r w:rsidR="00E1490F" w:rsidRPr="005C08FA">
        <w:t xml:space="preserve">составит </w:t>
      </w:r>
      <w:r w:rsidR="00D53537" w:rsidRPr="005C08FA">
        <w:rPr>
          <w:rFonts w:eastAsia="Times New Roman"/>
          <w:noProof w:val="0"/>
          <w:lang w:eastAsia="ru-RU"/>
        </w:rPr>
        <w:t>3186</w:t>
      </w:r>
      <w:r w:rsidR="00E1490F" w:rsidRPr="005C08FA">
        <w:t xml:space="preserve"> рубл</w:t>
      </w:r>
      <w:r w:rsidRPr="005C08FA">
        <w:t>ей</w:t>
      </w:r>
      <w:r w:rsidR="00E1490F" w:rsidRPr="009E0BFE">
        <w:t>.</w:t>
      </w:r>
    </w:p>
    <w:p w:rsidR="00AB24EF" w:rsidRPr="0071409A" w:rsidRDefault="00AB24EF" w:rsidP="0071409A">
      <w:pPr>
        <w:pStyle w:val="a3"/>
        <w:rPr>
          <w:lang w:eastAsia="ru-RU"/>
        </w:rPr>
      </w:pPr>
      <w:r w:rsidRPr="005D5A72">
        <w:rPr>
          <w:lang w:eastAsia="ru-RU"/>
        </w:rPr>
        <w:t>С целью привлечения внимания потенциальных инвесторов и создания благоприятного инвестиционного климата разработан «Инвестиционный паспорт муниципального образования «Темкинский район» Смоленской области», который  ежегодно обновляется и дополняется необходимыми сведениями.</w:t>
      </w:r>
    </w:p>
    <w:p w:rsidR="0071409A" w:rsidRPr="00703685" w:rsidRDefault="0071409A" w:rsidP="0071409A">
      <w:pPr>
        <w:pStyle w:val="a3"/>
        <w:rPr>
          <w:lang w:eastAsia="ru-RU"/>
        </w:rPr>
      </w:pPr>
      <w:r w:rsidRPr="00246B14">
        <w:rPr>
          <w:lang w:eastAsia="ru-RU"/>
        </w:rPr>
        <w:t>Дорожное хозяйство</w:t>
      </w:r>
      <w:r w:rsidRPr="00703685">
        <w:rPr>
          <w:lang w:eastAsia="ru-RU"/>
        </w:rPr>
        <w:t xml:space="preserve"> является одним из элементов транспортной инфраструктуры, которое обеспечивает свободу передвижения граждан и делает возможным свободное перемещение товаров и услуг. Наличием и состоянием автомобильных дорог общего пользования определяется территориальная целостность и единство экономического пространства.</w:t>
      </w:r>
    </w:p>
    <w:p w:rsidR="0071409A" w:rsidRPr="00703685" w:rsidRDefault="0071409A" w:rsidP="0071409A">
      <w:pPr>
        <w:pStyle w:val="a3"/>
        <w:rPr>
          <w:lang w:eastAsia="ru-RU"/>
        </w:rPr>
      </w:pPr>
      <w:r w:rsidRPr="00703685">
        <w:rPr>
          <w:lang w:eastAsia="ru-RU"/>
        </w:rPr>
        <w:t>На сегодняшний день содержание и развитие автомобильных дорог в соответствии с потребностями рыночной экономики, а также потребностями населения в автомобильных перевозках является одной из важнейших задач, стоящих перед органами мастного самоуправления.</w:t>
      </w:r>
    </w:p>
    <w:p w:rsidR="0071409A" w:rsidRDefault="0071409A" w:rsidP="0071409A">
      <w:pPr>
        <w:pStyle w:val="a3"/>
        <w:rPr>
          <w:lang w:eastAsia="ru-RU"/>
        </w:rPr>
      </w:pPr>
      <w:r w:rsidRPr="00703685">
        <w:rPr>
          <w:lang w:eastAsia="ru-RU"/>
        </w:rPr>
        <w:t>В муниципальном образовании «</w:t>
      </w:r>
      <w:r>
        <w:rPr>
          <w:lang w:eastAsia="ru-RU"/>
        </w:rPr>
        <w:t>Темкинский</w:t>
      </w:r>
      <w:r w:rsidRPr="00703685">
        <w:rPr>
          <w:lang w:eastAsia="ru-RU"/>
        </w:rPr>
        <w:t xml:space="preserve"> район» Смоленской области протяженность автомобильных дорог общего пользования составляет </w:t>
      </w:r>
      <w:r>
        <w:rPr>
          <w:lang w:eastAsia="ru-RU"/>
        </w:rPr>
        <w:t>897</w:t>
      </w:r>
      <w:r w:rsidRPr="00703685">
        <w:rPr>
          <w:lang w:eastAsia="ru-RU"/>
        </w:rPr>
        <w:t xml:space="preserve">,0 км., в </w:t>
      </w:r>
      <w:r w:rsidRPr="00703685">
        <w:rPr>
          <w:lang w:eastAsia="ru-RU"/>
        </w:rPr>
        <w:lastRenderedPageBreak/>
        <w:t xml:space="preserve">том числе: местного значения – </w:t>
      </w:r>
      <w:r>
        <w:rPr>
          <w:lang w:eastAsia="ru-RU"/>
        </w:rPr>
        <w:t>722,8</w:t>
      </w:r>
      <w:r w:rsidRPr="00703685">
        <w:rPr>
          <w:lang w:eastAsia="ru-RU"/>
        </w:rPr>
        <w:t xml:space="preserve"> км, ре</w:t>
      </w:r>
      <w:r>
        <w:rPr>
          <w:lang w:eastAsia="ru-RU"/>
        </w:rPr>
        <w:t>гионального значения – 45,88 км, межмуниципального значения – 182,05 км.</w:t>
      </w:r>
    </w:p>
    <w:p w:rsidR="00117D00" w:rsidRPr="00117D00" w:rsidRDefault="00117D00" w:rsidP="005E14B4">
      <w:pPr>
        <w:pStyle w:val="a3"/>
      </w:pPr>
      <w:proofErr w:type="gramStart"/>
      <w:r w:rsidRPr="00117D00">
        <w:t xml:space="preserve">В 2017 году на реализацию программы   </w:t>
      </w:r>
      <w:r w:rsidRPr="00117D00">
        <w:rPr>
          <w:b/>
        </w:rPr>
        <w:t>"</w:t>
      </w:r>
      <w:r w:rsidRPr="00117D00">
        <w:t>Развитие дорожно-транспортного комплекса  муниципального образования «Темкинский район» Смоленской области" на 2015 - 2017 годы</w:t>
      </w:r>
      <w:r w:rsidR="005E14B4">
        <w:t xml:space="preserve"> </w:t>
      </w:r>
      <w:r w:rsidRPr="00117D00">
        <w:t xml:space="preserve">было запланировано 63181,00тыс.руб., фактические расходы составили 60926,861 тыс. руб. Из них на мероприятие   </w:t>
      </w:r>
      <w:r w:rsidR="005E14B4">
        <w:t>«</w:t>
      </w:r>
      <w:r w:rsidRPr="00117D00">
        <w:t xml:space="preserve">Создание условий  для </w:t>
      </w:r>
      <w:r w:rsidR="005E14B4">
        <w:t>о</w:t>
      </w:r>
      <w:r w:rsidRPr="00117D00">
        <w:t>беспечения транспортного обслуживания населения автомобильным транспортом    внутри муниципальном сообщении на территории Темкинского района Смоленской области</w:t>
      </w:r>
      <w:r w:rsidR="00E60085">
        <w:t xml:space="preserve">» - 1200,0 тыс. руб. </w:t>
      </w:r>
      <w:r w:rsidRPr="00117D00">
        <w:t>Дене</w:t>
      </w:r>
      <w:r w:rsidR="00E60085">
        <w:t>жные средства освоены полностью</w:t>
      </w:r>
      <w:r w:rsidRPr="00117D00">
        <w:t>.</w:t>
      </w:r>
      <w:proofErr w:type="gramEnd"/>
      <w:r w:rsidRPr="00117D00">
        <w:t xml:space="preserve"> </w:t>
      </w:r>
      <w:proofErr w:type="gramStart"/>
      <w:r w:rsidRPr="00117D00">
        <w:t>На</w:t>
      </w:r>
      <w:r w:rsidR="00E60085">
        <w:t xml:space="preserve"> </w:t>
      </w:r>
      <w:r w:rsidRPr="00117D00">
        <w:t>мероприятие</w:t>
      </w:r>
      <w:r w:rsidR="00E60085">
        <w:t xml:space="preserve"> «</w:t>
      </w:r>
      <w:r w:rsidRPr="00117D00">
        <w:t>Улучшение транспортно-эксплуатационных качеств автомобильных дорог общего пользования местного значения</w:t>
      </w:r>
      <w:r w:rsidR="00E60085">
        <w:t>» -</w:t>
      </w:r>
      <w:r w:rsidRPr="00117D00">
        <w:t xml:space="preserve"> 59726,858 тыс. руб. Процент освоения денежных средств </w:t>
      </w:r>
      <w:r w:rsidR="00E60085">
        <w:t xml:space="preserve">составил </w:t>
      </w:r>
      <w:r w:rsidRPr="00117D00">
        <w:t>96,36%</w:t>
      </w:r>
      <w:r w:rsidR="00E60085">
        <w:t xml:space="preserve">. </w:t>
      </w:r>
      <w:r w:rsidRPr="00117D00">
        <w:t xml:space="preserve"> Частично отремонтированы автомобильные дороги до д. Севастьяново, Петровки, Бариново, Базулино, Ивановское. с.Темкино – ул. Строителей, Зеленая, Первомайская, Андреева, Сосновая, 8Марта,  частично ул. Космонавтов, Советская, Новая, Горького.</w:t>
      </w:r>
      <w:proofErr w:type="gramEnd"/>
      <w:r w:rsidRPr="00117D00">
        <w:t xml:space="preserve"> Футбольное поле. Лесная. Построен тротуар по ул.Замошье,ул.Советская. Отремонтирована придомовая территория у дома №22 по ул. Советская .Завершены работы по   реконструкции  автомобильной дороги Власово-Медведево,</w:t>
      </w:r>
      <w:r w:rsidR="009820DA">
        <w:t xml:space="preserve"> </w:t>
      </w:r>
      <w:r w:rsidRPr="00117D00">
        <w:t>капитальному ремонту автомобильной дороги Басманово – Жилино,</w:t>
      </w:r>
    </w:p>
    <w:p w:rsidR="00117D00" w:rsidRDefault="00117D00" w:rsidP="005E14B4">
      <w:pPr>
        <w:pStyle w:val="a3"/>
      </w:pPr>
      <w:r w:rsidRPr="00117D00">
        <w:t>Бюджетные ассигнования  дорож</w:t>
      </w:r>
      <w:r w:rsidR="00CD0F2F">
        <w:t xml:space="preserve">ного фонда в сумме 2254,142 </w:t>
      </w:r>
      <w:r w:rsidRPr="00117D00">
        <w:t>руб., не используемые в текущем финансовом году, направлены на увеличение бюджетных ассигнований дорожного фонда 2018г.</w:t>
      </w:r>
    </w:p>
    <w:p w:rsidR="0071409A" w:rsidRPr="00703685" w:rsidRDefault="0071409A" w:rsidP="0071409A">
      <w:pPr>
        <w:pStyle w:val="a3"/>
        <w:rPr>
          <w:lang w:eastAsia="ru-RU"/>
        </w:rPr>
      </w:pPr>
      <w:r w:rsidRPr="00C10C08">
        <w:t>Таким образом, в 201</w:t>
      </w:r>
      <w:r w:rsidR="00401AF1">
        <w:t>7</w:t>
      </w:r>
      <w:r w:rsidRPr="00654C70">
        <w:t xml:space="preserve"> году </w:t>
      </w:r>
      <w:r>
        <w:t>д</w:t>
      </w:r>
      <w:r w:rsidRPr="00703685">
        <w:rPr>
          <w:lang w:eastAsia="ru-RU"/>
        </w:rPr>
        <w:t xml:space="preserve">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 </w:t>
      </w:r>
      <w:r>
        <w:rPr>
          <w:lang w:eastAsia="ru-RU"/>
        </w:rPr>
        <w:t>8</w:t>
      </w:r>
      <w:r w:rsidR="00401AF1">
        <w:rPr>
          <w:lang w:eastAsia="ru-RU"/>
        </w:rPr>
        <w:t>7</w:t>
      </w:r>
      <w:r>
        <w:rPr>
          <w:lang w:eastAsia="ru-RU"/>
        </w:rPr>
        <w:t>,</w:t>
      </w:r>
      <w:r w:rsidR="00401AF1">
        <w:rPr>
          <w:lang w:eastAsia="ru-RU"/>
        </w:rPr>
        <w:t>6</w:t>
      </w:r>
      <w:r w:rsidR="00E53F0D">
        <w:rPr>
          <w:lang w:eastAsia="ru-RU"/>
        </w:rPr>
        <w:t>2</w:t>
      </w:r>
      <w:r w:rsidRPr="00703685">
        <w:rPr>
          <w:lang w:eastAsia="ru-RU"/>
        </w:rPr>
        <w:t xml:space="preserve"> %, </w:t>
      </w:r>
      <w:r>
        <w:rPr>
          <w:lang w:eastAsia="ru-RU"/>
        </w:rPr>
        <w:t>в</w:t>
      </w:r>
      <w:r w:rsidRPr="00703685">
        <w:rPr>
          <w:lang w:eastAsia="ru-RU"/>
        </w:rPr>
        <w:t xml:space="preserve"> 201</w:t>
      </w:r>
      <w:r w:rsidR="000017F8">
        <w:rPr>
          <w:lang w:eastAsia="ru-RU"/>
        </w:rPr>
        <w:t>8</w:t>
      </w:r>
      <w:r w:rsidRPr="00703685">
        <w:rPr>
          <w:lang w:eastAsia="ru-RU"/>
        </w:rPr>
        <w:t xml:space="preserve"> году планируется снижение данного показателя до </w:t>
      </w:r>
      <w:r>
        <w:rPr>
          <w:lang w:eastAsia="ru-RU"/>
        </w:rPr>
        <w:t>8</w:t>
      </w:r>
      <w:r w:rsidR="000017F8">
        <w:rPr>
          <w:lang w:eastAsia="ru-RU"/>
        </w:rPr>
        <w:t>6</w:t>
      </w:r>
      <w:r>
        <w:rPr>
          <w:lang w:eastAsia="ru-RU"/>
        </w:rPr>
        <w:t>,</w:t>
      </w:r>
      <w:r w:rsidR="000017F8">
        <w:rPr>
          <w:lang w:eastAsia="ru-RU"/>
        </w:rPr>
        <w:t>3</w:t>
      </w:r>
      <w:r>
        <w:rPr>
          <w:lang w:eastAsia="ru-RU"/>
        </w:rPr>
        <w:t xml:space="preserve"> </w:t>
      </w:r>
      <w:r w:rsidR="001318DF">
        <w:rPr>
          <w:lang w:eastAsia="ru-RU"/>
        </w:rPr>
        <w:t>%, до 2020 года - 83,7 %.</w:t>
      </w:r>
    </w:p>
    <w:p w:rsidR="0071409A" w:rsidRPr="00ED3ED9" w:rsidRDefault="0071409A" w:rsidP="0071409A">
      <w:pPr>
        <w:pStyle w:val="a3"/>
      </w:pPr>
      <w:r w:rsidRPr="00ED3ED9">
        <w:t>Для оптимальной организации пассажирских перевозок населения между населенными пунктами в границах муниципального образования «</w:t>
      </w:r>
      <w:r>
        <w:t xml:space="preserve">Темкинский </w:t>
      </w:r>
      <w:r w:rsidRPr="00ED3ED9">
        <w:t>район» Смоленской</w:t>
      </w:r>
      <w:r>
        <w:t xml:space="preserve"> области</w:t>
      </w:r>
      <w:r w:rsidRPr="00ED3ED9">
        <w:t xml:space="preserve"> разработана и утверждена </w:t>
      </w:r>
      <w:r w:rsidRPr="00AE00C0">
        <w:t xml:space="preserve">районная </w:t>
      </w:r>
      <w:r w:rsidRPr="00ED3ED9">
        <w:t>маршрутная сеть пригородных пассажирских перевозок населения автомобильным транспортом общего пользования между поселениями в муниципальном образовании «</w:t>
      </w:r>
      <w:r>
        <w:t>Темкинский район» Смоленской области, которая</w:t>
      </w:r>
      <w:r w:rsidRPr="00691B6A">
        <w:t xml:space="preserve"> </w:t>
      </w:r>
      <w:r w:rsidRPr="001D5A08">
        <w:t>включает в себя 9 внутрирайонных м</w:t>
      </w:r>
      <w:r>
        <w:t xml:space="preserve">аршрутов. </w:t>
      </w:r>
      <w:r w:rsidRPr="00AE00C0">
        <w:t>Пригородные маршруты осуществляет неспециализированная организация «ООО Коммунальщик».  Автобусный парк, которого составляет 3 автобуса</w:t>
      </w:r>
      <w:r w:rsidR="00F32205">
        <w:t>.</w:t>
      </w:r>
      <w:r w:rsidRPr="00ED3ED9">
        <w:t xml:space="preserve"> </w:t>
      </w:r>
    </w:p>
    <w:p w:rsidR="0071409A" w:rsidRPr="004E0983" w:rsidRDefault="0071409A" w:rsidP="0071409A">
      <w:pPr>
        <w:spacing w:line="240" w:lineRule="auto"/>
      </w:pPr>
      <w:r w:rsidRPr="004E0983">
        <w:t>В 201</w:t>
      </w:r>
      <w:r w:rsidR="000017F8">
        <w:t>7</w:t>
      </w:r>
      <w:r w:rsidRPr="004E0983">
        <w:t xml:space="preserve"> году услугами перевозчиков воспользовалось более </w:t>
      </w:r>
      <w:r w:rsidR="00F32205">
        <w:t>5</w:t>
      </w:r>
      <w:r w:rsidR="00DF37E8">
        <w:t>,</w:t>
      </w:r>
      <w:r w:rsidR="00040A2A">
        <w:t>2</w:t>
      </w:r>
      <w:r w:rsidRPr="004E0983">
        <w:t xml:space="preserve"> тыс. пассажиров. </w:t>
      </w:r>
    </w:p>
    <w:p w:rsidR="00AB24EF" w:rsidRDefault="000D0293" w:rsidP="00D64925">
      <w:pPr>
        <w:pStyle w:val="a3"/>
      </w:pPr>
      <w:r w:rsidRPr="00703685">
        <w:rPr>
          <w:lang w:eastAsia="ru-RU"/>
        </w:rPr>
        <w:t>Доля населения, проживающего в населенных пунктах, не имеющих регулярного автобусного и железнодорожного сообщения с административным центром муниципального образования «</w:t>
      </w:r>
      <w:r>
        <w:rPr>
          <w:lang w:eastAsia="ru-RU"/>
        </w:rPr>
        <w:t>Темкинский</w:t>
      </w:r>
      <w:r w:rsidRPr="00703685">
        <w:rPr>
          <w:lang w:eastAsia="ru-RU"/>
        </w:rPr>
        <w:t xml:space="preserve"> р</w:t>
      </w:r>
      <w:r>
        <w:rPr>
          <w:lang w:eastAsia="ru-RU"/>
        </w:rPr>
        <w:t>айон» Смоленской области, в 201</w:t>
      </w:r>
      <w:r w:rsidR="000017F8">
        <w:rPr>
          <w:lang w:eastAsia="ru-RU"/>
        </w:rPr>
        <w:t>7</w:t>
      </w:r>
      <w:r w:rsidRPr="00703685">
        <w:rPr>
          <w:lang w:eastAsia="ru-RU"/>
        </w:rPr>
        <w:t xml:space="preserve"> году составила </w:t>
      </w:r>
      <w:r w:rsidR="000017F8">
        <w:rPr>
          <w:lang w:eastAsia="ru-RU"/>
        </w:rPr>
        <w:t>15</w:t>
      </w:r>
      <w:r>
        <w:rPr>
          <w:lang w:eastAsia="ru-RU"/>
        </w:rPr>
        <w:t>,</w:t>
      </w:r>
      <w:r w:rsidR="000017F8">
        <w:rPr>
          <w:lang w:eastAsia="ru-RU"/>
        </w:rPr>
        <w:t>9</w:t>
      </w:r>
      <w:r w:rsidRPr="00703685">
        <w:rPr>
          <w:lang w:eastAsia="ru-RU"/>
        </w:rPr>
        <w:t xml:space="preserve"> % от общей численности населения района.</w:t>
      </w:r>
      <w:r w:rsidRPr="002521CB">
        <w:t xml:space="preserve"> </w:t>
      </w:r>
      <w:r w:rsidRPr="002041A4">
        <w:t>К 20</w:t>
      </w:r>
      <w:r w:rsidR="000017F8">
        <w:t>20</w:t>
      </w:r>
      <w:r w:rsidRPr="002041A4">
        <w:t xml:space="preserve"> году за счет у</w:t>
      </w:r>
      <w:r>
        <w:t>меньшения</w:t>
      </w:r>
      <w:r w:rsidRPr="002041A4">
        <w:t xml:space="preserve"> численности постоянного населения данный показатель уменьшится  до </w:t>
      </w:r>
      <w:r>
        <w:t>1</w:t>
      </w:r>
      <w:r w:rsidR="00A048E3">
        <w:t>4</w:t>
      </w:r>
      <w:r>
        <w:t>,</w:t>
      </w:r>
      <w:r w:rsidR="00A048E3">
        <w:t>7</w:t>
      </w:r>
      <w:r w:rsidRPr="002041A4">
        <w:t xml:space="preserve">%.  </w:t>
      </w:r>
    </w:p>
    <w:p w:rsidR="00AB24EF" w:rsidRPr="002878B5" w:rsidRDefault="006A0CBD" w:rsidP="00AB24EF">
      <w:pPr>
        <w:pStyle w:val="a3"/>
        <w:rPr>
          <w:rFonts w:eastAsia="Times New Roman"/>
          <w:noProof w:val="0"/>
          <w:color w:val="333333"/>
          <w:lang w:eastAsia="ru-RU"/>
        </w:rPr>
      </w:pPr>
      <w:r w:rsidRPr="002041A4">
        <w:t xml:space="preserve">По данным органов статистики в целом по району </w:t>
      </w:r>
      <w:r>
        <w:t>с</w:t>
      </w:r>
      <w:proofErr w:type="spellStart"/>
      <w:r w:rsidR="00AB24EF" w:rsidRPr="002878B5">
        <w:rPr>
          <w:rFonts w:eastAsia="Times New Roman"/>
          <w:noProof w:val="0"/>
          <w:color w:val="333333"/>
          <w:lang w:eastAsia="ru-RU"/>
        </w:rPr>
        <w:t>реднемесячная</w:t>
      </w:r>
      <w:proofErr w:type="spellEnd"/>
      <w:r w:rsidR="00AB24EF" w:rsidRPr="002878B5">
        <w:rPr>
          <w:rFonts w:eastAsia="Times New Roman"/>
          <w:noProof w:val="0"/>
          <w:color w:val="333333"/>
          <w:lang w:eastAsia="ru-RU"/>
        </w:rPr>
        <w:t xml:space="preserve"> заработная плата работников крупных и средних предприятий  и некоммерческих организаций </w:t>
      </w:r>
      <w:r w:rsidR="00AB24EF" w:rsidRPr="002878B5">
        <w:rPr>
          <w:rFonts w:eastAsia="Times New Roman"/>
          <w:noProof w:val="0"/>
          <w:color w:val="333333"/>
          <w:lang w:eastAsia="ru-RU"/>
        </w:rPr>
        <w:lastRenderedPageBreak/>
        <w:t>района составила в 201</w:t>
      </w:r>
      <w:r w:rsidR="00A048E3">
        <w:rPr>
          <w:rFonts w:eastAsia="Times New Roman"/>
          <w:noProof w:val="0"/>
          <w:color w:val="333333"/>
          <w:lang w:eastAsia="ru-RU"/>
        </w:rPr>
        <w:t>7</w:t>
      </w:r>
      <w:r w:rsidR="00AB24EF" w:rsidRPr="002878B5">
        <w:rPr>
          <w:rFonts w:eastAsia="Times New Roman"/>
          <w:noProof w:val="0"/>
          <w:color w:val="333333"/>
          <w:lang w:eastAsia="ru-RU"/>
        </w:rPr>
        <w:t xml:space="preserve"> году </w:t>
      </w:r>
      <w:r w:rsidR="00A048E3" w:rsidRPr="00A048E3">
        <w:rPr>
          <w:rFonts w:eastAsia="Times New Roman"/>
          <w:noProof w:val="0"/>
          <w:color w:val="333333"/>
          <w:lang w:eastAsia="ru-RU"/>
        </w:rPr>
        <w:t>19518,5</w:t>
      </w:r>
      <w:r w:rsidR="00AB24EF" w:rsidRPr="002878B5">
        <w:rPr>
          <w:rFonts w:eastAsia="Times New Roman"/>
          <w:noProof w:val="0"/>
          <w:color w:val="333333"/>
          <w:lang w:eastAsia="ru-RU"/>
        </w:rPr>
        <w:t>рубл</w:t>
      </w:r>
      <w:r w:rsidR="00AB24EF">
        <w:rPr>
          <w:rFonts w:eastAsia="Times New Roman"/>
          <w:noProof w:val="0"/>
          <w:color w:val="333333"/>
          <w:lang w:eastAsia="ru-RU"/>
        </w:rPr>
        <w:t>ей</w:t>
      </w:r>
      <w:r w:rsidR="00AB24EF" w:rsidRPr="002878B5">
        <w:rPr>
          <w:rFonts w:eastAsia="Times New Roman"/>
          <w:noProof w:val="0"/>
          <w:color w:val="333333"/>
          <w:lang w:eastAsia="ru-RU"/>
        </w:rPr>
        <w:t>. В 201</w:t>
      </w:r>
      <w:r w:rsidR="001D5184">
        <w:rPr>
          <w:rFonts w:eastAsia="Times New Roman"/>
          <w:noProof w:val="0"/>
          <w:color w:val="333333"/>
          <w:lang w:eastAsia="ru-RU"/>
        </w:rPr>
        <w:t>8</w:t>
      </w:r>
      <w:r w:rsidR="00AB24EF" w:rsidRPr="002878B5">
        <w:rPr>
          <w:rFonts w:eastAsia="Times New Roman"/>
          <w:noProof w:val="0"/>
          <w:color w:val="333333"/>
          <w:lang w:eastAsia="ru-RU"/>
        </w:rPr>
        <w:t>-201</w:t>
      </w:r>
      <w:r w:rsidR="001D5184">
        <w:rPr>
          <w:rFonts w:eastAsia="Times New Roman"/>
          <w:noProof w:val="0"/>
          <w:color w:val="333333"/>
          <w:lang w:eastAsia="ru-RU"/>
        </w:rPr>
        <w:t>9</w:t>
      </w:r>
      <w:r w:rsidR="00AB24EF" w:rsidRPr="002878B5">
        <w:rPr>
          <w:rFonts w:eastAsia="Times New Roman"/>
          <w:noProof w:val="0"/>
          <w:color w:val="333333"/>
          <w:lang w:eastAsia="ru-RU"/>
        </w:rPr>
        <w:t xml:space="preserve"> гг. планируется рост заработной платы на 105%.</w:t>
      </w:r>
    </w:p>
    <w:p w:rsidR="004F63C3" w:rsidRPr="004E3BFE" w:rsidRDefault="004F63C3" w:rsidP="004F63C3">
      <w:pPr>
        <w:pStyle w:val="a3"/>
      </w:pPr>
      <w:r w:rsidRPr="004E3BFE">
        <w:t>Среднемесячная начисленная заработная плата учител</w:t>
      </w:r>
      <w:r w:rsidR="00FC539F">
        <w:t>ей</w:t>
      </w:r>
      <w:r w:rsidRPr="004E3BFE">
        <w:t xml:space="preserve"> составляет на 01.01.201</w:t>
      </w:r>
      <w:r w:rsidR="00FC539F">
        <w:t>8</w:t>
      </w:r>
      <w:r w:rsidRPr="004E3BFE">
        <w:t xml:space="preserve"> г. - 2</w:t>
      </w:r>
      <w:r w:rsidR="00FC539F">
        <w:t>6980</w:t>
      </w:r>
      <w:r w:rsidRPr="004E3BFE">
        <w:t xml:space="preserve"> рублей (201</w:t>
      </w:r>
      <w:r w:rsidR="00E60B77">
        <w:t>6</w:t>
      </w:r>
      <w:r w:rsidRPr="004E3BFE">
        <w:t xml:space="preserve"> год –2</w:t>
      </w:r>
      <w:r w:rsidR="00E60B77">
        <w:t>5860</w:t>
      </w:r>
      <w:r w:rsidRPr="004E3BFE">
        <w:t xml:space="preserve"> рублей).</w:t>
      </w:r>
    </w:p>
    <w:p w:rsidR="004F63C3" w:rsidRPr="004E3BFE" w:rsidRDefault="004F63C3" w:rsidP="004F63C3">
      <w:pPr>
        <w:spacing w:line="240" w:lineRule="auto"/>
      </w:pPr>
      <w:r w:rsidRPr="004E3BFE">
        <w:t>Среднемесячная номинальная начисленная заработная плата в 201</w:t>
      </w:r>
      <w:r w:rsidR="00E60B77">
        <w:t>7</w:t>
      </w:r>
      <w:r w:rsidRPr="004E3BFE">
        <w:t xml:space="preserve"> году составила:</w:t>
      </w:r>
    </w:p>
    <w:p w:rsidR="004F63C3" w:rsidRPr="004E3BFE" w:rsidRDefault="004F63C3" w:rsidP="004F63C3">
      <w:pPr>
        <w:spacing w:line="240" w:lineRule="auto"/>
      </w:pPr>
      <w:r w:rsidRPr="004E3BFE">
        <w:t xml:space="preserve">- муниципальных дошкольных образовательных учреждений – </w:t>
      </w:r>
      <w:r w:rsidR="009B7450">
        <w:t>1</w:t>
      </w:r>
      <w:r w:rsidR="000D7773">
        <w:t>3895</w:t>
      </w:r>
      <w:r w:rsidRPr="004E3BFE">
        <w:t xml:space="preserve"> рублей, что  на </w:t>
      </w:r>
      <w:r w:rsidR="00DF0B95">
        <w:t>1</w:t>
      </w:r>
      <w:r w:rsidR="000D7773">
        <w:t>404,7</w:t>
      </w:r>
      <w:r w:rsidRPr="004E3BFE">
        <w:t xml:space="preserve"> рублей или  </w:t>
      </w:r>
      <w:r w:rsidR="00DF0B95">
        <w:t>1</w:t>
      </w:r>
      <w:r w:rsidR="0012745B">
        <w:t>1</w:t>
      </w:r>
      <w:r w:rsidR="00DF0B95">
        <w:t>,</w:t>
      </w:r>
      <w:r w:rsidR="0012745B">
        <w:t>2</w:t>
      </w:r>
      <w:r w:rsidRPr="004E3BFE">
        <w:t>% больше  уровня 201</w:t>
      </w:r>
      <w:r w:rsidR="0012745B">
        <w:t>6</w:t>
      </w:r>
      <w:r w:rsidRPr="004E3BFE">
        <w:t xml:space="preserve"> года;</w:t>
      </w:r>
    </w:p>
    <w:p w:rsidR="004F63C3" w:rsidRPr="004E3BFE" w:rsidRDefault="004F63C3" w:rsidP="00DF0B95">
      <w:pPr>
        <w:pStyle w:val="a3"/>
      </w:pPr>
      <w:r w:rsidRPr="004E3BFE">
        <w:t xml:space="preserve">- муниципальных общеобразовательных учреждений – </w:t>
      </w:r>
      <w:r w:rsidR="00616A78">
        <w:t>19</w:t>
      </w:r>
      <w:r w:rsidR="00CF1ED9">
        <w:t>7</w:t>
      </w:r>
      <w:r w:rsidR="00616A78">
        <w:t>8</w:t>
      </w:r>
      <w:r w:rsidR="00CF1ED9">
        <w:t>8</w:t>
      </w:r>
      <w:r w:rsidR="00616A78">
        <w:t>,</w:t>
      </w:r>
      <w:r w:rsidR="00CF1ED9">
        <w:t>6</w:t>
      </w:r>
      <w:r w:rsidRPr="004E3BFE">
        <w:t xml:space="preserve"> рубл</w:t>
      </w:r>
      <w:r w:rsidR="00616A78">
        <w:t>ей</w:t>
      </w:r>
      <w:r w:rsidRPr="004E3BFE">
        <w:t xml:space="preserve">, что на </w:t>
      </w:r>
      <w:r w:rsidR="00CF1ED9">
        <w:t>502</w:t>
      </w:r>
      <w:r w:rsidR="00616A78">
        <w:t>,8</w:t>
      </w:r>
      <w:r w:rsidRPr="004E3BFE">
        <w:t xml:space="preserve"> рублей или  </w:t>
      </w:r>
      <w:r w:rsidR="00CF1ED9">
        <w:t>2</w:t>
      </w:r>
      <w:r w:rsidR="00616A78">
        <w:t>,</w:t>
      </w:r>
      <w:r w:rsidR="00CF1ED9">
        <w:t>6</w:t>
      </w:r>
      <w:r w:rsidRPr="004E3BFE">
        <w:t>% больше уровня 201</w:t>
      </w:r>
      <w:r w:rsidR="00CF1ED9">
        <w:t>6</w:t>
      </w:r>
      <w:r w:rsidRPr="004E3BFE">
        <w:t xml:space="preserve"> года.</w:t>
      </w:r>
    </w:p>
    <w:p w:rsidR="004F63C3" w:rsidRPr="00D76287" w:rsidRDefault="004F63C3" w:rsidP="004F63C3">
      <w:pPr>
        <w:spacing w:line="240" w:lineRule="auto"/>
      </w:pPr>
      <w:r w:rsidRPr="00D76287">
        <w:t>Среднемесячная начисленная заработная плата на одного работника культуры у</w:t>
      </w:r>
      <w:r w:rsidR="00613CEF">
        <w:t>величи</w:t>
      </w:r>
      <w:r w:rsidRPr="00D76287">
        <w:t xml:space="preserve">лась на </w:t>
      </w:r>
      <w:r w:rsidR="0062668A">
        <w:t>2</w:t>
      </w:r>
      <w:r w:rsidR="00613CEF">
        <w:t>4</w:t>
      </w:r>
      <w:r w:rsidR="0062668A">
        <w:t>,</w:t>
      </w:r>
      <w:r w:rsidR="00F43E72">
        <w:t>9</w:t>
      </w:r>
      <w:r w:rsidRPr="00D76287">
        <w:t xml:space="preserve">%  и составила </w:t>
      </w:r>
      <w:r w:rsidR="0062668A">
        <w:t>210</w:t>
      </w:r>
      <w:r w:rsidR="00F43E72">
        <w:t>73</w:t>
      </w:r>
      <w:r w:rsidR="0062668A">
        <w:t>,</w:t>
      </w:r>
      <w:r w:rsidR="00F43E72">
        <w:t>2</w:t>
      </w:r>
      <w:r w:rsidRPr="00D76287">
        <w:t>рублей (201</w:t>
      </w:r>
      <w:r w:rsidR="0062668A">
        <w:t>6</w:t>
      </w:r>
      <w:r w:rsidRPr="00D76287">
        <w:t xml:space="preserve"> год-</w:t>
      </w:r>
      <w:r w:rsidR="0062668A">
        <w:t>16872,5</w:t>
      </w:r>
      <w:r w:rsidR="0062668A" w:rsidRPr="00D76287">
        <w:t xml:space="preserve"> </w:t>
      </w:r>
      <w:r w:rsidRPr="00D76287">
        <w:t xml:space="preserve">рублей), работника учреждения физической культуры и спорта составила </w:t>
      </w:r>
      <w:r w:rsidR="0062668A">
        <w:t>12227</w:t>
      </w:r>
      <w:r w:rsidR="004D029A">
        <w:t>,0</w:t>
      </w:r>
      <w:r w:rsidRPr="00D76287">
        <w:t xml:space="preserve"> рубл</w:t>
      </w:r>
      <w:r w:rsidR="004D029A">
        <w:t>ей.</w:t>
      </w:r>
    </w:p>
    <w:p w:rsidR="00AB24EF" w:rsidRDefault="00AB24EF" w:rsidP="00AB24EF">
      <w:pPr>
        <w:pStyle w:val="a3"/>
        <w:rPr>
          <w:lang w:eastAsia="ru-RU"/>
        </w:rPr>
      </w:pPr>
      <w:r w:rsidRPr="002878B5">
        <w:rPr>
          <w:lang w:eastAsia="ru-RU"/>
        </w:rPr>
        <w:t>Проведена работа в целях реализации Указа Президента Российской Федерации в части доведения средней заработной платы работников муниципальных учреждений до установленного уровня.</w:t>
      </w:r>
    </w:p>
    <w:p w:rsidR="00D55AB5" w:rsidRDefault="00D55AB5" w:rsidP="00635CF0">
      <w:pPr>
        <w:pStyle w:val="a3"/>
        <w:ind w:firstLine="0"/>
        <w:rPr>
          <w:b/>
        </w:rPr>
      </w:pPr>
    </w:p>
    <w:p w:rsidR="00711642" w:rsidRDefault="00711642" w:rsidP="00711642">
      <w:pPr>
        <w:pStyle w:val="a3"/>
        <w:jc w:val="center"/>
        <w:rPr>
          <w:b/>
        </w:rPr>
      </w:pPr>
      <w:r w:rsidRPr="00134823">
        <w:rPr>
          <w:b/>
        </w:rPr>
        <w:t>Дошкольное образование</w:t>
      </w:r>
    </w:p>
    <w:p w:rsidR="00711642" w:rsidRPr="00246B14" w:rsidRDefault="00711642" w:rsidP="00711642">
      <w:pPr>
        <w:pStyle w:val="a3"/>
        <w:rPr>
          <w:b/>
        </w:rPr>
      </w:pPr>
    </w:p>
    <w:p w:rsidR="00711642" w:rsidRDefault="00711642" w:rsidP="00711642">
      <w:pPr>
        <w:pStyle w:val="a3"/>
      </w:pPr>
      <w:r>
        <w:t xml:space="preserve">В муниципальном образовании «Темкинский район» Смоленской области  доля детей в возрасте от 1 до 6 лет, получающих дошкольную образовательную услугу  в  2017 году составила 47,0% (151 чел.), в 2018 году планируется увеличение доли детей до 49,5%. </w:t>
      </w:r>
    </w:p>
    <w:p w:rsidR="00711642" w:rsidRDefault="00711642" w:rsidP="00711642">
      <w:pPr>
        <w:pStyle w:val="a3"/>
      </w:pPr>
      <w:r>
        <w:t xml:space="preserve">На 01.01.2018 года функционирует 13 дошкольных групп  при МБОУ «Тёмкинская СШ», Бекринская МООШ,  Горковский филиал МБОУ Бекринская МООШ, Булгаковская МООШ, Васильевская МООШ, Власовская МООШ, МБОУ Кикинская МООШ, Дубровский филиал МБОУ Кикинская МООШ, Селенская МООШ, Замыцкая МООШ (в них воспитанников в 2017 году – 151). </w:t>
      </w:r>
    </w:p>
    <w:p w:rsidR="00711642" w:rsidRDefault="00711642" w:rsidP="00711642">
      <w:pPr>
        <w:pStyle w:val="a3"/>
      </w:pPr>
    </w:p>
    <w:p w:rsidR="00711642" w:rsidRPr="00500B1A" w:rsidRDefault="00711642" w:rsidP="00711642">
      <w:pPr>
        <w:pStyle w:val="a3"/>
        <w:jc w:val="center"/>
        <w:rPr>
          <w:b/>
        </w:rPr>
      </w:pPr>
      <w:r w:rsidRPr="00500B1A">
        <w:rPr>
          <w:b/>
        </w:rPr>
        <w:t>Общее и дополнительное образование</w:t>
      </w:r>
    </w:p>
    <w:p w:rsidR="00711642" w:rsidRPr="00134823" w:rsidRDefault="00711642" w:rsidP="00711642">
      <w:pPr>
        <w:pStyle w:val="a3"/>
      </w:pPr>
    </w:p>
    <w:p w:rsidR="00711642" w:rsidRPr="00D06946" w:rsidRDefault="00711642" w:rsidP="00711642">
      <w:pPr>
        <w:pStyle w:val="a3"/>
      </w:pPr>
      <w:r w:rsidRPr="00D06946">
        <w:t>На начало 201</w:t>
      </w:r>
      <w:r>
        <w:t>7</w:t>
      </w:r>
      <w:r w:rsidRPr="00D06946">
        <w:t xml:space="preserve"> года функционировало 8 общеобразовательных учреждений, из них 1</w:t>
      </w:r>
      <w:r>
        <w:t xml:space="preserve"> </w:t>
      </w:r>
      <w:r w:rsidRPr="00D06946">
        <w:t>- средняя общеобразовательная школа</w:t>
      </w:r>
      <w:r>
        <w:t>, 1 - начальная</w:t>
      </w:r>
      <w:r w:rsidRPr="00D06946">
        <w:t xml:space="preserve"> и </w:t>
      </w:r>
      <w:r>
        <w:t>6</w:t>
      </w:r>
      <w:r w:rsidRPr="00D06946">
        <w:t xml:space="preserve"> основных общеобразовательных школ (3 филиала).</w:t>
      </w:r>
      <w:r>
        <w:t xml:space="preserve"> В 2017 году 1 общеобразовательная школа преобразована в начальную (МБОУ Васильевская МНОШ). </w:t>
      </w:r>
      <w:r w:rsidRPr="00D06946">
        <w:t xml:space="preserve"> На 01.01.201</w:t>
      </w:r>
      <w:r>
        <w:t xml:space="preserve">8 </w:t>
      </w:r>
      <w:r w:rsidRPr="00D06946">
        <w:t xml:space="preserve"> года в </w:t>
      </w:r>
      <w:r>
        <w:t>58</w:t>
      </w:r>
      <w:r w:rsidRPr="00D06946">
        <w:t xml:space="preserve"> класс</w:t>
      </w:r>
      <w:r>
        <w:t>ах-комплектах</w:t>
      </w:r>
      <w:r w:rsidRPr="00D06946">
        <w:t xml:space="preserve"> обучалось 4</w:t>
      </w:r>
      <w:r>
        <w:t>30</w:t>
      </w:r>
      <w:r w:rsidRPr="00D06946">
        <w:t xml:space="preserve"> ученик</w:t>
      </w:r>
      <w:r>
        <w:t>ов</w:t>
      </w:r>
      <w:r w:rsidRPr="00D06946">
        <w:t>, в 201</w:t>
      </w:r>
      <w:r>
        <w:t>8</w:t>
      </w:r>
      <w:r w:rsidRPr="00D06946">
        <w:t>-201</w:t>
      </w:r>
      <w:r>
        <w:t>9</w:t>
      </w:r>
      <w:r w:rsidRPr="00D06946">
        <w:t xml:space="preserve"> учебном году ожидается</w:t>
      </w:r>
      <w:r>
        <w:t xml:space="preserve"> такое же количество</w:t>
      </w:r>
      <w:r w:rsidRPr="00D06946">
        <w:t xml:space="preserve"> </w:t>
      </w:r>
      <w:r>
        <w:t>обучающихся - 430 человек</w:t>
      </w:r>
      <w:r w:rsidRPr="00D06946">
        <w:t xml:space="preserve">. Из общей численности обучающихся доля детей </w:t>
      </w:r>
      <w:r w:rsidRPr="00D06946">
        <w:rPr>
          <w:lang w:val="en-US"/>
        </w:rPr>
        <w:t>I</w:t>
      </w:r>
      <w:r w:rsidRPr="00D06946">
        <w:t xml:space="preserve"> и  </w:t>
      </w:r>
      <w:r w:rsidRPr="00D06946">
        <w:rPr>
          <w:lang w:val="en-US"/>
        </w:rPr>
        <w:t>II</w:t>
      </w:r>
      <w:r w:rsidRPr="00D06946">
        <w:t xml:space="preserve"> групп здоровья в 201</w:t>
      </w:r>
      <w:r>
        <w:t>7</w:t>
      </w:r>
      <w:r w:rsidRPr="00D06946">
        <w:t xml:space="preserve"> году составляла </w:t>
      </w:r>
      <w:r>
        <w:t xml:space="preserve"> 83</w:t>
      </w:r>
      <w:r w:rsidRPr="00D06946">
        <w:t xml:space="preserve">%, </w:t>
      </w:r>
      <w:r>
        <w:t>к</w:t>
      </w:r>
      <w:r w:rsidRPr="00D06946">
        <w:t xml:space="preserve"> 20</w:t>
      </w:r>
      <w:r>
        <w:t>20</w:t>
      </w:r>
      <w:r w:rsidRPr="00D06946">
        <w:t>г. ожидается – 9</w:t>
      </w:r>
      <w:r>
        <w:t>0</w:t>
      </w:r>
      <w:r w:rsidRPr="00D06946">
        <w:t>%.</w:t>
      </w:r>
    </w:p>
    <w:p w:rsidR="00711642" w:rsidRPr="004C1991" w:rsidRDefault="00711642" w:rsidP="00711642">
      <w:pPr>
        <w:shd w:val="clear" w:color="auto" w:fill="FFFFFF"/>
        <w:spacing w:line="270" w:lineRule="atLeast"/>
        <w:ind w:firstLine="708"/>
        <w:rPr>
          <w:rFonts w:eastAsia="Times New Roman"/>
          <w:noProof w:val="0"/>
          <w:lang w:eastAsia="ru-RU"/>
        </w:rPr>
      </w:pPr>
      <w:r w:rsidRPr="004C1991">
        <w:rPr>
          <w:rFonts w:eastAsia="Times New Roman"/>
          <w:noProof w:val="0"/>
          <w:lang w:eastAsia="ru-RU"/>
        </w:rPr>
        <w:t>Все выпускники принимали участие в едином государственном экзамене по русскому языку и математике.</w:t>
      </w:r>
    </w:p>
    <w:p w:rsidR="00711642" w:rsidRPr="004C1991" w:rsidRDefault="00711642" w:rsidP="00711642">
      <w:pPr>
        <w:shd w:val="clear" w:color="auto" w:fill="FFFFFF"/>
        <w:spacing w:line="270" w:lineRule="atLeast"/>
        <w:ind w:firstLine="708"/>
        <w:rPr>
          <w:rFonts w:eastAsia="Times New Roman"/>
          <w:noProof w:val="0"/>
          <w:lang w:eastAsia="ru-RU"/>
        </w:rPr>
      </w:pPr>
      <w:r w:rsidRPr="004C1991">
        <w:rPr>
          <w:rFonts w:eastAsia="Times New Roman"/>
          <w:noProof w:val="0"/>
          <w:lang w:eastAsia="ru-RU"/>
        </w:rPr>
        <w:t xml:space="preserve">Доля выпускников муниципальных общеобразовательных учреждений, сдавших единый государственный экзамен по русскому языку и математике, в </w:t>
      </w:r>
      <w:proofErr w:type="gramStart"/>
      <w:r w:rsidRPr="004C1991">
        <w:rPr>
          <w:rFonts w:eastAsia="Times New Roman"/>
          <w:noProof w:val="0"/>
          <w:lang w:eastAsia="ru-RU"/>
        </w:rPr>
        <w:t>общей численности выпускников муниципальных общеобразовательных учреждений, сдавших единый государственный экзамен по данным предметам   в 201</w:t>
      </w:r>
      <w:r w:rsidR="00854F1C">
        <w:rPr>
          <w:rFonts w:eastAsia="Times New Roman"/>
          <w:noProof w:val="0"/>
          <w:lang w:eastAsia="ru-RU"/>
        </w:rPr>
        <w:t>7</w:t>
      </w:r>
      <w:r w:rsidRPr="004C1991">
        <w:rPr>
          <w:rFonts w:eastAsia="Times New Roman"/>
          <w:noProof w:val="0"/>
          <w:lang w:eastAsia="ru-RU"/>
        </w:rPr>
        <w:t xml:space="preserve"> году составила</w:t>
      </w:r>
      <w:proofErr w:type="gramEnd"/>
      <w:r w:rsidRPr="004C1991">
        <w:rPr>
          <w:rFonts w:eastAsia="Times New Roman"/>
          <w:noProof w:val="0"/>
          <w:lang w:eastAsia="ru-RU"/>
        </w:rPr>
        <w:t xml:space="preserve"> 100%.</w:t>
      </w:r>
    </w:p>
    <w:p w:rsidR="00711642" w:rsidRPr="004C1991" w:rsidRDefault="00711642" w:rsidP="00711642">
      <w:pPr>
        <w:shd w:val="clear" w:color="auto" w:fill="FFFFFF"/>
        <w:spacing w:line="270" w:lineRule="atLeast"/>
        <w:ind w:firstLine="708"/>
        <w:rPr>
          <w:rFonts w:eastAsia="Times New Roman"/>
          <w:noProof w:val="0"/>
          <w:lang w:eastAsia="ru-RU"/>
        </w:rPr>
      </w:pPr>
      <w:r w:rsidRPr="004C1991">
        <w:rPr>
          <w:rFonts w:eastAsia="Times New Roman"/>
          <w:noProof w:val="0"/>
          <w:lang w:eastAsia="ru-RU"/>
        </w:rPr>
        <w:lastRenderedPageBreak/>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2017 году составила 0%.</w:t>
      </w:r>
    </w:p>
    <w:p w:rsidR="00711642" w:rsidRPr="004C1991" w:rsidRDefault="00711642" w:rsidP="00711642">
      <w:pPr>
        <w:shd w:val="clear" w:color="auto" w:fill="FFFFFF"/>
        <w:spacing w:line="270" w:lineRule="atLeast"/>
        <w:ind w:firstLine="708"/>
        <w:rPr>
          <w:rFonts w:eastAsia="Times New Roman"/>
          <w:noProof w:val="0"/>
          <w:lang w:eastAsia="ru-RU"/>
        </w:rPr>
      </w:pPr>
      <w:r w:rsidRPr="004C1991">
        <w:rPr>
          <w:rFonts w:eastAsia="Times New Roman"/>
          <w:noProof w:val="0"/>
          <w:lang w:eastAsia="ru-RU"/>
        </w:rPr>
        <w:t xml:space="preserve">По итогам года 3 выпускника получили </w:t>
      </w:r>
      <w:r w:rsidRPr="004C1991">
        <w:t>аттестат о среднем общем образовании особого образца</w:t>
      </w:r>
      <w:r w:rsidRPr="004C1991">
        <w:rPr>
          <w:rFonts w:eastAsia="Times New Roman"/>
          <w:noProof w:val="0"/>
          <w:lang w:eastAsia="ru-RU"/>
        </w:rPr>
        <w:t>.</w:t>
      </w:r>
    </w:p>
    <w:p w:rsidR="00711642" w:rsidRPr="004C1991" w:rsidRDefault="00711642" w:rsidP="00711642">
      <w:pPr>
        <w:shd w:val="clear" w:color="auto" w:fill="FFFFFF"/>
        <w:spacing w:line="270" w:lineRule="atLeast"/>
        <w:ind w:firstLine="708"/>
      </w:pPr>
      <w:r w:rsidRPr="004C1991">
        <w:rPr>
          <w:rFonts w:eastAsia="Times New Roman"/>
          <w:noProof w:val="0"/>
          <w:lang w:eastAsia="ru-RU"/>
        </w:rPr>
        <w:t>В 201</w:t>
      </w:r>
      <w:r>
        <w:rPr>
          <w:rFonts w:eastAsia="Times New Roman"/>
          <w:noProof w:val="0"/>
          <w:lang w:eastAsia="ru-RU"/>
        </w:rPr>
        <w:t>7</w:t>
      </w:r>
      <w:r w:rsidRPr="004C1991">
        <w:rPr>
          <w:rFonts w:eastAsia="Times New Roman"/>
          <w:noProof w:val="0"/>
          <w:lang w:eastAsia="ru-RU"/>
        </w:rPr>
        <w:t xml:space="preserve">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100%. </w:t>
      </w:r>
    </w:p>
    <w:p w:rsidR="00711642" w:rsidRPr="00D06946" w:rsidRDefault="00711642" w:rsidP="00711642">
      <w:pPr>
        <w:pStyle w:val="a3"/>
      </w:pPr>
      <w:r w:rsidRPr="00D06946">
        <w:t>На одного обучающегося в муниципальном общеобразовательном учреждении расходы бюджета муниципального образования составляли в 201</w:t>
      </w:r>
      <w:r>
        <w:t>7</w:t>
      </w:r>
      <w:r w:rsidRPr="00D06946">
        <w:t xml:space="preserve"> г. - 4</w:t>
      </w:r>
      <w:r>
        <w:t>5</w:t>
      </w:r>
      <w:r w:rsidRPr="00D06946">
        <w:t>,</w:t>
      </w:r>
      <w:r>
        <w:t>2</w:t>
      </w:r>
      <w:r w:rsidRPr="00D06946">
        <w:t xml:space="preserve">  тыс. рублей.</w:t>
      </w:r>
    </w:p>
    <w:p w:rsidR="00AB24EF" w:rsidRDefault="00711642" w:rsidP="00D55AB5">
      <w:pPr>
        <w:pStyle w:val="a3"/>
      </w:pPr>
      <w:r w:rsidRPr="008575F4">
        <w:t xml:space="preserve"> Также на территории района функциониру</w:t>
      </w:r>
      <w:r>
        <w:t>ю</w:t>
      </w:r>
      <w:r w:rsidRPr="008575F4">
        <w:t>т учреждени</w:t>
      </w:r>
      <w:r>
        <w:t>я</w:t>
      </w:r>
      <w:r w:rsidRPr="008575F4">
        <w:t xml:space="preserve"> дополнительного образования – Дом творчества,</w:t>
      </w:r>
      <w:r>
        <w:t xml:space="preserve"> музыкальная школа, ФОК</w:t>
      </w:r>
      <w:r w:rsidRPr="008575F4">
        <w:t xml:space="preserve">, где занимается </w:t>
      </w:r>
      <w:r>
        <w:t>520</w:t>
      </w:r>
      <w:r w:rsidRPr="008575F4">
        <w:t xml:space="preserve"> </w:t>
      </w:r>
      <w:r>
        <w:t>человек</w:t>
      </w:r>
      <w:r w:rsidRPr="008575F4">
        <w:t xml:space="preserve"> в возрасте от 5 до 18 лет. Доля детей в возрасте от 5 до 18 лет, получающих  услуги по дополнительному образованию в общей численности детей в 201</w:t>
      </w:r>
      <w:r>
        <w:t>7</w:t>
      </w:r>
      <w:r w:rsidRPr="008575F4">
        <w:t xml:space="preserve"> году составила </w:t>
      </w:r>
      <w:r>
        <w:t>71,8</w:t>
      </w:r>
      <w:r w:rsidRPr="008575F4">
        <w:t>%, до 20</w:t>
      </w:r>
      <w:r>
        <w:t>20</w:t>
      </w:r>
      <w:r w:rsidRPr="008575F4">
        <w:t xml:space="preserve"> года планируется – 7</w:t>
      </w:r>
      <w:r>
        <w:t>5</w:t>
      </w:r>
      <w:r w:rsidRPr="008575F4">
        <w:t>%.</w:t>
      </w:r>
    </w:p>
    <w:p w:rsidR="00635CF0" w:rsidRPr="008575F4" w:rsidRDefault="00635CF0" w:rsidP="00D55AB5">
      <w:pPr>
        <w:pStyle w:val="a3"/>
      </w:pPr>
    </w:p>
    <w:p w:rsidR="00AB24EF" w:rsidRPr="008575F4" w:rsidRDefault="00AB24EF" w:rsidP="00AB24EF">
      <w:pPr>
        <w:pStyle w:val="a3"/>
        <w:jc w:val="center"/>
        <w:rPr>
          <w:b/>
        </w:rPr>
      </w:pPr>
      <w:r w:rsidRPr="008575F4">
        <w:rPr>
          <w:b/>
        </w:rPr>
        <w:t>Культура</w:t>
      </w:r>
    </w:p>
    <w:p w:rsidR="00AB24EF" w:rsidRPr="008575F4" w:rsidRDefault="00AB24EF" w:rsidP="00AB24EF">
      <w:pPr>
        <w:pStyle w:val="a3"/>
      </w:pPr>
    </w:p>
    <w:p w:rsidR="0040539C" w:rsidRPr="000C4112" w:rsidRDefault="0040539C" w:rsidP="0040539C">
      <w:pPr>
        <w:pStyle w:val="a3"/>
        <w:rPr>
          <w:rFonts w:eastAsia="Times New Roman"/>
          <w:noProof w:val="0"/>
          <w:lang w:eastAsia="ru-RU"/>
        </w:rPr>
      </w:pPr>
      <w:r w:rsidRPr="000C4112">
        <w:t xml:space="preserve">Основными задачами в области культуры Администрация района считает сохранение культурного потенциала и культурного наследия района, развитие самодеятельного искусства, развитие и укрепление материально-технической базы </w:t>
      </w:r>
      <w:r w:rsidRPr="000C4112">
        <w:rPr>
          <w:rFonts w:eastAsia="Times New Roman"/>
          <w:noProof w:val="0"/>
          <w:lang w:eastAsia="ru-RU"/>
        </w:rPr>
        <w:t>отрасли.</w:t>
      </w:r>
    </w:p>
    <w:p w:rsidR="0040539C" w:rsidRPr="000C4112" w:rsidRDefault="0040539C" w:rsidP="0040539C">
      <w:pPr>
        <w:shd w:val="clear" w:color="auto" w:fill="FFFFFF"/>
        <w:spacing w:line="270" w:lineRule="atLeast"/>
        <w:rPr>
          <w:rFonts w:eastAsia="Times New Roman"/>
          <w:noProof w:val="0"/>
          <w:lang w:eastAsia="ru-RU"/>
        </w:rPr>
      </w:pPr>
      <w:r w:rsidRPr="000C4112">
        <w:rPr>
          <w:rFonts w:eastAsia="Times New Roman"/>
          <w:noProof w:val="0"/>
          <w:lang w:eastAsia="ru-RU"/>
        </w:rPr>
        <w:t>Вся культурно-массовая работа в учреждениях культуры района направлена на организацию досуга всех возрастных групп населения.</w:t>
      </w:r>
    </w:p>
    <w:p w:rsidR="0040539C" w:rsidRPr="000C4112" w:rsidRDefault="0040539C" w:rsidP="0040539C">
      <w:pPr>
        <w:pStyle w:val="a3"/>
      </w:pPr>
      <w:r w:rsidRPr="000C4112">
        <w:t>На территории муниципального образования функционируют МБУК  «Централизованная клубная система» структурными подразделениями, которой являются 10 сельских домов культуры, историко-краеведческий музей, централизованная библиотечная система, в которую входят: 1</w:t>
      </w:r>
      <w:r>
        <w:t>1</w:t>
      </w:r>
      <w:r w:rsidRPr="000C4112">
        <w:t xml:space="preserve"> сельских библиотек и 1 детская,  детская музыкальная школа, районный методический центр.    </w:t>
      </w:r>
    </w:p>
    <w:p w:rsidR="0040539C" w:rsidRPr="000C4112" w:rsidRDefault="0040539C" w:rsidP="0040539C">
      <w:pPr>
        <w:pStyle w:val="a3"/>
      </w:pPr>
      <w:r w:rsidRPr="000C4112">
        <w:t>Также расположены 79 объектов культурного наследия, из них 18 – объекты культурного наследия муниципального значения.</w:t>
      </w:r>
    </w:p>
    <w:p w:rsidR="0040539C" w:rsidRPr="000C4112" w:rsidRDefault="0040539C" w:rsidP="0040539C">
      <w:pPr>
        <w:shd w:val="clear" w:color="auto" w:fill="FFFFFF"/>
        <w:spacing w:line="270" w:lineRule="atLeast"/>
        <w:ind w:firstLine="708"/>
        <w:rPr>
          <w:rFonts w:eastAsia="Times New Roman"/>
          <w:noProof w:val="0"/>
          <w:lang w:eastAsia="ru-RU"/>
        </w:rPr>
      </w:pPr>
      <w:r w:rsidRPr="000C4112">
        <w:rPr>
          <w:rFonts w:eastAsia="Times New Roman"/>
          <w:noProof w:val="0"/>
          <w:lang w:eastAsia="ru-RU"/>
        </w:rPr>
        <w:t>Уровень обеспеченности учреждениями культуры в районе достаточно высокий. Обеспеченность клубами и учреждениями клубного типа от нормативной потребности составляет 100%, обеспеченность библиотеками также – 100%. Парки культуры и отдыха в районе отсутствуют.</w:t>
      </w:r>
    </w:p>
    <w:p w:rsidR="0040539C" w:rsidRPr="000C4112" w:rsidRDefault="0040539C" w:rsidP="0040539C">
      <w:pPr>
        <w:pStyle w:val="a3"/>
      </w:pPr>
      <w:r w:rsidRPr="000C4112">
        <w:t xml:space="preserve">В клубных учреждениях района созданы и </w:t>
      </w:r>
      <w:r w:rsidRPr="00F71965">
        <w:t>работают 31 клубное формирование, охват населения района в кружках самодеятельного творчества и клубах по интересам за 2017 год составил 247 человек. Проводятся социологические</w:t>
      </w:r>
      <w:r w:rsidRPr="000C4112">
        <w:t xml:space="preserve"> опросы граждан.</w:t>
      </w:r>
    </w:p>
    <w:p w:rsidR="0040539C" w:rsidRPr="000C4112" w:rsidRDefault="0040539C" w:rsidP="0040539C">
      <w:pPr>
        <w:pStyle w:val="a3"/>
        <w:rPr>
          <w:noProof w:val="0"/>
        </w:rPr>
      </w:pPr>
      <w:r w:rsidRPr="000C4112">
        <w:t xml:space="preserve">На территории района </w:t>
      </w:r>
      <w:r w:rsidRPr="00F71965">
        <w:t>действует 27 народных</w:t>
      </w:r>
      <w:r w:rsidRPr="000C4112">
        <w:t xml:space="preserve"> коллективов и коллективов самодеятельности.</w:t>
      </w:r>
    </w:p>
    <w:p w:rsidR="0040539C" w:rsidRPr="000C4112" w:rsidRDefault="0040539C" w:rsidP="0040539C">
      <w:pPr>
        <w:pStyle w:val="a3"/>
      </w:pPr>
      <w:r w:rsidRPr="00F71965">
        <w:t>За отчетный период в районе проведено 1867 мероприятия, которые посетило 44733 человека</w:t>
      </w:r>
      <w:r w:rsidRPr="000C4112">
        <w:t>.</w:t>
      </w:r>
    </w:p>
    <w:p w:rsidR="0040539C" w:rsidRPr="000C4112" w:rsidRDefault="0040539C" w:rsidP="0040539C">
      <w:pPr>
        <w:pStyle w:val="a3"/>
      </w:pPr>
      <w:r w:rsidRPr="000C4112">
        <w:lastRenderedPageBreak/>
        <w:t>Культурно - досуговая деятельность проводится в соответствии с запросами населения, наличием финансовых средств и возможностями работников учреждений культуры. Работники учреждений культуры используют различные формы мероприятий: концерты, вечера-встречи, массовые гуляния, театрализованные представления, конкурсные программы, шоу-программы, тематические вечера, вели кружковую работу.</w:t>
      </w:r>
    </w:p>
    <w:p w:rsidR="0040539C" w:rsidRPr="000C4112" w:rsidRDefault="0040539C" w:rsidP="0040539C">
      <w:pPr>
        <w:pStyle w:val="a3"/>
      </w:pPr>
      <w:r w:rsidRPr="000C4112">
        <w:t>Отделом по культуре, спорту и молодежной политике в 201</w:t>
      </w:r>
      <w:r>
        <w:t>7</w:t>
      </w:r>
      <w:r w:rsidRPr="000C4112">
        <w:t xml:space="preserve"> году было проведено</w:t>
      </w:r>
      <w:r w:rsidRPr="001026B8">
        <w:t xml:space="preserve"> 55</w:t>
      </w:r>
      <w:r w:rsidRPr="000C4112">
        <w:t xml:space="preserve"> культурно-массовых мероприяти</w:t>
      </w:r>
      <w:r>
        <w:t>й</w:t>
      </w:r>
      <w:r w:rsidRPr="000C4112">
        <w:t xml:space="preserve">. В том числе мероприятия направленные на развитие гражданственности, духовно-нравственного и патриотического становления молодежи – это районные конкурсы, акции, посвященные памятным датам истории Темкинской земли. </w:t>
      </w:r>
    </w:p>
    <w:p w:rsidR="0040539C" w:rsidRPr="001026B8" w:rsidRDefault="0040539C" w:rsidP="0040539C">
      <w:pPr>
        <w:pStyle w:val="a3"/>
      </w:pPr>
      <w:r w:rsidRPr="000C4112">
        <w:t>С целью реализации задач по возрождению, сохранению и развитию на территории района традиций народного творчества и культуры, поддержке талантливой молодежи в Темкинском районе проводятся мероприятия различной направленности</w:t>
      </w:r>
      <w:r w:rsidRPr="001026B8">
        <w:t>. Так в 2017 году прошли:</w:t>
      </w:r>
    </w:p>
    <w:p w:rsidR="0040539C" w:rsidRPr="001026B8" w:rsidRDefault="0040539C" w:rsidP="0040539C">
      <w:pPr>
        <w:numPr>
          <w:ilvl w:val="0"/>
          <w:numId w:val="1"/>
        </w:numPr>
        <w:spacing w:line="240" w:lineRule="auto"/>
        <w:ind w:left="993" w:hanging="284"/>
        <w:contextualSpacing/>
        <w:rPr>
          <w:shd w:val="clear" w:color="auto" w:fill="FFFFFF"/>
        </w:rPr>
      </w:pPr>
      <w:r w:rsidRPr="001026B8">
        <w:rPr>
          <w:shd w:val="clear" w:color="auto" w:fill="FFFFFF"/>
        </w:rPr>
        <w:t>районный фестиваль – конкурс детского творчества «</w:t>
      </w:r>
      <w:r w:rsidRPr="001026B8">
        <w:t>Темкинская Звездочка</w:t>
      </w:r>
      <w:r w:rsidRPr="001026B8">
        <w:rPr>
          <w:shd w:val="clear" w:color="auto" w:fill="FFFFFF"/>
        </w:rPr>
        <w:t xml:space="preserve">»; </w:t>
      </w:r>
    </w:p>
    <w:p w:rsidR="0040539C" w:rsidRPr="001026B8" w:rsidRDefault="0040539C" w:rsidP="0040539C">
      <w:pPr>
        <w:numPr>
          <w:ilvl w:val="0"/>
          <w:numId w:val="1"/>
        </w:numPr>
        <w:spacing w:line="240" w:lineRule="auto"/>
        <w:ind w:left="993" w:hanging="284"/>
        <w:contextualSpacing/>
        <w:rPr>
          <w:shd w:val="clear" w:color="auto" w:fill="FFFFFF"/>
        </w:rPr>
      </w:pPr>
      <w:r w:rsidRPr="001026B8">
        <w:rPr>
          <w:shd w:val="clear" w:color="auto" w:fill="FFFFFF"/>
        </w:rPr>
        <w:t>районный конкурс «Супер семья»;</w:t>
      </w:r>
    </w:p>
    <w:p w:rsidR="0040539C" w:rsidRPr="001026B8" w:rsidRDefault="0040539C" w:rsidP="0040539C">
      <w:pPr>
        <w:numPr>
          <w:ilvl w:val="0"/>
          <w:numId w:val="1"/>
        </w:numPr>
        <w:spacing w:line="240" w:lineRule="auto"/>
        <w:ind w:left="993" w:hanging="284"/>
        <w:contextualSpacing/>
        <w:rPr>
          <w:shd w:val="clear" w:color="auto" w:fill="FFFFFF"/>
        </w:rPr>
      </w:pPr>
      <w:r w:rsidRPr="001026B8">
        <w:t>районный  фестиваль «Мы вместе»;</w:t>
      </w:r>
    </w:p>
    <w:p w:rsidR="0040539C" w:rsidRPr="001026B8" w:rsidRDefault="0040539C" w:rsidP="0040539C">
      <w:pPr>
        <w:numPr>
          <w:ilvl w:val="0"/>
          <w:numId w:val="1"/>
        </w:numPr>
        <w:spacing w:line="240" w:lineRule="auto"/>
        <w:ind w:left="993" w:hanging="284"/>
        <w:contextualSpacing/>
        <w:rPr>
          <w:shd w:val="clear" w:color="auto" w:fill="FFFFFF"/>
        </w:rPr>
      </w:pPr>
      <w:r w:rsidRPr="001026B8">
        <w:rPr>
          <w:shd w:val="clear" w:color="auto" w:fill="FFFFFF"/>
        </w:rPr>
        <w:t>районный конкурс «</w:t>
      </w:r>
      <w:r w:rsidRPr="001026B8">
        <w:t>Сабантунарий</w:t>
      </w:r>
      <w:r w:rsidRPr="001026B8">
        <w:rPr>
          <w:shd w:val="clear" w:color="auto" w:fill="FFFFFF"/>
        </w:rPr>
        <w:t>»;</w:t>
      </w:r>
    </w:p>
    <w:p w:rsidR="0040539C" w:rsidRPr="001026B8" w:rsidRDefault="0040539C" w:rsidP="0040539C">
      <w:pPr>
        <w:numPr>
          <w:ilvl w:val="0"/>
          <w:numId w:val="1"/>
        </w:numPr>
        <w:spacing w:line="240" w:lineRule="auto"/>
        <w:ind w:left="993" w:hanging="284"/>
        <w:contextualSpacing/>
        <w:rPr>
          <w:shd w:val="clear" w:color="auto" w:fill="FFFFFF"/>
        </w:rPr>
      </w:pPr>
      <w:r w:rsidRPr="001026B8">
        <w:t>районный конкурс «Кому за…»;</w:t>
      </w:r>
    </w:p>
    <w:p w:rsidR="0040539C" w:rsidRPr="001026B8" w:rsidRDefault="0040539C" w:rsidP="0040539C">
      <w:pPr>
        <w:pStyle w:val="a3"/>
        <w:rPr>
          <w:shd w:val="clear" w:color="auto" w:fill="FFFFFF"/>
        </w:rPr>
      </w:pPr>
      <w:r w:rsidRPr="001026B8">
        <w:rPr>
          <w:shd w:val="clear" w:color="auto" w:fill="FFFFFF"/>
        </w:rPr>
        <w:t>- районный детский праздник «Веселая палитра», «Мини Мисс и               Мистер Темкино – 2017».</w:t>
      </w:r>
    </w:p>
    <w:p w:rsidR="0040539C" w:rsidRPr="000C4112" w:rsidRDefault="0040539C" w:rsidP="0040539C">
      <w:pPr>
        <w:pStyle w:val="a3"/>
      </w:pPr>
      <w:r w:rsidRPr="000C4112">
        <w:t xml:space="preserve">Согласно перечню программных мероприятий творческие делегации муниципального образования участвовали в шести областных фестивалях, смотрах, конкурсах, таких как «Голоса </w:t>
      </w:r>
      <w:r w:rsidRPr="000C4112">
        <w:rPr>
          <w:lang w:val="en-US"/>
        </w:rPr>
        <w:t>XXI</w:t>
      </w:r>
      <w:r w:rsidRPr="000C4112">
        <w:t xml:space="preserve"> века»,  «Радуга талантов».</w:t>
      </w:r>
    </w:p>
    <w:p w:rsidR="0040539C" w:rsidRPr="000C4112" w:rsidRDefault="0040539C" w:rsidP="0040539C">
      <w:pPr>
        <w:pStyle w:val="a3"/>
      </w:pPr>
      <w:r w:rsidRPr="000C4112">
        <w:t>В муниципальном образовании «Темкинский район» Смоленской области действует муниципальное бюджетное образовательное учреждение дополнительного образования детей «Темкинская детская музыкальная школа». В 201</w:t>
      </w:r>
      <w:r>
        <w:t>7</w:t>
      </w:r>
      <w:r w:rsidRPr="000C4112">
        <w:t xml:space="preserve"> году в музыкальной школе обучал</w:t>
      </w:r>
      <w:r>
        <w:t>ся</w:t>
      </w:r>
      <w:r w:rsidRPr="000C4112">
        <w:t xml:space="preserve"> 2</w:t>
      </w:r>
      <w:r>
        <w:t>1</w:t>
      </w:r>
      <w:r w:rsidRPr="000C4112">
        <w:t xml:space="preserve"> человек  по классам фортепиано, баян, вокал. При школе создана детская вокальная группа «</w:t>
      </w:r>
      <w:r w:rsidRPr="000C4112">
        <w:rPr>
          <w:lang w:val="en-US"/>
        </w:rPr>
        <w:t>XXI</w:t>
      </w:r>
      <w:r w:rsidRPr="000C4112">
        <w:t xml:space="preserve"> век». Руководитель группы Шилова Мария Васильевна – директор МБУДОТемкинская ДМШ.</w:t>
      </w:r>
    </w:p>
    <w:p w:rsidR="0040539C" w:rsidRPr="00D75CF8" w:rsidRDefault="0040539C" w:rsidP="0040539C">
      <w:pPr>
        <w:pStyle w:val="a3"/>
        <w:rPr>
          <w:color w:val="FF0000"/>
        </w:rPr>
      </w:pPr>
    </w:p>
    <w:p w:rsidR="0040539C" w:rsidRDefault="0040539C" w:rsidP="0040539C">
      <w:pPr>
        <w:shd w:val="clear" w:color="auto" w:fill="FFFFFF"/>
        <w:spacing w:line="270" w:lineRule="atLeast"/>
        <w:ind w:firstLine="0"/>
        <w:jc w:val="center"/>
        <w:rPr>
          <w:b/>
        </w:rPr>
      </w:pPr>
      <w:r>
        <w:rPr>
          <w:b/>
        </w:rPr>
        <w:t xml:space="preserve">Физкультура </w:t>
      </w:r>
      <w:r w:rsidRPr="00AE00C0">
        <w:rPr>
          <w:b/>
        </w:rPr>
        <w:t>и спорт</w:t>
      </w:r>
    </w:p>
    <w:p w:rsidR="0040539C" w:rsidRDefault="0040539C" w:rsidP="0040539C">
      <w:pPr>
        <w:shd w:val="clear" w:color="auto" w:fill="FFFFFF"/>
        <w:spacing w:line="270" w:lineRule="atLeast"/>
        <w:ind w:firstLine="0"/>
        <w:jc w:val="center"/>
        <w:rPr>
          <w:rFonts w:ascii="Tahoma" w:eastAsia="Times New Roman" w:hAnsi="Tahoma" w:cs="Tahoma"/>
          <w:noProof w:val="0"/>
          <w:color w:val="333333"/>
          <w:sz w:val="20"/>
          <w:szCs w:val="20"/>
          <w:lang w:eastAsia="ru-RU"/>
        </w:rPr>
      </w:pPr>
    </w:p>
    <w:p w:rsidR="0040539C" w:rsidRDefault="0040539C" w:rsidP="0040539C">
      <w:pPr>
        <w:shd w:val="clear" w:color="auto" w:fill="FFFFFF"/>
        <w:spacing w:line="270" w:lineRule="atLeast"/>
        <w:ind w:firstLine="0"/>
        <w:jc w:val="center"/>
        <w:rPr>
          <w:rFonts w:ascii="Tahoma" w:eastAsia="Times New Roman" w:hAnsi="Tahoma" w:cs="Tahoma"/>
          <w:noProof w:val="0"/>
          <w:color w:val="333333"/>
          <w:sz w:val="20"/>
          <w:szCs w:val="20"/>
          <w:lang w:eastAsia="ru-RU"/>
        </w:rPr>
      </w:pPr>
    </w:p>
    <w:p w:rsidR="0040539C" w:rsidRDefault="0040539C" w:rsidP="0040539C">
      <w:pPr>
        <w:shd w:val="clear" w:color="auto" w:fill="FFFFFF"/>
        <w:spacing w:line="270" w:lineRule="atLeast"/>
        <w:ind w:firstLine="708"/>
        <w:rPr>
          <w:rFonts w:eastAsia="Times New Roman"/>
          <w:noProof w:val="0"/>
          <w:lang w:eastAsia="ru-RU"/>
        </w:rPr>
      </w:pPr>
      <w:r>
        <w:rPr>
          <w:rFonts w:eastAsia="Times New Roman"/>
          <w:noProof w:val="0"/>
          <w:lang w:eastAsia="ru-RU"/>
        </w:rPr>
        <w:t>Основной задачей работы Администрации муниципального образования «Темкинский район» Смоленской области в области физической культуры и спорта является привлечение жителей Темкинского района к занятиям физкультурой и спортом. Приобщение населения к здоровому образу жизни.</w:t>
      </w:r>
    </w:p>
    <w:p w:rsidR="0040539C" w:rsidRDefault="0040539C" w:rsidP="0040539C">
      <w:pPr>
        <w:shd w:val="clear" w:color="auto" w:fill="FFFFFF"/>
        <w:spacing w:line="270" w:lineRule="atLeast"/>
        <w:ind w:firstLine="708"/>
        <w:rPr>
          <w:rFonts w:eastAsia="Times New Roman"/>
          <w:noProof w:val="0"/>
          <w:lang w:eastAsia="ru-RU"/>
        </w:rPr>
      </w:pPr>
      <w:r>
        <w:rPr>
          <w:rFonts w:eastAsia="Times New Roman"/>
          <w:noProof w:val="0"/>
          <w:lang w:eastAsia="ru-RU"/>
        </w:rPr>
        <w:t xml:space="preserve">Численность регулярно занимающихся физической культурой и спортом в </w:t>
      </w:r>
      <w:proofErr w:type="spellStart"/>
      <w:r>
        <w:rPr>
          <w:rFonts w:eastAsia="Times New Roman"/>
          <w:noProof w:val="0"/>
          <w:lang w:eastAsia="ru-RU"/>
        </w:rPr>
        <w:t>Темкинском</w:t>
      </w:r>
      <w:proofErr w:type="spellEnd"/>
      <w:r>
        <w:rPr>
          <w:rFonts w:eastAsia="Times New Roman"/>
          <w:noProof w:val="0"/>
          <w:lang w:eastAsia="ru-RU"/>
        </w:rPr>
        <w:t xml:space="preserve"> районе 899 человека, из них в возрасте до 14 лет – 492 человек, в возрасте от 15-17 лет – 195 человек, посещающие спортивные кружки и секции.</w:t>
      </w:r>
    </w:p>
    <w:p w:rsidR="0040539C" w:rsidRDefault="0040539C" w:rsidP="0040539C">
      <w:pPr>
        <w:shd w:val="clear" w:color="auto" w:fill="FFFFFF"/>
        <w:spacing w:line="270" w:lineRule="atLeast"/>
        <w:ind w:firstLine="708"/>
        <w:rPr>
          <w:rFonts w:eastAsia="Times New Roman"/>
          <w:noProof w:val="0"/>
          <w:lang w:eastAsia="ru-RU"/>
        </w:rPr>
      </w:pPr>
      <w:r>
        <w:rPr>
          <w:rFonts w:eastAsia="Times New Roman"/>
          <w:noProof w:val="0"/>
          <w:lang w:eastAsia="ru-RU"/>
        </w:rPr>
        <w:t xml:space="preserve">В 2017 году доля населения, систематически занимающегося физической культурой и спортом, составила 15,3%. В последующие годы планируется рост доли </w:t>
      </w:r>
      <w:r>
        <w:rPr>
          <w:rFonts w:eastAsia="Times New Roman"/>
          <w:noProof w:val="0"/>
          <w:lang w:eastAsia="ru-RU"/>
        </w:rPr>
        <w:lastRenderedPageBreak/>
        <w:t>населения района, систематически занимающегося физической культурой и спортом и к 20</w:t>
      </w:r>
      <w:r w:rsidR="00A038D6">
        <w:rPr>
          <w:rFonts w:eastAsia="Times New Roman"/>
          <w:noProof w:val="0"/>
          <w:lang w:eastAsia="ru-RU"/>
        </w:rPr>
        <w:t>20</w:t>
      </w:r>
      <w:r>
        <w:rPr>
          <w:rFonts w:eastAsia="Times New Roman"/>
          <w:noProof w:val="0"/>
          <w:lang w:eastAsia="ru-RU"/>
        </w:rPr>
        <w:t xml:space="preserve"> году планируется ее увеличить до 1</w:t>
      </w:r>
      <w:r w:rsidR="00A038D6">
        <w:rPr>
          <w:rFonts w:eastAsia="Times New Roman"/>
          <w:noProof w:val="0"/>
          <w:lang w:eastAsia="ru-RU"/>
        </w:rPr>
        <w:t>7</w:t>
      </w:r>
      <w:r>
        <w:rPr>
          <w:rFonts w:eastAsia="Times New Roman"/>
          <w:noProof w:val="0"/>
          <w:lang w:eastAsia="ru-RU"/>
        </w:rPr>
        <w:t>%.</w:t>
      </w:r>
    </w:p>
    <w:p w:rsidR="0040539C" w:rsidRDefault="0040539C" w:rsidP="0040539C">
      <w:pPr>
        <w:spacing w:line="240" w:lineRule="auto"/>
        <w:rPr>
          <w:rFonts w:eastAsia="Times New Roman"/>
          <w:lang w:eastAsia="ru-RU"/>
        </w:rPr>
      </w:pPr>
      <w:r>
        <w:rPr>
          <w:rFonts w:eastAsia="Times New Roman"/>
          <w:lang w:eastAsia="ru-RU"/>
        </w:rPr>
        <w:t>На территории муниципального образования Темкинский район Смоленской области работает муниципальное бюджетное учреждение ФОК «Олимп». В 2017 году в учреждении работали  секции по большому теннису, мини-футболу, шахматам, рукопашному бою, бадминтону, настольному теннису, аэробике, ОФП, гиревому спорту.</w:t>
      </w:r>
    </w:p>
    <w:p w:rsidR="0040539C" w:rsidRDefault="0040539C" w:rsidP="0040539C">
      <w:pPr>
        <w:spacing w:line="240" w:lineRule="auto"/>
        <w:rPr>
          <w:rFonts w:eastAsia="Times New Roman"/>
          <w:lang w:eastAsia="ru-RU"/>
        </w:rPr>
      </w:pPr>
      <w:r>
        <w:rPr>
          <w:rFonts w:eastAsia="Times New Roman"/>
          <w:lang w:eastAsia="ru-RU"/>
        </w:rPr>
        <w:t>С целью совершенствования форм организации физкультурно-спортивной работы и повышения спортивного мастерства, как важного средства укрепления здоровья и воспитания подрастающего поколения, в 2017 году в Темкинском районе было проведено 28 районных спортивно-массовых мероприятий, в том числе соревнование регионального уровня – легкоатлетические соревнования «Темкинское кольцо-2017», турнир по настольному теннису         «Темкинская ракетка-2017».</w:t>
      </w:r>
    </w:p>
    <w:p w:rsidR="0040539C" w:rsidRDefault="0040539C" w:rsidP="0040539C">
      <w:pPr>
        <w:spacing w:line="240" w:lineRule="auto"/>
        <w:rPr>
          <w:rFonts w:eastAsia="Times New Roman"/>
          <w:lang w:eastAsia="ru-RU"/>
        </w:rPr>
      </w:pPr>
      <w:r>
        <w:rPr>
          <w:rFonts w:eastAsia="Times New Roman"/>
          <w:lang w:eastAsia="ru-RU"/>
        </w:rPr>
        <w:t>В течении 2017 года среди общеобразовательных учреждений Темкинского района проходили соревнования по сдаче нормативов «Комплекс ГТО», в котором приняли участие более 150 учащихся из школ района.</w:t>
      </w:r>
    </w:p>
    <w:p w:rsidR="0040539C" w:rsidRDefault="0040539C" w:rsidP="0040539C">
      <w:pPr>
        <w:spacing w:line="240" w:lineRule="auto"/>
        <w:rPr>
          <w:rFonts w:eastAsia="Times New Roman"/>
          <w:lang w:eastAsia="ru-RU"/>
        </w:rPr>
      </w:pPr>
      <w:r>
        <w:rPr>
          <w:rFonts w:eastAsia="Times New Roman"/>
          <w:lang w:eastAsia="ru-RU"/>
        </w:rPr>
        <w:t xml:space="preserve">Так же спортсмены района приняли участие в 25 спортивных мероприятиях областного и Всероссийского уровней. </w:t>
      </w:r>
    </w:p>
    <w:p w:rsidR="00AB24EF" w:rsidRDefault="00AB24EF" w:rsidP="00CF526E">
      <w:pPr>
        <w:pStyle w:val="a3"/>
        <w:ind w:firstLine="0"/>
        <w:rPr>
          <w:rFonts w:ascii="Tahoma" w:hAnsi="Tahoma" w:cs="Tahoma"/>
          <w:b/>
          <w:bCs/>
          <w:color w:val="000000"/>
          <w:sz w:val="20"/>
          <w:lang w:eastAsia="ru-RU"/>
        </w:rPr>
      </w:pPr>
    </w:p>
    <w:p w:rsidR="00AB24EF" w:rsidRDefault="00AB24EF" w:rsidP="00AB24EF">
      <w:pPr>
        <w:pStyle w:val="a3"/>
        <w:rPr>
          <w:b/>
          <w:bCs/>
          <w:color w:val="000000"/>
          <w:lang w:eastAsia="ru-RU"/>
        </w:rPr>
      </w:pPr>
      <w:r w:rsidRPr="00330509">
        <w:rPr>
          <w:b/>
          <w:bCs/>
          <w:color w:val="000000"/>
          <w:lang w:eastAsia="ru-RU"/>
        </w:rPr>
        <w:t xml:space="preserve"> Жилищное строительство и обеспечение граждан жильем</w:t>
      </w:r>
    </w:p>
    <w:p w:rsidR="00AB24EF" w:rsidRPr="00330509" w:rsidRDefault="00AB24EF" w:rsidP="00AB24EF">
      <w:pPr>
        <w:pStyle w:val="a3"/>
        <w:rPr>
          <w:b/>
          <w:bCs/>
          <w:color w:val="000000"/>
          <w:lang w:eastAsia="ru-RU"/>
        </w:rPr>
      </w:pPr>
    </w:p>
    <w:p w:rsidR="001E46A5" w:rsidRPr="00330509" w:rsidRDefault="001E46A5" w:rsidP="001E46A5">
      <w:pPr>
        <w:pStyle w:val="a3"/>
        <w:rPr>
          <w:lang w:eastAsia="ru-RU"/>
        </w:rPr>
      </w:pPr>
      <w:r w:rsidRPr="00330509">
        <w:rPr>
          <w:lang w:eastAsia="ru-RU"/>
        </w:rPr>
        <w:t xml:space="preserve">Общая площадь жилищного фонда на территории муниципального образования «Темкинский район» Смоленской области  составляет </w:t>
      </w:r>
      <w:r>
        <w:t>2</w:t>
      </w:r>
      <w:r w:rsidR="006E5575">
        <w:t>30,8</w:t>
      </w:r>
      <w:r w:rsidRPr="00330509">
        <w:t xml:space="preserve"> тыс. кв.м. </w:t>
      </w:r>
      <w:r w:rsidRPr="00330509">
        <w:rPr>
          <w:lang w:eastAsia="ru-RU"/>
        </w:rPr>
        <w:t xml:space="preserve"> тыс. кв. метров.</w:t>
      </w:r>
    </w:p>
    <w:p w:rsidR="001E46A5" w:rsidRPr="00330509" w:rsidRDefault="001E46A5" w:rsidP="001E46A5">
      <w:pPr>
        <w:pStyle w:val="a3"/>
      </w:pPr>
      <w:r w:rsidRPr="00330509">
        <w:rPr>
          <w:lang w:eastAsia="ru-RU"/>
        </w:rPr>
        <w:t>В 201</w:t>
      </w:r>
      <w:r>
        <w:rPr>
          <w:lang w:eastAsia="ru-RU"/>
        </w:rPr>
        <w:t>7</w:t>
      </w:r>
      <w:r w:rsidRPr="00330509">
        <w:rPr>
          <w:lang w:eastAsia="ru-RU"/>
        </w:rPr>
        <w:t xml:space="preserve"> году общая площадь жилых помещений, приходящаяся в среднем на одного жителя, составила – 3</w:t>
      </w:r>
      <w:r>
        <w:rPr>
          <w:lang w:eastAsia="ru-RU"/>
        </w:rPr>
        <w:t>8</w:t>
      </w:r>
      <w:r w:rsidRPr="00330509">
        <w:rPr>
          <w:lang w:eastAsia="ru-RU"/>
        </w:rPr>
        <w:t>,</w:t>
      </w:r>
      <w:r>
        <w:rPr>
          <w:lang w:eastAsia="ru-RU"/>
        </w:rPr>
        <w:t>6</w:t>
      </w:r>
      <w:r w:rsidRPr="00330509">
        <w:rPr>
          <w:lang w:eastAsia="ru-RU"/>
        </w:rPr>
        <w:t xml:space="preserve"> кв. метра.</w:t>
      </w:r>
      <w:r w:rsidRPr="0099115A">
        <w:t xml:space="preserve"> </w:t>
      </w:r>
      <w:r w:rsidRPr="00ED3ED9">
        <w:t>Этот показатель в дальнейшем имеет тенденцию роста, вызванную увеличением количества строящихся индивидуальных жилых домов.</w:t>
      </w:r>
    </w:p>
    <w:p w:rsidR="001E46A5" w:rsidRPr="00330509" w:rsidRDefault="001E46A5" w:rsidP="001E46A5">
      <w:pPr>
        <w:pStyle w:val="a3"/>
        <w:rPr>
          <w:lang w:eastAsia="ru-RU"/>
        </w:rPr>
      </w:pPr>
      <w:r w:rsidRPr="00330509">
        <w:rPr>
          <w:lang w:eastAsia="ru-RU"/>
        </w:rPr>
        <w:t>Ввод жилья по Темкинскому району в</w:t>
      </w:r>
      <w:r w:rsidRPr="00330509">
        <w:t xml:space="preserve"> 201</w:t>
      </w:r>
      <w:r>
        <w:t>7</w:t>
      </w:r>
      <w:r w:rsidRPr="00330509">
        <w:t xml:space="preserve"> году  составил </w:t>
      </w:r>
      <w:r w:rsidR="003D2ACB">
        <w:t>5194</w:t>
      </w:r>
      <w:r w:rsidRPr="00330509">
        <w:t xml:space="preserve"> кв.м. </w:t>
      </w:r>
      <w:r w:rsidRPr="00330509">
        <w:rPr>
          <w:lang w:eastAsia="ru-RU"/>
        </w:rPr>
        <w:t>(</w:t>
      </w:r>
      <w:r w:rsidR="003D2ACB">
        <w:rPr>
          <w:lang w:eastAsia="ru-RU"/>
        </w:rPr>
        <w:t>112,7</w:t>
      </w:r>
      <w:r>
        <w:rPr>
          <w:lang w:eastAsia="ru-RU"/>
        </w:rPr>
        <w:t xml:space="preserve"> % к </w:t>
      </w:r>
      <w:r w:rsidRPr="00330509">
        <w:rPr>
          <w:lang w:eastAsia="ru-RU"/>
        </w:rPr>
        <w:t>уровн</w:t>
      </w:r>
      <w:r>
        <w:rPr>
          <w:lang w:eastAsia="ru-RU"/>
        </w:rPr>
        <w:t>ю</w:t>
      </w:r>
      <w:r w:rsidRPr="00330509">
        <w:rPr>
          <w:lang w:eastAsia="ru-RU"/>
        </w:rPr>
        <w:t xml:space="preserve"> прошлого года) при плане 350</w:t>
      </w:r>
      <w:r>
        <w:rPr>
          <w:lang w:eastAsia="ru-RU"/>
        </w:rPr>
        <w:t>0</w:t>
      </w:r>
      <w:r w:rsidRPr="00330509">
        <w:rPr>
          <w:lang w:eastAsia="ru-RU"/>
        </w:rPr>
        <w:t xml:space="preserve"> кв.м.</w:t>
      </w:r>
    </w:p>
    <w:p w:rsidR="001E46A5" w:rsidRPr="00330509" w:rsidRDefault="003D2ACB" w:rsidP="001E46A5">
      <w:pPr>
        <w:pStyle w:val="a3"/>
        <w:rPr>
          <w:lang w:eastAsia="ru-RU"/>
        </w:rPr>
      </w:pPr>
      <w:r>
        <w:rPr>
          <w:lang w:eastAsia="ru-RU"/>
        </w:rPr>
        <w:t xml:space="preserve">Площадь введенная </w:t>
      </w:r>
      <w:r w:rsidR="00480CB8">
        <w:rPr>
          <w:lang w:eastAsia="ru-RU"/>
        </w:rPr>
        <w:t xml:space="preserve">в действие </w:t>
      </w:r>
      <w:r>
        <w:rPr>
          <w:lang w:eastAsia="ru-RU"/>
        </w:rPr>
        <w:t xml:space="preserve">за </w:t>
      </w:r>
      <w:r w:rsidR="001E46A5" w:rsidRPr="00330509">
        <w:rPr>
          <w:lang w:eastAsia="ru-RU"/>
        </w:rPr>
        <w:t xml:space="preserve"> </w:t>
      </w:r>
      <w:r w:rsidR="00717CCC">
        <w:rPr>
          <w:lang w:eastAsia="ru-RU"/>
        </w:rPr>
        <w:t>отчетный</w:t>
      </w:r>
      <w:r w:rsidR="001E46A5" w:rsidRPr="00330509">
        <w:rPr>
          <w:lang w:eastAsia="ru-RU"/>
        </w:rPr>
        <w:t xml:space="preserve"> год составил</w:t>
      </w:r>
      <w:r w:rsidR="00480CB8">
        <w:rPr>
          <w:lang w:eastAsia="ru-RU"/>
        </w:rPr>
        <w:t>а</w:t>
      </w:r>
      <w:r w:rsidR="001E46A5" w:rsidRPr="00330509">
        <w:rPr>
          <w:lang w:eastAsia="ru-RU"/>
        </w:rPr>
        <w:t xml:space="preserve"> </w:t>
      </w:r>
      <w:r w:rsidR="00480CB8">
        <w:rPr>
          <w:lang w:eastAsia="ru-RU"/>
        </w:rPr>
        <w:t>1</w:t>
      </w:r>
      <w:r w:rsidR="001E46A5" w:rsidRPr="00330509">
        <w:rPr>
          <w:lang w:eastAsia="ru-RU"/>
        </w:rPr>
        <w:t xml:space="preserve"> кв. метр (в 201</w:t>
      </w:r>
      <w:r w:rsidR="001E46A5">
        <w:rPr>
          <w:lang w:eastAsia="ru-RU"/>
        </w:rPr>
        <w:t>6</w:t>
      </w:r>
      <w:r w:rsidR="001E46A5" w:rsidRPr="00330509">
        <w:rPr>
          <w:lang w:eastAsia="ru-RU"/>
        </w:rPr>
        <w:t xml:space="preserve"> году – </w:t>
      </w:r>
      <w:r w:rsidR="001E46A5">
        <w:rPr>
          <w:lang w:eastAsia="ru-RU"/>
        </w:rPr>
        <w:t>0,8</w:t>
      </w:r>
      <w:r w:rsidR="001E46A5" w:rsidRPr="00330509">
        <w:rPr>
          <w:lang w:eastAsia="ru-RU"/>
        </w:rPr>
        <w:t xml:space="preserve"> кв.м).</w:t>
      </w:r>
    </w:p>
    <w:p w:rsidR="00A52F83" w:rsidRPr="00DA423C" w:rsidRDefault="00A52F83" w:rsidP="00A52F83">
      <w:pPr>
        <w:pStyle w:val="a3"/>
        <w:rPr>
          <w:color w:val="000000"/>
          <w:lang w:eastAsia="ru-RU"/>
        </w:rPr>
      </w:pPr>
      <w:r w:rsidRPr="00703685">
        <w:rPr>
          <w:color w:val="000000"/>
          <w:lang w:eastAsia="ru-RU"/>
        </w:rPr>
        <w:t>В 201</w:t>
      </w:r>
      <w:r w:rsidR="005C6CF1">
        <w:rPr>
          <w:color w:val="000000"/>
          <w:lang w:eastAsia="ru-RU"/>
        </w:rPr>
        <w:t>7</w:t>
      </w:r>
      <w:r w:rsidRPr="00703685">
        <w:rPr>
          <w:color w:val="000000"/>
          <w:lang w:eastAsia="ru-RU"/>
        </w:rPr>
        <w:t xml:space="preserve"> году площадь земельных участков, предоставленных для строительства, в расчете на 10 тысяч человек населения составила </w:t>
      </w:r>
      <w:r w:rsidR="005C6CF1">
        <w:rPr>
          <w:color w:val="000000"/>
          <w:lang w:eastAsia="ru-RU"/>
        </w:rPr>
        <w:t>0,9</w:t>
      </w:r>
      <w:r w:rsidRPr="00703685">
        <w:rPr>
          <w:color w:val="000000"/>
          <w:lang w:eastAsia="ru-RU"/>
        </w:rPr>
        <w:t xml:space="preserve"> га, в том числе площадь земельных участков, предоставленных для жилищного строительства, индивидуального жилищного строительства, в расчете на 10 тысяч </w:t>
      </w:r>
      <w:r w:rsidRPr="00DA423C">
        <w:rPr>
          <w:color w:val="000000"/>
          <w:lang w:eastAsia="ru-RU"/>
        </w:rPr>
        <w:t xml:space="preserve">человек населения составила </w:t>
      </w:r>
      <w:r w:rsidR="005C6CF1" w:rsidRPr="00DA423C">
        <w:rPr>
          <w:color w:val="000000"/>
          <w:lang w:eastAsia="ru-RU"/>
        </w:rPr>
        <w:t>0,9</w:t>
      </w:r>
      <w:r w:rsidRPr="00DA423C">
        <w:rPr>
          <w:color w:val="000000"/>
          <w:lang w:eastAsia="ru-RU"/>
        </w:rPr>
        <w:t xml:space="preserve"> га. </w:t>
      </w:r>
    </w:p>
    <w:p w:rsidR="00FC6115" w:rsidRPr="00DA423C" w:rsidRDefault="00FC6115" w:rsidP="00DF79CE">
      <w:pPr>
        <w:pStyle w:val="a3"/>
        <w:rPr>
          <w:color w:val="000000"/>
          <w:lang w:eastAsia="ru-RU"/>
        </w:rPr>
      </w:pPr>
      <w:proofErr w:type="gramStart"/>
      <w:r w:rsidRPr="00DA423C">
        <w:rPr>
          <w:color w:val="000000"/>
          <w:lang w:eastAsia="ru-RU"/>
        </w:rPr>
        <w:t xml:space="preserve">Площадь земельных участков, предоставленных для </w:t>
      </w:r>
      <w:r w:rsidR="00946726" w:rsidRPr="00DA423C">
        <w:rPr>
          <w:color w:val="000000"/>
          <w:lang w:eastAsia="ru-RU"/>
        </w:rPr>
        <w:t xml:space="preserve">объектов жилищного </w:t>
      </w:r>
      <w:r w:rsidRPr="00DA423C">
        <w:rPr>
          <w:color w:val="000000"/>
          <w:lang w:eastAsia="ru-RU"/>
        </w:rPr>
        <w:t>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sidR="00946726" w:rsidRPr="00DA423C">
        <w:rPr>
          <w:color w:val="000000"/>
          <w:lang w:eastAsia="ru-RU"/>
        </w:rPr>
        <w:t xml:space="preserve"> </w:t>
      </w:r>
      <w:r w:rsidR="00DF79CE" w:rsidRPr="00DA423C">
        <w:rPr>
          <w:color w:val="000000"/>
          <w:lang w:eastAsia="ru-RU"/>
        </w:rPr>
        <w:t>в течение 3 лет</w:t>
      </w:r>
      <w:r w:rsidR="00946726" w:rsidRPr="00DA423C">
        <w:rPr>
          <w:color w:val="000000"/>
          <w:lang w:eastAsia="ru-RU"/>
        </w:rPr>
        <w:t xml:space="preserve"> составила 4705 кв. метров</w:t>
      </w:r>
      <w:r w:rsidR="00DA423C" w:rsidRPr="00DA423C">
        <w:rPr>
          <w:color w:val="000000"/>
          <w:lang w:eastAsia="ru-RU"/>
        </w:rPr>
        <w:t xml:space="preserve">, в сравнении с прошлым годом </w:t>
      </w:r>
      <w:r w:rsidR="002835B8">
        <w:rPr>
          <w:color w:val="000000"/>
          <w:lang w:eastAsia="ru-RU"/>
        </w:rPr>
        <w:t xml:space="preserve">данный показатель </w:t>
      </w:r>
      <w:r w:rsidR="00DA423C" w:rsidRPr="00DA423C">
        <w:rPr>
          <w:color w:val="000000"/>
          <w:lang w:eastAsia="ru-RU"/>
        </w:rPr>
        <w:t xml:space="preserve"> увеличилс</w:t>
      </w:r>
      <w:r w:rsidR="002835B8">
        <w:rPr>
          <w:color w:val="000000"/>
          <w:lang w:eastAsia="ru-RU"/>
        </w:rPr>
        <w:t>я на 56,8 %, в 201</w:t>
      </w:r>
      <w:r w:rsidR="00A1705B">
        <w:rPr>
          <w:color w:val="000000"/>
          <w:lang w:eastAsia="ru-RU"/>
        </w:rPr>
        <w:t>8 году ожидается 4500 кв. метров.</w:t>
      </w:r>
      <w:proofErr w:type="gramEnd"/>
    </w:p>
    <w:p w:rsidR="0021795B" w:rsidRPr="00703685" w:rsidRDefault="0021795B" w:rsidP="0021795B">
      <w:pPr>
        <w:pStyle w:val="a3"/>
        <w:rPr>
          <w:color w:val="000000"/>
          <w:lang w:eastAsia="ru-RU"/>
        </w:rPr>
      </w:pPr>
      <w:r w:rsidRPr="00DA423C">
        <w:rPr>
          <w:color w:val="000000"/>
          <w:lang w:eastAsia="ru-RU"/>
        </w:rPr>
        <w:t>Доля площади земельных участков, являющихся объектами налогообложения</w:t>
      </w:r>
      <w:r w:rsidRPr="00703685">
        <w:rPr>
          <w:color w:val="000000"/>
          <w:lang w:eastAsia="ru-RU"/>
        </w:rPr>
        <w:t xml:space="preserve"> земельным налогом, в общей площади территории муниципального образования </w:t>
      </w:r>
      <w:r w:rsidRPr="00703685">
        <w:rPr>
          <w:color w:val="000000"/>
          <w:lang w:eastAsia="ru-RU"/>
        </w:rPr>
        <w:lastRenderedPageBreak/>
        <w:t>«</w:t>
      </w:r>
      <w:r>
        <w:rPr>
          <w:color w:val="000000"/>
          <w:lang w:eastAsia="ru-RU"/>
        </w:rPr>
        <w:t>Темкинский</w:t>
      </w:r>
      <w:r w:rsidRPr="00703685">
        <w:rPr>
          <w:color w:val="000000"/>
          <w:lang w:eastAsia="ru-RU"/>
        </w:rPr>
        <w:t xml:space="preserve"> район» Смоленской области в 201</w:t>
      </w:r>
      <w:r w:rsidR="007345A0">
        <w:rPr>
          <w:color w:val="000000"/>
          <w:lang w:eastAsia="ru-RU"/>
        </w:rPr>
        <w:t>7</w:t>
      </w:r>
      <w:r w:rsidRPr="00703685">
        <w:rPr>
          <w:color w:val="000000"/>
          <w:lang w:eastAsia="ru-RU"/>
        </w:rPr>
        <w:t xml:space="preserve"> году </w:t>
      </w:r>
      <w:r>
        <w:rPr>
          <w:color w:val="000000"/>
          <w:lang w:eastAsia="ru-RU"/>
        </w:rPr>
        <w:t>осталась на уровне 201</w:t>
      </w:r>
      <w:r w:rsidR="007345A0">
        <w:rPr>
          <w:color w:val="000000"/>
          <w:lang w:eastAsia="ru-RU"/>
        </w:rPr>
        <w:t>6</w:t>
      </w:r>
      <w:r>
        <w:rPr>
          <w:color w:val="000000"/>
          <w:lang w:eastAsia="ru-RU"/>
        </w:rPr>
        <w:t xml:space="preserve"> года и </w:t>
      </w:r>
      <w:r w:rsidRPr="00703685">
        <w:rPr>
          <w:color w:val="000000"/>
          <w:lang w:eastAsia="ru-RU"/>
        </w:rPr>
        <w:t xml:space="preserve">составила </w:t>
      </w:r>
      <w:r>
        <w:rPr>
          <w:color w:val="000000"/>
          <w:lang w:eastAsia="ru-RU"/>
        </w:rPr>
        <w:t>54</w:t>
      </w:r>
      <w:r w:rsidRPr="00703685">
        <w:rPr>
          <w:color w:val="000000"/>
          <w:lang w:eastAsia="ru-RU"/>
        </w:rPr>
        <w:t>%. В дальнейшем в целях увеличения налоговой базы планируется привлекать к уплате земельного налога граждан и юридических лиц, использующих земельные участки без оформленных документов, а также предоставлять земельные участки под капитальное строительство и индивидуальное жилищное строительство.</w:t>
      </w:r>
    </w:p>
    <w:p w:rsidR="007D1F9A" w:rsidRPr="00E01499" w:rsidRDefault="007D1F9A" w:rsidP="007D1F9A">
      <w:pPr>
        <w:spacing w:line="240" w:lineRule="auto"/>
      </w:pPr>
      <w:r w:rsidRPr="00E01499">
        <w:t>В среднесрочной перспективе рост данного показателя планируется за счет увеличения площади земельных участков, предоставляемых для жилищного строительства.</w:t>
      </w:r>
    </w:p>
    <w:p w:rsidR="00AB24EF" w:rsidRDefault="00AB24EF" w:rsidP="00AB24EF">
      <w:pPr>
        <w:shd w:val="clear" w:color="auto" w:fill="FFFFFF"/>
        <w:spacing w:line="270" w:lineRule="atLeast"/>
        <w:ind w:firstLine="0"/>
        <w:rPr>
          <w:rFonts w:eastAsia="Times New Roman"/>
          <w:b/>
          <w:bCs/>
          <w:noProof w:val="0"/>
          <w:color w:val="333333"/>
          <w:lang w:eastAsia="ru-RU"/>
        </w:rPr>
      </w:pPr>
    </w:p>
    <w:p w:rsidR="00AB24EF" w:rsidRDefault="00AB24EF" w:rsidP="00AB24EF">
      <w:pPr>
        <w:shd w:val="clear" w:color="auto" w:fill="FFFFFF"/>
        <w:spacing w:line="270" w:lineRule="atLeast"/>
        <w:ind w:firstLine="0"/>
        <w:jc w:val="center"/>
        <w:rPr>
          <w:rFonts w:eastAsia="Times New Roman"/>
          <w:b/>
          <w:bCs/>
          <w:noProof w:val="0"/>
          <w:color w:val="333333"/>
          <w:lang w:eastAsia="ru-RU"/>
        </w:rPr>
      </w:pPr>
      <w:r w:rsidRPr="000B758D">
        <w:rPr>
          <w:rFonts w:eastAsia="Times New Roman"/>
          <w:b/>
          <w:bCs/>
          <w:noProof w:val="0"/>
          <w:color w:val="333333"/>
          <w:lang w:eastAsia="ru-RU"/>
        </w:rPr>
        <w:t>Жилищно-коммунальное хозяйство</w:t>
      </w:r>
    </w:p>
    <w:p w:rsidR="00AB24EF" w:rsidRPr="000B758D" w:rsidRDefault="00AB24EF" w:rsidP="00AB24EF">
      <w:pPr>
        <w:shd w:val="clear" w:color="auto" w:fill="FFFFFF"/>
        <w:spacing w:line="270" w:lineRule="atLeast"/>
        <w:ind w:firstLine="0"/>
        <w:jc w:val="center"/>
        <w:rPr>
          <w:rFonts w:eastAsia="Times New Roman"/>
          <w:noProof w:val="0"/>
          <w:color w:val="333333"/>
          <w:lang w:eastAsia="ru-RU"/>
        </w:rPr>
      </w:pPr>
    </w:p>
    <w:p w:rsidR="00AB24EF" w:rsidRPr="00ED3ED9" w:rsidRDefault="00AB24EF" w:rsidP="00AB24EF">
      <w:pPr>
        <w:pStyle w:val="a3"/>
      </w:pPr>
      <w:r w:rsidRPr="00ED3ED9">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p>
    <w:p w:rsidR="00635CF0" w:rsidRPr="00D23917" w:rsidRDefault="00635CF0" w:rsidP="00635CF0">
      <w:pPr>
        <w:pStyle w:val="a3"/>
        <w:rPr>
          <w:rFonts w:eastAsia="Times New Roman"/>
          <w:noProof w:val="0"/>
          <w:color w:val="333333"/>
          <w:lang w:eastAsia="ru-RU"/>
        </w:rPr>
      </w:pPr>
      <w:r w:rsidRPr="00D23917">
        <w:rPr>
          <w:rFonts w:eastAsia="Times New Roman"/>
          <w:noProof w:val="0"/>
          <w:color w:val="333333"/>
          <w:lang w:eastAsia="ru-RU"/>
        </w:rPr>
        <w:t xml:space="preserve">В 2017 году доля организаций коммунального комплекса, осуществляющих производство товаров, оказание услуг по </w:t>
      </w:r>
      <w:proofErr w:type="spellStart"/>
      <w:r w:rsidRPr="00D23917">
        <w:rPr>
          <w:rFonts w:eastAsia="Times New Roman"/>
          <w:noProof w:val="0"/>
          <w:color w:val="333333"/>
          <w:lang w:eastAsia="ru-RU"/>
        </w:rPr>
        <w:t>водо</w:t>
      </w:r>
      <w:proofErr w:type="spellEnd"/>
      <w:r w:rsidRPr="00D23917">
        <w:rPr>
          <w:rFonts w:eastAsia="Times New Roman"/>
          <w:noProof w:val="0"/>
          <w:color w:val="333333"/>
          <w:lang w:eastAsia="ru-RU"/>
        </w:rPr>
        <w:t>-, тепл</w:t>
      </w:r>
      <w:proofErr w:type="gramStart"/>
      <w:r w:rsidRPr="00D23917">
        <w:rPr>
          <w:rFonts w:eastAsia="Times New Roman"/>
          <w:noProof w:val="0"/>
          <w:color w:val="333333"/>
          <w:lang w:eastAsia="ru-RU"/>
        </w:rPr>
        <w:t>о-</w:t>
      </w:r>
      <w:proofErr w:type="gramEnd"/>
      <w:r w:rsidRPr="00D23917">
        <w:rPr>
          <w:rFonts w:eastAsia="Times New Roman"/>
          <w:noProof w:val="0"/>
          <w:color w:val="333333"/>
          <w:lang w:eastAsia="ru-RU"/>
        </w:rPr>
        <w:t xml:space="preserve">, </w:t>
      </w:r>
      <w:proofErr w:type="spellStart"/>
      <w:r w:rsidRPr="00D23917">
        <w:rPr>
          <w:rFonts w:eastAsia="Times New Roman"/>
          <w:noProof w:val="0"/>
          <w:color w:val="333333"/>
          <w:lang w:eastAsia="ru-RU"/>
        </w:rPr>
        <w:t>газо</w:t>
      </w:r>
      <w:proofErr w:type="spellEnd"/>
      <w:r w:rsidRPr="00D23917">
        <w:rPr>
          <w:rFonts w:eastAsia="Times New Roman"/>
          <w:noProof w:val="0"/>
          <w:color w:val="333333"/>
          <w:lang w:eastAsia="ru-RU"/>
        </w:rPr>
        <w:t xml:space="preserve">-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w:t>
      </w:r>
      <w:proofErr w:type="gramStart"/>
      <w:r w:rsidRPr="00D23917">
        <w:rPr>
          <w:rFonts w:eastAsia="Times New Roman"/>
          <w:noProof w:val="0"/>
          <w:color w:val="333333"/>
          <w:lang w:eastAsia="ru-RU"/>
        </w:rPr>
        <w:t>числе</w:t>
      </w:r>
      <w:proofErr w:type="gramEnd"/>
      <w:r w:rsidRPr="00D23917">
        <w:rPr>
          <w:rFonts w:eastAsia="Times New Roman"/>
          <w:noProof w:val="0"/>
          <w:color w:val="333333"/>
          <w:lang w:eastAsia="ru-RU"/>
        </w:rPr>
        <w:t xml:space="preserve"> организаций коммунального комплекса, осуществляющих свою деятельность на территории городского округа (муниципального района) составила 100%.</w:t>
      </w:r>
    </w:p>
    <w:p w:rsidR="00635CF0" w:rsidRPr="00D23917" w:rsidRDefault="00635CF0" w:rsidP="00635CF0">
      <w:pPr>
        <w:shd w:val="clear" w:color="auto" w:fill="FFFFFF"/>
        <w:spacing w:line="270" w:lineRule="atLeast"/>
        <w:ind w:firstLine="708"/>
        <w:rPr>
          <w:rFonts w:eastAsia="Times New Roman"/>
          <w:noProof w:val="0"/>
          <w:color w:val="333333"/>
          <w:lang w:eastAsia="ru-RU"/>
        </w:rPr>
      </w:pPr>
      <w:r w:rsidRPr="00D23917">
        <w:rPr>
          <w:rFonts w:eastAsia="Times New Roman"/>
          <w:noProof w:val="0"/>
          <w:color w:val="333333"/>
          <w:lang w:eastAsia="ru-RU"/>
        </w:rPr>
        <w:t>В 2017 году доля многоквартирных домов, расположенных на земельных участках, в отношении которых осуществлен государственный кадастровый учет, составила 100%.</w:t>
      </w:r>
    </w:p>
    <w:p w:rsidR="00635CF0" w:rsidRPr="00D23917" w:rsidRDefault="00635CF0" w:rsidP="00635CF0">
      <w:pPr>
        <w:shd w:val="clear" w:color="auto" w:fill="FFFFFF"/>
        <w:spacing w:line="270" w:lineRule="atLeast"/>
        <w:ind w:firstLine="708"/>
        <w:rPr>
          <w:rFonts w:eastAsia="Times New Roman"/>
          <w:noProof w:val="0"/>
          <w:color w:val="333333"/>
          <w:lang w:eastAsia="ru-RU"/>
        </w:rPr>
      </w:pPr>
      <w:proofErr w:type="gramStart"/>
      <w:r w:rsidRPr="00D23917">
        <w:rPr>
          <w:rFonts w:eastAsia="Times New Roman"/>
          <w:noProof w:val="0"/>
          <w:color w:val="333333"/>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201</w:t>
      </w:r>
      <w:r w:rsidR="001A7CC4">
        <w:rPr>
          <w:rFonts w:eastAsia="Times New Roman"/>
          <w:noProof w:val="0"/>
          <w:color w:val="333333"/>
          <w:lang w:eastAsia="ru-RU"/>
        </w:rPr>
        <w:t>7</w:t>
      </w:r>
      <w:r w:rsidRPr="00D23917">
        <w:rPr>
          <w:rFonts w:eastAsia="Times New Roman"/>
          <w:noProof w:val="0"/>
          <w:color w:val="333333"/>
          <w:lang w:eastAsia="ru-RU"/>
        </w:rPr>
        <w:t xml:space="preserve"> году составила 2</w:t>
      </w:r>
      <w:r w:rsidR="001A7CC4">
        <w:rPr>
          <w:rFonts w:eastAsia="Times New Roman"/>
          <w:noProof w:val="0"/>
          <w:color w:val="333333"/>
          <w:lang w:eastAsia="ru-RU"/>
        </w:rPr>
        <w:t>1</w:t>
      </w:r>
      <w:r w:rsidRPr="00D23917">
        <w:rPr>
          <w:rFonts w:eastAsia="Times New Roman"/>
          <w:noProof w:val="0"/>
          <w:color w:val="333333"/>
          <w:lang w:eastAsia="ru-RU"/>
        </w:rPr>
        <w:t>,</w:t>
      </w:r>
      <w:r w:rsidR="001A7CC4">
        <w:rPr>
          <w:rFonts w:eastAsia="Times New Roman"/>
          <w:noProof w:val="0"/>
          <w:color w:val="333333"/>
          <w:lang w:eastAsia="ru-RU"/>
        </w:rPr>
        <w:t>9</w:t>
      </w:r>
      <w:r w:rsidRPr="00D23917">
        <w:rPr>
          <w:rFonts w:eastAsia="Times New Roman"/>
          <w:noProof w:val="0"/>
          <w:color w:val="333333"/>
          <w:lang w:eastAsia="ru-RU"/>
        </w:rPr>
        <w:t>%.</w:t>
      </w:r>
      <w:proofErr w:type="gramEnd"/>
    </w:p>
    <w:p w:rsidR="00635CF0" w:rsidRPr="00D23917" w:rsidRDefault="00635CF0" w:rsidP="00635CF0">
      <w:pPr>
        <w:pStyle w:val="a3"/>
      </w:pPr>
      <w:r w:rsidRPr="00D23917">
        <w:t xml:space="preserve">Смогли улучшить жилищные условия </w:t>
      </w:r>
      <w:r w:rsidR="00CE056D">
        <w:t>5</w:t>
      </w:r>
      <w:r w:rsidRPr="00D23917">
        <w:t xml:space="preserve"> семей по федеральной целевой программе </w:t>
      </w:r>
      <w:r w:rsidRPr="00D23917">
        <w:rPr>
          <w:color w:val="000000" w:themeColor="text1"/>
        </w:rPr>
        <w:t>«Устойчивое развитие сельских территорий на 2014-2017 года и на период до 2020 года»</w:t>
      </w:r>
      <w:r w:rsidRPr="00D23917">
        <w:t>, приобретено 1 жилое помещение для детей-сирот.</w:t>
      </w:r>
    </w:p>
    <w:p w:rsidR="00635CF0" w:rsidRPr="005A30FE" w:rsidRDefault="00635CF0" w:rsidP="005A30FE">
      <w:pPr>
        <w:pStyle w:val="a3"/>
        <w:rPr>
          <w:lang w:eastAsia="ru-RU"/>
        </w:rPr>
      </w:pPr>
      <w:r w:rsidRPr="005A30FE">
        <w:rPr>
          <w:lang w:eastAsia="ru-RU"/>
        </w:rPr>
        <w:t>Жилье, признанное в установленном порядке аварийным в муниципальном образовании отсутствует.</w:t>
      </w:r>
    </w:p>
    <w:p w:rsidR="005A30FE" w:rsidRPr="005A30FE" w:rsidRDefault="00A654AC" w:rsidP="005A30FE">
      <w:pPr>
        <w:pStyle w:val="a3"/>
      </w:pPr>
      <w:r>
        <w:t xml:space="preserve">В отчетном году </w:t>
      </w:r>
      <w:r w:rsidR="005A30FE" w:rsidRPr="005A30FE">
        <w:t>завершено строительство дороги Басманово-Жилино, объем выполненных работ составил 47 466,0 тыс.рублей. Медведевским сельским поселением завершено строительство водопровода в д.Федотково, объем выполненных работ - 7 054,4 тыс. рублей и ведется строительство газопровода низкого давления для газоснабжения жилой зоны д.Василево, объем работ - 650,6 тыс. рублей. Кроме того, Темкинским сельским поселением ведется реконструкция   сетей водопровода протяженностью 10,1 км и водозаборных сооружений  в с. Темкино, освоено 6258,1 тыс. рублей. Построено 12 водопроводных колодцев по ул. Андреева и ул. Садовая с. Темкино стоимостью 199,9 тыс. рублей.</w:t>
      </w:r>
    </w:p>
    <w:p w:rsidR="005A30FE" w:rsidRPr="005A30FE" w:rsidRDefault="005A30FE" w:rsidP="005A30FE">
      <w:pPr>
        <w:pStyle w:val="a3"/>
      </w:pPr>
      <w:r w:rsidRPr="005A30FE">
        <w:lastRenderedPageBreak/>
        <w:t xml:space="preserve">Ведется строительство скважины в д.Замыцкое Вязищенского сельского поселения, объем выполненных работ – 5180.0 тыс. рублей. </w:t>
      </w:r>
    </w:p>
    <w:p w:rsidR="005A30FE" w:rsidRPr="005A30FE" w:rsidRDefault="005A30FE" w:rsidP="005A30FE">
      <w:pPr>
        <w:pStyle w:val="a3"/>
      </w:pPr>
      <w:r w:rsidRPr="005A30FE">
        <w:t xml:space="preserve">Павловским и Темкинским сельскими поселениями на подводку наружного газопровода до цоколя домов  освоено – 291,0 тыс. рублей </w:t>
      </w:r>
    </w:p>
    <w:p w:rsidR="005A30FE" w:rsidRPr="005A30FE" w:rsidRDefault="005A30FE" w:rsidP="005A30FE">
      <w:pPr>
        <w:pStyle w:val="a3"/>
      </w:pPr>
      <w:r w:rsidRPr="005A30FE">
        <w:t>Сделаны проект планировки и межевание под проектирование, а также проектно-сметная документация для строительства межпоселкового газопровода высокого давления от с.Темкино до деревень Бекрино и Васильевское, стоимость - 5280,0 тыс. рублей.</w:t>
      </w:r>
    </w:p>
    <w:p w:rsidR="00635CF0" w:rsidRPr="007229BB" w:rsidRDefault="00635CF0" w:rsidP="00635CF0">
      <w:pPr>
        <w:pStyle w:val="a3"/>
        <w:jc w:val="center"/>
        <w:rPr>
          <w:b/>
          <w:lang w:eastAsia="ru-RU"/>
        </w:rPr>
      </w:pPr>
    </w:p>
    <w:p w:rsidR="00AB24EF" w:rsidRDefault="00AB24EF" w:rsidP="00AB24EF">
      <w:pPr>
        <w:pStyle w:val="a3"/>
        <w:jc w:val="center"/>
        <w:rPr>
          <w:b/>
          <w:lang w:eastAsia="ru-RU"/>
        </w:rPr>
      </w:pPr>
      <w:r w:rsidRPr="00FB2ED0">
        <w:rPr>
          <w:b/>
          <w:lang w:eastAsia="ru-RU"/>
        </w:rPr>
        <w:t>Организация муниципального управления</w:t>
      </w:r>
    </w:p>
    <w:p w:rsidR="00AB24EF" w:rsidRPr="00FB2ED0" w:rsidRDefault="00AB24EF" w:rsidP="00AB24EF">
      <w:pPr>
        <w:pStyle w:val="a3"/>
        <w:jc w:val="center"/>
        <w:rPr>
          <w:b/>
          <w:lang w:eastAsia="ru-RU"/>
        </w:rPr>
      </w:pPr>
    </w:p>
    <w:p w:rsidR="00B9263B" w:rsidRPr="00887A84" w:rsidRDefault="00AB24EF" w:rsidP="00B72513">
      <w:pPr>
        <w:pStyle w:val="a3"/>
        <w:rPr>
          <w:rFonts w:eastAsia="Calibri"/>
        </w:rPr>
      </w:pPr>
      <w:r w:rsidRPr="00887A84">
        <w:t>Общий объем доходов бюджета муниципального образования</w:t>
      </w:r>
      <w:r w:rsidRPr="00887A84">
        <w:rPr>
          <w:rStyle w:val="apple-converted-space"/>
          <w:rFonts w:ascii="Times New Roman CYR" w:hAnsi="Times New Roman CYR" w:cs="Times New Roman CYR"/>
          <w:color w:val="000000"/>
        </w:rPr>
        <w:t> </w:t>
      </w:r>
      <w:r w:rsidRPr="00887A84">
        <w:rPr>
          <w:rStyle w:val="s7"/>
          <w:color w:val="000000"/>
        </w:rPr>
        <w:t>«</w:t>
      </w:r>
      <w:r w:rsidRPr="00887A84">
        <w:t>Темкинский район</w:t>
      </w:r>
      <w:r w:rsidRPr="00887A84">
        <w:rPr>
          <w:rStyle w:val="s7"/>
          <w:color w:val="000000"/>
        </w:rPr>
        <w:t xml:space="preserve">» </w:t>
      </w:r>
      <w:r w:rsidRPr="00887A84">
        <w:t>Смоленской области за 201</w:t>
      </w:r>
      <w:r w:rsidR="0021545E">
        <w:t>7</w:t>
      </w:r>
      <w:r w:rsidRPr="00887A84">
        <w:t xml:space="preserve"> год </w:t>
      </w:r>
      <w:r w:rsidR="00B9263B" w:rsidRPr="00887A84">
        <w:rPr>
          <w:rFonts w:eastAsia="Calibri"/>
        </w:rPr>
        <w:t xml:space="preserve">составил  </w:t>
      </w:r>
      <w:r w:rsidR="0021545E">
        <w:rPr>
          <w:rFonts w:eastAsia="Calibri"/>
        </w:rPr>
        <w:t>237966,8</w:t>
      </w:r>
      <w:r w:rsidR="00B9263B" w:rsidRPr="00887A84">
        <w:rPr>
          <w:rFonts w:eastAsia="Calibri"/>
        </w:rPr>
        <w:t xml:space="preserve"> тыс. рублей,  из них  по собственным налоговым и неналоговым доходам – 3</w:t>
      </w:r>
      <w:r w:rsidR="0021545E">
        <w:rPr>
          <w:rFonts w:eastAsia="Calibri"/>
        </w:rPr>
        <w:t>2658,8</w:t>
      </w:r>
      <w:r w:rsidR="00B9263B" w:rsidRPr="00887A84">
        <w:rPr>
          <w:rFonts w:eastAsia="Calibri"/>
        </w:rPr>
        <w:t xml:space="preserve"> тыс. рублей, безвозмездным поступлениям – 2</w:t>
      </w:r>
      <w:r w:rsidR="0021545E">
        <w:rPr>
          <w:rFonts w:eastAsia="Calibri"/>
        </w:rPr>
        <w:t>05308,0</w:t>
      </w:r>
      <w:r w:rsidR="00B9263B" w:rsidRPr="00887A84">
        <w:rPr>
          <w:rFonts w:eastAsia="Calibri"/>
        </w:rPr>
        <w:t xml:space="preserve"> тыс. рублей</w:t>
      </w:r>
      <w:r w:rsidR="00EC6ECA" w:rsidRPr="00887A84">
        <w:t xml:space="preserve">. </w:t>
      </w:r>
    </w:p>
    <w:p w:rsidR="00B9263B" w:rsidRPr="00887A84" w:rsidRDefault="00B9263B" w:rsidP="00B72513">
      <w:pPr>
        <w:pStyle w:val="a3"/>
        <w:rPr>
          <w:rFonts w:eastAsia="Calibri"/>
        </w:rPr>
      </w:pPr>
      <w:r w:rsidRPr="00887A84">
        <w:rPr>
          <w:rFonts w:eastAsia="Calibri"/>
        </w:rPr>
        <w:t xml:space="preserve"> Фактическое исполнение районного бюджета за 201</w:t>
      </w:r>
      <w:r w:rsidR="0021545E">
        <w:rPr>
          <w:rFonts w:eastAsia="Calibri"/>
        </w:rPr>
        <w:t>7</w:t>
      </w:r>
      <w:r w:rsidRPr="00887A84">
        <w:rPr>
          <w:rFonts w:eastAsia="Calibri"/>
        </w:rPr>
        <w:t xml:space="preserve"> год   по доходам сложилось в сумме 2</w:t>
      </w:r>
      <w:r w:rsidR="0021545E">
        <w:rPr>
          <w:rFonts w:eastAsia="Calibri"/>
        </w:rPr>
        <w:t>38693,6</w:t>
      </w:r>
      <w:r w:rsidRPr="00887A84">
        <w:rPr>
          <w:rFonts w:eastAsia="Calibri"/>
        </w:rPr>
        <w:t xml:space="preserve"> тыс. рублей, что составило 1</w:t>
      </w:r>
      <w:r w:rsidR="0021545E">
        <w:rPr>
          <w:rFonts w:eastAsia="Calibri"/>
        </w:rPr>
        <w:t>00</w:t>
      </w:r>
      <w:r w:rsidRPr="00887A84">
        <w:rPr>
          <w:rFonts w:eastAsia="Calibri"/>
        </w:rPr>
        <w:t>,</w:t>
      </w:r>
      <w:r w:rsidR="0021545E">
        <w:rPr>
          <w:rFonts w:eastAsia="Calibri"/>
        </w:rPr>
        <w:t>3</w:t>
      </w:r>
      <w:r w:rsidRPr="00887A84">
        <w:rPr>
          <w:rFonts w:eastAsia="Calibri"/>
        </w:rPr>
        <w:t xml:space="preserve"> процент</w:t>
      </w:r>
      <w:r w:rsidR="0021545E">
        <w:rPr>
          <w:rFonts w:eastAsia="Calibri"/>
        </w:rPr>
        <w:t>ов к  утвержденным  назначениям.</w:t>
      </w:r>
    </w:p>
    <w:p w:rsidR="00B9263B" w:rsidRPr="00887A84" w:rsidRDefault="00B9263B" w:rsidP="00B72513">
      <w:pPr>
        <w:pStyle w:val="a3"/>
        <w:rPr>
          <w:rFonts w:eastAsia="Calibri"/>
        </w:rPr>
      </w:pPr>
      <w:r w:rsidRPr="00887A84">
        <w:rPr>
          <w:rFonts w:eastAsia="Calibri"/>
        </w:rPr>
        <w:t>Поступление 201</w:t>
      </w:r>
      <w:r w:rsidR="0021545E">
        <w:rPr>
          <w:rFonts w:eastAsia="Calibri"/>
        </w:rPr>
        <w:t>7</w:t>
      </w:r>
      <w:r w:rsidRPr="00887A84">
        <w:rPr>
          <w:rFonts w:eastAsia="Calibri"/>
        </w:rPr>
        <w:t xml:space="preserve"> года по сравнению с 201</w:t>
      </w:r>
      <w:r w:rsidR="0021545E">
        <w:rPr>
          <w:rFonts w:eastAsia="Calibri"/>
        </w:rPr>
        <w:t>6</w:t>
      </w:r>
      <w:r w:rsidRPr="00887A84">
        <w:rPr>
          <w:rFonts w:eastAsia="Calibri"/>
        </w:rPr>
        <w:t xml:space="preserve"> годом у</w:t>
      </w:r>
      <w:r w:rsidR="00A46DE0">
        <w:rPr>
          <w:rFonts w:eastAsia="Calibri"/>
        </w:rPr>
        <w:t>меньшились</w:t>
      </w:r>
      <w:r w:rsidRPr="00887A84">
        <w:rPr>
          <w:rFonts w:eastAsia="Calibri"/>
        </w:rPr>
        <w:t xml:space="preserve"> на </w:t>
      </w:r>
      <w:r w:rsidR="00A46DE0">
        <w:rPr>
          <w:rFonts w:eastAsia="Calibri"/>
        </w:rPr>
        <w:t>44359,4</w:t>
      </w:r>
      <w:r w:rsidRPr="00887A84">
        <w:rPr>
          <w:rFonts w:eastAsia="Calibri"/>
        </w:rPr>
        <w:t xml:space="preserve"> тыс. рублей.</w:t>
      </w:r>
    </w:p>
    <w:p w:rsidR="00B9263B" w:rsidRPr="00887A84" w:rsidRDefault="00B9263B" w:rsidP="00B72513">
      <w:pPr>
        <w:pStyle w:val="a3"/>
        <w:rPr>
          <w:rFonts w:eastAsia="Calibri"/>
        </w:rPr>
      </w:pPr>
      <w:r w:rsidRPr="00887A84">
        <w:rPr>
          <w:rFonts w:eastAsia="Calibri"/>
        </w:rPr>
        <w:t>Поступления  налоговых и неналоговых доходов   в районный   бюджет составили в сумме 3</w:t>
      </w:r>
      <w:r w:rsidR="00A46DE0">
        <w:rPr>
          <w:rFonts w:eastAsia="Calibri"/>
        </w:rPr>
        <w:t>3602,1</w:t>
      </w:r>
      <w:r w:rsidRPr="00887A84">
        <w:rPr>
          <w:rFonts w:eastAsia="Calibri"/>
        </w:rPr>
        <w:t xml:space="preserve"> тыс. рублей или 10</w:t>
      </w:r>
      <w:r w:rsidR="00A46DE0">
        <w:rPr>
          <w:rFonts w:eastAsia="Calibri"/>
        </w:rPr>
        <w:t>2,9</w:t>
      </w:r>
      <w:r w:rsidRPr="00887A84">
        <w:rPr>
          <w:rFonts w:eastAsia="Calibri"/>
        </w:rPr>
        <w:t xml:space="preserve"> процентов  к плану, по сравнению с 201</w:t>
      </w:r>
      <w:r w:rsidR="00A46DE0">
        <w:rPr>
          <w:rFonts w:eastAsia="Calibri"/>
        </w:rPr>
        <w:t>6</w:t>
      </w:r>
      <w:r w:rsidRPr="00887A84">
        <w:rPr>
          <w:rFonts w:eastAsia="Calibri"/>
        </w:rPr>
        <w:t xml:space="preserve"> годом у</w:t>
      </w:r>
      <w:r w:rsidR="0093787B">
        <w:rPr>
          <w:rFonts w:eastAsia="Calibri"/>
        </w:rPr>
        <w:t>меньшение</w:t>
      </w:r>
      <w:r w:rsidRPr="00887A84">
        <w:rPr>
          <w:rFonts w:eastAsia="Calibri"/>
        </w:rPr>
        <w:t xml:space="preserve"> составило на </w:t>
      </w:r>
      <w:r w:rsidR="00A46DE0">
        <w:rPr>
          <w:rFonts w:eastAsia="Calibri"/>
        </w:rPr>
        <w:t>4048,0</w:t>
      </w:r>
      <w:r w:rsidRPr="00887A84">
        <w:rPr>
          <w:rFonts w:eastAsia="Calibri"/>
        </w:rPr>
        <w:t xml:space="preserve"> рублей.</w:t>
      </w:r>
    </w:p>
    <w:p w:rsidR="00AB24EF" w:rsidRPr="00887A84" w:rsidRDefault="00AB24EF" w:rsidP="00B72513">
      <w:pPr>
        <w:pStyle w:val="a3"/>
      </w:pPr>
      <w:r w:rsidRPr="00887A84">
        <w:t xml:space="preserve">На исполнение бюджета муниципального района оказывало влияние  и социально-экономическое положение отраслей экономики  района. </w:t>
      </w:r>
    </w:p>
    <w:p w:rsidR="00AB24EF" w:rsidRPr="00FB2ED0" w:rsidRDefault="00AB24EF" w:rsidP="00B72513">
      <w:pPr>
        <w:pStyle w:val="a3"/>
        <w:rPr>
          <w:color w:val="333333"/>
          <w:lang w:eastAsia="ru-RU"/>
        </w:rPr>
      </w:pPr>
      <w:r w:rsidRPr="00887A84">
        <w:rPr>
          <w:color w:val="333333"/>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w:t>
      </w:r>
      <w:r w:rsidRPr="00FB2ED0">
        <w:rPr>
          <w:color w:val="333333"/>
          <w:lang w:eastAsia="ru-RU"/>
        </w:rPr>
        <w:t xml:space="preserve"> общем объеме собственных доходов бюджета муниципального образования (без учета субвенций) в 201</w:t>
      </w:r>
      <w:r w:rsidR="0009211A">
        <w:rPr>
          <w:color w:val="333333"/>
          <w:lang w:eastAsia="ru-RU"/>
        </w:rPr>
        <w:t>7</w:t>
      </w:r>
      <w:r w:rsidRPr="00FB2ED0">
        <w:rPr>
          <w:color w:val="333333"/>
          <w:lang w:eastAsia="ru-RU"/>
        </w:rPr>
        <w:t xml:space="preserve"> году составила </w:t>
      </w:r>
      <w:r w:rsidR="0009211A">
        <w:rPr>
          <w:color w:val="333333"/>
          <w:lang w:eastAsia="ru-RU"/>
        </w:rPr>
        <w:t>18,7</w:t>
      </w:r>
      <w:r w:rsidRPr="00FB2ED0">
        <w:rPr>
          <w:color w:val="333333"/>
          <w:lang w:eastAsia="ru-RU"/>
        </w:rPr>
        <w:t xml:space="preserve">%, что на </w:t>
      </w:r>
      <w:r w:rsidR="0009211A">
        <w:rPr>
          <w:color w:val="333333"/>
          <w:lang w:eastAsia="ru-RU"/>
        </w:rPr>
        <w:t>7,5</w:t>
      </w:r>
      <w:r w:rsidRPr="00FB2ED0">
        <w:rPr>
          <w:color w:val="333333"/>
          <w:lang w:eastAsia="ru-RU"/>
        </w:rPr>
        <w:t xml:space="preserve">% </w:t>
      </w:r>
      <w:r w:rsidR="0009211A">
        <w:rPr>
          <w:color w:val="333333"/>
          <w:lang w:eastAsia="ru-RU"/>
        </w:rPr>
        <w:t xml:space="preserve"> больше</w:t>
      </w:r>
      <w:r w:rsidRPr="00FB2ED0">
        <w:rPr>
          <w:color w:val="333333"/>
          <w:lang w:eastAsia="ru-RU"/>
        </w:rPr>
        <w:t xml:space="preserve"> уровня 201</w:t>
      </w:r>
      <w:r w:rsidR="0009211A">
        <w:rPr>
          <w:color w:val="333333"/>
          <w:lang w:eastAsia="ru-RU"/>
        </w:rPr>
        <w:t>6</w:t>
      </w:r>
      <w:r w:rsidRPr="00FB2ED0">
        <w:rPr>
          <w:color w:val="333333"/>
          <w:lang w:eastAsia="ru-RU"/>
        </w:rPr>
        <w:t xml:space="preserve"> года.</w:t>
      </w:r>
    </w:p>
    <w:p w:rsidR="009621DE" w:rsidRDefault="00AB24EF" w:rsidP="0005784C">
      <w:pPr>
        <w:tabs>
          <w:tab w:val="left" w:pos="720"/>
        </w:tabs>
        <w:spacing w:line="276" w:lineRule="auto"/>
        <w:ind w:right="-1"/>
        <w:rPr>
          <w:rFonts w:eastAsia="Calibri"/>
        </w:rPr>
      </w:pPr>
      <w:proofErr w:type="gramStart"/>
      <w:r w:rsidRPr="00FB2ED0">
        <w:rPr>
          <w:color w:val="333333"/>
          <w:lang w:eastAsia="ru-RU"/>
        </w:rPr>
        <w:t>Формирование бюджета муниципального образования «</w:t>
      </w:r>
      <w:r>
        <w:rPr>
          <w:color w:val="333333"/>
          <w:lang w:eastAsia="ru-RU"/>
        </w:rPr>
        <w:t>Темкинский</w:t>
      </w:r>
      <w:r w:rsidRPr="00FB2ED0">
        <w:rPr>
          <w:color w:val="333333"/>
          <w:lang w:eastAsia="ru-RU"/>
        </w:rPr>
        <w:t xml:space="preserve"> район» Смоленской области осуществлялось в соответствии с принципами, определенными в основных направлениях бюджетной и налоговой политики муниципального района и основывалось на показателях среднесрочного финансового плана муниципального образования «</w:t>
      </w:r>
      <w:r>
        <w:rPr>
          <w:color w:val="333333"/>
          <w:lang w:eastAsia="ru-RU"/>
        </w:rPr>
        <w:t>Темкинский</w:t>
      </w:r>
      <w:r w:rsidRPr="00FB2ED0">
        <w:rPr>
          <w:color w:val="333333"/>
          <w:lang w:eastAsia="ru-RU"/>
        </w:rPr>
        <w:t xml:space="preserve"> район» Смоленской области</w:t>
      </w:r>
      <w:r>
        <w:rPr>
          <w:color w:val="333333"/>
          <w:lang w:eastAsia="ru-RU"/>
        </w:rPr>
        <w:t xml:space="preserve">, </w:t>
      </w:r>
      <w:r>
        <w:t xml:space="preserve">бюджет муниципального образования «Темкинский  район» </w:t>
      </w:r>
      <w:r w:rsidR="009621DE">
        <w:rPr>
          <w:rFonts w:eastAsia="Calibri"/>
        </w:rPr>
        <w:t>на 201</w:t>
      </w:r>
      <w:r w:rsidR="0021545E">
        <w:rPr>
          <w:rFonts w:eastAsia="Calibri"/>
        </w:rPr>
        <w:t>7</w:t>
      </w:r>
      <w:r w:rsidR="009621DE">
        <w:rPr>
          <w:rFonts w:eastAsia="Calibri"/>
        </w:rPr>
        <w:t xml:space="preserve"> год был утвержден  решением  Темкинского районного Совета депутатов от 2</w:t>
      </w:r>
      <w:r w:rsidR="0021545E">
        <w:rPr>
          <w:rFonts w:eastAsia="Calibri"/>
        </w:rPr>
        <w:t>7</w:t>
      </w:r>
      <w:r w:rsidR="009621DE">
        <w:rPr>
          <w:rFonts w:eastAsia="Calibri"/>
        </w:rPr>
        <w:t>.12.201</w:t>
      </w:r>
      <w:r w:rsidR="0021545E">
        <w:rPr>
          <w:rFonts w:eastAsia="Calibri"/>
        </w:rPr>
        <w:t>6</w:t>
      </w:r>
      <w:r w:rsidR="009621DE">
        <w:rPr>
          <w:rFonts w:eastAsia="Calibri"/>
        </w:rPr>
        <w:t>г. № 14</w:t>
      </w:r>
      <w:r w:rsidR="0021545E">
        <w:rPr>
          <w:rFonts w:eastAsia="Calibri"/>
        </w:rPr>
        <w:t>2</w:t>
      </w:r>
      <w:r w:rsidR="009621DE">
        <w:rPr>
          <w:rFonts w:eastAsia="Calibri"/>
        </w:rPr>
        <w:t xml:space="preserve">.      </w:t>
      </w:r>
      <w:proofErr w:type="gramEnd"/>
    </w:p>
    <w:p w:rsidR="00AB24EF" w:rsidRPr="00FB2ED0" w:rsidRDefault="00AB24EF" w:rsidP="0005784C">
      <w:pPr>
        <w:tabs>
          <w:tab w:val="left" w:pos="720"/>
        </w:tabs>
        <w:spacing w:line="276" w:lineRule="auto"/>
        <w:ind w:right="-1"/>
        <w:rPr>
          <w:color w:val="333333"/>
          <w:lang w:eastAsia="ru-RU"/>
        </w:rPr>
      </w:pPr>
      <w:r w:rsidRPr="00FB2ED0">
        <w:rPr>
          <w:color w:val="333333"/>
          <w:lang w:eastAsia="ru-RU"/>
        </w:rPr>
        <w:t>При формировании отдельных характеристик местного бюджета учтен уровень инфляции (потребительских цен).</w:t>
      </w:r>
    </w:p>
    <w:p w:rsidR="00AB24EF" w:rsidRPr="00FB2ED0" w:rsidRDefault="00AB24EF" w:rsidP="0005784C">
      <w:pPr>
        <w:pStyle w:val="a3"/>
        <w:ind w:right="-1"/>
        <w:rPr>
          <w:color w:val="333333"/>
          <w:lang w:eastAsia="ru-RU"/>
        </w:rPr>
      </w:pPr>
      <w:r w:rsidRPr="00FB2ED0">
        <w:rPr>
          <w:color w:val="333333"/>
          <w:lang w:eastAsia="ru-RU"/>
        </w:rPr>
        <w:t>Организации, находящиеся в стадии банкротства в муниципальном образовании отсутствуют.</w:t>
      </w:r>
    </w:p>
    <w:p w:rsidR="00AB24EF" w:rsidRPr="00FB2ED0" w:rsidRDefault="00AB24EF" w:rsidP="00AB24EF">
      <w:pPr>
        <w:pStyle w:val="a3"/>
        <w:rPr>
          <w:color w:val="333333"/>
          <w:lang w:eastAsia="ru-RU"/>
        </w:rPr>
      </w:pPr>
      <w:r w:rsidRPr="00FB2ED0">
        <w:rPr>
          <w:color w:val="333333"/>
          <w:lang w:eastAsia="ru-RU"/>
        </w:rPr>
        <w:t>Объем незавершенного в установленные сроки строительства, осуществляемого за счет средств бюджета муниципального района, в 201</w:t>
      </w:r>
      <w:r w:rsidR="005C71CC">
        <w:rPr>
          <w:color w:val="333333"/>
          <w:lang w:eastAsia="ru-RU"/>
        </w:rPr>
        <w:t>7</w:t>
      </w:r>
      <w:r w:rsidRPr="00FB2ED0">
        <w:rPr>
          <w:color w:val="333333"/>
          <w:lang w:eastAsia="ru-RU"/>
        </w:rPr>
        <w:t xml:space="preserve"> году </w:t>
      </w:r>
      <w:r w:rsidR="005C71CC">
        <w:rPr>
          <w:color w:val="333333"/>
          <w:lang w:eastAsia="ru-RU"/>
        </w:rPr>
        <w:t>составил 127169,7 тыс.руб</w:t>
      </w:r>
      <w:r w:rsidRPr="00FB2ED0">
        <w:rPr>
          <w:color w:val="333333"/>
          <w:lang w:eastAsia="ru-RU"/>
        </w:rPr>
        <w:t>.</w:t>
      </w:r>
    </w:p>
    <w:p w:rsidR="00AB24EF" w:rsidRPr="00FB2ED0" w:rsidRDefault="00AB24EF" w:rsidP="00AB24EF">
      <w:pPr>
        <w:pStyle w:val="a3"/>
        <w:rPr>
          <w:color w:val="333333"/>
          <w:lang w:eastAsia="ru-RU"/>
        </w:rPr>
      </w:pPr>
      <w:r w:rsidRPr="00FB2ED0">
        <w:rPr>
          <w:color w:val="333333"/>
          <w:lang w:eastAsia="ru-RU"/>
        </w:rPr>
        <w:lastRenderedPageBreak/>
        <w:t>Кредиторская задолженность по оплате труда (включая начисления на оплату труда) муниципальных учреждений отсутствует.</w:t>
      </w:r>
    </w:p>
    <w:p w:rsidR="00AB24EF" w:rsidRPr="00FB2ED0" w:rsidRDefault="00AB24EF" w:rsidP="00AB24EF">
      <w:pPr>
        <w:pStyle w:val="a3"/>
        <w:rPr>
          <w:color w:val="333333"/>
          <w:lang w:eastAsia="ru-RU"/>
        </w:rPr>
      </w:pPr>
      <w:r w:rsidRPr="00FB2ED0">
        <w:rPr>
          <w:color w:val="333333"/>
          <w:lang w:eastAsia="ru-RU"/>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ежегодно </w:t>
      </w:r>
      <w:r>
        <w:rPr>
          <w:color w:val="333333"/>
          <w:lang w:eastAsia="ru-RU"/>
        </w:rPr>
        <w:t>увеличиваются</w:t>
      </w:r>
      <w:r w:rsidRPr="00FB2ED0">
        <w:rPr>
          <w:color w:val="333333"/>
          <w:lang w:eastAsia="ru-RU"/>
        </w:rPr>
        <w:t>. В 201</w:t>
      </w:r>
      <w:r w:rsidR="0009211A">
        <w:rPr>
          <w:color w:val="333333"/>
          <w:lang w:eastAsia="ru-RU"/>
        </w:rPr>
        <w:t>7</w:t>
      </w:r>
      <w:r>
        <w:rPr>
          <w:color w:val="333333"/>
          <w:lang w:eastAsia="ru-RU"/>
        </w:rPr>
        <w:t xml:space="preserve"> году расходы </w:t>
      </w:r>
      <w:r w:rsidR="007F68C8">
        <w:rPr>
          <w:color w:val="333333"/>
          <w:lang w:eastAsia="ru-RU"/>
        </w:rPr>
        <w:t>у</w:t>
      </w:r>
      <w:r w:rsidR="0009211A">
        <w:rPr>
          <w:color w:val="333333"/>
          <w:lang w:eastAsia="ru-RU"/>
        </w:rPr>
        <w:t>величились</w:t>
      </w:r>
      <w:r w:rsidRPr="00FB2ED0">
        <w:rPr>
          <w:color w:val="333333"/>
          <w:lang w:eastAsia="ru-RU"/>
        </w:rPr>
        <w:t xml:space="preserve"> на </w:t>
      </w:r>
      <w:r w:rsidR="0009211A">
        <w:rPr>
          <w:color w:val="333333"/>
          <w:lang w:eastAsia="ru-RU"/>
        </w:rPr>
        <w:t>2,1</w:t>
      </w:r>
      <w:r w:rsidRPr="00FB2ED0">
        <w:rPr>
          <w:color w:val="333333"/>
          <w:lang w:eastAsia="ru-RU"/>
        </w:rPr>
        <w:t xml:space="preserve">% и составили </w:t>
      </w:r>
      <w:r>
        <w:rPr>
          <w:color w:val="333333"/>
          <w:lang w:eastAsia="ru-RU"/>
        </w:rPr>
        <w:t>4</w:t>
      </w:r>
      <w:r w:rsidR="0009211A">
        <w:rPr>
          <w:color w:val="333333"/>
          <w:lang w:eastAsia="ru-RU"/>
        </w:rPr>
        <w:t xml:space="preserve">546,3 </w:t>
      </w:r>
      <w:r w:rsidRPr="00FB2ED0">
        <w:rPr>
          <w:color w:val="333333"/>
          <w:lang w:eastAsia="ru-RU"/>
        </w:rPr>
        <w:t>рублей на одного жителя района.</w:t>
      </w:r>
    </w:p>
    <w:p w:rsidR="00AB24EF" w:rsidRPr="00FB2ED0" w:rsidRDefault="00AB24EF" w:rsidP="00AB24EF">
      <w:pPr>
        <w:pStyle w:val="a3"/>
        <w:rPr>
          <w:color w:val="333333"/>
          <w:lang w:eastAsia="ru-RU"/>
        </w:rPr>
      </w:pPr>
      <w:r w:rsidRPr="00FB2ED0">
        <w:rPr>
          <w:color w:val="333333"/>
          <w:lang w:eastAsia="ru-RU"/>
        </w:rPr>
        <w:t>Схема территориального планирования муниципального образования разработана в 20</w:t>
      </w:r>
      <w:r>
        <w:rPr>
          <w:color w:val="333333"/>
          <w:lang w:eastAsia="ru-RU"/>
        </w:rPr>
        <w:t>1</w:t>
      </w:r>
      <w:r w:rsidRPr="00FB2ED0">
        <w:rPr>
          <w:color w:val="333333"/>
          <w:lang w:eastAsia="ru-RU"/>
        </w:rPr>
        <w:t>0 году.</w:t>
      </w:r>
    </w:p>
    <w:p w:rsidR="00AB24EF" w:rsidRDefault="00AB24EF" w:rsidP="00AB24EF">
      <w:pPr>
        <w:pStyle w:val="a3"/>
        <w:rPr>
          <w:color w:val="333333"/>
          <w:lang w:eastAsia="ru-RU"/>
        </w:rPr>
      </w:pPr>
      <w:r>
        <w:rPr>
          <w:color w:val="333333"/>
          <w:lang w:eastAsia="ru-RU"/>
        </w:rPr>
        <w:t>С</w:t>
      </w:r>
      <w:r w:rsidRPr="00FB2ED0">
        <w:rPr>
          <w:color w:val="333333"/>
          <w:lang w:eastAsia="ru-RU"/>
        </w:rPr>
        <w:t>реднегодовая численность населения района в 201</w:t>
      </w:r>
      <w:r w:rsidR="00290DAB">
        <w:rPr>
          <w:color w:val="333333"/>
          <w:lang w:eastAsia="ru-RU"/>
        </w:rPr>
        <w:t>7</w:t>
      </w:r>
      <w:r w:rsidRPr="00FB2ED0">
        <w:rPr>
          <w:color w:val="333333"/>
          <w:lang w:eastAsia="ru-RU"/>
        </w:rPr>
        <w:t xml:space="preserve"> году у</w:t>
      </w:r>
      <w:r>
        <w:rPr>
          <w:color w:val="333333"/>
          <w:lang w:eastAsia="ru-RU"/>
        </w:rPr>
        <w:t>меньшилась</w:t>
      </w:r>
      <w:r w:rsidRPr="00FB2ED0">
        <w:rPr>
          <w:color w:val="333333"/>
          <w:lang w:eastAsia="ru-RU"/>
        </w:rPr>
        <w:t xml:space="preserve"> относительно 201</w:t>
      </w:r>
      <w:r w:rsidR="00290DAB">
        <w:rPr>
          <w:color w:val="333333"/>
          <w:lang w:eastAsia="ru-RU"/>
        </w:rPr>
        <w:t>6</w:t>
      </w:r>
      <w:r w:rsidRPr="00FB2ED0">
        <w:rPr>
          <w:color w:val="333333"/>
          <w:lang w:eastAsia="ru-RU"/>
        </w:rPr>
        <w:t xml:space="preserve"> года на </w:t>
      </w:r>
      <w:r w:rsidR="00290DAB">
        <w:rPr>
          <w:color w:val="333333"/>
          <w:lang w:eastAsia="ru-RU"/>
        </w:rPr>
        <w:t>5</w:t>
      </w:r>
      <w:r w:rsidR="007F68C8">
        <w:rPr>
          <w:color w:val="333333"/>
          <w:lang w:eastAsia="ru-RU"/>
        </w:rPr>
        <w:t>0</w:t>
      </w:r>
      <w:r w:rsidRPr="00FB2ED0">
        <w:rPr>
          <w:color w:val="333333"/>
          <w:lang w:eastAsia="ru-RU"/>
        </w:rPr>
        <w:t xml:space="preserve"> человек и составила </w:t>
      </w:r>
      <w:r>
        <w:rPr>
          <w:color w:val="333333"/>
          <w:lang w:eastAsia="ru-RU"/>
        </w:rPr>
        <w:t>5,</w:t>
      </w:r>
      <w:r w:rsidR="00C13A36">
        <w:rPr>
          <w:color w:val="333333"/>
          <w:lang w:eastAsia="ru-RU"/>
        </w:rPr>
        <w:t>88</w:t>
      </w:r>
      <w:r w:rsidR="00904583">
        <w:rPr>
          <w:color w:val="333333"/>
          <w:lang w:eastAsia="ru-RU"/>
        </w:rPr>
        <w:t>4</w:t>
      </w:r>
      <w:r w:rsidRPr="00FB2ED0">
        <w:rPr>
          <w:color w:val="333333"/>
          <w:lang w:eastAsia="ru-RU"/>
        </w:rPr>
        <w:t xml:space="preserve"> тыс. человек</w:t>
      </w:r>
      <w:r w:rsidR="00C13A36">
        <w:rPr>
          <w:color w:val="333333"/>
          <w:lang w:eastAsia="ru-RU"/>
        </w:rPr>
        <w:t>а</w:t>
      </w:r>
      <w:r w:rsidRPr="00FB2ED0">
        <w:rPr>
          <w:color w:val="333333"/>
          <w:lang w:eastAsia="ru-RU"/>
        </w:rPr>
        <w:t>.</w:t>
      </w:r>
    </w:p>
    <w:p w:rsidR="00AB24EF" w:rsidRPr="00703685" w:rsidRDefault="00AB24EF" w:rsidP="00AB24EF">
      <w:pPr>
        <w:pStyle w:val="a3"/>
        <w:rPr>
          <w:color w:val="000000"/>
          <w:lang w:eastAsia="ru-RU"/>
        </w:rPr>
      </w:pPr>
      <w:r w:rsidRPr="00703685">
        <w:rPr>
          <w:color w:val="000000"/>
          <w:lang w:eastAsia="ru-RU"/>
        </w:rPr>
        <w:t>Произошедшие в последние годы позитивные изменения в демографической ситуации дают основание в среднесрочной перспективе прогнозировать снижение интенсивности естественной убыли населения.</w:t>
      </w:r>
    </w:p>
    <w:p w:rsidR="00AB24EF" w:rsidRDefault="00AB24EF" w:rsidP="00AB24EF">
      <w:pPr>
        <w:pStyle w:val="a3"/>
        <w:rPr>
          <w:color w:val="000000"/>
          <w:lang w:eastAsia="ru-RU"/>
        </w:rPr>
      </w:pPr>
      <w:r w:rsidRPr="00703685">
        <w:rPr>
          <w:color w:val="000000"/>
          <w:lang w:eastAsia="ru-RU"/>
        </w:rPr>
        <w:t>Одним из факторов, влияющих на изменение численности населения в районе, является миграция. Миграционное движение населения связано с транспортно-географическим положением района. Привлекательность города Смоленска и Московской области подталкивает часть населения к переезду, в частности, это касается молодежи, для которой столичный регион привлекателен в качестве места учебы и работы.</w:t>
      </w:r>
    </w:p>
    <w:p w:rsidR="00AB24EF" w:rsidRDefault="00AB24EF" w:rsidP="00AB24EF">
      <w:pPr>
        <w:pStyle w:val="a3"/>
      </w:pPr>
      <w:r w:rsidRPr="00ED3ED9">
        <w:t>Удовлетворенность  населения деятельностью органов местного самоуправления муниципального района  за 201</w:t>
      </w:r>
      <w:r w:rsidR="00241499">
        <w:t>7</w:t>
      </w:r>
      <w:r w:rsidRPr="00ED3ED9">
        <w:t xml:space="preserve"> год составила </w:t>
      </w:r>
      <w:r w:rsidR="00C46DC1">
        <w:t>55</w:t>
      </w:r>
      <w:r w:rsidRPr="00ED3ED9">
        <w:t xml:space="preserve"> процентов от числа опрошенных. </w:t>
      </w:r>
    </w:p>
    <w:p w:rsidR="00C31A09" w:rsidRPr="00703685" w:rsidRDefault="00C31A09" w:rsidP="00AB24EF">
      <w:pPr>
        <w:pStyle w:val="a3"/>
        <w:rPr>
          <w:color w:val="000000"/>
          <w:lang w:eastAsia="ru-RU"/>
        </w:rPr>
      </w:pPr>
    </w:p>
    <w:p w:rsidR="00AB24EF" w:rsidRDefault="00AB24EF" w:rsidP="00AB24EF">
      <w:pPr>
        <w:pStyle w:val="a3"/>
        <w:rPr>
          <w:rFonts w:eastAsia="Times New Roman"/>
          <w:b/>
          <w:bCs/>
          <w:noProof w:val="0"/>
          <w:color w:val="000000"/>
          <w:lang w:eastAsia="ru-RU"/>
        </w:rPr>
      </w:pPr>
      <w:r w:rsidRPr="00703685">
        <w:rPr>
          <w:rFonts w:eastAsia="Times New Roman"/>
          <w:b/>
          <w:bCs/>
          <w:noProof w:val="0"/>
          <w:color w:val="000000"/>
          <w:lang w:eastAsia="ru-RU"/>
        </w:rPr>
        <w:t>Энергосбережение и повышение энергетической эффективности</w:t>
      </w:r>
    </w:p>
    <w:p w:rsidR="00AB24EF" w:rsidRPr="00703685" w:rsidRDefault="00AB24EF" w:rsidP="00AB24EF">
      <w:pPr>
        <w:pStyle w:val="a3"/>
        <w:rPr>
          <w:lang w:eastAsia="ru-RU"/>
        </w:rPr>
      </w:pPr>
    </w:p>
    <w:p w:rsidR="00AB24EF" w:rsidRPr="00ED3ED9" w:rsidRDefault="00AB24EF" w:rsidP="00AB24EF">
      <w:pPr>
        <w:pStyle w:val="a3"/>
      </w:pPr>
      <w:r w:rsidRPr="00ED3ED9">
        <w:t>В современном мире, когда энергоресурсы становятся рыночным фактором и формируют значительную часть затрат муниципального образования,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 Органы местного самоуправления наделены полномочиями координации и контроля за мероприятиями по энергосбережению и повышению энергетической эффективности, проводимыми муниципальными учреждениями и муниципальными унитарными предприятиями.</w:t>
      </w:r>
    </w:p>
    <w:p w:rsidR="00AB24EF" w:rsidRPr="008C602C" w:rsidRDefault="00AB24EF" w:rsidP="00AB24EF">
      <w:pPr>
        <w:pStyle w:val="a3"/>
      </w:pPr>
      <w:r w:rsidRPr="008C602C">
        <w:rPr>
          <w:rFonts w:eastAsia="Times New Roman"/>
          <w:noProof w:val="0"/>
          <w:color w:val="333333"/>
          <w:lang w:eastAsia="ru-RU"/>
        </w:rPr>
        <w:t xml:space="preserve">В соответствии с Федеральным законом от 23.11.2009 № 261-ФЗ «Об энергосбережении </w:t>
      </w:r>
      <w:proofErr w:type="gramStart"/>
      <w:r w:rsidRPr="008C602C">
        <w:rPr>
          <w:rFonts w:eastAsia="Times New Roman"/>
          <w:noProof w:val="0"/>
          <w:color w:val="333333"/>
          <w:lang w:eastAsia="ru-RU"/>
        </w:rPr>
        <w:t>и</w:t>
      </w:r>
      <w:proofErr w:type="gramEnd"/>
      <w:r w:rsidRPr="008C602C">
        <w:rPr>
          <w:rFonts w:eastAsia="Times New Roman"/>
          <w:noProof w:val="0"/>
          <w:color w:val="333333"/>
          <w:lang w:eastAsia="ru-RU"/>
        </w:rPr>
        <w:t xml:space="preserve"> о повышении энергетической эффективности и о внесении изменений в отдельные законодательные акты Российской Федерации», </w:t>
      </w:r>
      <w:r w:rsidRPr="008C602C">
        <w:t xml:space="preserve">Постановлением Администрации муниципального образования «Темкинский район» Смоленской области от 10.08.2010 № 178 </w:t>
      </w:r>
      <w:r w:rsidRPr="008C602C">
        <w:rPr>
          <w:rFonts w:eastAsia="Times New Roman"/>
          <w:noProof w:val="0"/>
          <w:color w:val="333333"/>
          <w:lang w:eastAsia="ru-RU"/>
        </w:rPr>
        <w:t xml:space="preserve">утверждена </w:t>
      </w:r>
      <w:r>
        <w:rPr>
          <w:rFonts w:eastAsia="Times New Roman"/>
          <w:noProof w:val="0"/>
          <w:color w:val="333333"/>
          <w:lang w:eastAsia="ru-RU"/>
        </w:rPr>
        <w:t>м</w:t>
      </w:r>
      <w:r w:rsidRPr="008C602C">
        <w:t>униципальная программа «Энергосбережение и повышение энергетической эффективности на 2010 – 2020 годы на территории муниципального образования «Темкинский район» Смоленской области»</w:t>
      </w:r>
      <w:r>
        <w:t>.</w:t>
      </w:r>
      <w:r w:rsidRPr="008C602C">
        <w:t xml:space="preserve"> </w:t>
      </w:r>
    </w:p>
    <w:p w:rsidR="00AB24EF" w:rsidRPr="003B66AC" w:rsidRDefault="00AB24EF" w:rsidP="00AB24EF">
      <w:pPr>
        <w:shd w:val="clear" w:color="auto" w:fill="FFFFFF"/>
        <w:spacing w:line="270" w:lineRule="atLeast"/>
        <w:ind w:firstLine="708"/>
        <w:rPr>
          <w:rFonts w:eastAsia="Times New Roman"/>
          <w:noProof w:val="0"/>
          <w:color w:val="333333"/>
          <w:lang w:eastAsia="ru-RU"/>
        </w:rPr>
      </w:pPr>
      <w:r w:rsidRPr="003B66AC">
        <w:rPr>
          <w:rFonts w:eastAsia="Times New Roman"/>
          <w:noProof w:val="0"/>
          <w:color w:val="333333"/>
          <w:lang w:eastAsia="ru-RU"/>
        </w:rPr>
        <w:t xml:space="preserve">Действующее законодательство в области энергосбережения напрямую влияет  на увеличение количества установленных приборов учета энергетических ресурсов. Разница в тарифах, установленных для расчетов с потребителями согласно </w:t>
      </w:r>
      <w:r w:rsidRPr="003B66AC">
        <w:rPr>
          <w:rFonts w:eastAsia="Times New Roman"/>
          <w:noProof w:val="0"/>
          <w:color w:val="333333"/>
          <w:lang w:eastAsia="ru-RU"/>
        </w:rPr>
        <w:lastRenderedPageBreak/>
        <w:t>показаниям приборов учета и рассчитанных по нормативам – также стимулирует установку приборов.</w:t>
      </w:r>
    </w:p>
    <w:p w:rsidR="00615893" w:rsidRPr="00615893" w:rsidRDefault="00615893" w:rsidP="00615893">
      <w:pPr>
        <w:ind w:left="119" w:firstLine="589"/>
        <w:rPr>
          <w:bCs/>
        </w:rPr>
      </w:pPr>
      <w:r w:rsidRPr="00615893">
        <w:rPr>
          <w:bCs/>
        </w:rPr>
        <w:t>В 2017 году на реализацию мероприятий выделено и освоено2475,79 тыс. руб.</w:t>
      </w:r>
    </w:p>
    <w:p w:rsidR="00615893" w:rsidRPr="00453624" w:rsidRDefault="00615893" w:rsidP="00B5632C">
      <w:pPr>
        <w:spacing w:line="276" w:lineRule="auto"/>
        <w:ind w:firstLine="708"/>
      </w:pPr>
      <w:r w:rsidRPr="00615893">
        <w:rPr>
          <w:rFonts w:eastAsia="Calibri"/>
        </w:rPr>
        <w:t>Проведен ремонт крыши в МБОУ «Кикинская МООШ», заменены приборы учета теплоэнергии в МБУ Темкинский ДТ, заменена  система отопления  в МБУК «ЦКС», проведены ремонтные работы в МБОУ «Васильевская МНОШ», заменена система внутреннего электроснабжения в зданииАдминистрации, заменены окна на пластиковые в МБУДО Темкинская ДМШ.</w:t>
      </w:r>
    </w:p>
    <w:p w:rsidR="00B5632C" w:rsidRPr="003B66AC" w:rsidRDefault="00B5632C" w:rsidP="00B5632C">
      <w:pPr>
        <w:pStyle w:val="a3"/>
        <w:rPr>
          <w:rFonts w:eastAsia="Times New Roman"/>
          <w:noProof w:val="0"/>
          <w:color w:val="333333"/>
          <w:lang w:eastAsia="ru-RU"/>
        </w:rPr>
      </w:pPr>
      <w:r w:rsidRPr="003B66AC">
        <w:rPr>
          <w:rFonts w:eastAsia="Times New Roman"/>
          <w:noProof w:val="0"/>
          <w:color w:val="333333"/>
          <w:lang w:eastAsia="ru-RU"/>
        </w:rPr>
        <w:t>Прослеживается тенденция к снижению потребления энергетических ресурсов (электрическая энергия, природный газ) в многоквартирных домах и бюджетных учреждениях.</w:t>
      </w:r>
    </w:p>
    <w:p w:rsidR="00B5632C" w:rsidRDefault="00B5632C" w:rsidP="00B5632C"/>
    <w:p w:rsidR="00B5632C" w:rsidRPr="00ED3ED9" w:rsidRDefault="00B5632C" w:rsidP="00B5632C">
      <w:pPr>
        <w:pStyle w:val="a3"/>
      </w:pPr>
      <w:r w:rsidRPr="00ED3ED9">
        <w:t>В целом на планируемый 3-х летний период деятельность Администрации района будет направлена на:</w:t>
      </w:r>
    </w:p>
    <w:p w:rsidR="00B5632C" w:rsidRPr="00ED3ED9" w:rsidRDefault="00B5632C" w:rsidP="00B5632C">
      <w:pPr>
        <w:pStyle w:val="a3"/>
      </w:pPr>
      <w:r w:rsidRPr="00ED3ED9">
        <w:tab/>
        <w:t>- создание благоприятных условий для роста промышленного и сельскохозяйственного производства;</w:t>
      </w:r>
    </w:p>
    <w:p w:rsidR="00B5632C" w:rsidRPr="00ED3ED9" w:rsidRDefault="00B5632C" w:rsidP="00B5632C">
      <w:pPr>
        <w:pStyle w:val="a3"/>
      </w:pPr>
      <w:r w:rsidRPr="00ED3ED9">
        <w:t xml:space="preserve">          - формирование качественной и доступной образовательной системы, соответствующей потребностям населения и рынка труда;</w:t>
      </w:r>
    </w:p>
    <w:p w:rsidR="00B5632C" w:rsidRPr="00ED3ED9" w:rsidRDefault="00B5632C" w:rsidP="00B5632C">
      <w:pPr>
        <w:pStyle w:val="a3"/>
      </w:pPr>
      <w:r w:rsidRPr="00ED3ED9">
        <w:t xml:space="preserve">          - развитие института семьи, поддержка материнства, детства, отцовства, осуществление молодёжной политики;</w:t>
      </w:r>
    </w:p>
    <w:p w:rsidR="00B5632C" w:rsidRPr="00ED3ED9" w:rsidRDefault="00B5632C" w:rsidP="00B5632C">
      <w:pPr>
        <w:pStyle w:val="a3"/>
      </w:pPr>
      <w:r w:rsidRPr="00ED3ED9">
        <w:t xml:space="preserve">          - развитие физической культуры и спорта, проведение мероприятий  в сфере культуры и искусства, развитие музейного и библиотечного дела.</w:t>
      </w:r>
    </w:p>
    <w:p w:rsidR="00B5632C" w:rsidRDefault="00B5632C" w:rsidP="00B5632C"/>
    <w:p w:rsidR="00CA4DC0" w:rsidRDefault="00CA4DC0"/>
    <w:sectPr w:rsidR="00CA4DC0" w:rsidSect="005B5F92">
      <w:pgSz w:w="11906" w:h="16838" w:code="9"/>
      <w:pgMar w:top="851"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6605F"/>
    <w:multiLevelType w:val="hybridMultilevel"/>
    <w:tmpl w:val="ECFAED04"/>
    <w:lvl w:ilvl="0" w:tplc="6352A6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AB24EF"/>
    <w:rsid w:val="00000881"/>
    <w:rsid w:val="000008E3"/>
    <w:rsid w:val="00000AB8"/>
    <w:rsid w:val="00001564"/>
    <w:rsid w:val="000017F8"/>
    <w:rsid w:val="00002061"/>
    <w:rsid w:val="00002207"/>
    <w:rsid w:val="0000261F"/>
    <w:rsid w:val="000026B2"/>
    <w:rsid w:val="00002A5D"/>
    <w:rsid w:val="00002E45"/>
    <w:rsid w:val="0000382F"/>
    <w:rsid w:val="000052D4"/>
    <w:rsid w:val="00006E57"/>
    <w:rsid w:val="000071FA"/>
    <w:rsid w:val="00007900"/>
    <w:rsid w:val="00007A66"/>
    <w:rsid w:val="000112C6"/>
    <w:rsid w:val="00011309"/>
    <w:rsid w:val="00011469"/>
    <w:rsid w:val="000117C6"/>
    <w:rsid w:val="00012072"/>
    <w:rsid w:val="00013A51"/>
    <w:rsid w:val="0001466F"/>
    <w:rsid w:val="00014989"/>
    <w:rsid w:val="0001518B"/>
    <w:rsid w:val="0001524A"/>
    <w:rsid w:val="000152BA"/>
    <w:rsid w:val="000154E8"/>
    <w:rsid w:val="00015B23"/>
    <w:rsid w:val="00015C46"/>
    <w:rsid w:val="00015CE3"/>
    <w:rsid w:val="00016480"/>
    <w:rsid w:val="00016C38"/>
    <w:rsid w:val="00016FFC"/>
    <w:rsid w:val="00017D95"/>
    <w:rsid w:val="00020894"/>
    <w:rsid w:val="00022A29"/>
    <w:rsid w:val="00022A6C"/>
    <w:rsid w:val="00022ABC"/>
    <w:rsid w:val="000231D1"/>
    <w:rsid w:val="0002355E"/>
    <w:rsid w:val="00023652"/>
    <w:rsid w:val="00024B85"/>
    <w:rsid w:val="00024C4B"/>
    <w:rsid w:val="000253C2"/>
    <w:rsid w:val="00025E96"/>
    <w:rsid w:val="00026ED3"/>
    <w:rsid w:val="000277DD"/>
    <w:rsid w:val="000277F4"/>
    <w:rsid w:val="00027E44"/>
    <w:rsid w:val="00030924"/>
    <w:rsid w:val="00031285"/>
    <w:rsid w:val="00031DCD"/>
    <w:rsid w:val="00033266"/>
    <w:rsid w:val="000334A2"/>
    <w:rsid w:val="00033B6D"/>
    <w:rsid w:val="00033C76"/>
    <w:rsid w:val="00033D25"/>
    <w:rsid w:val="00034250"/>
    <w:rsid w:val="00034B6C"/>
    <w:rsid w:val="00034D4C"/>
    <w:rsid w:val="00034E6B"/>
    <w:rsid w:val="000350F7"/>
    <w:rsid w:val="00036EBF"/>
    <w:rsid w:val="0003736A"/>
    <w:rsid w:val="00040393"/>
    <w:rsid w:val="00040A2A"/>
    <w:rsid w:val="00040D89"/>
    <w:rsid w:val="000411FC"/>
    <w:rsid w:val="0004190D"/>
    <w:rsid w:val="000424CD"/>
    <w:rsid w:val="00042A7F"/>
    <w:rsid w:val="00044A2A"/>
    <w:rsid w:val="00045A6E"/>
    <w:rsid w:val="00045D1D"/>
    <w:rsid w:val="00046BC4"/>
    <w:rsid w:val="000476F0"/>
    <w:rsid w:val="00047B6D"/>
    <w:rsid w:val="00047F84"/>
    <w:rsid w:val="000516E8"/>
    <w:rsid w:val="00052A67"/>
    <w:rsid w:val="00052B27"/>
    <w:rsid w:val="00053427"/>
    <w:rsid w:val="0005346D"/>
    <w:rsid w:val="0005377C"/>
    <w:rsid w:val="00053AE3"/>
    <w:rsid w:val="00053F75"/>
    <w:rsid w:val="000545E6"/>
    <w:rsid w:val="00054BC8"/>
    <w:rsid w:val="00054C1F"/>
    <w:rsid w:val="00054F41"/>
    <w:rsid w:val="00055260"/>
    <w:rsid w:val="00056C5A"/>
    <w:rsid w:val="00057089"/>
    <w:rsid w:val="00057191"/>
    <w:rsid w:val="0005775C"/>
    <w:rsid w:val="0005784C"/>
    <w:rsid w:val="000600F8"/>
    <w:rsid w:val="00060684"/>
    <w:rsid w:val="0006077C"/>
    <w:rsid w:val="00060CE1"/>
    <w:rsid w:val="000613ED"/>
    <w:rsid w:val="00061577"/>
    <w:rsid w:val="00061793"/>
    <w:rsid w:val="00062C00"/>
    <w:rsid w:val="0006314F"/>
    <w:rsid w:val="00063EFC"/>
    <w:rsid w:val="000648C1"/>
    <w:rsid w:val="00064E9B"/>
    <w:rsid w:val="00064F2D"/>
    <w:rsid w:val="0006516F"/>
    <w:rsid w:val="00065BC6"/>
    <w:rsid w:val="0006671B"/>
    <w:rsid w:val="00066A37"/>
    <w:rsid w:val="00066A45"/>
    <w:rsid w:val="00067803"/>
    <w:rsid w:val="00067C4A"/>
    <w:rsid w:val="000705AC"/>
    <w:rsid w:val="000710B0"/>
    <w:rsid w:val="00071443"/>
    <w:rsid w:val="00071B11"/>
    <w:rsid w:val="00071E52"/>
    <w:rsid w:val="000727A5"/>
    <w:rsid w:val="00072987"/>
    <w:rsid w:val="00072BEF"/>
    <w:rsid w:val="00072D5B"/>
    <w:rsid w:val="00072F0B"/>
    <w:rsid w:val="00073765"/>
    <w:rsid w:val="000748C1"/>
    <w:rsid w:val="000748EC"/>
    <w:rsid w:val="00074A75"/>
    <w:rsid w:val="000753E5"/>
    <w:rsid w:val="000754D2"/>
    <w:rsid w:val="0007567E"/>
    <w:rsid w:val="00075F85"/>
    <w:rsid w:val="00076A4F"/>
    <w:rsid w:val="00076B3E"/>
    <w:rsid w:val="00077A5E"/>
    <w:rsid w:val="00077E09"/>
    <w:rsid w:val="00077EDE"/>
    <w:rsid w:val="00080254"/>
    <w:rsid w:val="00080A93"/>
    <w:rsid w:val="00080BE6"/>
    <w:rsid w:val="00080DBE"/>
    <w:rsid w:val="00084F4E"/>
    <w:rsid w:val="0008537E"/>
    <w:rsid w:val="00086C10"/>
    <w:rsid w:val="00086D04"/>
    <w:rsid w:val="00090DC3"/>
    <w:rsid w:val="00091649"/>
    <w:rsid w:val="00091E81"/>
    <w:rsid w:val="0009211A"/>
    <w:rsid w:val="0009213F"/>
    <w:rsid w:val="00093414"/>
    <w:rsid w:val="000955DF"/>
    <w:rsid w:val="00095E45"/>
    <w:rsid w:val="00096E61"/>
    <w:rsid w:val="00097964"/>
    <w:rsid w:val="00097A96"/>
    <w:rsid w:val="000A00EE"/>
    <w:rsid w:val="000A065E"/>
    <w:rsid w:val="000A1AA7"/>
    <w:rsid w:val="000A224F"/>
    <w:rsid w:val="000A3726"/>
    <w:rsid w:val="000A385E"/>
    <w:rsid w:val="000A418E"/>
    <w:rsid w:val="000A4639"/>
    <w:rsid w:val="000A47C2"/>
    <w:rsid w:val="000A4B6E"/>
    <w:rsid w:val="000A5126"/>
    <w:rsid w:val="000A54CA"/>
    <w:rsid w:val="000A6A00"/>
    <w:rsid w:val="000B097F"/>
    <w:rsid w:val="000B1702"/>
    <w:rsid w:val="000B1C6D"/>
    <w:rsid w:val="000B24C6"/>
    <w:rsid w:val="000B2526"/>
    <w:rsid w:val="000B2AB7"/>
    <w:rsid w:val="000B332C"/>
    <w:rsid w:val="000B34AA"/>
    <w:rsid w:val="000B3C61"/>
    <w:rsid w:val="000B4AF7"/>
    <w:rsid w:val="000B4AF9"/>
    <w:rsid w:val="000B5306"/>
    <w:rsid w:val="000B534A"/>
    <w:rsid w:val="000B65E0"/>
    <w:rsid w:val="000B6B02"/>
    <w:rsid w:val="000B7354"/>
    <w:rsid w:val="000B7624"/>
    <w:rsid w:val="000B7DF8"/>
    <w:rsid w:val="000B7EC3"/>
    <w:rsid w:val="000C00C5"/>
    <w:rsid w:val="000C0E50"/>
    <w:rsid w:val="000C10B1"/>
    <w:rsid w:val="000C1241"/>
    <w:rsid w:val="000C35D7"/>
    <w:rsid w:val="000C38B1"/>
    <w:rsid w:val="000C6802"/>
    <w:rsid w:val="000C6BA3"/>
    <w:rsid w:val="000C7311"/>
    <w:rsid w:val="000C78B8"/>
    <w:rsid w:val="000D0293"/>
    <w:rsid w:val="000D0AFE"/>
    <w:rsid w:val="000D0FB9"/>
    <w:rsid w:val="000D1C0F"/>
    <w:rsid w:val="000D1ED3"/>
    <w:rsid w:val="000D3A32"/>
    <w:rsid w:val="000D42DC"/>
    <w:rsid w:val="000D471F"/>
    <w:rsid w:val="000D4B44"/>
    <w:rsid w:val="000D4B84"/>
    <w:rsid w:val="000D4D7B"/>
    <w:rsid w:val="000D500D"/>
    <w:rsid w:val="000D56B5"/>
    <w:rsid w:val="000D5B47"/>
    <w:rsid w:val="000D611A"/>
    <w:rsid w:val="000D6CDB"/>
    <w:rsid w:val="000D7773"/>
    <w:rsid w:val="000D7AE8"/>
    <w:rsid w:val="000E092D"/>
    <w:rsid w:val="000E1006"/>
    <w:rsid w:val="000E1257"/>
    <w:rsid w:val="000E22DC"/>
    <w:rsid w:val="000E2611"/>
    <w:rsid w:val="000E2E42"/>
    <w:rsid w:val="000E3491"/>
    <w:rsid w:val="000E34DA"/>
    <w:rsid w:val="000E3582"/>
    <w:rsid w:val="000E35E2"/>
    <w:rsid w:val="000E3973"/>
    <w:rsid w:val="000E418B"/>
    <w:rsid w:val="000E426A"/>
    <w:rsid w:val="000E4702"/>
    <w:rsid w:val="000E51BF"/>
    <w:rsid w:val="000E55C4"/>
    <w:rsid w:val="000E5768"/>
    <w:rsid w:val="000E64EB"/>
    <w:rsid w:val="000E663E"/>
    <w:rsid w:val="000E66CB"/>
    <w:rsid w:val="000E71C6"/>
    <w:rsid w:val="000E7324"/>
    <w:rsid w:val="000E75FD"/>
    <w:rsid w:val="000E7977"/>
    <w:rsid w:val="000F04FD"/>
    <w:rsid w:val="000F1E2D"/>
    <w:rsid w:val="000F274B"/>
    <w:rsid w:val="000F3555"/>
    <w:rsid w:val="000F415D"/>
    <w:rsid w:val="000F4250"/>
    <w:rsid w:val="000F49B6"/>
    <w:rsid w:val="000F4A60"/>
    <w:rsid w:val="000F4AF2"/>
    <w:rsid w:val="000F517E"/>
    <w:rsid w:val="000F54F5"/>
    <w:rsid w:val="000F72A2"/>
    <w:rsid w:val="000F77C2"/>
    <w:rsid w:val="000F7ACF"/>
    <w:rsid w:val="000F7B10"/>
    <w:rsid w:val="000F7FBE"/>
    <w:rsid w:val="00101099"/>
    <w:rsid w:val="00101EFA"/>
    <w:rsid w:val="00101F32"/>
    <w:rsid w:val="00102464"/>
    <w:rsid w:val="0010254F"/>
    <w:rsid w:val="00102B8B"/>
    <w:rsid w:val="00103639"/>
    <w:rsid w:val="00105250"/>
    <w:rsid w:val="00105978"/>
    <w:rsid w:val="00106B25"/>
    <w:rsid w:val="00106FB8"/>
    <w:rsid w:val="001072FB"/>
    <w:rsid w:val="0011047E"/>
    <w:rsid w:val="001106DD"/>
    <w:rsid w:val="00110817"/>
    <w:rsid w:val="00111585"/>
    <w:rsid w:val="00111D37"/>
    <w:rsid w:val="001123B4"/>
    <w:rsid w:val="001125C7"/>
    <w:rsid w:val="001127C1"/>
    <w:rsid w:val="0011283F"/>
    <w:rsid w:val="0011317F"/>
    <w:rsid w:val="001133C7"/>
    <w:rsid w:val="0011375F"/>
    <w:rsid w:val="00114B42"/>
    <w:rsid w:val="00114CF0"/>
    <w:rsid w:val="0011523F"/>
    <w:rsid w:val="00115247"/>
    <w:rsid w:val="00115E3D"/>
    <w:rsid w:val="001162DE"/>
    <w:rsid w:val="0011655F"/>
    <w:rsid w:val="001168A9"/>
    <w:rsid w:val="0011690A"/>
    <w:rsid w:val="00116A90"/>
    <w:rsid w:val="00117146"/>
    <w:rsid w:val="001178AD"/>
    <w:rsid w:val="0011799A"/>
    <w:rsid w:val="00117D00"/>
    <w:rsid w:val="00120795"/>
    <w:rsid w:val="00120B1F"/>
    <w:rsid w:val="00120D07"/>
    <w:rsid w:val="00121800"/>
    <w:rsid w:val="00122DBE"/>
    <w:rsid w:val="00123AC5"/>
    <w:rsid w:val="00124248"/>
    <w:rsid w:val="00124394"/>
    <w:rsid w:val="00124920"/>
    <w:rsid w:val="00125573"/>
    <w:rsid w:val="00125C53"/>
    <w:rsid w:val="00125DB4"/>
    <w:rsid w:val="00126CDB"/>
    <w:rsid w:val="00126CEC"/>
    <w:rsid w:val="00126F97"/>
    <w:rsid w:val="0012709A"/>
    <w:rsid w:val="0012745B"/>
    <w:rsid w:val="0012789F"/>
    <w:rsid w:val="00127C01"/>
    <w:rsid w:val="00127CD9"/>
    <w:rsid w:val="00127CDD"/>
    <w:rsid w:val="001305B6"/>
    <w:rsid w:val="0013063A"/>
    <w:rsid w:val="001306F0"/>
    <w:rsid w:val="001316C8"/>
    <w:rsid w:val="001318DF"/>
    <w:rsid w:val="001319DF"/>
    <w:rsid w:val="001320BB"/>
    <w:rsid w:val="001323CB"/>
    <w:rsid w:val="001324EE"/>
    <w:rsid w:val="00132750"/>
    <w:rsid w:val="00132833"/>
    <w:rsid w:val="00132B0F"/>
    <w:rsid w:val="00132B40"/>
    <w:rsid w:val="00133DD7"/>
    <w:rsid w:val="00134815"/>
    <w:rsid w:val="00134E5E"/>
    <w:rsid w:val="001359BE"/>
    <w:rsid w:val="00135C06"/>
    <w:rsid w:val="0013628E"/>
    <w:rsid w:val="001364D2"/>
    <w:rsid w:val="0013659B"/>
    <w:rsid w:val="00136ACC"/>
    <w:rsid w:val="001374C0"/>
    <w:rsid w:val="001404F5"/>
    <w:rsid w:val="00140575"/>
    <w:rsid w:val="001406D9"/>
    <w:rsid w:val="0014112F"/>
    <w:rsid w:val="00141538"/>
    <w:rsid w:val="0014184F"/>
    <w:rsid w:val="00141BBD"/>
    <w:rsid w:val="0014226A"/>
    <w:rsid w:val="001422F0"/>
    <w:rsid w:val="001427CE"/>
    <w:rsid w:val="0014286E"/>
    <w:rsid w:val="00142BAA"/>
    <w:rsid w:val="00142E6A"/>
    <w:rsid w:val="00143070"/>
    <w:rsid w:val="00143687"/>
    <w:rsid w:val="001437D5"/>
    <w:rsid w:val="001453FA"/>
    <w:rsid w:val="001455E1"/>
    <w:rsid w:val="001456CB"/>
    <w:rsid w:val="00145A49"/>
    <w:rsid w:val="00146534"/>
    <w:rsid w:val="00146B51"/>
    <w:rsid w:val="00147A43"/>
    <w:rsid w:val="00147FB6"/>
    <w:rsid w:val="0015094B"/>
    <w:rsid w:val="001531AD"/>
    <w:rsid w:val="001537AC"/>
    <w:rsid w:val="00153A2A"/>
    <w:rsid w:val="00154D96"/>
    <w:rsid w:val="001551CD"/>
    <w:rsid w:val="00155833"/>
    <w:rsid w:val="00155DDF"/>
    <w:rsid w:val="001563A6"/>
    <w:rsid w:val="00156422"/>
    <w:rsid w:val="001564FF"/>
    <w:rsid w:val="00157B11"/>
    <w:rsid w:val="00160180"/>
    <w:rsid w:val="001608C0"/>
    <w:rsid w:val="0016251A"/>
    <w:rsid w:val="0016281C"/>
    <w:rsid w:val="0016316E"/>
    <w:rsid w:val="00163179"/>
    <w:rsid w:val="00163965"/>
    <w:rsid w:val="00163D8B"/>
    <w:rsid w:val="00163E89"/>
    <w:rsid w:val="001652B1"/>
    <w:rsid w:val="00165EAB"/>
    <w:rsid w:val="00166A9A"/>
    <w:rsid w:val="00167097"/>
    <w:rsid w:val="001672EF"/>
    <w:rsid w:val="0016759F"/>
    <w:rsid w:val="0016765E"/>
    <w:rsid w:val="0017012C"/>
    <w:rsid w:val="001707A3"/>
    <w:rsid w:val="00170CF6"/>
    <w:rsid w:val="00170DE1"/>
    <w:rsid w:val="00170FD3"/>
    <w:rsid w:val="00170FE6"/>
    <w:rsid w:val="001713F8"/>
    <w:rsid w:val="0017146A"/>
    <w:rsid w:val="00171625"/>
    <w:rsid w:val="0017198D"/>
    <w:rsid w:val="001729FB"/>
    <w:rsid w:val="00172AB3"/>
    <w:rsid w:val="00173111"/>
    <w:rsid w:val="001738EB"/>
    <w:rsid w:val="00173BBE"/>
    <w:rsid w:val="00173BE9"/>
    <w:rsid w:val="00173EFF"/>
    <w:rsid w:val="00174010"/>
    <w:rsid w:val="001747B1"/>
    <w:rsid w:val="00174CC3"/>
    <w:rsid w:val="00175C57"/>
    <w:rsid w:val="0017601A"/>
    <w:rsid w:val="00176503"/>
    <w:rsid w:val="0017653C"/>
    <w:rsid w:val="001773EA"/>
    <w:rsid w:val="00177839"/>
    <w:rsid w:val="001779E1"/>
    <w:rsid w:val="00177C28"/>
    <w:rsid w:val="00177C4E"/>
    <w:rsid w:val="00177D27"/>
    <w:rsid w:val="00180056"/>
    <w:rsid w:val="00180237"/>
    <w:rsid w:val="001803B2"/>
    <w:rsid w:val="00180CA2"/>
    <w:rsid w:val="00181853"/>
    <w:rsid w:val="00181BA1"/>
    <w:rsid w:val="001821D9"/>
    <w:rsid w:val="00182CFB"/>
    <w:rsid w:val="00182F3D"/>
    <w:rsid w:val="0018386A"/>
    <w:rsid w:val="0018400F"/>
    <w:rsid w:val="00184227"/>
    <w:rsid w:val="00184E01"/>
    <w:rsid w:val="0018506F"/>
    <w:rsid w:val="001851B0"/>
    <w:rsid w:val="001859AE"/>
    <w:rsid w:val="0018628A"/>
    <w:rsid w:val="00187EB0"/>
    <w:rsid w:val="001902A6"/>
    <w:rsid w:val="00190B8E"/>
    <w:rsid w:val="00190E73"/>
    <w:rsid w:val="001921E9"/>
    <w:rsid w:val="00192AA1"/>
    <w:rsid w:val="001931B6"/>
    <w:rsid w:val="00194564"/>
    <w:rsid w:val="00194BBD"/>
    <w:rsid w:val="00194DCA"/>
    <w:rsid w:val="00194DE3"/>
    <w:rsid w:val="0019742A"/>
    <w:rsid w:val="001976BD"/>
    <w:rsid w:val="0019781F"/>
    <w:rsid w:val="001A1A7C"/>
    <w:rsid w:val="001A1B42"/>
    <w:rsid w:val="001A2A08"/>
    <w:rsid w:val="001A3071"/>
    <w:rsid w:val="001A310C"/>
    <w:rsid w:val="001A31BB"/>
    <w:rsid w:val="001A31CD"/>
    <w:rsid w:val="001A33B0"/>
    <w:rsid w:val="001A3CFB"/>
    <w:rsid w:val="001A3E3D"/>
    <w:rsid w:val="001A3F54"/>
    <w:rsid w:val="001A42E2"/>
    <w:rsid w:val="001A47E4"/>
    <w:rsid w:val="001A4CE3"/>
    <w:rsid w:val="001A4FA3"/>
    <w:rsid w:val="001A5AA1"/>
    <w:rsid w:val="001A648E"/>
    <w:rsid w:val="001A76B3"/>
    <w:rsid w:val="001A7CC4"/>
    <w:rsid w:val="001A7EC9"/>
    <w:rsid w:val="001B0C12"/>
    <w:rsid w:val="001B0DFA"/>
    <w:rsid w:val="001B12A2"/>
    <w:rsid w:val="001B14E8"/>
    <w:rsid w:val="001B1742"/>
    <w:rsid w:val="001B2694"/>
    <w:rsid w:val="001B3B95"/>
    <w:rsid w:val="001B3D46"/>
    <w:rsid w:val="001B445C"/>
    <w:rsid w:val="001B5391"/>
    <w:rsid w:val="001B595D"/>
    <w:rsid w:val="001B5FB9"/>
    <w:rsid w:val="001B6201"/>
    <w:rsid w:val="001B78F5"/>
    <w:rsid w:val="001C0254"/>
    <w:rsid w:val="001C0600"/>
    <w:rsid w:val="001C1667"/>
    <w:rsid w:val="001C1E01"/>
    <w:rsid w:val="001C264C"/>
    <w:rsid w:val="001C34F6"/>
    <w:rsid w:val="001C3604"/>
    <w:rsid w:val="001C36A5"/>
    <w:rsid w:val="001C3DEC"/>
    <w:rsid w:val="001C3DF9"/>
    <w:rsid w:val="001C4351"/>
    <w:rsid w:val="001C4E6C"/>
    <w:rsid w:val="001C5176"/>
    <w:rsid w:val="001C5A70"/>
    <w:rsid w:val="001C6EA0"/>
    <w:rsid w:val="001C73CA"/>
    <w:rsid w:val="001C798E"/>
    <w:rsid w:val="001D06D2"/>
    <w:rsid w:val="001D1409"/>
    <w:rsid w:val="001D1945"/>
    <w:rsid w:val="001D200A"/>
    <w:rsid w:val="001D21B4"/>
    <w:rsid w:val="001D2A68"/>
    <w:rsid w:val="001D30DF"/>
    <w:rsid w:val="001D5184"/>
    <w:rsid w:val="001D528F"/>
    <w:rsid w:val="001D52A5"/>
    <w:rsid w:val="001D5616"/>
    <w:rsid w:val="001D5651"/>
    <w:rsid w:val="001D5D30"/>
    <w:rsid w:val="001D66D9"/>
    <w:rsid w:val="001D6792"/>
    <w:rsid w:val="001D6DBD"/>
    <w:rsid w:val="001D7535"/>
    <w:rsid w:val="001E094D"/>
    <w:rsid w:val="001E0E4E"/>
    <w:rsid w:val="001E0ECD"/>
    <w:rsid w:val="001E13DE"/>
    <w:rsid w:val="001E1CA7"/>
    <w:rsid w:val="001E23F0"/>
    <w:rsid w:val="001E375F"/>
    <w:rsid w:val="001E455D"/>
    <w:rsid w:val="001E46A5"/>
    <w:rsid w:val="001E4A75"/>
    <w:rsid w:val="001E4BF1"/>
    <w:rsid w:val="001E5148"/>
    <w:rsid w:val="001E5C7F"/>
    <w:rsid w:val="001E626D"/>
    <w:rsid w:val="001E62C2"/>
    <w:rsid w:val="001E6B23"/>
    <w:rsid w:val="001E70A7"/>
    <w:rsid w:val="001E7F4E"/>
    <w:rsid w:val="001F16A6"/>
    <w:rsid w:val="001F1BDF"/>
    <w:rsid w:val="001F1D49"/>
    <w:rsid w:val="001F2910"/>
    <w:rsid w:val="001F3C9C"/>
    <w:rsid w:val="001F4634"/>
    <w:rsid w:val="001F4A6E"/>
    <w:rsid w:val="001F5B34"/>
    <w:rsid w:val="001F677F"/>
    <w:rsid w:val="001F6B55"/>
    <w:rsid w:val="001F6CD8"/>
    <w:rsid w:val="001F76AD"/>
    <w:rsid w:val="001F7A01"/>
    <w:rsid w:val="00200943"/>
    <w:rsid w:val="00200B60"/>
    <w:rsid w:val="00201054"/>
    <w:rsid w:val="002015DA"/>
    <w:rsid w:val="0020188A"/>
    <w:rsid w:val="00201E55"/>
    <w:rsid w:val="002022ED"/>
    <w:rsid w:val="002023D6"/>
    <w:rsid w:val="00202588"/>
    <w:rsid w:val="002026DB"/>
    <w:rsid w:val="00202B86"/>
    <w:rsid w:val="00202CF9"/>
    <w:rsid w:val="00203300"/>
    <w:rsid w:val="00203DBC"/>
    <w:rsid w:val="00204700"/>
    <w:rsid w:val="00204770"/>
    <w:rsid w:val="00204FC6"/>
    <w:rsid w:val="002069BD"/>
    <w:rsid w:val="002073E7"/>
    <w:rsid w:val="002074F6"/>
    <w:rsid w:val="00207B93"/>
    <w:rsid w:val="00207BB3"/>
    <w:rsid w:val="00207FE2"/>
    <w:rsid w:val="00210C57"/>
    <w:rsid w:val="00211953"/>
    <w:rsid w:val="002124D2"/>
    <w:rsid w:val="002128B3"/>
    <w:rsid w:val="00213622"/>
    <w:rsid w:val="0021400D"/>
    <w:rsid w:val="00214164"/>
    <w:rsid w:val="00214C70"/>
    <w:rsid w:val="00214E1A"/>
    <w:rsid w:val="00215134"/>
    <w:rsid w:val="00215288"/>
    <w:rsid w:val="0021545E"/>
    <w:rsid w:val="002154FF"/>
    <w:rsid w:val="00215AC3"/>
    <w:rsid w:val="00215CD0"/>
    <w:rsid w:val="002163EE"/>
    <w:rsid w:val="00217224"/>
    <w:rsid w:val="0021729A"/>
    <w:rsid w:val="00217446"/>
    <w:rsid w:val="0021795B"/>
    <w:rsid w:val="00217A48"/>
    <w:rsid w:val="00217B50"/>
    <w:rsid w:val="00217F32"/>
    <w:rsid w:val="00220038"/>
    <w:rsid w:val="00220EAC"/>
    <w:rsid w:val="002214C3"/>
    <w:rsid w:val="002227D3"/>
    <w:rsid w:val="00222E95"/>
    <w:rsid w:val="00222FC1"/>
    <w:rsid w:val="0022393F"/>
    <w:rsid w:val="00224BE4"/>
    <w:rsid w:val="00224DD4"/>
    <w:rsid w:val="00224F82"/>
    <w:rsid w:val="00225673"/>
    <w:rsid w:val="0022568A"/>
    <w:rsid w:val="00225AD3"/>
    <w:rsid w:val="0022646F"/>
    <w:rsid w:val="00226FDC"/>
    <w:rsid w:val="00227603"/>
    <w:rsid w:val="00227C12"/>
    <w:rsid w:val="00227C46"/>
    <w:rsid w:val="002300F7"/>
    <w:rsid w:val="002303E0"/>
    <w:rsid w:val="002305AD"/>
    <w:rsid w:val="00230B78"/>
    <w:rsid w:val="00230B86"/>
    <w:rsid w:val="00231192"/>
    <w:rsid w:val="002321D0"/>
    <w:rsid w:val="002325E4"/>
    <w:rsid w:val="0023295A"/>
    <w:rsid w:val="00233523"/>
    <w:rsid w:val="002337CC"/>
    <w:rsid w:val="0023392F"/>
    <w:rsid w:val="00233F50"/>
    <w:rsid w:val="00234819"/>
    <w:rsid w:val="002349DD"/>
    <w:rsid w:val="0023510D"/>
    <w:rsid w:val="002353F5"/>
    <w:rsid w:val="00235513"/>
    <w:rsid w:val="00235BD9"/>
    <w:rsid w:val="0023732D"/>
    <w:rsid w:val="0023768E"/>
    <w:rsid w:val="00240532"/>
    <w:rsid w:val="002409CF"/>
    <w:rsid w:val="00240ABD"/>
    <w:rsid w:val="0024141E"/>
    <w:rsid w:val="00241499"/>
    <w:rsid w:val="00242143"/>
    <w:rsid w:val="00242177"/>
    <w:rsid w:val="002421BE"/>
    <w:rsid w:val="00243691"/>
    <w:rsid w:val="00243870"/>
    <w:rsid w:val="002458F1"/>
    <w:rsid w:val="00246973"/>
    <w:rsid w:val="00250239"/>
    <w:rsid w:val="002510AE"/>
    <w:rsid w:val="0025184A"/>
    <w:rsid w:val="00251EEB"/>
    <w:rsid w:val="002521CB"/>
    <w:rsid w:val="002521F0"/>
    <w:rsid w:val="00252442"/>
    <w:rsid w:val="0025279D"/>
    <w:rsid w:val="00253349"/>
    <w:rsid w:val="00253E54"/>
    <w:rsid w:val="00253F35"/>
    <w:rsid w:val="00254891"/>
    <w:rsid w:val="0025500C"/>
    <w:rsid w:val="0025502C"/>
    <w:rsid w:val="0025537B"/>
    <w:rsid w:val="002555A7"/>
    <w:rsid w:val="0025573E"/>
    <w:rsid w:val="0025588E"/>
    <w:rsid w:val="00255C72"/>
    <w:rsid w:val="00256174"/>
    <w:rsid w:val="00257A6D"/>
    <w:rsid w:val="00257DE3"/>
    <w:rsid w:val="00260B25"/>
    <w:rsid w:val="00260D32"/>
    <w:rsid w:val="00260E1C"/>
    <w:rsid w:val="00260FEF"/>
    <w:rsid w:val="002611AC"/>
    <w:rsid w:val="0026125A"/>
    <w:rsid w:val="00261AFF"/>
    <w:rsid w:val="0026211C"/>
    <w:rsid w:val="002626FF"/>
    <w:rsid w:val="00262F8E"/>
    <w:rsid w:val="002636E0"/>
    <w:rsid w:val="00263B84"/>
    <w:rsid w:val="002655AC"/>
    <w:rsid w:val="002655C7"/>
    <w:rsid w:val="00265E94"/>
    <w:rsid w:val="00266249"/>
    <w:rsid w:val="00266333"/>
    <w:rsid w:val="0026639F"/>
    <w:rsid w:val="0026687F"/>
    <w:rsid w:val="002678AB"/>
    <w:rsid w:val="00267BBF"/>
    <w:rsid w:val="00270B5B"/>
    <w:rsid w:val="0027148E"/>
    <w:rsid w:val="002717EC"/>
    <w:rsid w:val="00271FE5"/>
    <w:rsid w:val="0027256D"/>
    <w:rsid w:val="00273442"/>
    <w:rsid w:val="00273C3C"/>
    <w:rsid w:val="002743D3"/>
    <w:rsid w:val="00274C32"/>
    <w:rsid w:val="002750A9"/>
    <w:rsid w:val="0027595A"/>
    <w:rsid w:val="0027602F"/>
    <w:rsid w:val="0027641E"/>
    <w:rsid w:val="00276713"/>
    <w:rsid w:val="00276BDB"/>
    <w:rsid w:val="002770C2"/>
    <w:rsid w:val="002774D2"/>
    <w:rsid w:val="002779C6"/>
    <w:rsid w:val="00280C15"/>
    <w:rsid w:val="00280EE0"/>
    <w:rsid w:val="00281290"/>
    <w:rsid w:val="00281E65"/>
    <w:rsid w:val="00282353"/>
    <w:rsid w:val="002827EA"/>
    <w:rsid w:val="002830A1"/>
    <w:rsid w:val="002835B8"/>
    <w:rsid w:val="002840DC"/>
    <w:rsid w:val="0028419F"/>
    <w:rsid w:val="002843D1"/>
    <w:rsid w:val="00284D67"/>
    <w:rsid w:val="002854CE"/>
    <w:rsid w:val="00285BF5"/>
    <w:rsid w:val="0028649A"/>
    <w:rsid w:val="00286CC0"/>
    <w:rsid w:val="00286DF9"/>
    <w:rsid w:val="002871C5"/>
    <w:rsid w:val="002872B4"/>
    <w:rsid w:val="0028793E"/>
    <w:rsid w:val="00287B5E"/>
    <w:rsid w:val="00287D8C"/>
    <w:rsid w:val="0029080C"/>
    <w:rsid w:val="00290DAB"/>
    <w:rsid w:val="002910D4"/>
    <w:rsid w:val="00291AA0"/>
    <w:rsid w:val="00291E1C"/>
    <w:rsid w:val="0029234D"/>
    <w:rsid w:val="002925E9"/>
    <w:rsid w:val="00292CD4"/>
    <w:rsid w:val="00292E26"/>
    <w:rsid w:val="00293AD7"/>
    <w:rsid w:val="00293DC5"/>
    <w:rsid w:val="002946E5"/>
    <w:rsid w:val="002948A4"/>
    <w:rsid w:val="00294C78"/>
    <w:rsid w:val="002965F4"/>
    <w:rsid w:val="00297EE5"/>
    <w:rsid w:val="002A00A4"/>
    <w:rsid w:val="002A05C6"/>
    <w:rsid w:val="002A1228"/>
    <w:rsid w:val="002A1A06"/>
    <w:rsid w:val="002A2044"/>
    <w:rsid w:val="002A2886"/>
    <w:rsid w:val="002A3239"/>
    <w:rsid w:val="002A4F4B"/>
    <w:rsid w:val="002A5447"/>
    <w:rsid w:val="002A5AFE"/>
    <w:rsid w:val="002A6358"/>
    <w:rsid w:val="002A6821"/>
    <w:rsid w:val="002A6B29"/>
    <w:rsid w:val="002A6D1A"/>
    <w:rsid w:val="002A6DC4"/>
    <w:rsid w:val="002A76D9"/>
    <w:rsid w:val="002A76E9"/>
    <w:rsid w:val="002A7D93"/>
    <w:rsid w:val="002B028F"/>
    <w:rsid w:val="002B0712"/>
    <w:rsid w:val="002B25E5"/>
    <w:rsid w:val="002B355D"/>
    <w:rsid w:val="002B3A66"/>
    <w:rsid w:val="002B3D9A"/>
    <w:rsid w:val="002B4071"/>
    <w:rsid w:val="002B45D6"/>
    <w:rsid w:val="002B5E6B"/>
    <w:rsid w:val="002B708D"/>
    <w:rsid w:val="002B72F6"/>
    <w:rsid w:val="002B7D59"/>
    <w:rsid w:val="002C0E54"/>
    <w:rsid w:val="002C15B5"/>
    <w:rsid w:val="002C1CDD"/>
    <w:rsid w:val="002C27EE"/>
    <w:rsid w:val="002C2D59"/>
    <w:rsid w:val="002C33FA"/>
    <w:rsid w:val="002C3CCC"/>
    <w:rsid w:val="002C4F21"/>
    <w:rsid w:val="002C5283"/>
    <w:rsid w:val="002C57A5"/>
    <w:rsid w:val="002C5E98"/>
    <w:rsid w:val="002C69B7"/>
    <w:rsid w:val="002C6CFA"/>
    <w:rsid w:val="002C722D"/>
    <w:rsid w:val="002C73FF"/>
    <w:rsid w:val="002C778C"/>
    <w:rsid w:val="002C7CEE"/>
    <w:rsid w:val="002D095E"/>
    <w:rsid w:val="002D12DA"/>
    <w:rsid w:val="002D19D5"/>
    <w:rsid w:val="002D2373"/>
    <w:rsid w:val="002D2705"/>
    <w:rsid w:val="002D3051"/>
    <w:rsid w:val="002D5EA0"/>
    <w:rsid w:val="002D7375"/>
    <w:rsid w:val="002D77B0"/>
    <w:rsid w:val="002D7BCF"/>
    <w:rsid w:val="002E0218"/>
    <w:rsid w:val="002E07D4"/>
    <w:rsid w:val="002E0E01"/>
    <w:rsid w:val="002E24B8"/>
    <w:rsid w:val="002E25FC"/>
    <w:rsid w:val="002E2989"/>
    <w:rsid w:val="002E2B13"/>
    <w:rsid w:val="002E33A8"/>
    <w:rsid w:val="002E3B57"/>
    <w:rsid w:val="002E4881"/>
    <w:rsid w:val="002E4F40"/>
    <w:rsid w:val="002E5214"/>
    <w:rsid w:val="002E52E2"/>
    <w:rsid w:val="002E5D0E"/>
    <w:rsid w:val="002E5F7A"/>
    <w:rsid w:val="002E61B2"/>
    <w:rsid w:val="002E714A"/>
    <w:rsid w:val="002F0581"/>
    <w:rsid w:val="002F0BD8"/>
    <w:rsid w:val="002F0D23"/>
    <w:rsid w:val="002F16D3"/>
    <w:rsid w:val="002F2A36"/>
    <w:rsid w:val="002F3567"/>
    <w:rsid w:val="002F4776"/>
    <w:rsid w:val="002F53A5"/>
    <w:rsid w:val="002F7199"/>
    <w:rsid w:val="002F729F"/>
    <w:rsid w:val="002F7504"/>
    <w:rsid w:val="002F7675"/>
    <w:rsid w:val="002F7C3C"/>
    <w:rsid w:val="003002D1"/>
    <w:rsid w:val="003004A2"/>
    <w:rsid w:val="00300AF6"/>
    <w:rsid w:val="00300BA5"/>
    <w:rsid w:val="0030195C"/>
    <w:rsid w:val="00301DE3"/>
    <w:rsid w:val="0030219F"/>
    <w:rsid w:val="003022FD"/>
    <w:rsid w:val="00302653"/>
    <w:rsid w:val="00302AAE"/>
    <w:rsid w:val="003032F6"/>
    <w:rsid w:val="00303628"/>
    <w:rsid w:val="003036FE"/>
    <w:rsid w:val="00303938"/>
    <w:rsid w:val="0030401B"/>
    <w:rsid w:val="00304A77"/>
    <w:rsid w:val="003052F4"/>
    <w:rsid w:val="00305C7C"/>
    <w:rsid w:val="00305EB6"/>
    <w:rsid w:val="0030611A"/>
    <w:rsid w:val="00306333"/>
    <w:rsid w:val="00306462"/>
    <w:rsid w:val="0030754E"/>
    <w:rsid w:val="00307B9C"/>
    <w:rsid w:val="00307D50"/>
    <w:rsid w:val="003100F9"/>
    <w:rsid w:val="003101CB"/>
    <w:rsid w:val="0031060E"/>
    <w:rsid w:val="0031093A"/>
    <w:rsid w:val="00310BC8"/>
    <w:rsid w:val="003110DB"/>
    <w:rsid w:val="00311165"/>
    <w:rsid w:val="00311356"/>
    <w:rsid w:val="003115CE"/>
    <w:rsid w:val="00312201"/>
    <w:rsid w:val="0031287D"/>
    <w:rsid w:val="00312FB7"/>
    <w:rsid w:val="00313158"/>
    <w:rsid w:val="00314118"/>
    <w:rsid w:val="003141B5"/>
    <w:rsid w:val="00315887"/>
    <w:rsid w:val="00316568"/>
    <w:rsid w:val="00316C34"/>
    <w:rsid w:val="00316FF2"/>
    <w:rsid w:val="00317290"/>
    <w:rsid w:val="003173E8"/>
    <w:rsid w:val="00317917"/>
    <w:rsid w:val="00320F9A"/>
    <w:rsid w:val="003215AF"/>
    <w:rsid w:val="003217BD"/>
    <w:rsid w:val="003217E6"/>
    <w:rsid w:val="00321E63"/>
    <w:rsid w:val="00322185"/>
    <w:rsid w:val="00322475"/>
    <w:rsid w:val="00322B72"/>
    <w:rsid w:val="0032328A"/>
    <w:rsid w:val="003256AE"/>
    <w:rsid w:val="00326BD6"/>
    <w:rsid w:val="00327853"/>
    <w:rsid w:val="00327C35"/>
    <w:rsid w:val="003300C1"/>
    <w:rsid w:val="0033023E"/>
    <w:rsid w:val="00332085"/>
    <w:rsid w:val="0033271B"/>
    <w:rsid w:val="003329CC"/>
    <w:rsid w:val="00332ADA"/>
    <w:rsid w:val="00332F74"/>
    <w:rsid w:val="00333437"/>
    <w:rsid w:val="0033455C"/>
    <w:rsid w:val="00334614"/>
    <w:rsid w:val="00335920"/>
    <w:rsid w:val="00335C23"/>
    <w:rsid w:val="00336378"/>
    <w:rsid w:val="0033642D"/>
    <w:rsid w:val="00337646"/>
    <w:rsid w:val="00337D12"/>
    <w:rsid w:val="00337FAB"/>
    <w:rsid w:val="0034007F"/>
    <w:rsid w:val="00340A5D"/>
    <w:rsid w:val="00341884"/>
    <w:rsid w:val="00341EDC"/>
    <w:rsid w:val="003422DD"/>
    <w:rsid w:val="00342502"/>
    <w:rsid w:val="003428FD"/>
    <w:rsid w:val="00342A0F"/>
    <w:rsid w:val="00342F5D"/>
    <w:rsid w:val="00343644"/>
    <w:rsid w:val="003438A8"/>
    <w:rsid w:val="00343E97"/>
    <w:rsid w:val="00344146"/>
    <w:rsid w:val="00344FE8"/>
    <w:rsid w:val="003456A1"/>
    <w:rsid w:val="00346115"/>
    <w:rsid w:val="003464A0"/>
    <w:rsid w:val="00346707"/>
    <w:rsid w:val="00346CB5"/>
    <w:rsid w:val="00347489"/>
    <w:rsid w:val="003474E1"/>
    <w:rsid w:val="00347E98"/>
    <w:rsid w:val="0035087A"/>
    <w:rsid w:val="00350F0A"/>
    <w:rsid w:val="00351902"/>
    <w:rsid w:val="00351968"/>
    <w:rsid w:val="003519B1"/>
    <w:rsid w:val="003522C2"/>
    <w:rsid w:val="00352BBF"/>
    <w:rsid w:val="00352CD4"/>
    <w:rsid w:val="00352EEB"/>
    <w:rsid w:val="003538B8"/>
    <w:rsid w:val="00354734"/>
    <w:rsid w:val="00354796"/>
    <w:rsid w:val="003547B2"/>
    <w:rsid w:val="00354A4B"/>
    <w:rsid w:val="003554AE"/>
    <w:rsid w:val="0035696F"/>
    <w:rsid w:val="00356C5D"/>
    <w:rsid w:val="00356EA9"/>
    <w:rsid w:val="00357CF7"/>
    <w:rsid w:val="00357E65"/>
    <w:rsid w:val="003600B1"/>
    <w:rsid w:val="00360956"/>
    <w:rsid w:val="00361248"/>
    <w:rsid w:val="00361A28"/>
    <w:rsid w:val="00361D9F"/>
    <w:rsid w:val="003620A6"/>
    <w:rsid w:val="00362BBF"/>
    <w:rsid w:val="00362D44"/>
    <w:rsid w:val="00362DEE"/>
    <w:rsid w:val="00363216"/>
    <w:rsid w:val="003632A4"/>
    <w:rsid w:val="00363F79"/>
    <w:rsid w:val="00364301"/>
    <w:rsid w:val="00364669"/>
    <w:rsid w:val="00364C6A"/>
    <w:rsid w:val="00365556"/>
    <w:rsid w:val="0036593A"/>
    <w:rsid w:val="00366B87"/>
    <w:rsid w:val="00366C7C"/>
    <w:rsid w:val="00367612"/>
    <w:rsid w:val="0036764E"/>
    <w:rsid w:val="00370D69"/>
    <w:rsid w:val="003711DF"/>
    <w:rsid w:val="00371297"/>
    <w:rsid w:val="00371E25"/>
    <w:rsid w:val="003721C7"/>
    <w:rsid w:val="00373526"/>
    <w:rsid w:val="003736EC"/>
    <w:rsid w:val="0037394E"/>
    <w:rsid w:val="003739A9"/>
    <w:rsid w:val="00374F6F"/>
    <w:rsid w:val="00375BAB"/>
    <w:rsid w:val="0037668D"/>
    <w:rsid w:val="00376D4E"/>
    <w:rsid w:val="00377B74"/>
    <w:rsid w:val="00380572"/>
    <w:rsid w:val="0038063B"/>
    <w:rsid w:val="003806A6"/>
    <w:rsid w:val="0038093C"/>
    <w:rsid w:val="003812A5"/>
    <w:rsid w:val="00381716"/>
    <w:rsid w:val="00382737"/>
    <w:rsid w:val="00382D03"/>
    <w:rsid w:val="00382F7F"/>
    <w:rsid w:val="00383379"/>
    <w:rsid w:val="00384915"/>
    <w:rsid w:val="003851B4"/>
    <w:rsid w:val="00385666"/>
    <w:rsid w:val="00385754"/>
    <w:rsid w:val="00386B2E"/>
    <w:rsid w:val="00387A68"/>
    <w:rsid w:val="00387E5E"/>
    <w:rsid w:val="00390463"/>
    <w:rsid w:val="003908CA"/>
    <w:rsid w:val="00390E7A"/>
    <w:rsid w:val="003911D4"/>
    <w:rsid w:val="003919FC"/>
    <w:rsid w:val="00391B66"/>
    <w:rsid w:val="0039238F"/>
    <w:rsid w:val="00392394"/>
    <w:rsid w:val="003926B7"/>
    <w:rsid w:val="00393DF7"/>
    <w:rsid w:val="00394565"/>
    <w:rsid w:val="003955F7"/>
    <w:rsid w:val="0039581F"/>
    <w:rsid w:val="0039591A"/>
    <w:rsid w:val="00395E2E"/>
    <w:rsid w:val="00396450"/>
    <w:rsid w:val="00396ECE"/>
    <w:rsid w:val="00397127"/>
    <w:rsid w:val="003975FC"/>
    <w:rsid w:val="003977A2"/>
    <w:rsid w:val="003A1779"/>
    <w:rsid w:val="003A1C2E"/>
    <w:rsid w:val="003A1F13"/>
    <w:rsid w:val="003A23DA"/>
    <w:rsid w:val="003A2D69"/>
    <w:rsid w:val="003A2F88"/>
    <w:rsid w:val="003A359C"/>
    <w:rsid w:val="003A4A8E"/>
    <w:rsid w:val="003A4AB5"/>
    <w:rsid w:val="003A599C"/>
    <w:rsid w:val="003A791B"/>
    <w:rsid w:val="003B05B5"/>
    <w:rsid w:val="003B06CE"/>
    <w:rsid w:val="003B0CA0"/>
    <w:rsid w:val="003B1C56"/>
    <w:rsid w:val="003B2210"/>
    <w:rsid w:val="003B2E0B"/>
    <w:rsid w:val="003B34D8"/>
    <w:rsid w:val="003B35BE"/>
    <w:rsid w:val="003B3695"/>
    <w:rsid w:val="003B37CB"/>
    <w:rsid w:val="003B39FF"/>
    <w:rsid w:val="003B3D66"/>
    <w:rsid w:val="003B3F80"/>
    <w:rsid w:val="003B43CF"/>
    <w:rsid w:val="003B4459"/>
    <w:rsid w:val="003B4C52"/>
    <w:rsid w:val="003B4DD3"/>
    <w:rsid w:val="003B51CB"/>
    <w:rsid w:val="003B5229"/>
    <w:rsid w:val="003B55E5"/>
    <w:rsid w:val="003B599B"/>
    <w:rsid w:val="003B59B9"/>
    <w:rsid w:val="003B5E54"/>
    <w:rsid w:val="003B5E73"/>
    <w:rsid w:val="003B6317"/>
    <w:rsid w:val="003C01C2"/>
    <w:rsid w:val="003C0BA5"/>
    <w:rsid w:val="003C1336"/>
    <w:rsid w:val="003C2C1A"/>
    <w:rsid w:val="003C3B52"/>
    <w:rsid w:val="003C6298"/>
    <w:rsid w:val="003C6800"/>
    <w:rsid w:val="003C7D69"/>
    <w:rsid w:val="003D0673"/>
    <w:rsid w:val="003D10DD"/>
    <w:rsid w:val="003D221C"/>
    <w:rsid w:val="003D2ACB"/>
    <w:rsid w:val="003D4035"/>
    <w:rsid w:val="003D4242"/>
    <w:rsid w:val="003D45A4"/>
    <w:rsid w:val="003D465D"/>
    <w:rsid w:val="003D4C3F"/>
    <w:rsid w:val="003D4F06"/>
    <w:rsid w:val="003D5170"/>
    <w:rsid w:val="003D517A"/>
    <w:rsid w:val="003E021B"/>
    <w:rsid w:val="003E028F"/>
    <w:rsid w:val="003E0465"/>
    <w:rsid w:val="003E0CF6"/>
    <w:rsid w:val="003E0FBE"/>
    <w:rsid w:val="003E10B5"/>
    <w:rsid w:val="003E13C1"/>
    <w:rsid w:val="003E20D0"/>
    <w:rsid w:val="003E3398"/>
    <w:rsid w:val="003E3A21"/>
    <w:rsid w:val="003E5C67"/>
    <w:rsid w:val="003E5DA1"/>
    <w:rsid w:val="003E6270"/>
    <w:rsid w:val="003E635F"/>
    <w:rsid w:val="003E6CB2"/>
    <w:rsid w:val="003E6D35"/>
    <w:rsid w:val="003E706B"/>
    <w:rsid w:val="003E7FB7"/>
    <w:rsid w:val="003F039B"/>
    <w:rsid w:val="003F03C4"/>
    <w:rsid w:val="003F0D9E"/>
    <w:rsid w:val="003F109A"/>
    <w:rsid w:val="003F11B8"/>
    <w:rsid w:val="003F1D6F"/>
    <w:rsid w:val="003F2549"/>
    <w:rsid w:val="003F25D4"/>
    <w:rsid w:val="003F270E"/>
    <w:rsid w:val="003F2D13"/>
    <w:rsid w:val="003F2F7A"/>
    <w:rsid w:val="003F3188"/>
    <w:rsid w:val="003F3363"/>
    <w:rsid w:val="003F351C"/>
    <w:rsid w:val="003F369D"/>
    <w:rsid w:val="003F3C56"/>
    <w:rsid w:val="003F423F"/>
    <w:rsid w:val="003F47D8"/>
    <w:rsid w:val="003F5FE7"/>
    <w:rsid w:val="003F6818"/>
    <w:rsid w:val="003F6B75"/>
    <w:rsid w:val="003F7A3C"/>
    <w:rsid w:val="00400326"/>
    <w:rsid w:val="004015F0"/>
    <w:rsid w:val="00401762"/>
    <w:rsid w:val="00401925"/>
    <w:rsid w:val="00401AF1"/>
    <w:rsid w:val="004027A3"/>
    <w:rsid w:val="00402AF0"/>
    <w:rsid w:val="00402EDC"/>
    <w:rsid w:val="00402F11"/>
    <w:rsid w:val="00403185"/>
    <w:rsid w:val="00403B47"/>
    <w:rsid w:val="0040401D"/>
    <w:rsid w:val="004041E9"/>
    <w:rsid w:val="00404915"/>
    <w:rsid w:val="00404BCD"/>
    <w:rsid w:val="0040537D"/>
    <w:rsid w:val="0040539C"/>
    <w:rsid w:val="00405D64"/>
    <w:rsid w:val="00405F68"/>
    <w:rsid w:val="00406B4A"/>
    <w:rsid w:val="00407EF5"/>
    <w:rsid w:val="00410A7B"/>
    <w:rsid w:val="004113E8"/>
    <w:rsid w:val="00412916"/>
    <w:rsid w:val="00412BF4"/>
    <w:rsid w:val="00413B9E"/>
    <w:rsid w:val="00413F09"/>
    <w:rsid w:val="00413FA0"/>
    <w:rsid w:val="004144DB"/>
    <w:rsid w:val="00414C64"/>
    <w:rsid w:val="0041527A"/>
    <w:rsid w:val="00415FA8"/>
    <w:rsid w:val="00416C15"/>
    <w:rsid w:val="0041722F"/>
    <w:rsid w:val="004173E9"/>
    <w:rsid w:val="004175F9"/>
    <w:rsid w:val="00417840"/>
    <w:rsid w:val="00417B0D"/>
    <w:rsid w:val="004202A6"/>
    <w:rsid w:val="00420874"/>
    <w:rsid w:val="00421888"/>
    <w:rsid w:val="00422E65"/>
    <w:rsid w:val="004238D6"/>
    <w:rsid w:val="00423DA5"/>
    <w:rsid w:val="00423E2F"/>
    <w:rsid w:val="00424E72"/>
    <w:rsid w:val="00425424"/>
    <w:rsid w:val="0042544C"/>
    <w:rsid w:val="00425528"/>
    <w:rsid w:val="00425D4B"/>
    <w:rsid w:val="00425DCB"/>
    <w:rsid w:val="004260D0"/>
    <w:rsid w:val="00426319"/>
    <w:rsid w:val="00426408"/>
    <w:rsid w:val="00426455"/>
    <w:rsid w:val="00427B7B"/>
    <w:rsid w:val="00430084"/>
    <w:rsid w:val="004307EA"/>
    <w:rsid w:val="00430CF1"/>
    <w:rsid w:val="00430DE4"/>
    <w:rsid w:val="00430F78"/>
    <w:rsid w:val="0043156A"/>
    <w:rsid w:val="00431712"/>
    <w:rsid w:val="004327C8"/>
    <w:rsid w:val="00432C8E"/>
    <w:rsid w:val="00434722"/>
    <w:rsid w:val="004355B2"/>
    <w:rsid w:val="0043572E"/>
    <w:rsid w:val="004360F9"/>
    <w:rsid w:val="004363B3"/>
    <w:rsid w:val="00440762"/>
    <w:rsid w:val="00441454"/>
    <w:rsid w:val="00441740"/>
    <w:rsid w:val="00441910"/>
    <w:rsid w:val="004419F9"/>
    <w:rsid w:val="00441BA9"/>
    <w:rsid w:val="00441FD2"/>
    <w:rsid w:val="00442A89"/>
    <w:rsid w:val="0044339D"/>
    <w:rsid w:val="0044366E"/>
    <w:rsid w:val="004438CA"/>
    <w:rsid w:val="004438CC"/>
    <w:rsid w:val="00443939"/>
    <w:rsid w:val="00444E83"/>
    <w:rsid w:val="00445913"/>
    <w:rsid w:val="0044663F"/>
    <w:rsid w:val="00446E36"/>
    <w:rsid w:val="00447D5D"/>
    <w:rsid w:val="00450583"/>
    <w:rsid w:val="00450706"/>
    <w:rsid w:val="00450AC1"/>
    <w:rsid w:val="00450BDF"/>
    <w:rsid w:val="00450C3C"/>
    <w:rsid w:val="00451472"/>
    <w:rsid w:val="00452435"/>
    <w:rsid w:val="00452733"/>
    <w:rsid w:val="00453212"/>
    <w:rsid w:val="00453E7A"/>
    <w:rsid w:val="0045410C"/>
    <w:rsid w:val="004545D0"/>
    <w:rsid w:val="0045489C"/>
    <w:rsid w:val="004548EB"/>
    <w:rsid w:val="00454D23"/>
    <w:rsid w:val="004550B5"/>
    <w:rsid w:val="00455520"/>
    <w:rsid w:val="00455AD2"/>
    <w:rsid w:val="00455B81"/>
    <w:rsid w:val="00457A04"/>
    <w:rsid w:val="00457A35"/>
    <w:rsid w:val="004605F2"/>
    <w:rsid w:val="00460B2F"/>
    <w:rsid w:val="00460E6A"/>
    <w:rsid w:val="0046130A"/>
    <w:rsid w:val="004619C1"/>
    <w:rsid w:val="004624D3"/>
    <w:rsid w:val="00462678"/>
    <w:rsid w:val="00462C89"/>
    <w:rsid w:val="004634A9"/>
    <w:rsid w:val="004645ED"/>
    <w:rsid w:val="004648DE"/>
    <w:rsid w:val="00464E2C"/>
    <w:rsid w:val="004657FA"/>
    <w:rsid w:val="0046655B"/>
    <w:rsid w:val="00466FE8"/>
    <w:rsid w:val="004670A0"/>
    <w:rsid w:val="0046741A"/>
    <w:rsid w:val="004677C5"/>
    <w:rsid w:val="00470AC5"/>
    <w:rsid w:val="00470C1F"/>
    <w:rsid w:val="004710E0"/>
    <w:rsid w:val="0047144A"/>
    <w:rsid w:val="004715FC"/>
    <w:rsid w:val="0047179B"/>
    <w:rsid w:val="0047202D"/>
    <w:rsid w:val="00472187"/>
    <w:rsid w:val="0047258F"/>
    <w:rsid w:val="00473120"/>
    <w:rsid w:val="00473B60"/>
    <w:rsid w:val="00473F65"/>
    <w:rsid w:val="00474927"/>
    <w:rsid w:val="0047508B"/>
    <w:rsid w:val="0047576D"/>
    <w:rsid w:val="00476679"/>
    <w:rsid w:val="0047669A"/>
    <w:rsid w:val="00480A73"/>
    <w:rsid w:val="00480C02"/>
    <w:rsid w:val="00480CB8"/>
    <w:rsid w:val="0048183E"/>
    <w:rsid w:val="00482013"/>
    <w:rsid w:val="00482703"/>
    <w:rsid w:val="004831B5"/>
    <w:rsid w:val="004834DA"/>
    <w:rsid w:val="0048375C"/>
    <w:rsid w:val="0048383B"/>
    <w:rsid w:val="00483E90"/>
    <w:rsid w:val="00484746"/>
    <w:rsid w:val="00484B09"/>
    <w:rsid w:val="00484F92"/>
    <w:rsid w:val="00485EF1"/>
    <w:rsid w:val="00486A5D"/>
    <w:rsid w:val="004872F7"/>
    <w:rsid w:val="004876B9"/>
    <w:rsid w:val="004878D7"/>
    <w:rsid w:val="004903B8"/>
    <w:rsid w:val="0049046C"/>
    <w:rsid w:val="004907A1"/>
    <w:rsid w:val="004914CB"/>
    <w:rsid w:val="004918C1"/>
    <w:rsid w:val="00491DFA"/>
    <w:rsid w:val="00492129"/>
    <w:rsid w:val="00492182"/>
    <w:rsid w:val="00492614"/>
    <w:rsid w:val="004934C8"/>
    <w:rsid w:val="00493FD4"/>
    <w:rsid w:val="004945E2"/>
    <w:rsid w:val="004948EB"/>
    <w:rsid w:val="00494B13"/>
    <w:rsid w:val="00494FEA"/>
    <w:rsid w:val="004953E4"/>
    <w:rsid w:val="00495DC8"/>
    <w:rsid w:val="00496916"/>
    <w:rsid w:val="00496D4E"/>
    <w:rsid w:val="004973D5"/>
    <w:rsid w:val="004A0196"/>
    <w:rsid w:val="004A0273"/>
    <w:rsid w:val="004A049B"/>
    <w:rsid w:val="004A3710"/>
    <w:rsid w:val="004A3762"/>
    <w:rsid w:val="004A48E8"/>
    <w:rsid w:val="004A4938"/>
    <w:rsid w:val="004A5252"/>
    <w:rsid w:val="004A5A13"/>
    <w:rsid w:val="004A5DD7"/>
    <w:rsid w:val="004A7890"/>
    <w:rsid w:val="004A7FA3"/>
    <w:rsid w:val="004B03F6"/>
    <w:rsid w:val="004B04E7"/>
    <w:rsid w:val="004B0E4B"/>
    <w:rsid w:val="004B1563"/>
    <w:rsid w:val="004B1E0E"/>
    <w:rsid w:val="004B2002"/>
    <w:rsid w:val="004B22E9"/>
    <w:rsid w:val="004B30CE"/>
    <w:rsid w:val="004B373D"/>
    <w:rsid w:val="004B3864"/>
    <w:rsid w:val="004B556C"/>
    <w:rsid w:val="004B55F0"/>
    <w:rsid w:val="004B5658"/>
    <w:rsid w:val="004B7EA3"/>
    <w:rsid w:val="004B7EA7"/>
    <w:rsid w:val="004C0D48"/>
    <w:rsid w:val="004C1680"/>
    <w:rsid w:val="004C1CC9"/>
    <w:rsid w:val="004C28C0"/>
    <w:rsid w:val="004C2CF0"/>
    <w:rsid w:val="004C2D4D"/>
    <w:rsid w:val="004C2D81"/>
    <w:rsid w:val="004C3C52"/>
    <w:rsid w:val="004C3FE6"/>
    <w:rsid w:val="004C4D41"/>
    <w:rsid w:val="004C5663"/>
    <w:rsid w:val="004C57F8"/>
    <w:rsid w:val="004C6158"/>
    <w:rsid w:val="004C672D"/>
    <w:rsid w:val="004C6AAD"/>
    <w:rsid w:val="004C757D"/>
    <w:rsid w:val="004C7AD9"/>
    <w:rsid w:val="004D029A"/>
    <w:rsid w:val="004D0460"/>
    <w:rsid w:val="004D14F1"/>
    <w:rsid w:val="004D28B3"/>
    <w:rsid w:val="004D2F58"/>
    <w:rsid w:val="004D37D7"/>
    <w:rsid w:val="004D3810"/>
    <w:rsid w:val="004D3CDC"/>
    <w:rsid w:val="004D3D9A"/>
    <w:rsid w:val="004D4672"/>
    <w:rsid w:val="004D4E0D"/>
    <w:rsid w:val="004D5197"/>
    <w:rsid w:val="004D538D"/>
    <w:rsid w:val="004D562B"/>
    <w:rsid w:val="004D5643"/>
    <w:rsid w:val="004D6332"/>
    <w:rsid w:val="004D7522"/>
    <w:rsid w:val="004D7EB4"/>
    <w:rsid w:val="004E0C0F"/>
    <w:rsid w:val="004E1D55"/>
    <w:rsid w:val="004E1FB3"/>
    <w:rsid w:val="004E2091"/>
    <w:rsid w:val="004E2333"/>
    <w:rsid w:val="004E25C8"/>
    <w:rsid w:val="004E26E1"/>
    <w:rsid w:val="004E301E"/>
    <w:rsid w:val="004E32EC"/>
    <w:rsid w:val="004E345C"/>
    <w:rsid w:val="004E3B49"/>
    <w:rsid w:val="004E3B4F"/>
    <w:rsid w:val="004E469A"/>
    <w:rsid w:val="004E4F01"/>
    <w:rsid w:val="004E5FD7"/>
    <w:rsid w:val="004E608D"/>
    <w:rsid w:val="004E62B9"/>
    <w:rsid w:val="004E67CF"/>
    <w:rsid w:val="004E7098"/>
    <w:rsid w:val="004E7405"/>
    <w:rsid w:val="004E78F5"/>
    <w:rsid w:val="004F0303"/>
    <w:rsid w:val="004F0334"/>
    <w:rsid w:val="004F0423"/>
    <w:rsid w:val="004F0758"/>
    <w:rsid w:val="004F1255"/>
    <w:rsid w:val="004F1445"/>
    <w:rsid w:val="004F1765"/>
    <w:rsid w:val="004F1A33"/>
    <w:rsid w:val="004F1B32"/>
    <w:rsid w:val="004F1FC5"/>
    <w:rsid w:val="004F2259"/>
    <w:rsid w:val="004F2799"/>
    <w:rsid w:val="004F28C9"/>
    <w:rsid w:val="004F2F97"/>
    <w:rsid w:val="004F3612"/>
    <w:rsid w:val="004F373E"/>
    <w:rsid w:val="004F3762"/>
    <w:rsid w:val="004F37DD"/>
    <w:rsid w:val="004F4C82"/>
    <w:rsid w:val="004F55F0"/>
    <w:rsid w:val="004F5696"/>
    <w:rsid w:val="004F5CFE"/>
    <w:rsid w:val="004F6345"/>
    <w:rsid w:val="004F63C3"/>
    <w:rsid w:val="004F6C45"/>
    <w:rsid w:val="004F6CDB"/>
    <w:rsid w:val="004F6D4D"/>
    <w:rsid w:val="004F7D7F"/>
    <w:rsid w:val="0050052D"/>
    <w:rsid w:val="00501632"/>
    <w:rsid w:val="00502009"/>
    <w:rsid w:val="005021AE"/>
    <w:rsid w:val="00502570"/>
    <w:rsid w:val="00502A91"/>
    <w:rsid w:val="00502F79"/>
    <w:rsid w:val="00503902"/>
    <w:rsid w:val="00503B78"/>
    <w:rsid w:val="00503C60"/>
    <w:rsid w:val="00504449"/>
    <w:rsid w:val="00504828"/>
    <w:rsid w:val="00504F6B"/>
    <w:rsid w:val="00505A62"/>
    <w:rsid w:val="00506070"/>
    <w:rsid w:val="00506C70"/>
    <w:rsid w:val="00506D83"/>
    <w:rsid w:val="0050750C"/>
    <w:rsid w:val="0050758C"/>
    <w:rsid w:val="0051090C"/>
    <w:rsid w:val="00510ED8"/>
    <w:rsid w:val="0051177D"/>
    <w:rsid w:val="005121AC"/>
    <w:rsid w:val="00512BA9"/>
    <w:rsid w:val="00513DB2"/>
    <w:rsid w:val="0051440A"/>
    <w:rsid w:val="0051462D"/>
    <w:rsid w:val="00514816"/>
    <w:rsid w:val="00514A8C"/>
    <w:rsid w:val="00514E71"/>
    <w:rsid w:val="005160DD"/>
    <w:rsid w:val="005163D4"/>
    <w:rsid w:val="005163E9"/>
    <w:rsid w:val="00516EAD"/>
    <w:rsid w:val="00517458"/>
    <w:rsid w:val="00517711"/>
    <w:rsid w:val="005200CB"/>
    <w:rsid w:val="005205E1"/>
    <w:rsid w:val="00520830"/>
    <w:rsid w:val="005208B2"/>
    <w:rsid w:val="00521415"/>
    <w:rsid w:val="00522040"/>
    <w:rsid w:val="0052234F"/>
    <w:rsid w:val="00522BB9"/>
    <w:rsid w:val="005230CC"/>
    <w:rsid w:val="005232E0"/>
    <w:rsid w:val="0052368F"/>
    <w:rsid w:val="00523CD7"/>
    <w:rsid w:val="00523FDF"/>
    <w:rsid w:val="005247C7"/>
    <w:rsid w:val="0052516A"/>
    <w:rsid w:val="0052670F"/>
    <w:rsid w:val="005272DD"/>
    <w:rsid w:val="00527D05"/>
    <w:rsid w:val="00530407"/>
    <w:rsid w:val="005304A5"/>
    <w:rsid w:val="00530B27"/>
    <w:rsid w:val="00530BC5"/>
    <w:rsid w:val="00531EC7"/>
    <w:rsid w:val="0053224F"/>
    <w:rsid w:val="005324A3"/>
    <w:rsid w:val="00532502"/>
    <w:rsid w:val="00532EF4"/>
    <w:rsid w:val="0053330B"/>
    <w:rsid w:val="00534A73"/>
    <w:rsid w:val="00534B4B"/>
    <w:rsid w:val="00535C1D"/>
    <w:rsid w:val="00536338"/>
    <w:rsid w:val="00536F0D"/>
    <w:rsid w:val="00537506"/>
    <w:rsid w:val="00540677"/>
    <w:rsid w:val="00540982"/>
    <w:rsid w:val="00540B27"/>
    <w:rsid w:val="005415CC"/>
    <w:rsid w:val="00542AA6"/>
    <w:rsid w:val="00542D29"/>
    <w:rsid w:val="0054374C"/>
    <w:rsid w:val="00544385"/>
    <w:rsid w:val="00544469"/>
    <w:rsid w:val="00544FCD"/>
    <w:rsid w:val="005450B2"/>
    <w:rsid w:val="005450F5"/>
    <w:rsid w:val="00545EBE"/>
    <w:rsid w:val="0054604B"/>
    <w:rsid w:val="005460FF"/>
    <w:rsid w:val="00546336"/>
    <w:rsid w:val="005464DC"/>
    <w:rsid w:val="00546B5E"/>
    <w:rsid w:val="00547861"/>
    <w:rsid w:val="00547EE8"/>
    <w:rsid w:val="00547FC0"/>
    <w:rsid w:val="0055061D"/>
    <w:rsid w:val="00550658"/>
    <w:rsid w:val="0055084F"/>
    <w:rsid w:val="0055167D"/>
    <w:rsid w:val="00551C01"/>
    <w:rsid w:val="00551DA5"/>
    <w:rsid w:val="005522B9"/>
    <w:rsid w:val="00552E8E"/>
    <w:rsid w:val="00554516"/>
    <w:rsid w:val="005545CD"/>
    <w:rsid w:val="00555166"/>
    <w:rsid w:val="005558A4"/>
    <w:rsid w:val="00555924"/>
    <w:rsid w:val="00555AA4"/>
    <w:rsid w:val="00555B38"/>
    <w:rsid w:val="00555D30"/>
    <w:rsid w:val="00555DE4"/>
    <w:rsid w:val="00556337"/>
    <w:rsid w:val="00560651"/>
    <w:rsid w:val="00560FE0"/>
    <w:rsid w:val="00561339"/>
    <w:rsid w:val="00562D88"/>
    <w:rsid w:val="00563DCF"/>
    <w:rsid w:val="00564101"/>
    <w:rsid w:val="005649D3"/>
    <w:rsid w:val="00564A8A"/>
    <w:rsid w:val="00564FDC"/>
    <w:rsid w:val="00565145"/>
    <w:rsid w:val="00566355"/>
    <w:rsid w:val="005665B0"/>
    <w:rsid w:val="00567813"/>
    <w:rsid w:val="00567935"/>
    <w:rsid w:val="00567F8B"/>
    <w:rsid w:val="00570347"/>
    <w:rsid w:val="005707B8"/>
    <w:rsid w:val="005714A5"/>
    <w:rsid w:val="005724A5"/>
    <w:rsid w:val="00572760"/>
    <w:rsid w:val="0057299F"/>
    <w:rsid w:val="00572A4F"/>
    <w:rsid w:val="00572EA4"/>
    <w:rsid w:val="00572ECD"/>
    <w:rsid w:val="0057359E"/>
    <w:rsid w:val="0057465D"/>
    <w:rsid w:val="005751B5"/>
    <w:rsid w:val="00575A48"/>
    <w:rsid w:val="00576A27"/>
    <w:rsid w:val="00576F9E"/>
    <w:rsid w:val="00576FAB"/>
    <w:rsid w:val="0057783F"/>
    <w:rsid w:val="00577967"/>
    <w:rsid w:val="0058080E"/>
    <w:rsid w:val="00580B25"/>
    <w:rsid w:val="00580D17"/>
    <w:rsid w:val="00580DA7"/>
    <w:rsid w:val="005810A2"/>
    <w:rsid w:val="005818B8"/>
    <w:rsid w:val="005828AE"/>
    <w:rsid w:val="00582A72"/>
    <w:rsid w:val="00582F49"/>
    <w:rsid w:val="00583146"/>
    <w:rsid w:val="00583326"/>
    <w:rsid w:val="00583866"/>
    <w:rsid w:val="00583E8E"/>
    <w:rsid w:val="00584934"/>
    <w:rsid w:val="00584BBE"/>
    <w:rsid w:val="00585407"/>
    <w:rsid w:val="00585AED"/>
    <w:rsid w:val="00591063"/>
    <w:rsid w:val="005912A4"/>
    <w:rsid w:val="005912F3"/>
    <w:rsid w:val="0059152F"/>
    <w:rsid w:val="0059159B"/>
    <w:rsid w:val="00591DFC"/>
    <w:rsid w:val="005921F0"/>
    <w:rsid w:val="00592480"/>
    <w:rsid w:val="00592844"/>
    <w:rsid w:val="00592BB1"/>
    <w:rsid w:val="00593CB0"/>
    <w:rsid w:val="0059406B"/>
    <w:rsid w:val="00594107"/>
    <w:rsid w:val="00594CC2"/>
    <w:rsid w:val="00595FAA"/>
    <w:rsid w:val="005963AF"/>
    <w:rsid w:val="005975B2"/>
    <w:rsid w:val="00597AA1"/>
    <w:rsid w:val="00597BC4"/>
    <w:rsid w:val="00597DB4"/>
    <w:rsid w:val="005A0129"/>
    <w:rsid w:val="005A0408"/>
    <w:rsid w:val="005A049A"/>
    <w:rsid w:val="005A04ED"/>
    <w:rsid w:val="005A1579"/>
    <w:rsid w:val="005A1CD7"/>
    <w:rsid w:val="005A30FE"/>
    <w:rsid w:val="005A32B2"/>
    <w:rsid w:val="005A34DD"/>
    <w:rsid w:val="005A3BB3"/>
    <w:rsid w:val="005A3CDC"/>
    <w:rsid w:val="005A4454"/>
    <w:rsid w:val="005A481B"/>
    <w:rsid w:val="005A4DFF"/>
    <w:rsid w:val="005A51DA"/>
    <w:rsid w:val="005A529E"/>
    <w:rsid w:val="005A6048"/>
    <w:rsid w:val="005A6750"/>
    <w:rsid w:val="005A6CD4"/>
    <w:rsid w:val="005A742F"/>
    <w:rsid w:val="005A79BF"/>
    <w:rsid w:val="005B090A"/>
    <w:rsid w:val="005B0D58"/>
    <w:rsid w:val="005B1247"/>
    <w:rsid w:val="005B1F95"/>
    <w:rsid w:val="005B3115"/>
    <w:rsid w:val="005B381D"/>
    <w:rsid w:val="005B4719"/>
    <w:rsid w:val="005B4F75"/>
    <w:rsid w:val="005B5F92"/>
    <w:rsid w:val="005B6192"/>
    <w:rsid w:val="005B68EE"/>
    <w:rsid w:val="005B72D6"/>
    <w:rsid w:val="005B72F6"/>
    <w:rsid w:val="005B745A"/>
    <w:rsid w:val="005B7884"/>
    <w:rsid w:val="005B7BF5"/>
    <w:rsid w:val="005C0067"/>
    <w:rsid w:val="005C08FA"/>
    <w:rsid w:val="005C0BDF"/>
    <w:rsid w:val="005C0F61"/>
    <w:rsid w:val="005C257C"/>
    <w:rsid w:val="005C26DB"/>
    <w:rsid w:val="005C2959"/>
    <w:rsid w:val="005C2D31"/>
    <w:rsid w:val="005C4416"/>
    <w:rsid w:val="005C49A4"/>
    <w:rsid w:val="005C4B91"/>
    <w:rsid w:val="005C5B85"/>
    <w:rsid w:val="005C5B8D"/>
    <w:rsid w:val="005C5F8A"/>
    <w:rsid w:val="005C60FE"/>
    <w:rsid w:val="005C674B"/>
    <w:rsid w:val="005C6CF1"/>
    <w:rsid w:val="005C716E"/>
    <w:rsid w:val="005C71CC"/>
    <w:rsid w:val="005C7940"/>
    <w:rsid w:val="005C7FDA"/>
    <w:rsid w:val="005D0617"/>
    <w:rsid w:val="005D1842"/>
    <w:rsid w:val="005D1F0E"/>
    <w:rsid w:val="005D1F54"/>
    <w:rsid w:val="005D1FDE"/>
    <w:rsid w:val="005D23C0"/>
    <w:rsid w:val="005D329E"/>
    <w:rsid w:val="005D339B"/>
    <w:rsid w:val="005D3449"/>
    <w:rsid w:val="005D3CAB"/>
    <w:rsid w:val="005D3FDE"/>
    <w:rsid w:val="005D4B18"/>
    <w:rsid w:val="005D52A6"/>
    <w:rsid w:val="005D55E5"/>
    <w:rsid w:val="005D56BF"/>
    <w:rsid w:val="005D5972"/>
    <w:rsid w:val="005D5F4A"/>
    <w:rsid w:val="005D6663"/>
    <w:rsid w:val="005D6C95"/>
    <w:rsid w:val="005D7C62"/>
    <w:rsid w:val="005E0241"/>
    <w:rsid w:val="005E04DC"/>
    <w:rsid w:val="005E090D"/>
    <w:rsid w:val="005E0DBF"/>
    <w:rsid w:val="005E14B4"/>
    <w:rsid w:val="005E1762"/>
    <w:rsid w:val="005E19B8"/>
    <w:rsid w:val="005E1BDD"/>
    <w:rsid w:val="005E1FA7"/>
    <w:rsid w:val="005E203C"/>
    <w:rsid w:val="005E21ED"/>
    <w:rsid w:val="005E27D0"/>
    <w:rsid w:val="005E310E"/>
    <w:rsid w:val="005E3E2E"/>
    <w:rsid w:val="005E4A58"/>
    <w:rsid w:val="005E517E"/>
    <w:rsid w:val="005E54AD"/>
    <w:rsid w:val="005E5B2F"/>
    <w:rsid w:val="005E658C"/>
    <w:rsid w:val="005E70E8"/>
    <w:rsid w:val="005E7980"/>
    <w:rsid w:val="005E7DE2"/>
    <w:rsid w:val="005F00C2"/>
    <w:rsid w:val="005F097A"/>
    <w:rsid w:val="005F0FBF"/>
    <w:rsid w:val="005F1728"/>
    <w:rsid w:val="005F1CCF"/>
    <w:rsid w:val="005F1CEF"/>
    <w:rsid w:val="005F1CF7"/>
    <w:rsid w:val="005F24E4"/>
    <w:rsid w:val="005F2597"/>
    <w:rsid w:val="005F2B7D"/>
    <w:rsid w:val="005F2CAD"/>
    <w:rsid w:val="005F301C"/>
    <w:rsid w:val="005F39EE"/>
    <w:rsid w:val="005F3C58"/>
    <w:rsid w:val="005F4610"/>
    <w:rsid w:val="005F4741"/>
    <w:rsid w:val="005F4A16"/>
    <w:rsid w:val="005F4BB0"/>
    <w:rsid w:val="005F548A"/>
    <w:rsid w:val="005F548C"/>
    <w:rsid w:val="005F661D"/>
    <w:rsid w:val="005F753A"/>
    <w:rsid w:val="00600A3D"/>
    <w:rsid w:val="00600BDE"/>
    <w:rsid w:val="00600C9C"/>
    <w:rsid w:val="00600FFF"/>
    <w:rsid w:val="006010EE"/>
    <w:rsid w:val="006013D1"/>
    <w:rsid w:val="00602556"/>
    <w:rsid w:val="00602689"/>
    <w:rsid w:val="00603E3B"/>
    <w:rsid w:val="006050A8"/>
    <w:rsid w:val="0060541B"/>
    <w:rsid w:val="00605F92"/>
    <w:rsid w:val="00606866"/>
    <w:rsid w:val="00606983"/>
    <w:rsid w:val="0060756C"/>
    <w:rsid w:val="00607999"/>
    <w:rsid w:val="0061029C"/>
    <w:rsid w:val="00611215"/>
    <w:rsid w:val="00611283"/>
    <w:rsid w:val="00611327"/>
    <w:rsid w:val="00611DAC"/>
    <w:rsid w:val="00611F1A"/>
    <w:rsid w:val="00612BED"/>
    <w:rsid w:val="00613374"/>
    <w:rsid w:val="006139DA"/>
    <w:rsid w:val="00613CEF"/>
    <w:rsid w:val="00614038"/>
    <w:rsid w:val="006150AD"/>
    <w:rsid w:val="00615240"/>
    <w:rsid w:val="00615893"/>
    <w:rsid w:val="0061674E"/>
    <w:rsid w:val="00616A78"/>
    <w:rsid w:val="00616C9C"/>
    <w:rsid w:val="006174EA"/>
    <w:rsid w:val="00617762"/>
    <w:rsid w:val="0061793B"/>
    <w:rsid w:val="00620702"/>
    <w:rsid w:val="00620926"/>
    <w:rsid w:val="006216AE"/>
    <w:rsid w:val="00621A80"/>
    <w:rsid w:val="00621F5A"/>
    <w:rsid w:val="00622D8D"/>
    <w:rsid w:val="00623367"/>
    <w:rsid w:val="0062339C"/>
    <w:rsid w:val="00623992"/>
    <w:rsid w:val="006240E6"/>
    <w:rsid w:val="00624335"/>
    <w:rsid w:val="00626191"/>
    <w:rsid w:val="006262D9"/>
    <w:rsid w:val="0062668A"/>
    <w:rsid w:val="006266C1"/>
    <w:rsid w:val="006268F7"/>
    <w:rsid w:val="00626A19"/>
    <w:rsid w:val="00627A72"/>
    <w:rsid w:val="006307D5"/>
    <w:rsid w:val="00631294"/>
    <w:rsid w:val="0063170A"/>
    <w:rsid w:val="00631AE4"/>
    <w:rsid w:val="00631D5D"/>
    <w:rsid w:val="00632870"/>
    <w:rsid w:val="006343BB"/>
    <w:rsid w:val="00634DFB"/>
    <w:rsid w:val="00635CF0"/>
    <w:rsid w:val="00636FB7"/>
    <w:rsid w:val="00637DBB"/>
    <w:rsid w:val="00637F45"/>
    <w:rsid w:val="00641707"/>
    <w:rsid w:val="00641DF9"/>
    <w:rsid w:val="0064242D"/>
    <w:rsid w:val="006425F0"/>
    <w:rsid w:val="006436A8"/>
    <w:rsid w:val="00644112"/>
    <w:rsid w:val="00644259"/>
    <w:rsid w:val="00644F1C"/>
    <w:rsid w:val="006454B2"/>
    <w:rsid w:val="00645C06"/>
    <w:rsid w:val="00646CAA"/>
    <w:rsid w:val="006470AA"/>
    <w:rsid w:val="0064774C"/>
    <w:rsid w:val="00647755"/>
    <w:rsid w:val="00647A67"/>
    <w:rsid w:val="00647E2F"/>
    <w:rsid w:val="0065019B"/>
    <w:rsid w:val="00650315"/>
    <w:rsid w:val="0065065C"/>
    <w:rsid w:val="00650E38"/>
    <w:rsid w:val="006515CE"/>
    <w:rsid w:val="0065172D"/>
    <w:rsid w:val="0065203D"/>
    <w:rsid w:val="00652460"/>
    <w:rsid w:val="00652FE1"/>
    <w:rsid w:val="00653365"/>
    <w:rsid w:val="006539E3"/>
    <w:rsid w:val="00654BA8"/>
    <w:rsid w:val="006558E2"/>
    <w:rsid w:val="00655E68"/>
    <w:rsid w:val="00656957"/>
    <w:rsid w:val="00656C6A"/>
    <w:rsid w:val="00657930"/>
    <w:rsid w:val="00660364"/>
    <w:rsid w:val="006624B7"/>
    <w:rsid w:val="00662701"/>
    <w:rsid w:val="00662E1E"/>
    <w:rsid w:val="00662ED7"/>
    <w:rsid w:val="0066316C"/>
    <w:rsid w:val="00663773"/>
    <w:rsid w:val="00663A8C"/>
    <w:rsid w:val="0066470D"/>
    <w:rsid w:val="006648C9"/>
    <w:rsid w:val="00665343"/>
    <w:rsid w:val="006653A1"/>
    <w:rsid w:val="006654FF"/>
    <w:rsid w:val="0066734A"/>
    <w:rsid w:val="00667AF9"/>
    <w:rsid w:val="00670C73"/>
    <w:rsid w:val="00670EFB"/>
    <w:rsid w:val="00671410"/>
    <w:rsid w:val="006715AE"/>
    <w:rsid w:val="006715D4"/>
    <w:rsid w:val="006716BD"/>
    <w:rsid w:val="006725C4"/>
    <w:rsid w:val="00672F54"/>
    <w:rsid w:val="00673788"/>
    <w:rsid w:val="006738CD"/>
    <w:rsid w:val="00673EA8"/>
    <w:rsid w:val="006745AE"/>
    <w:rsid w:val="006745E3"/>
    <w:rsid w:val="00674846"/>
    <w:rsid w:val="0067492E"/>
    <w:rsid w:val="00675809"/>
    <w:rsid w:val="006766EB"/>
    <w:rsid w:val="00676A6E"/>
    <w:rsid w:val="00676CD0"/>
    <w:rsid w:val="00677F60"/>
    <w:rsid w:val="006806D8"/>
    <w:rsid w:val="00680B21"/>
    <w:rsid w:val="00681208"/>
    <w:rsid w:val="00681487"/>
    <w:rsid w:val="00681B47"/>
    <w:rsid w:val="00681E73"/>
    <w:rsid w:val="00681E94"/>
    <w:rsid w:val="00682675"/>
    <w:rsid w:val="00684945"/>
    <w:rsid w:val="006851CB"/>
    <w:rsid w:val="0068539F"/>
    <w:rsid w:val="006854EF"/>
    <w:rsid w:val="006866A0"/>
    <w:rsid w:val="006867BB"/>
    <w:rsid w:val="00686AB2"/>
    <w:rsid w:val="00686ACD"/>
    <w:rsid w:val="00686CA9"/>
    <w:rsid w:val="00686F1D"/>
    <w:rsid w:val="00687162"/>
    <w:rsid w:val="0068758E"/>
    <w:rsid w:val="00692382"/>
    <w:rsid w:val="00692FB6"/>
    <w:rsid w:val="00693B38"/>
    <w:rsid w:val="0069418F"/>
    <w:rsid w:val="006942B4"/>
    <w:rsid w:val="0069463C"/>
    <w:rsid w:val="00694A98"/>
    <w:rsid w:val="006950CA"/>
    <w:rsid w:val="0069558B"/>
    <w:rsid w:val="00696456"/>
    <w:rsid w:val="00696FB2"/>
    <w:rsid w:val="00697248"/>
    <w:rsid w:val="006973FD"/>
    <w:rsid w:val="0069747F"/>
    <w:rsid w:val="00697886"/>
    <w:rsid w:val="00697CF9"/>
    <w:rsid w:val="00697F8B"/>
    <w:rsid w:val="006A00F5"/>
    <w:rsid w:val="006A03E8"/>
    <w:rsid w:val="006A0722"/>
    <w:rsid w:val="006A0928"/>
    <w:rsid w:val="006A0956"/>
    <w:rsid w:val="006A0CBD"/>
    <w:rsid w:val="006A10E7"/>
    <w:rsid w:val="006A1DE9"/>
    <w:rsid w:val="006A1FFD"/>
    <w:rsid w:val="006A24A2"/>
    <w:rsid w:val="006A24BA"/>
    <w:rsid w:val="006A25B3"/>
    <w:rsid w:val="006A2912"/>
    <w:rsid w:val="006A2FEF"/>
    <w:rsid w:val="006A36C5"/>
    <w:rsid w:val="006A3A98"/>
    <w:rsid w:val="006A3D93"/>
    <w:rsid w:val="006A403D"/>
    <w:rsid w:val="006A41F1"/>
    <w:rsid w:val="006A430E"/>
    <w:rsid w:val="006A435B"/>
    <w:rsid w:val="006A4513"/>
    <w:rsid w:val="006A4EBF"/>
    <w:rsid w:val="006A55AC"/>
    <w:rsid w:val="006A5CBE"/>
    <w:rsid w:val="006A5CEF"/>
    <w:rsid w:val="006A611F"/>
    <w:rsid w:val="006A6F5C"/>
    <w:rsid w:val="006A7626"/>
    <w:rsid w:val="006A7998"/>
    <w:rsid w:val="006B0712"/>
    <w:rsid w:val="006B0AB0"/>
    <w:rsid w:val="006B0B1C"/>
    <w:rsid w:val="006B18AE"/>
    <w:rsid w:val="006B1B27"/>
    <w:rsid w:val="006B20ED"/>
    <w:rsid w:val="006B26A6"/>
    <w:rsid w:val="006B283D"/>
    <w:rsid w:val="006B38B0"/>
    <w:rsid w:val="006B39C1"/>
    <w:rsid w:val="006B3CBA"/>
    <w:rsid w:val="006B40C5"/>
    <w:rsid w:val="006B41A5"/>
    <w:rsid w:val="006B49B5"/>
    <w:rsid w:val="006B53BD"/>
    <w:rsid w:val="006B6A00"/>
    <w:rsid w:val="006B70FF"/>
    <w:rsid w:val="006B7B52"/>
    <w:rsid w:val="006B7CA2"/>
    <w:rsid w:val="006B7F65"/>
    <w:rsid w:val="006C0D75"/>
    <w:rsid w:val="006C1544"/>
    <w:rsid w:val="006C1CC7"/>
    <w:rsid w:val="006C200C"/>
    <w:rsid w:val="006C204D"/>
    <w:rsid w:val="006C20C4"/>
    <w:rsid w:val="006C21CC"/>
    <w:rsid w:val="006C2245"/>
    <w:rsid w:val="006C2489"/>
    <w:rsid w:val="006C2A70"/>
    <w:rsid w:val="006C3A49"/>
    <w:rsid w:val="006C3EAC"/>
    <w:rsid w:val="006C4575"/>
    <w:rsid w:val="006C5ADA"/>
    <w:rsid w:val="006C6355"/>
    <w:rsid w:val="006C6374"/>
    <w:rsid w:val="006C6BDB"/>
    <w:rsid w:val="006C709E"/>
    <w:rsid w:val="006C71A0"/>
    <w:rsid w:val="006C74E6"/>
    <w:rsid w:val="006C7A7D"/>
    <w:rsid w:val="006D01F5"/>
    <w:rsid w:val="006D0226"/>
    <w:rsid w:val="006D04B5"/>
    <w:rsid w:val="006D0EB4"/>
    <w:rsid w:val="006D15B4"/>
    <w:rsid w:val="006D1F08"/>
    <w:rsid w:val="006D2087"/>
    <w:rsid w:val="006D292D"/>
    <w:rsid w:val="006D438F"/>
    <w:rsid w:val="006D46DE"/>
    <w:rsid w:val="006D4DF0"/>
    <w:rsid w:val="006D5653"/>
    <w:rsid w:val="006D57D9"/>
    <w:rsid w:val="006D679B"/>
    <w:rsid w:val="006D6A92"/>
    <w:rsid w:val="006D6BFB"/>
    <w:rsid w:val="006D6D3E"/>
    <w:rsid w:val="006D7F01"/>
    <w:rsid w:val="006E0209"/>
    <w:rsid w:val="006E0764"/>
    <w:rsid w:val="006E0B5D"/>
    <w:rsid w:val="006E24C0"/>
    <w:rsid w:val="006E39A3"/>
    <w:rsid w:val="006E4397"/>
    <w:rsid w:val="006E4643"/>
    <w:rsid w:val="006E4686"/>
    <w:rsid w:val="006E4A1B"/>
    <w:rsid w:val="006E5061"/>
    <w:rsid w:val="006E53E7"/>
    <w:rsid w:val="006E5575"/>
    <w:rsid w:val="006E5BD9"/>
    <w:rsid w:val="006E5F71"/>
    <w:rsid w:val="006E759C"/>
    <w:rsid w:val="006E7A24"/>
    <w:rsid w:val="006E7E2C"/>
    <w:rsid w:val="006E7FCB"/>
    <w:rsid w:val="006F0250"/>
    <w:rsid w:val="006F0292"/>
    <w:rsid w:val="006F0564"/>
    <w:rsid w:val="006F08CE"/>
    <w:rsid w:val="006F10CC"/>
    <w:rsid w:val="006F134D"/>
    <w:rsid w:val="006F28CC"/>
    <w:rsid w:val="006F3174"/>
    <w:rsid w:val="006F36AE"/>
    <w:rsid w:val="006F3C39"/>
    <w:rsid w:val="006F400C"/>
    <w:rsid w:val="006F4DD8"/>
    <w:rsid w:val="006F5DE9"/>
    <w:rsid w:val="006F6931"/>
    <w:rsid w:val="006F6C10"/>
    <w:rsid w:val="006F6E92"/>
    <w:rsid w:val="006F70E1"/>
    <w:rsid w:val="006F717D"/>
    <w:rsid w:val="006F7AFC"/>
    <w:rsid w:val="007004FE"/>
    <w:rsid w:val="0070074C"/>
    <w:rsid w:val="0070101A"/>
    <w:rsid w:val="007013B7"/>
    <w:rsid w:val="007015D3"/>
    <w:rsid w:val="007019DD"/>
    <w:rsid w:val="00701D5D"/>
    <w:rsid w:val="00701F56"/>
    <w:rsid w:val="0070236D"/>
    <w:rsid w:val="00702D0C"/>
    <w:rsid w:val="00703A3C"/>
    <w:rsid w:val="00703B85"/>
    <w:rsid w:val="007051CF"/>
    <w:rsid w:val="00705211"/>
    <w:rsid w:val="0070580C"/>
    <w:rsid w:val="00705C23"/>
    <w:rsid w:val="0070620E"/>
    <w:rsid w:val="00706A6F"/>
    <w:rsid w:val="00706AED"/>
    <w:rsid w:val="00706D59"/>
    <w:rsid w:val="007072D0"/>
    <w:rsid w:val="0070732A"/>
    <w:rsid w:val="00707635"/>
    <w:rsid w:val="00707969"/>
    <w:rsid w:val="00707C4E"/>
    <w:rsid w:val="00707E5C"/>
    <w:rsid w:val="00710410"/>
    <w:rsid w:val="00710F2E"/>
    <w:rsid w:val="0071109F"/>
    <w:rsid w:val="0071157A"/>
    <w:rsid w:val="00711642"/>
    <w:rsid w:val="00711702"/>
    <w:rsid w:val="00711CD0"/>
    <w:rsid w:val="00711E7F"/>
    <w:rsid w:val="00712678"/>
    <w:rsid w:val="0071290F"/>
    <w:rsid w:val="00712D9A"/>
    <w:rsid w:val="00712DE3"/>
    <w:rsid w:val="0071324C"/>
    <w:rsid w:val="00713B0F"/>
    <w:rsid w:val="00713DF1"/>
    <w:rsid w:val="0071409A"/>
    <w:rsid w:val="00714194"/>
    <w:rsid w:val="007141B3"/>
    <w:rsid w:val="007141B6"/>
    <w:rsid w:val="0071485F"/>
    <w:rsid w:val="00715415"/>
    <w:rsid w:val="00715C6E"/>
    <w:rsid w:val="007160FD"/>
    <w:rsid w:val="0071669D"/>
    <w:rsid w:val="00716C35"/>
    <w:rsid w:val="00717CCC"/>
    <w:rsid w:val="007201D0"/>
    <w:rsid w:val="007203F5"/>
    <w:rsid w:val="00720C20"/>
    <w:rsid w:val="00721144"/>
    <w:rsid w:val="0072150C"/>
    <w:rsid w:val="00721699"/>
    <w:rsid w:val="00721CD3"/>
    <w:rsid w:val="0072256C"/>
    <w:rsid w:val="007235AF"/>
    <w:rsid w:val="00723836"/>
    <w:rsid w:val="007238CE"/>
    <w:rsid w:val="00724089"/>
    <w:rsid w:val="00724CDB"/>
    <w:rsid w:val="00724F26"/>
    <w:rsid w:val="0072509A"/>
    <w:rsid w:val="007266E7"/>
    <w:rsid w:val="0072691F"/>
    <w:rsid w:val="007272FE"/>
    <w:rsid w:val="007276C9"/>
    <w:rsid w:val="00727966"/>
    <w:rsid w:val="00727DD1"/>
    <w:rsid w:val="00727E79"/>
    <w:rsid w:val="007301A0"/>
    <w:rsid w:val="00730ADC"/>
    <w:rsid w:val="00731873"/>
    <w:rsid w:val="00731BB4"/>
    <w:rsid w:val="00731D91"/>
    <w:rsid w:val="00731DAD"/>
    <w:rsid w:val="00732215"/>
    <w:rsid w:val="0073266C"/>
    <w:rsid w:val="00732B5C"/>
    <w:rsid w:val="00732DA6"/>
    <w:rsid w:val="0073317C"/>
    <w:rsid w:val="007333D8"/>
    <w:rsid w:val="00733629"/>
    <w:rsid w:val="00733AE1"/>
    <w:rsid w:val="00734196"/>
    <w:rsid w:val="007343CC"/>
    <w:rsid w:val="007345A0"/>
    <w:rsid w:val="007347E3"/>
    <w:rsid w:val="00734B88"/>
    <w:rsid w:val="0073508A"/>
    <w:rsid w:val="00735757"/>
    <w:rsid w:val="00735846"/>
    <w:rsid w:val="007358E8"/>
    <w:rsid w:val="00735968"/>
    <w:rsid w:val="00735D94"/>
    <w:rsid w:val="00735DEF"/>
    <w:rsid w:val="00735FB6"/>
    <w:rsid w:val="00736182"/>
    <w:rsid w:val="007362BC"/>
    <w:rsid w:val="007362DB"/>
    <w:rsid w:val="007364C7"/>
    <w:rsid w:val="007367A1"/>
    <w:rsid w:val="007367CB"/>
    <w:rsid w:val="0073692D"/>
    <w:rsid w:val="00736F50"/>
    <w:rsid w:val="007373DC"/>
    <w:rsid w:val="00737502"/>
    <w:rsid w:val="00737B8C"/>
    <w:rsid w:val="00737CCC"/>
    <w:rsid w:val="0074039A"/>
    <w:rsid w:val="0074119C"/>
    <w:rsid w:val="007411CC"/>
    <w:rsid w:val="00741A68"/>
    <w:rsid w:val="00741F96"/>
    <w:rsid w:val="00742E48"/>
    <w:rsid w:val="0074329A"/>
    <w:rsid w:val="00744352"/>
    <w:rsid w:val="007443D7"/>
    <w:rsid w:val="007444CA"/>
    <w:rsid w:val="00744891"/>
    <w:rsid w:val="007449AB"/>
    <w:rsid w:val="00744A4E"/>
    <w:rsid w:val="00744B82"/>
    <w:rsid w:val="00744BC6"/>
    <w:rsid w:val="00745362"/>
    <w:rsid w:val="007453DC"/>
    <w:rsid w:val="00746488"/>
    <w:rsid w:val="00746556"/>
    <w:rsid w:val="007468BB"/>
    <w:rsid w:val="00747664"/>
    <w:rsid w:val="007479F6"/>
    <w:rsid w:val="00750174"/>
    <w:rsid w:val="00751369"/>
    <w:rsid w:val="00751643"/>
    <w:rsid w:val="00751A84"/>
    <w:rsid w:val="00751C7E"/>
    <w:rsid w:val="0075221C"/>
    <w:rsid w:val="0075251D"/>
    <w:rsid w:val="007534CD"/>
    <w:rsid w:val="0075519E"/>
    <w:rsid w:val="007555C2"/>
    <w:rsid w:val="00755D9F"/>
    <w:rsid w:val="00755F6B"/>
    <w:rsid w:val="00755FCC"/>
    <w:rsid w:val="0075644D"/>
    <w:rsid w:val="00756A65"/>
    <w:rsid w:val="007579A1"/>
    <w:rsid w:val="00757D8B"/>
    <w:rsid w:val="007603CD"/>
    <w:rsid w:val="0076099B"/>
    <w:rsid w:val="00761631"/>
    <w:rsid w:val="007619F7"/>
    <w:rsid w:val="00761D5B"/>
    <w:rsid w:val="00761DC9"/>
    <w:rsid w:val="00761DDD"/>
    <w:rsid w:val="00761E8E"/>
    <w:rsid w:val="00761FD4"/>
    <w:rsid w:val="0076281C"/>
    <w:rsid w:val="00763C56"/>
    <w:rsid w:val="00763DCC"/>
    <w:rsid w:val="00764D2C"/>
    <w:rsid w:val="0076513A"/>
    <w:rsid w:val="00765437"/>
    <w:rsid w:val="007666A4"/>
    <w:rsid w:val="00767E6B"/>
    <w:rsid w:val="00771492"/>
    <w:rsid w:val="00771542"/>
    <w:rsid w:val="00771D85"/>
    <w:rsid w:val="00771FA4"/>
    <w:rsid w:val="00772608"/>
    <w:rsid w:val="007728A2"/>
    <w:rsid w:val="00772F99"/>
    <w:rsid w:val="0077307F"/>
    <w:rsid w:val="007737E4"/>
    <w:rsid w:val="00773FFC"/>
    <w:rsid w:val="00774308"/>
    <w:rsid w:val="007749B7"/>
    <w:rsid w:val="00774BB7"/>
    <w:rsid w:val="00775E4C"/>
    <w:rsid w:val="007768D9"/>
    <w:rsid w:val="0077754E"/>
    <w:rsid w:val="007776B9"/>
    <w:rsid w:val="007779FB"/>
    <w:rsid w:val="007804DA"/>
    <w:rsid w:val="007805E1"/>
    <w:rsid w:val="00780875"/>
    <w:rsid w:val="007808C0"/>
    <w:rsid w:val="00781F54"/>
    <w:rsid w:val="00781F69"/>
    <w:rsid w:val="0078223A"/>
    <w:rsid w:val="007827EC"/>
    <w:rsid w:val="00782866"/>
    <w:rsid w:val="007830E0"/>
    <w:rsid w:val="0078328E"/>
    <w:rsid w:val="007834D0"/>
    <w:rsid w:val="00783D30"/>
    <w:rsid w:val="00784768"/>
    <w:rsid w:val="00785006"/>
    <w:rsid w:val="007853BA"/>
    <w:rsid w:val="00785461"/>
    <w:rsid w:val="007854A6"/>
    <w:rsid w:val="00785686"/>
    <w:rsid w:val="00785AD9"/>
    <w:rsid w:val="00786032"/>
    <w:rsid w:val="007860F2"/>
    <w:rsid w:val="007866B1"/>
    <w:rsid w:val="00786BD1"/>
    <w:rsid w:val="00787687"/>
    <w:rsid w:val="00787885"/>
    <w:rsid w:val="007879B3"/>
    <w:rsid w:val="00790562"/>
    <w:rsid w:val="00790639"/>
    <w:rsid w:val="00791039"/>
    <w:rsid w:val="007915D5"/>
    <w:rsid w:val="00791CE1"/>
    <w:rsid w:val="00791F95"/>
    <w:rsid w:val="0079293E"/>
    <w:rsid w:val="00792EF6"/>
    <w:rsid w:val="00793AD5"/>
    <w:rsid w:val="00793C34"/>
    <w:rsid w:val="00795D72"/>
    <w:rsid w:val="00796248"/>
    <w:rsid w:val="007962B6"/>
    <w:rsid w:val="007962BD"/>
    <w:rsid w:val="0079665B"/>
    <w:rsid w:val="00796821"/>
    <w:rsid w:val="00796B3B"/>
    <w:rsid w:val="007976DC"/>
    <w:rsid w:val="007A0783"/>
    <w:rsid w:val="007A138E"/>
    <w:rsid w:val="007A13F9"/>
    <w:rsid w:val="007A1684"/>
    <w:rsid w:val="007A1A92"/>
    <w:rsid w:val="007A1B47"/>
    <w:rsid w:val="007A1DFB"/>
    <w:rsid w:val="007A3746"/>
    <w:rsid w:val="007A4A6E"/>
    <w:rsid w:val="007A531D"/>
    <w:rsid w:val="007A58BD"/>
    <w:rsid w:val="007A73FE"/>
    <w:rsid w:val="007B12B7"/>
    <w:rsid w:val="007B1365"/>
    <w:rsid w:val="007B170E"/>
    <w:rsid w:val="007B1C7E"/>
    <w:rsid w:val="007B3382"/>
    <w:rsid w:val="007B3E17"/>
    <w:rsid w:val="007B4BCF"/>
    <w:rsid w:val="007B4FF3"/>
    <w:rsid w:val="007B5D2C"/>
    <w:rsid w:val="007B5DC2"/>
    <w:rsid w:val="007B66B0"/>
    <w:rsid w:val="007B7465"/>
    <w:rsid w:val="007C04CE"/>
    <w:rsid w:val="007C054A"/>
    <w:rsid w:val="007C0A8B"/>
    <w:rsid w:val="007C1A28"/>
    <w:rsid w:val="007C1E47"/>
    <w:rsid w:val="007C26B6"/>
    <w:rsid w:val="007C2846"/>
    <w:rsid w:val="007C2931"/>
    <w:rsid w:val="007C2D2C"/>
    <w:rsid w:val="007C2DA6"/>
    <w:rsid w:val="007C2FEC"/>
    <w:rsid w:val="007C3164"/>
    <w:rsid w:val="007C343C"/>
    <w:rsid w:val="007C38CB"/>
    <w:rsid w:val="007C44C1"/>
    <w:rsid w:val="007C44EE"/>
    <w:rsid w:val="007C46B7"/>
    <w:rsid w:val="007C4825"/>
    <w:rsid w:val="007C4F20"/>
    <w:rsid w:val="007C5111"/>
    <w:rsid w:val="007C51AC"/>
    <w:rsid w:val="007C5B4A"/>
    <w:rsid w:val="007C64CD"/>
    <w:rsid w:val="007C6EB2"/>
    <w:rsid w:val="007D027E"/>
    <w:rsid w:val="007D13DF"/>
    <w:rsid w:val="007D1645"/>
    <w:rsid w:val="007D19EE"/>
    <w:rsid w:val="007D1D74"/>
    <w:rsid w:val="007D1F9A"/>
    <w:rsid w:val="007D277E"/>
    <w:rsid w:val="007D3765"/>
    <w:rsid w:val="007D494F"/>
    <w:rsid w:val="007D496A"/>
    <w:rsid w:val="007D4FE1"/>
    <w:rsid w:val="007D5060"/>
    <w:rsid w:val="007D58A8"/>
    <w:rsid w:val="007D5A92"/>
    <w:rsid w:val="007D64AF"/>
    <w:rsid w:val="007D6CA5"/>
    <w:rsid w:val="007D7927"/>
    <w:rsid w:val="007D792B"/>
    <w:rsid w:val="007D7A10"/>
    <w:rsid w:val="007E167A"/>
    <w:rsid w:val="007E1A73"/>
    <w:rsid w:val="007E26A2"/>
    <w:rsid w:val="007E280B"/>
    <w:rsid w:val="007E2AF6"/>
    <w:rsid w:val="007E30B3"/>
    <w:rsid w:val="007E3CC5"/>
    <w:rsid w:val="007E45C1"/>
    <w:rsid w:val="007E4B80"/>
    <w:rsid w:val="007E51C4"/>
    <w:rsid w:val="007E5356"/>
    <w:rsid w:val="007E59FD"/>
    <w:rsid w:val="007E5CC9"/>
    <w:rsid w:val="007E600D"/>
    <w:rsid w:val="007E6091"/>
    <w:rsid w:val="007E6E8B"/>
    <w:rsid w:val="007E740F"/>
    <w:rsid w:val="007E7B78"/>
    <w:rsid w:val="007F14FD"/>
    <w:rsid w:val="007F19FF"/>
    <w:rsid w:val="007F202B"/>
    <w:rsid w:val="007F22A9"/>
    <w:rsid w:val="007F30F4"/>
    <w:rsid w:val="007F3459"/>
    <w:rsid w:val="007F34D3"/>
    <w:rsid w:val="007F4C50"/>
    <w:rsid w:val="007F5552"/>
    <w:rsid w:val="007F5658"/>
    <w:rsid w:val="007F5BC0"/>
    <w:rsid w:val="007F68C8"/>
    <w:rsid w:val="007F6D03"/>
    <w:rsid w:val="007F7499"/>
    <w:rsid w:val="00800088"/>
    <w:rsid w:val="00800AE9"/>
    <w:rsid w:val="0080121A"/>
    <w:rsid w:val="0080221F"/>
    <w:rsid w:val="00802749"/>
    <w:rsid w:val="008038E1"/>
    <w:rsid w:val="00803D11"/>
    <w:rsid w:val="00804404"/>
    <w:rsid w:val="008048EB"/>
    <w:rsid w:val="0080520C"/>
    <w:rsid w:val="00805D2C"/>
    <w:rsid w:val="008061B8"/>
    <w:rsid w:val="00806223"/>
    <w:rsid w:val="0080746D"/>
    <w:rsid w:val="00810179"/>
    <w:rsid w:val="00810CCA"/>
    <w:rsid w:val="00810E03"/>
    <w:rsid w:val="00810F90"/>
    <w:rsid w:val="008119EB"/>
    <w:rsid w:val="0081201B"/>
    <w:rsid w:val="00812155"/>
    <w:rsid w:val="0081220D"/>
    <w:rsid w:val="00812DB3"/>
    <w:rsid w:val="008133A4"/>
    <w:rsid w:val="00813817"/>
    <w:rsid w:val="008138B4"/>
    <w:rsid w:val="008140D6"/>
    <w:rsid w:val="0081462F"/>
    <w:rsid w:val="00815173"/>
    <w:rsid w:val="00815981"/>
    <w:rsid w:val="0081635A"/>
    <w:rsid w:val="008163C7"/>
    <w:rsid w:val="0081753B"/>
    <w:rsid w:val="00817621"/>
    <w:rsid w:val="00817AAA"/>
    <w:rsid w:val="00817B15"/>
    <w:rsid w:val="00820183"/>
    <w:rsid w:val="00820279"/>
    <w:rsid w:val="008202D7"/>
    <w:rsid w:val="008205C7"/>
    <w:rsid w:val="00820970"/>
    <w:rsid w:val="008219CB"/>
    <w:rsid w:val="008221FA"/>
    <w:rsid w:val="00822A06"/>
    <w:rsid w:val="00822B7D"/>
    <w:rsid w:val="00823103"/>
    <w:rsid w:val="00823D43"/>
    <w:rsid w:val="00825151"/>
    <w:rsid w:val="0082535B"/>
    <w:rsid w:val="00826193"/>
    <w:rsid w:val="00826268"/>
    <w:rsid w:val="00826B5D"/>
    <w:rsid w:val="00826CAA"/>
    <w:rsid w:val="00827035"/>
    <w:rsid w:val="008276CE"/>
    <w:rsid w:val="008277C1"/>
    <w:rsid w:val="00827CF1"/>
    <w:rsid w:val="00830307"/>
    <w:rsid w:val="0083088D"/>
    <w:rsid w:val="0083360C"/>
    <w:rsid w:val="00833762"/>
    <w:rsid w:val="00834382"/>
    <w:rsid w:val="00834F14"/>
    <w:rsid w:val="0083520D"/>
    <w:rsid w:val="00836A15"/>
    <w:rsid w:val="00836C6B"/>
    <w:rsid w:val="00840242"/>
    <w:rsid w:val="008408E7"/>
    <w:rsid w:val="00840DBB"/>
    <w:rsid w:val="008410ED"/>
    <w:rsid w:val="0084190A"/>
    <w:rsid w:val="00841EE5"/>
    <w:rsid w:val="008426DA"/>
    <w:rsid w:val="008429ED"/>
    <w:rsid w:val="00842DCD"/>
    <w:rsid w:val="00842EFC"/>
    <w:rsid w:val="00844CD5"/>
    <w:rsid w:val="00846A8A"/>
    <w:rsid w:val="00846F3E"/>
    <w:rsid w:val="00847AC6"/>
    <w:rsid w:val="00847C9C"/>
    <w:rsid w:val="00850202"/>
    <w:rsid w:val="00850A27"/>
    <w:rsid w:val="00851878"/>
    <w:rsid w:val="00852028"/>
    <w:rsid w:val="00852DA7"/>
    <w:rsid w:val="0085361B"/>
    <w:rsid w:val="008546FB"/>
    <w:rsid w:val="00854F1C"/>
    <w:rsid w:val="008554FF"/>
    <w:rsid w:val="008559C2"/>
    <w:rsid w:val="00855A8C"/>
    <w:rsid w:val="00856757"/>
    <w:rsid w:val="008568CD"/>
    <w:rsid w:val="00856A14"/>
    <w:rsid w:val="008575B6"/>
    <w:rsid w:val="00857605"/>
    <w:rsid w:val="0085760A"/>
    <w:rsid w:val="00857D90"/>
    <w:rsid w:val="00857ED5"/>
    <w:rsid w:val="0086004A"/>
    <w:rsid w:val="008603F6"/>
    <w:rsid w:val="00860408"/>
    <w:rsid w:val="00860DF1"/>
    <w:rsid w:val="00861535"/>
    <w:rsid w:val="0086169B"/>
    <w:rsid w:val="00861C71"/>
    <w:rsid w:val="00861CB1"/>
    <w:rsid w:val="00861D25"/>
    <w:rsid w:val="008623BB"/>
    <w:rsid w:val="00862511"/>
    <w:rsid w:val="00862A0B"/>
    <w:rsid w:val="00862A1C"/>
    <w:rsid w:val="00862F66"/>
    <w:rsid w:val="00863701"/>
    <w:rsid w:val="00863E0C"/>
    <w:rsid w:val="00864E6F"/>
    <w:rsid w:val="00865290"/>
    <w:rsid w:val="0086534C"/>
    <w:rsid w:val="008656B8"/>
    <w:rsid w:val="0086674E"/>
    <w:rsid w:val="00866C12"/>
    <w:rsid w:val="0086752E"/>
    <w:rsid w:val="008700D1"/>
    <w:rsid w:val="0087071A"/>
    <w:rsid w:val="00870B50"/>
    <w:rsid w:val="00870DEE"/>
    <w:rsid w:val="00871441"/>
    <w:rsid w:val="008718EF"/>
    <w:rsid w:val="0087198B"/>
    <w:rsid w:val="00871C1C"/>
    <w:rsid w:val="00871FC0"/>
    <w:rsid w:val="0087365C"/>
    <w:rsid w:val="008736A5"/>
    <w:rsid w:val="00873891"/>
    <w:rsid w:val="0087415C"/>
    <w:rsid w:val="0087424F"/>
    <w:rsid w:val="0087579E"/>
    <w:rsid w:val="00875EED"/>
    <w:rsid w:val="0087658C"/>
    <w:rsid w:val="008766CF"/>
    <w:rsid w:val="00876DCC"/>
    <w:rsid w:val="00876E61"/>
    <w:rsid w:val="00877132"/>
    <w:rsid w:val="008774F0"/>
    <w:rsid w:val="00877573"/>
    <w:rsid w:val="008779F0"/>
    <w:rsid w:val="00877BBC"/>
    <w:rsid w:val="00877C3B"/>
    <w:rsid w:val="008805BE"/>
    <w:rsid w:val="0088067C"/>
    <w:rsid w:val="008808A4"/>
    <w:rsid w:val="00880D14"/>
    <w:rsid w:val="0088118A"/>
    <w:rsid w:val="008813F6"/>
    <w:rsid w:val="00882EEF"/>
    <w:rsid w:val="00883AB9"/>
    <w:rsid w:val="00883D6B"/>
    <w:rsid w:val="0088470F"/>
    <w:rsid w:val="00885AF9"/>
    <w:rsid w:val="00885E76"/>
    <w:rsid w:val="00885F51"/>
    <w:rsid w:val="00886EFB"/>
    <w:rsid w:val="00887114"/>
    <w:rsid w:val="00887A84"/>
    <w:rsid w:val="008903DD"/>
    <w:rsid w:val="00891117"/>
    <w:rsid w:val="0089118C"/>
    <w:rsid w:val="008914CF"/>
    <w:rsid w:val="00891508"/>
    <w:rsid w:val="0089151D"/>
    <w:rsid w:val="0089252D"/>
    <w:rsid w:val="00893AC1"/>
    <w:rsid w:val="00894EFF"/>
    <w:rsid w:val="00895703"/>
    <w:rsid w:val="008959DB"/>
    <w:rsid w:val="00895A12"/>
    <w:rsid w:val="00895B46"/>
    <w:rsid w:val="00896273"/>
    <w:rsid w:val="008965B1"/>
    <w:rsid w:val="008969F2"/>
    <w:rsid w:val="00896F35"/>
    <w:rsid w:val="00897E15"/>
    <w:rsid w:val="008A00C6"/>
    <w:rsid w:val="008A015A"/>
    <w:rsid w:val="008A0301"/>
    <w:rsid w:val="008A0725"/>
    <w:rsid w:val="008A2651"/>
    <w:rsid w:val="008A27D6"/>
    <w:rsid w:val="008A36D7"/>
    <w:rsid w:val="008A3887"/>
    <w:rsid w:val="008A3FB9"/>
    <w:rsid w:val="008A4199"/>
    <w:rsid w:val="008A43B7"/>
    <w:rsid w:val="008A4608"/>
    <w:rsid w:val="008A4DA6"/>
    <w:rsid w:val="008A6090"/>
    <w:rsid w:val="008A6842"/>
    <w:rsid w:val="008A6E4D"/>
    <w:rsid w:val="008A7306"/>
    <w:rsid w:val="008B05B4"/>
    <w:rsid w:val="008B0C19"/>
    <w:rsid w:val="008B0D75"/>
    <w:rsid w:val="008B1583"/>
    <w:rsid w:val="008B15EE"/>
    <w:rsid w:val="008B1BB4"/>
    <w:rsid w:val="008B1C2D"/>
    <w:rsid w:val="008B2FDF"/>
    <w:rsid w:val="008B3154"/>
    <w:rsid w:val="008B37AA"/>
    <w:rsid w:val="008B3EB2"/>
    <w:rsid w:val="008B410F"/>
    <w:rsid w:val="008B4B25"/>
    <w:rsid w:val="008B4CEB"/>
    <w:rsid w:val="008B63C3"/>
    <w:rsid w:val="008B6B15"/>
    <w:rsid w:val="008B6C4A"/>
    <w:rsid w:val="008C02FE"/>
    <w:rsid w:val="008C0897"/>
    <w:rsid w:val="008C0BB4"/>
    <w:rsid w:val="008C19CA"/>
    <w:rsid w:val="008C1B8E"/>
    <w:rsid w:val="008C1D21"/>
    <w:rsid w:val="008C240F"/>
    <w:rsid w:val="008C2ACC"/>
    <w:rsid w:val="008C30DF"/>
    <w:rsid w:val="008C317B"/>
    <w:rsid w:val="008C3E4A"/>
    <w:rsid w:val="008C3F4C"/>
    <w:rsid w:val="008C43E0"/>
    <w:rsid w:val="008C46B2"/>
    <w:rsid w:val="008C47F5"/>
    <w:rsid w:val="008C50ED"/>
    <w:rsid w:val="008C52AB"/>
    <w:rsid w:val="008C5A52"/>
    <w:rsid w:val="008C74C2"/>
    <w:rsid w:val="008C7C68"/>
    <w:rsid w:val="008D0539"/>
    <w:rsid w:val="008D078C"/>
    <w:rsid w:val="008D0D6D"/>
    <w:rsid w:val="008D165D"/>
    <w:rsid w:val="008D2372"/>
    <w:rsid w:val="008D2460"/>
    <w:rsid w:val="008D2A7E"/>
    <w:rsid w:val="008D2B92"/>
    <w:rsid w:val="008D2CD2"/>
    <w:rsid w:val="008D2F4F"/>
    <w:rsid w:val="008D30B7"/>
    <w:rsid w:val="008D333A"/>
    <w:rsid w:val="008D35E0"/>
    <w:rsid w:val="008D38DE"/>
    <w:rsid w:val="008D45EC"/>
    <w:rsid w:val="008D4B85"/>
    <w:rsid w:val="008D4D87"/>
    <w:rsid w:val="008D578B"/>
    <w:rsid w:val="008D5D7C"/>
    <w:rsid w:val="008D5EEE"/>
    <w:rsid w:val="008D6AEC"/>
    <w:rsid w:val="008D6E6F"/>
    <w:rsid w:val="008E0701"/>
    <w:rsid w:val="008E077F"/>
    <w:rsid w:val="008E1BEA"/>
    <w:rsid w:val="008E1E64"/>
    <w:rsid w:val="008E274F"/>
    <w:rsid w:val="008E4253"/>
    <w:rsid w:val="008E4493"/>
    <w:rsid w:val="008E48D2"/>
    <w:rsid w:val="008E50D3"/>
    <w:rsid w:val="008E6440"/>
    <w:rsid w:val="008E71D4"/>
    <w:rsid w:val="008F1E5C"/>
    <w:rsid w:val="008F257E"/>
    <w:rsid w:val="008F2789"/>
    <w:rsid w:val="008F3350"/>
    <w:rsid w:val="008F378A"/>
    <w:rsid w:val="008F5038"/>
    <w:rsid w:val="008F520D"/>
    <w:rsid w:val="008F5C54"/>
    <w:rsid w:val="008F5E8A"/>
    <w:rsid w:val="008F6F8B"/>
    <w:rsid w:val="008F70AD"/>
    <w:rsid w:val="009000B5"/>
    <w:rsid w:val="00900BE4"/>
    <w:rsid w:val="00901B43"/>
    <w:rsid w:val="00902893"/>
    <w:rsid w:val="00902CEF"/>
    <w:rsid w:val="0090315B"/>
    <w:rsid w:val="0090328A"/>
    <w:rsid w:val="0090356D"/>
    <w:rsid w:val="009036AB"/>
    <w:rsid w:val="009039BB"/>
    <w:rsid w:val="00904583"/>
    <w:rsid w:val="00904FEF"/>
    <w:rsid w:val="00905352"/>
    <w:rsid w:val="00905784"/>
    <w:rsid w:val="0090584F"/>
    <w:rsid w:val="0090589F"/>
    <w:rsid w:val="009060AD"/>
    <w:rsid w:val="009066F5"/>
    <w:rsid w:val="00906C81"/>
    <w:rsid w:val="009073C0"/>
    <w:rsid w:val="00910393"/>
    <w:rsid w:val="00910A53"/>
    <w:rsid w:val="00911A3A"/>
    <w:rsid w:val="0091236B"/>
    <w:rsid w:val="009127B2"/>
    <w:rsid w:val="00912EFB"/>
    <w:rsid w:val="00913612"/>
    <w:rsid w:val="009136E0"/>
    <w:rsid w:val="00913760"/>
    <w:rsid w:val="0091475D"/>
    <w:rsid w:val="00914D64"/>
    <w:rsid w:val="0091513C"/>
    <w:rsid w:val="00915320"/>
    <w:rsid w:val="009155D7"/>
    <w:rsid w:val="00915795"/>
    <w:rsid w:val="00915965"/>
    <w:rsid w:val="0091681E"/>
    <w:rsid w:val="00916B71"/>
    <w:rsid w:val="0091718D"/>
    <w:rsid w:val="009174A1"/>
    <w:rsid w:val="00917D8C"/>
    <w:rsid w:val="009200A2"/>
    <w:rsid w:val="0092034F"/>
    <w:rsid w:val="00920592"/>
    <w:rsid w:val="00920A45"/>
    <w:rsid w:val="00921246"/>
    <w:rsid w:val="00921675"/>
    <w:rsid w:val="0092204C"/>
    <w:rsid w:val="0092206F"/>
    <w:rsid w:val="00922094"/>
    <w:rsid w:val="009227D1"/>
    <w:rsid w:val="0092307B"/>
    <w:rsid w:val="0092360F"/>
    <w:rsid w:val="009240C1"/>
    <w:rsid w:val="0092512F"/>
    <w:rsid w:val="00925170"/>
    <w:rsid w:val="00925A3C"/>
    <w:rsid w:val="009270B4"/>
    <w:rsid w:val="00927C90"/>
    <w:rsid w:val="009300F1"/>
    <w:rsid w:val="009311A9"/>
    <w:rsid w:val="00931720"/>
    <w:rsid w:val="00931EC7"/>
    <w:rsid w:val="00931F23"/>
    <w:rsid w:val="009330DE"/>
    <w:rsid w:val="0093406F"/>
    <w:rsid w:val="0093413A"/>
    <w:rsid w:val="00934D13"/>
    <w:rsid w:val="00934E02"/>
    <w:rsid w:val="00935320"/>
    <w:rsid w:val="00935611"/>
    <w:rsid w:val="00935DB3"/>
    <w:rsid w:val="009361D1"/>
    <w:rsid w:val="009366C9"/>
    <w:rsid w:val="00936D00"/>
    <w:rsid w:val="0093720A"/>
    <w:rsid w:val="0093787B"/>
    <w:rsid w:val="00937DA9"/>
    <w:rsid w:val="009403D7"/>
    <w:rsid w:val="00940A91"/>
    <w:rsid w:val="00941362"/>
    <w:rsid w:val="009415F6"/>
    <w:rsid w:val="00941AC8"/>
    <w:rsid w:val="0094267F"/>
    <w:rsid w:val="0094299B"/>
    <w:rsid w:val="00942AEB"/>
    <w:rsid w:val="009454F6"/>
    <w:rsid w:val="00945AB0"/>
    <w:rsid w:val="00946726"/>
    <w:rsid w:val="00946F74"/>
    <w:rsid w:val="0094732E"/>
    <w:rsid w:val="009476C3"/>
    <w:rsid w:val="0095052E"/>
    <w:rsid w:val="00950A2E"/>
    <w:rsid w:val="00951067"/>
    <w:rsid w:val="0095147C"/>
    <w:rsid w:val="00952029"/>
    <w:rsid w:val="0095226E"/>
    <w:rsid w:val="0095233C"/>
    <w:rsid w:val="0095238B"/>
    <w:rsid w:val="00952475"/>
    <w:rsid w:val="00952BB1"/>
    <w:rsid w:val="00953071"/>
    <w:rsid w:val="009539B2"/>
    <w:rsid w:val="00954196"/>
    <w:rsid w:val="00954DB4"/>
    <w:rsid w:val="009555E0"/>
    <w:rsid w:val="00955CCE"/>
    <w:rsid w:val="00955E09"/>
    <w:rsid w:val="009561B0"/>
    <w:rsid w:val="009566F8"/>
    <w:rsid w:val="00957853"/>
    <w:rsid w:val="00961841"/>
    <w:rsid w:val="00961DB4"/>
    <w:rsid w:val="00961FF5"/>
    <w:rsid w:val="009621DE"/>
    <w:rsid w:val="00962273"/>
    <w:rsid w:val="00962B6F"/>
    <w:rsid w:val="00962CBF"/>
    <w:rsid w:val="00962E9A"/>
    <w:rsid w:val="0096336A"/>
    <w:rsid w:val="00963599"/>
    <w:rsid w:val="00963917"/>
    <w:rsid w:val="00963C0D"/>
    <w:rsid w:val="0096454C"/>
    <w:rsid w:val="0096517E"/>
    <w:rsid w:val="009652FF"/>
    <w:rsid w:val="00967CD0"/>
    <w:rsid w:val="00967DBD"/>
    <w:rsid w:val="0097076F"/>
    <w:rsid w:val="00971483"/>
    <w:rsid w:val="009714BA"/>
    <w:rsid w:val="00971B00"/>
    <w:rsid w:val="00971BCF"/>
    <w:rsid w:val="009720BC"/>
    <w:rsid w:val="009732E4"/>
    <w:rsid w:val="009734EE"/>
    <w:rsid w:val="009738F8"/>
    <w:rsid w:val="00973C07"/>
    <w:rsid w:val="009752CB"/>
    <w:rsid w:val="00975A94"/>
    <w:rsid w:val="00975EC4"/>
    <w:rsid w:val="00976122"/>
    <w:rsid w:val="00976854"/>
    <w:rsid w:val="009769A5"/>
    <w:rsid w:val="009771FE"/>
    <w:rsid w:val="00977887"/>
    <w:rsid w:val="00977F3A"/>
    <w:rsid w:val="0098090F"/>
    <w:rsid w:val="00980AD7"/>
    <w:rsid w:val="00980DB9"/>
    <w:rsid w:val="009813F8"/>
    <w:rsid w:val="00981821"/>
    <w:rsid w:val="00981CCA"/>
    <w:rsid w:val="009820DA"/>
    <w:rsid w:val="00983307"/>
    <w:rsid w:val="00983BC6"/>
    <w:rsid w:val="00984E46"/>
    <w:rsid w:val="00984E6D"/>
    <w:rsid w:val="00984F79"/>
    <w:rsid w:val="00984FEE"/>
    <w:rsid w:val="00985368"/>
    <w:rsid w:val="00985446"/>
    <w:rsid w:val="00985794"/>
    <w:rsid w:val="00985A00"/>
    <w:rsid w:val="00985C27"/>
    <w:rsid w:val="00985E83"/>
    <w:rsid w:val="00985EFF"/>
    <w:rsid w:val="009861F5"/>
    <w:rsid w:val="00987CDB"/>
    <w:rsid w:val="00991028"/>
    <w:rsid w:val="00991230"/>
    <w:rsid w:val="00991C35"/>
    <w:rsid w:val="00991D3E"/>
    <w:rsid w:val="0099293F"/>
    <w:rsid w:val="00993566"/>
    <w:rsid w:val="00993982"/>
    <w:rsid w:val="00994319"/>
    <w:rsid w:val="00995DE1"/>
    <w:rsid w:val="00996333"/>
    <w:rsid w:val="009969F0"/>
    <w:rsid w:val="009973E5"/>
    <w:rsid w:val="0099743F"/>
    <w:rsid w:val="009977BA"/>
    <w:rsid w:val="00997F4F"/>
    <w:rsid w:val="009A001E"/>
    <w:rsid w:val="009A01BC"/>
    <w:rsid w:val="009A02A7"/>
    <w:rsid w:val="009A0447"/>
    <w:rsid w:val="009A07A4"/>
    <w:rsid w:val="009A0828"/>
    <w:rsid w:val="009A0B36"/>
    <w:rsid w:val="009A15EB"/>
    <w:rsid w:val="009A4747"/>
    <w:rsid w:val="009A4A5F"/>
    <w:rsid w:val="009A52FB"/>
    <w:rsid w:val="009A55E0"/>
    <w:rsid w:val="009A5C20"/>
    <w:rsid w:val="009A6367"/>
    <w:rsid w:val="009A681B"/>
    <w:rsid w:val="009A7279"/>
    <w:rsid w:val="009B008E"/>
    <w:rsid w:val="009B0108"/>
    <w:rsid w:val="009B15A0"/>
    <w:rsid w:val="009B39E3"/>
    <w:rsid w:val="009B3D0A"/>
    <w:rsid w:val="009B518F"/>
    <w:rsid w:val="009B6987"/>
    <w:rsid w:val="009B6C62"/>
    <w:rsid w:val="009B7450"/>
    <w:rsid w:val="009B74C5"/>
    <w:rsid w:val="009C0836"/>
    <w:rsid w:val="009C10FA"/>
    <w:rsid w:val="009C15A7"/>
    <w:rsid w:val="009C1812"/>
    <w:rsid w:val="009C198E"/>
    <w:rsid w:val="009C1EC4"/>
    <w:rsid w:val="009C45B1"/>
    <w:rsid w:val="009C4F50"/>
    <w:rsid w:val="009C597A"/>
    <w:rsid w:val="009C5B2E"/>
    <w:rsid w:val="009C5EC7"/>
    <w:rsid w:val="009C61EA"/>
    <w:rsid w:val="009C69E6"/>
    <w:rsid w:val="009C6E08"/>
    <w:rsid w:val="009C7CA6"/>
    <w:rsid w:val="009D03F0"/>
    <w:rsid w:val="009D04DF"/>
    <w:rsid w:val="009D0773"/>
    <w:rsid w:val="009D0985"/>
    <w:rsid w:val="009D104D"/>
    <w:rsid w:val="009D2D68"/>
    <w:rsid w:val="009D2EA5"/>
    <w:rsid w:val="009D4104"/>
    <w:rsid w:val="009D78F7"/>
    <w:rsid w:val="009E038D"/>
    <w:rsid w:val="009E0CF2"/>
    <w:rsid w:val="009E0D41"/>
    <w:rsid w:val="009E1DA3"/>
    <w:rsid w:val="009E29E0"/>
    <w:rsid w:val="009E2FDB"/>
    <w:rsid w:val="009E3040"/>
    <w:rsid w:val="009E3457"/>
    <w:rsid w:val="009E3DE6"/>
    <w:rsid w:val="009E435A"/>
    <w:rsid w:val="009E473B"/>
    <w:rsid w:val="009E49CE"/>
    <w:rsid w:val="009E4FA7"/>
    <w:rsid w:val="009E5FA7"/>
    <w:rsid w:val="009E604B"/>
    <w:rsid w:val="009E6146"/>
    <w:rsid w:val="009E64F2"/>
    <w:rsid w:val="009E685E"/>
    <w:rsid w:val="009E6867"/>
    <w:rsid w:val="009E71CD"/>
    <w:rsid w:val="009E7AAF"/>
    <w:rsid w:val="009F06EE"/>
    <w:rsid w:val="009F070E"/>
    <w:rsid w:val="009F0741"/>
    <w:rsid w:val="009F0A95"/>
    <w:rsid w:val="009F0F58"/>
    <w:rsid w:val="009F11D7"/>
    <w:rsid w:val="009F2F2A"/>
    <w:rsid w:val="009F32C2"/>
    <w:rsid w:val="009F361C"/>
    <w:rsid w:val="009F377E"/>
    <w:rsid w:val="009F4053"/>
    <w:rsid w:val="009F40BC"/>
    <w:rsid w:val="009F459F"/>
    <w:rsid w:val="009F46DF"/>
    <w:rsid w:val="009F5630"/>
    <w:rsid w:val="009F5DA9"/>
    <w:rsid w:val="009F6673"/>
    <w:rsid w:val="009F6920"/>
    <w:rsid w:val="009F6DFF"/>
    <w:rsid w:val="009F6FAC"/>
    <w:rsid w:val="009F7572"/>
    <w:rsid w:val="009F7C0F"/>
    <w:rsid w:val="00A0077C"/>
    <w:rsid w:val="00A00F82"/>
    <w:rsid w:val="00A0148F"/>
    <w:rsid w:val="00A0182A"/>
    <w:rsid w:val="00A01B8C"/>
    <w:rsid w:val="00A02823"/>
    <w:rsid w:val="00A03059"/>
    <w:rsid w:val="00A038D6"/>
    <w:rsid w:val="00A03B2F"/>
    <w:rsid w:val="00A03D46"/>
    <w:rsid w:val="00A048E3"/>
    <w:rsid w:val="00A04E44"/>
    <w:rsid w:val="00A0504B"/>
    <w:rsid w:val="00A06543"/>
    <w:rsid w:val="00A06FF1"/>
    <w:rsid w:val="00A0724C"/>
    <w:rsid w:val="00A07420"/>
    <w:rsid w:val="00A07663"/>
    <w:rsid w:val="00A07C33"/>
    <w:rsid w:val="00A07CBB"/>
    <w:rsid w:val="00A07CE0"/>
    <w:rsid w:val="00A1049C"/>
    <w:rsid w:val="00A1085B"/>
    <w:rsid w:val="00A108AE"/>
    <w:rsid w:val="00A1095C"/>
    <w:rsid w:val="00A10A58"/>
    <w:rsid w:val="00A113F1"/>
    <w:rsid w:val="00A12242"/>
    <w:rsid w:val="00A122E7"/>
    <w:rsid w:val="00A12476"/>
    <w:rsid w:val="00A12CDE"/>
    <w:rsid w:val="00A12E6D"/>
    <w:rsid w:val="00A13108"/>
    <w:rsid w:val="00A13609"/>
    <w:rsid w:val="00A139C0"/>
    <w:rsid w:val="00A143AE"/>
    <w:rsid w:val="00A1488D"/>
    <w:rsid w:val="00A1590B"/>
    <w:rsid w:val="00A15EEA"/>
    <w:rsid w:val="00A16C39"/>
    <w:rsid w:val="00A1705B"/>
    <w:rsid w:val="00A175FF"/>
    <w:rsid w:val="00A178F7"/>
    <w:rsid w:val="00A20414"/>
    <w:rsid w:val="00A20DFD"/>
    <w:rsid w:val="00A2130A"/>
    <w:rsid w:val="00A214F0"/>
    <w:rsid w:val="00A21D2C"/>
    <w:rsid w:val="00A22E60"/>
    <w:rsid w:val="00A23028"/>
    <w:rsid w:val="00A237B9"/>
    <w:rsid w:val="00A23A63"/>
    <w:rsid w:val="00A24C28"/>
    <w:rsid w:val="00A2590D"/>
    <w:rsid w:val="00A25C6A"/>
    <w:rsid w:val="00A25D11"/>
    <w:rsid w:val="00A26132"/>
    <w:rsid w:val="00A2654D"/>
    <w:rsid w:val="00A276AC"/>
    <w:rsid w:val="00A30442"/>
    <w:rsid w:val="00A304B2"/>
    <w:rsid w:val="00A306F3"/>
    <w:rsid w:val="00A31683"/>
    <w:rsid w:val="00A31CB2"/>
    <w:rsid w:val="00A325A4"/>
    <w:rsid w:val="00A3264A"/>
    <w:rsid w:val="00A32885"/>
    <w:rsid w:val="00A32DAD"/>
    <w:rsid w:val="00A34585"/>
    <w:rsid w:val="00A34E04"/>
    <w:rsid w:val="00A3592D"/>
    <w:rsid w:val="00A35C02"/>
    <w:rsid w:val="00A35CB1"/>
    <w:rsid w:val="00A362C2"/>
    <w:rsid w:val="00A3651E"/>
    <w:rsid w:val="00A36D1D"/>
    <w:rsid w:val="00A37E6B"/>
    <w:rsid w:val="00A40242"/>
    <w:rsid w:val="00A4057C"/>
    <w:rsid w:val="00A4173A"/>
    <w:rsid w:val="00A41E67"/>
    <w:rsid w:val="00A42177"/>
    <w:rsid w:val="00A422F9"/>
    <w:rsid w:val="00A4254B"/>
    <w:rsid w:val="00A432D2"/>
    <w:rsid w:val="00A43B56"/>
    <w:rsid w:val="00A43C4A"/>
    <w:rsid w:val="00A43E53"/>
    <w:rsid w:val="00A440BE"/>
    <w:rsid w:val="00A446A6"/>
    <w:rsid w:val="00A44E24"/>
    <w:rsid w:val="00A45F38"/>
    <w:rsid w:val="00A45F99"/>
    <w:rsid w:val="00A4602F"/>
    <w:rsid w:val="00A46854"/>
    <w:rsid w:val="00A46DE0"/>
    <w:rsid w:val="00A47E9F"/>
    <w:rsid w:val="00A506D8"/>
    <w:rsid w:val="00A507C5"/>
    <w:rsid w:val="00A50A5A"/>
    <w:rsid w:val="00A50F02"/>
    <w:rsid w:val="00A513A0"/>
    <w:rsid w:val="00A515DC"/>
    <w:rsid w:val="00A52F83"/>
    <w:rsid w:val="00A5406D"/>
    <w:rsid w:val="00A54D97"/>
    <w:rsid w:val="00A55D69"/>
    <w:rsid w:val="00A55F40"/>
    <w:rsid w:val="00A60468"/>
    <w:rsid w:val="00A607FE"/>
    <w:rsid w:val="00A6082F"/>
    <w:rsid w:val="00A61C25"/>
    <w:rsid w:val="00A62063"/>
    <w:rsid w:val="00A621F3"/>
    <w:rsid w:val="00A6345E"/>
    <w:rsid w:val="00A6383A"/>
    <w:rsid w:val="00A64049"/>
    <w:rsid w:val="00A64D3B"/>
    <w:rsid w:val="00A65074"/>
    <w:rsid w:val="00A65173"/>
    <w:rsid w:val="00A654AC"/>
    <w:rsid w:val="00A6623F"/>
    <w:rsid w:val="00A6742D"/>
    <w:rsid w:val="00A709CC"/>
    <w:rsid w:val="00A711CC"/>
    <w:rsid w:val="00A715F3"/>
    <w:rsid w:val="00A72078"/>
    <w:rsid w:val="00A72309"/>
    <w:rsid w:val="00A72793"/>
    <w:rsid w:val="00A73347"/>
    <w:rsid w:val="00A73C40"/>
    <w:rsid w:val="00A756F7"/>
    <w:rsid w:val="00A75B06"/>
    <w:rsid w:val="00A75EBD"/>
    <w:rsid w:val="00A7684D"/>
    <w:rsid w:val="00A7696E"/>
    <w:rsid w:val="00A76A70"/>
    <w:rsid w:val="00A76CDF"/>
    <w:rsid w:val="00A76DE4"/>
    <w:rsid w:val="00A77801"/>
    <w:rsid w:val="00A80D27"/>
    <w:rsid w:val="00A81042"/>
    <w:rsid w:val="00A81173"/>
    <w:rsid w:val="00A820A5"/>
    <w:rsid w:val="00A82229"/>
    <w:rsid w:val="00A82477"/>
    <w:rsid w:val="00A8249E"/>
    <w:rsid w:val="00A8324E"/>
    <w:rsid w:val="00A83D67"/>
    <w:rsid w:val="00A84A75"/>
    <w:rsid w:val="00A86449"/>
    <w:rsid w:val="00A865E5"/>
    <w:rsid w:val="00A86759"/>
    <w:rsid w:val="00A8684E"/>
    <w:rsid w:val="00A8706C"/>
    <w:rsid w:val="00A872E3"/>
    <w:rsid w:val="00A8762B"/>
    <w:rsid w:val="00A87908"/>
    <w:rsid w:val="00A9062B"/>
    <w:rsid w:val="00A90A33"/>
    <w:rsid w:val="00A90D7D"/>
    <w:rsid w:val="00A92D84"/>
    <w:rsid w:val="00A92E6A"/>
    <w:rsid w:val="00A93017"/>
    <w:rsid w:val="00A93820"/>
    <w:rsid w:val="00A93A9B"/>
    <w:rsid w:val="00A93F10"/>
    <w:rsid w:val="00A94469"/>
    <w:rsid w:val="00A95071"/>
    <w:rsid w:val="00A95303"/>
    <w:rsid w:val="00A95500"/>
    <w:rsid w:val="00A95884"/>
    <w:rsid w:val="00A95D5D"/>
    <w:rsid w:val="00A9643A"/>
    <w:rsid w:val="00A96EA0"/>
    <w:rsid w:val="00A96EE7"/>
    <w:rsid w:val="00A972B8"/>
    <w:rsid w:val="00A978E9"/>
    <w:rsid w:val="00A979C6"/>
    <w:rsid w:val="00AA030D"/>
    <w:rsid w:val="00AA033A"/>
    <w:rsid w:val="00AA06EA"/>
    <w:rsid w:val="00AA0DBE"/>
    <w:rsid w:val="00AA13D0"/>
    <w:rsid w:val="00AA1796"/>
    <w:rsid w:val="00AA1D60"/>
    <w:rsid w:val="00AA2093"/>
    <w:rsid w:val="00AA211E"/>
    <w:rsid w:val="00AA23DC"/>
    <w:rsid w:val="00AA293C"/>
    <w:rsid w:val="00AA3AC2"/>
    <w:rsid w:val="00AA3E33"/>
    <w:rsid w:val="00AA3F09"/>
    <w:rsid w:val="00AA4D5A"/>
    <w:rsid w:val="00AA5274"/>
    <w:rsid w:val="00AA5725"/>
    <w:rsid w:val="00AA5946"/>
    <w:rsid w:val="00AA6ACF"/>
    <w:rsid w:val="00AA74F0"/>
    <w:rsid w:val="00AA7C0A"/>
    <w:rsid w:val="00AA7C2A"/>
    <w:rsid w:val="00AB04A3"/>
    <w:rsid w:val="00AB065C"/>
    <w:rsid w:val="00AB0A07"/>
    <w:rsid w:val="00AB1D0F"/>
    <w:rsid w:val="00AB20BF"/>
    <w:rsid w:val="00AB24EF"/>
    <w:rsid w:val="00AB266B"/>
    <w:rsid w:val="00AB269E"/>
    <w:rsid w:val="00AB2B05"/>
    <w:rsid w:val="00AB2D27"/>
    <w:rsid w:val="00AB3F49"/>
    <w:rsid w:val="00AB553D"/>
    <w:rsid w:val="00AB61EB"/>
    <w:rsid w:val="00AC0999"/>
    <w:rsid w:val="00AC1471"/>
    <w:rsid w:val="00AC1BAF"/>
    <w:rsid w:val="00AC224D"/>
    <w:rsid w:val="00AC255A"/>
    <w:rsid w:val="00AC2D8C"/>
    <w:rsid w:val="00AC3090"/>
    <w:rsid w:val="00AC329C"/>
    <w:rsid w:val="00AC3BB4"/>
    <w:rsid w:val="00AC3CE3"/>
    <w:rsid w:val="00AC3DC4"/>
    <w:rsid w:val="00AC41BE"/>
    <w:rsid w:val="00AC44B6"/>
    <w:rsid w:val="00AC49DF"/>
    <w:rsid w:val="00AC589A"/>
    <w:rsid w:val="00AC5C52"/>
    <w:rsid w:val="00AC61B6"/>
    <w:rsid w:val="00AC621D"/>
    <w:rsid w:val="00AC6269"/>
    <w:rsid w:val="00AC7446"/>
    <w:rsid w:val="00AC79CB"/>
    <w:rsid w:val="00AC7DF4"/>
    <w:rsid w:val="00AD1233"/>
    <w:rsid w:val="00AD13FA"/>
    <w:rsid w:val="00AD1624"/>
    <w:rsid w:val="00AD1D26"/>
    <w:rsid w:val="00AD2105"/>
    <w:rsid w:val="00AD2B76"/>
    <w:rsid w:val="00AD3635"/>
    <w:rsid w:val="00AD3D1E"/>
    <w:rsid w:val="00AD44E4"/>
    <w:rsid w:val="00AD536B"/>
    <w:rsid w:val="00AD6728"/>
    <w:rsid w:val="00AD729B"/>
    <w:rsid w:val="00AD74B1"/>
    <w:rsid w:val="00AE00CF"/>
    <w:rsid w:val="00AE10F7"/>
    <w:rsid w:val="00AE1386"/>
    <w:rsid w:val="00AE155A"/>
    <w:rsid w:val="00AE2491"/>
    <w:rsid w:val="00AE50A3"/>
    <w:rsid w:val="00AE52F3"/>
    <w:rsid w:val="00AE64AB"/>
    <w:rsid w:val="00AE6559"/>
    <w:rsid w:val="00AE65AE"/>
    <w:rsid w:val="00AE7013"/>
    <w:rsid w:val="00AE7160"/>
    <w:rsid w:val="00AF0028"/>
    <w:rsid w:val="00AF018B"/>
    <w:rsid w:val="00AF0394"/>
    <w:rsid w:val="00AF03AD"/>
    <w:rsid w:val="00AF06ED"/>
    <w:rsid w:val="00AF074C"/>
    <w:rsid w:val="00AF0853"/>
    <w:rsid w:val="00AF11ED"/>
    <w:rsid w:val="00AF124D"/>
    <w:rsid w:val="00AF13A2"/>
    <w:rsid w:val="00AF16A9"/>
    <w:rsid w:val="00AF2D50"/>
    <w:rsid w:val="00AF4174"/>
    <w:rsid w:val="00AF520A"/>
    <w:rsid w:val="00AF59D1"/>
    <w:rsid w:val="00AF5F5D"/>
    <w:rsid w:val="00AF666D"/>
    <w:rsid w:val="00AF6BB7"/>
    <w:rsid w:val="00AF6F8B"/>
    <w:rsid w:val="00AF762E"/>
    <w:rsid w:val="00AF7939"/>
    <w:rsid w:val="00AF7C82"/>
    <w:rsid w:val="00AF7FC4"/>
    <w:rsid w:val="00B01342"/>
    <w:rsid w:val="00B0353C"/>
    <w:rsid w:val="00B03AC3"/>
    <w:rsid w:val="00B043E8"/>
    <w:rsid w:val="00B06183"/>
    <w:rsid w:val="00B06293"/>
    <w:rsid w:val="00B07819"/>
    <w:rsid w:val="00B10409"/>
    <w:rsid w:val="00B10564"/>
    <w:rsid w:val="00B1060A"/>
    <w:rsid w:val="00B11447"/>
    <w:rsid w:val="00B11FC8"/>
    <w:rsid w:val="00B12C94"/>
    <w:rsid w:val="00B13693"/>
    <w:rsid w:val="00B14674"/>
    <w:rsid w:val="00B14795"/>
    <w:rsid w:val="00B14F6D"/>
    <w:rsid w:val="00B154C8"/>
    <w:rsid w:val="00B15E32"/>
    <w:rsid w:val="00B168CB"/>
    <w:rsid w:val="00B16CC5"/>
    <w:rsid w:val="00B16CF0"/>
    <w:rsid w:val="00B1729A"/>
    <w:rsid w:val="00B17A88"/>
    <w:rsid w:val="00B2004B"/>
    <w:rsid w:val="00B20AE0"/>
    <w:rsid w:val="00B21620"/>
    <w:rsid w:val="00B216F4"/>
    <w:rsid w:val="00B217B3"/>
    <w:rsid w:val="00B2227D"/>
    <w:rsid w:val="00B23EE4"/>
    <w:rsid w:val="00B24FB4"/>
    <w:rsid w:val="00B256CE"/>
    <w:rsid w:val="00B265FB"/>
    <w:rsid w:val="00B2711F"/>
    <w:rsid w:val="00B27799"/>
    <w:rsid w:val="00B302C9"/>
    <w:rsid w:val="00B30C5B"/>
    <w:rsid w:val="00B3111B"/>
    <w:rsid w:val="00B31383"/>
    <w:rsid w:val="00B31454"/>
    <w:rsid w:val="00B32647"/>
    <w:rsid w:val="00B328B7"/>
    <w:rsid w:val="00B32A85"/>
    <w:rsid w:val="00B32EF9"/>
    <w:rsid w:val="00B3302E"/>
    <w:rsid w:val="00B334EA"/>
    <w:rsid w:val="00B33843"/>
    <w:rsid w:val="00B33ECD"/>
    <w:rsid w:val="00B3471C"/>
    <w:rsid w:val="00B34ACF"/>
    <w:rsid w:val="00B35735"/>
    <w:rsid w:val="00B35C77"/>
    <w:rsid w:val="00B35F1D"/>
    <w:rsid w:val="00B37913"/>
    <w:rsid w:val="00B37F19"/>
    <w:rsid w:val="00B40452"/>
    <w:rsid w:val="00B40549"/>
    <w:rsid w:val="00B40717"/>
    <w:rsid w:val="00B40D7C"/>
    <w:rsid w:val="00B41996"/>
    <w:rsid w:val="00B41CE9"/>
    <w:rsid w:val="00B41E99"/>
    <w:rsid w:val="00B41F45"/>
    <w:rsid w:val="00B42966"/>
    <w:rsid w:val="00B43817"/>
    <w:rsid w:val="00B439AB"/>
    <w:rsid w:val="00B43FE1"/>
    <w:rsid w:val="00B44751"/>
    <w:rsid w:val="00B44B2F"/>
    <w:rsid w:val="00B45183"/>
    <w:rsid w:val="00B46658"/>
    <w:rsid w:val="00B468CD"/>
    <w:rsid w:val="00B47B50"/>
    <w:rsid w:val="00B47F7C"/>
    <w:rsid w:val="00B5012C"/>
    <w:rsid w:val="00B512B6"/>
    <w:rsid w:val="00B51645"/>
    <w:rsid w:val="00B52BCE"/>
    <w:rsid w:val="00B530AD"/>
    <w:rsid w:val="00B5378A"/>
    <w:rsid w:val="00B54267"/>
    <w:rsid w:val="00B54C01"/>
    <w:rsid w:val="00B5519F"/>
    <w:rsid w:val="00B55F1A"/>
    <w:rsid w:val="00B5632C"/>
    <w:rsid w:val="00B56BA9"/>
    <w:rsid w:val="00B608E8"/>
    <w:rsid w:val="00B6111C"/>
    <w:rsid w:val="00B61462"/>
    <w:rsid w:val="00B61817"/>
    <w:rsid w:val="00B61B95"/>
    <w:rsid w:val="00B61EC1"/>
    <w:rsid w:val="00B62B0F"/>
    <w:rsid w:val="00B6339A"/>
    <w:rsid w:val="00B63521"/>
    <w:rsid w:val="00B63794"/>
    <w:rsid w:val="00B64083"/>
    <w:rsid w:val="00B646B1"/>
    <w:rsid w:val="00B64C1C"/>
    <w:rsid w:val="00B651F8"/>
    <w:rsid w:val="00B6560C"/>
    <w:rsid w:val="00B6567B"/>
    <w:rsid w:val="00B6618B"/>
    <w:rsid w:val="00B66411"/>
    <w:rsid w:val="00B66EE9"/>
    <w:rsid w:val="00B671CE"/>
    <w:rsid w:val="00B6720D"/>
    <w:rsid w:val="00B679F0"/>
    <w:rsid w:val="00B70183"/>
    <w:rsid w:val="00B70599"/>
    <w:rsid w:val="00B71336"/>
    <w:rsid w:val="00B72513"/>
    <w:rsid w:val="00B7282D"/>
    <w:rsid w:val="00B73793"/>
    <w:rsid w:val="00B74727"/>
    <w:rsid w:val="00B749E7"/>
    <w:rsid w:val="00B76299"/>
    <w:rsid w:val="00B7639A"/>
    <w:rsid w:val="00B766EF"/>
    <w:rsid w:val="00B768DD"/>
    <w:rsid w:val="00B76F81"/>
    <w:rsid w:val="00B80473"/>
    <w:rsid w:val="00B80493"/>
    <w:rsid w:val="00B81490"/>
    <w:rsid w:val="00B814CF"/>
    <w:rsid w:val="00B818B5"/>
    <w:rsid w:val="00B8193D"/>
    <w:rsid w:val="00B81E24"/>
    <w:rsid w:val="00B81E2A"/>
    <w:rsid w:val="00B82636"/>
    <w:rsid w:val="00B82695"/>
    <w:rsid w:val="00B841DC"/>
    <w:rsid w:val="00B84976"/>
    <w:rsid w:val="00B85398"/>
    <w:rsid w:val="00B8616C"/>
    <w:rsid w:val="00B86E1D"/>
    <w:rsid w:val="00B86ED1"/>
    <w:rsid w:val="00B871B6"/>
    <w:rsid w:val="00B876D2"/>
    <w:rsid w:val="00B87A0F"/>
    <w:rsid w:val="00B87A41"/>
    <w:rsid w:val="00B87A69"/>
    <w:rsid w:val="00B87DE3"/>
    <w:rsid w:val="00B91050"/>
    <w:rsid w:val="00B91498"/>
    <w:rsid w:val="00B91A39"/>
    <w:rsid w:val="00B9218E"/>
    <w:rsid w:val="00B921A9"/>
    <w:rsid w:val="00B9263B"/>
    <w:rsid w:val="00B928E1"/>
    <w:rsid w:val="00B92BEC"/>
    <w:rsid w:val="00B93829"/>
    <w:rsid w:val="00B93C0D"/>
    <w:rsid w:val="00B94805"/>
    <w:rsid w:val="00B94E35"/>
    <w:rsid w:val="00B95487"/>
    <w:rsid w:val="00B96802"/>
    <w:rsid w:val="00B96D21"/>
    <w:rsid w:val="00BA0289"/>
    <w:rsid w:val="00BA0447"/>
    <w:rsid w:val="00BA0FF5"/>
    <w:rsid w:val="00BA11DE"/>
    <w:rsid w:val="00BA2186"/>
    <w:rsid w:val="00BA312C"/>
    <w:rsid w:val="00BA37B5"/>
    <w:rsid w:val="00BA44A7"/>
    <w:rsid w:val="00BA450C"/>
    <w:rsid w:val="00BA5203"/>
    <w:rsid w:val="00BA612C"/>
    <w:rsid w:val="00BA7AC4"/>
    <w:rsid w:val="00BB0315"/>
    <w:rsid w:val="00BB125A"/>
    <w:rsid w:val="00BB1409"/>
    <w:rsid w:val="00BB31AE"/>
    <w:rsid w:val="00BB4391"/>
    <w:rsid w:val="00BB45E1"/>
    <w:rsid w:val="00BB579B"/>
    <w:rsid w:val="00BB66E9"/>
    <w:rsid w:val="00BB6BB8"/>
    <w:rsid w:val="00BB71F9"/>
    <w:rsid w:val="00BB7A91"/>
    <w:rsid w:val="00BC0093"/>
    <w:rsid w:val="00BC00F3"/>
    <w:rsid w:val="00BC01C4"/>
    <w:rsid w:val="00BC10F3"/>
    <w:rsid w:val="00BC1A8A"/>
    <w:rsid w:val="00BC2A73"/>
    <w:rsid w:val="00BC2F74"/>
    <w:rsid w:val="00BC3C65"/>
    <w:rsid w:val="00BC464B"/>
    <w:rsid w:val="00BC61CA"/>
    <w:rsid w:val="00BC6A48"/>
    <w:rsid w:val="00BC70B4"/>
    <w:rsid w:val="00BC7333"/>
    <w:rsid w:val="00BD01DB"/>
    <w:rsid w:val="00BD074A"/>
    <w:rsid w:val="00BD149E"/>
    <w:rsid w:val="00BD170A"/>
    <w:rsid w:val="00BD2641"/>
    <w:rsid w:val="00BD26A2"/>
    <w:rsid w:val="00BD2B28"/>
    <w:rsid w:val="00BD37EC"/>
    <w:rsid w:val="00BD39A9"/>
    <w:rsid w:val="00BD539B"/>
    <w:rsid w:val="00BD5897"/>
    <w:rsid w:val="00BD63BD"/>
    <w:rsid w:val="00BD66C6"/>
    <w:rsid w:val="00BD68F1"/>
    <w:rsid w:val="00BD7240"/>
    <w:rsid w:val="00BE1537"/>
    <w:rsid w:val="00BE1F0B"/>
    <w:rsid w:val="00BE2DF9"/>
    <w:rsid w:val="00BE41BE"/>
    <w:rsid w:val="00BE4A08"/>
    <w:rsid w:val="00BE5696"/>
    <w:rsid w:val="00BE5F86"/>
    <w:rsid w:val="00BE61FA"/>
    <w:rsid w:val="00BE625B"/>
    <w:rsid w:val="00BE64FA"/>
    <w:rsid w:val="00BE652F"/>
    <w:rsid w:val="00BE711D"/>
    <w:rsid w:val="00BE76D2"/>
    <w:rsid w:val="00BE79A4"/>
    <w:rsid w:val="00BF06A9"/>
    <w:rsid w:val="00BF0813"/>
    <w:rsid w:val="00BF178F"/>
    <w:rsid w:val="00BF184C"/>
    <w:rsid w:val="00BF2AF1"/>
    <w:rsid w:val="00BF30BB"/>
    <w:rsid w:val="00BF3E27"/>
    <w:rsid w:val="00BF4116"/>
    <w:rsid w:val="00BF431E"/>
    <w:rsid w:val="00BF46B7"/>
    <w:rsid w:val="00BF48C9"/>
    <w:rsid w:val="00BF4A10"/>
    <w:rsid w:val="00BF4EA3"/>
    <w:rsid w:val="00BF52B1"/>
    <w:rsid w:val="00BF5316"/>
    <w:rsid w:val="00BF5319"/>
    <w:rsid w:val="00BF5482"/>
    <w:rsid w:val="00BF5D0E"/>
    <w:rsid w:val="00BF69F8"/>
    <w:rsid w:val="00BF7482"/>
    <w:rsid w:val="00C0006C"/>
    <w:rsid w:val="00C001AC"/>
    <w:rsid w:val="00C0041D"/>
    <w:rsid w:val="00C0063C"/>
    <w:rsid w:val="00C008A9"/>
    <w:rsid w:val="00C00DE8"/>
    <w:rsid w:val="00C00DF8"/>
    <w:rsid w:val="00C00F3B"/>
    <w:rsid w:val="00C01143"/>
    <w:rsid w:val="00C01270"/>
    <w:rsid w:val="00C02561"/>
    <w:rsid w:val="00C028B0"/>
    <w:rsid w:val="00C0557F"/>
    <w:rsid w:val="00C057F9"/>
    <w:rsid w:val="00C05EA8"/>
    <w:rsid w:val="00C063A8"/>
    <w:rsid w:val="00C06511"/>
    <w:rsid w:val="00C07136"/>
    <w:rsid w:val="00C07523"/>
    <w:rsid w:val="00C07B32"/>
    <w:rsid w:val="00C1050B"/>
    <w:rsid w:val="00C10679"/>
    <w:rsid w:val="00C10742"/>
    <w:rsid w:val="00C118A2"/>
    <w:rsid w:val="00C11938"/>
    <w:rsid w:val="00C1193C"/>
    <w:rsid w:val="00C11ED0"/>
    <w:rsid w:val="00C124B9"/>
    <w:rsid w:val="00C12507"/>
    <w:rsid w:val="00C13057"/>
    <w:rsid w:val="00C13771"/>
    <w:rsid w:val="00C13A36"/>
    <w:rsid w:val="00C13F31"/>
    <w:rsid w:val="00C146B5"/>
    <w:rsid w:val="00C14729"/>
    <w:rsid w:val="00C16012"/>
    <w:rsid w:val="00C163EA"/>
    <w:rsid w:val="00C16986"/>
    <w:rsid w:val="00C17427"/>
    <w:rsid w:val="00C17D4F"/>
    <w:rsid w:val="00C20094"/>
    <w:rsid w:val="00C20848"/>
    <w:rsid w:val="00C209BB"/>
    <w:rsid w:val="00C21020"/>
    <w:rsid w:val="00C21F95"/>
    <w:rsid w:val="00C228DD"/>
    <w:rsid w:val="00C2372B"/>
    <w:rsid w:val="00C24C80"/>
    <w:rsid w:val="00C25357"/>
    <w:rsid w:val="00C25CE7"/>
    <w:rsid w:val="00C25F54"/>
    <w:rsid w:val="00C261F9"/>
    <w:rsid w:val="00C272DC"/>
    <w:rsid w:val="00C30667"/>
    <w:rsid w:val="00C31171"/>
    <w:rsid w:val="00C31956"/>
    <w:rsid w:val="00C31A09"/>
    <w:rsid w:val="00C33DC9"/>
    <w:rsid w:val="00C341A0"/>
    <w:rsid w:val="00C34440"/>
    <w:rsid w:val="00C346BB"/>
    <w:rsid w:val="00C348AA"/>
    <w:rsid w:val="00C34DC6"/>
    <w:rsid w:val="00C356BF"/>
    <w:rsid w:val="00C35F6F"/>
    <w:rsid w:val="00C4027E"/>
    <w:rsid w:val="00C404D3"/>
    <w:rsid w:val="00C41E75"/>
    <w:rsid w:val="00C425C8"/>
    <w:rsid w:val="00C427F7"/>
    <w:rsid w:val="00C4288F"/>
    <w:rsid w:val="00C42B0B"/>
    <w:rsid w:val="00C42DBF"/>
    <w:rsid w:val="00C43695"/>
    <w:rsid w:val="00C43CD7"/>
    <w:rsid w:val="00C44723"/>
    <w:rsid w:val="00C44BFC"/>
    <w:rsid w:val="00C4532B"/>
    <w:rsid w:val="00C454AC"/>
    <w:rsid w:val="00C468C0"/>
    <w:rsid w:val="00C46DC1"/>
    <w:rsid w:val="00C46F31"/>
    <w:rsid w:val="00C470E0"/>
    <w:rsid w:val="00C47251"/>
    <w:rsid w:val="00C4758A"/>
    <w:rsid w:val="00C4781E"/>
    <w:rsid w:val="00C47BE2"/>
    <w:rsid w:val="00C47BF4"/>
    <w:rsid w:val="00C51190"/>
    <w:rsid w:val="00C5167F"/>
    <w:rsid w:val="00C51C3C"/>
    <w:rsid w:val="00C51F6A"/>
    <w:rsid w:val="00C52317"/>
    <w:rsid w:val="00C5259E"/>
    <w:rsid w:val="00C52604"/>
    <w:rsid w:val="00C52977"/>
    <w:rsid w:val="00C547BC"/>
    <w:rsid w:val="00C54C34"/>
    <w:rsid w:val="00C5505B"/>
    <w:rsid w:val="00C55913"/>
    <w:rsid w:val="00C55ADB"/>
    <w:rsid w:val="00C6014E"/>
    <w:rsid w:val="00C607F7"/>
    <w:rsid w:val="00C608E7"/>
    <w:rsid w:val="00C60C69"/>
    <w:rsid w:val="00C6126D"/>
    <w:rsid w:val="00C61A5D"/>
    <w:rsid w:val="00C61AEC"/>
    <w:rsid w:val="00C61BC5"/>
    <w:rsid w:val="00C623D7"/>
    <w:rsid w:val="00C62AB5"/>
    <w:rsid w:val="00C62BB7"/>
    <w:rsid w:val="00C62CF7"/>
    <w:rsid w:val="00C63212"/>
    <w:rsid w:val="00C63375"/>
    <w:rsid w:val="00C641BE"/>
    <w:rsid w:val="00C64725"/>
    <w:rsid w:val="00C64747"/>
    <w:rsid w:val="00C660C2"/>
    <w:rsid w:val="00C66B96"/>
    <w:rsid w:val="00C66BBF"/>
    <w:rsid w:val="00C66D89"/>
    <w:rsid w:val="00C70A38"/>
    <w:rsid w:val="00C71980"/>
    <w:rsid w:val="00C71A12"/>
    <w:rsid w:val="00C71D2F"/>
    <w:rsid w:val="00C72456"/>
    <w:rsid w:val="00C724B1"/>
    <w:rsid w:val="00C72B91"/>
    <w:rsid w:val="00C733D2"/>
    <w:rsid w:val="00C73658"/>
    <w:rsid w:val="00C741C7"/>
    <w:rsid w:val="00C74BC5"/>
    <w:rsid w:val="00C75224"/>
    <w:rsid w:val="00C752F0"/>
    <w:rsid w:val="00C75FF8"/>
    <w:rsid w:val="00C76287"/>
    <w:rsid w:val="00C77826"/>
    <w:rsid w:val="00C81884"/>
    <w:rsid w:val="00C82076"/>
    <w:rsid w:val="00C820C6"/>
    <w:rsid w:val="00C82E5F"/>
    <w:rsid w:val="00C83B2F"/>
    <w:rsid w:val="00C83F93"/>
    <w:rsid w:val="00C8478B"/>
    <w:rsid w:val="00C8479F"/>
    <w:rsid w:val="00C84D3D"/>
    <w:rsid w:val="00C84D84"/>
    <w:rsid w:val="00C84F71"/>
    <w:rsid w:val="00C84FA1"/>
    <w:rsid w:val="00C85503"/>
    <w:rsid w:val="00C8564A"/>
    <w:rsid w:val="00C861BA"/>
    <w:rsid w:val="00C87172"/>
    <w:rsid w:val="00C8776D"/>
    <w:rsid w:val="00C87947"/>
    <w:rsid w:val="00C901AA"/>
    <w:rsid w:val="00C90DC9"/>
    <w:rsid w:val="00C91E4F"/>
    <w:rsid w:val="00C92946"/>
    <w:rsid w:val="00C9302D"/>
    <w:rsid w:val="00C93E52"/>
    <w:rsid w:val="00C9406E"/>
    <w:rsid w:val="00C941E4"/>
    <w:rsid w:val="00C95587"/>
    <w:rsid w:val="00C95678"/>
    <w:rsid w:val="00CA06F5"/>
    <w:rsid w:val="00CA0DCF"/>
    <w:rsid w:val="00CA1A70"/>
    <w:rsid w:val="00CA2261"/>
    <w:rsid w:val="00CA298B"/>
    <w:rsid w:val="00CA2AA2"/>
    <w:rsid w:val="00CA306C"/>
    <w:rsid w:val="00CA3309"/>
    <w:rsid w:val="00CA3381"/>
    <w:rsid w:val="00CA3964"/>
    <w:rsid w:val="00CA3B77"/>
    <w:rsid w:val="00CA3CC8"/>
    <w:rsid w:val="00CA4559"/>
    <w:rsid w:val="00CA48C1"/>
    <w:rsid w:val="00CA4922"/>
    <w:rsid w:val="00CA4DC0"/>
    <w:rsid w:val="00CA662B"/>
    <w:rsid w:val="00CA693C"/>
    <w:rsid w:val="00CA7D2A"/>
    <w:rsid w:val="00CB0B08"/>
    <w:rsid w:val="00CB1182"/>
    <w:rsid w:val="00CB18CA"/>
    <w:rsid w:val="00CB210C"/>
    <w:rsid w:val="00CB2D42"/>
    <w:rsid w:val="00CB36DA"/>
    <w:rsid w:val="00CB3DCB"/>
    <w:rsid w:val="00CB4792"/>
    <w:rsid w:val="00CB5489"/>
    <w:rsid w:val="00CB5E40"/>
    <w:rsid w:val="00CB7D40"/>
    <w:rsid w:val="00CC009F"/>
    <w:rsid w:val="00CC0DC8"/>
    <w:rsid w:val="00CC1606"/>
    <w:rsid w:val="00CC22CB"/>
    <w:rsid w:val="00CC246F"/>
    <w:rsid w:val="00CC25B6"/>
    <w:rsid w:val="00CC2C9F"/>
    <w:rsid w:val="00CC2E94"/>
    <w:rsid w:val="00CC3820"/>
    <w:rsid w:val="00CC3DD6"/>
    <w:rsid w:val="00CC3E27"/>
    <w:rsid w:val="00CC3E47"/>
    <w:rsid w:val="00CC4A55"/>
    <w:rsid w:val="00CC4B7E"/>
    <w:rsid w:val="00CC4E16"/>
    <w:rsid w:val="00CC4F49"/>
    <w:rsid w:val="00CC620C"/>
    <w:rsid w:val="00CC63D3"/>
    <w:rsid w:val="00CC7080"/>
    <w:rsid w:val="00CC79DA"/>
    <w:rsid w:val="00CD073B"/>
    <w:rsid w:val="00CD0F2F"/>
    <w:rsid w:val="00CD2967"/>
    <w:rsid w:val="00CD34B3"/>
    <w:rsid w:val="00CD40C7"/>
    <w:rsid w:val="00CD44A3"/>
    <w:rsid w:val="00CD451B"/>
    <w:rsid w:val="00CD5324"/>
    <w:rsid w:val="00CD561E"/>
    <w:rsid w:val="00CD5B1B"/>
    <w:rsid w:val="00CD6A08"/>
    <w:rsid w:val="00CE0363"/>
    <w:rsid w:val="00CE056D"/>
    <w:rsid w:val="00CE05E5"/>
    <w:rsid w:val="00CE1420"/>
    <w:rsid w:val="00CE14C2"/>
    <w:rsid w:val="00CE1B18"/>
    <w:rsid w:val="00CE24A5"/>
    <w:rsid w:val="00CE251D"/>
    <w:rsid w:val="00CE3CE8"/>
    <w:rsid w:val="00CE410A"/>
    <w:rsid w:val="00CE4358"/>
    <w:rsid w:val="00CE44DF"/>
    <w:rsid w:val="00CE4E5D"/>
    <w:rsid w:val="00CE55F9"/>
    <w:rsid w:val="00CE589A"/>
    <w:rsid w:val="00CE70C0"/>
    <w:rsid w:val="00CE7A45"/>
    <w:rsid w:val="00CE7CF2"/>
    <w:rsid w:val="00CF127A"/>
    <w:rsid w:val="00CF1DBD"/>
    <w:rsid w:val="00CF1ED9"/>
    <w:rsid w:val="00CF2919"/>
    <w:rsid w:val="00CF2CB1"/>
    <w:rsid w:val="00CF4286"/>
    <w:rsid w:val="00CF43A1"/>
    <w:rsid w:val="00CF526E"/>
    <w:rsid w:val="00CF5662"/>
    <w:rsid w:val="00CF6A2A"/>
    <w:rsid w:val="00CF7DE9"/>
    <w:rsid w:val="00CF7E1F"/>
    <w:rsid w:val="00CF7E73"/>
    <w:rsid w:val="00D002B9"/>
    <w:rsid w:val="00D00CA6"/>
    <w:rsid w:val="00D01A41"/>
    <w:rsid w:val="00D01F7C"/>
    <w:rsid w:val="00D030F7"/>
    <w:rsid w:val="00D03C7B"/>
    <w:rsid w:val="00D04A79"/>
    <w:rsid w:val="00D05177"/>
    <w:rsid w:val="00D05834"/>
    <w:rsid w:val="00D05D9D"/>
    <w:rsid w:val="00D06A68"/>
    <w:rsid w:val="00D06F41"/>
    <w:rsid w:val="00D07E65"/>
    <w:rsid w:val="00D103C1"/>
    <w:rsid w:val="00D10761"/>
    <w:rsid w:val="00D109B1"/>
    <w:rsid w:val="00D11AA9"/>
    <w:rsid w:val="00D1208E"/>
    <w:rsid w:val="00D120DB"/>
    <w:rsid w:val="00D126BC"/>
    <w:rsid w:val="00D12AF5"/>
    <w:rsid w:val="00D12B7A"/>
    <w:rsid w:val="00D12DD1"/>
    <w:rsid w:val="00D1465A"/>
    <w:rsid w:val="00D14E11"/>
    <w:rsid w:val="00D15E98"/>
    <w:rsid w:val="00D16087"/>
    <w:rsid w:val="00D201A0"/>
    <w:rsid w:val="00D20317"/>
    <w:rsid w:val="00D2032B"/>
    <w:rsid w:val="00D20DA0"/>
    <w:rsid w:val="00D21014"/>
    <w:rsid w:val="00D215DF"/>
    <w:rsid w:val="00D21AD7"/>
    <w:rsid w:val="00D22505"/>
    <w:rsid w:val="00D22B6F"/>
    <w:rsid w:val="00D22DFC"/>
    <w:rsid w:val="00D22E9C"/>
    <w:rsid w:val="00D22F4E"/>
    <w:rsid w:val="00D23917"/>
    <w:rsid w:val="00D24B45"/>
    <w:rsid w:val="00D24EE0"/>
    <w:rsid w:val="00D25596"/>
    <w:rsid w:val="00D25BF8"/>
    <w:rsid w:val="00D2653C"/>
    <w:rsid w:val="00D26953"/>
    <w:rsid w:val="00D300B9"/>
    <w:rsid w:val="00D30270"/>
    <w:rsid w:val="00D3032A"/>
    <w:rsid w:val="00D30370"/>
    <w:rsid w:val="00D3039A"/>
    <w:rsid w:val="00D323E7"/>
    <w:rsid w:val="00D32BB8"/>
    <w:rsid w:val="00D32DB6"/>
    <w:rsid w:val="00D33103"/>
    <w:rsid w:val="00D332F3"/>
    <w:rsid w:val="00D33741"/>
    <w:rsid w:val="00D33CF4"/>
    <w:rsid w:val="00D34E1E"/>
    <w:rsid w:val="00D3538E"/>
    <w:rsid w:val="00D361DA"/>
    <w:rsid w:val="00D3626E"/>
    <w:rsid w:val="00D3653A"/>
    <w:rsid w:val="00D3691E"/>
    <w:rsid w:val="00D403B1"/>
    <w:rsid w:val="00D406D7"/>
    <w:rsid w:val="00D40841"/>
    <w:rsid w:val="00D40963"/>
    <w:rsid w:val="00D40A9E"/>
    <w:rsid w:val="00D42595"/>
    <w:rsid w:val="00D42683"/>
    <w:rsid w:val="00D43E0D"/>
    <w:rsid w:val="00D4439A"/>
    <w:rsid w:val="00D454BE"/>
    <w:rsid w:val="00D458A0"/>
    <w:rsid w:val="00D4616C"/>
    <w:rsid w:val="00D46C3B"/>
    <w:rsid w:val="00D47419"/>
    <w:rsid w:val="00D479EC"/>
    <w:rsid w:val="00D47F26"/>
    <w:rsid w:val="00D50031"/>
    <w:rsid w:val="00D51F9C"/>
    <w:rsid w:val="00D521C7"/>
    <w:rsid w:val="00D52586"/>
    <w:rsid w:val="00D52699"/>
    <w:rsid w:val="00D52A36"/>
    <w:rsid w:val="00D52F34"/>
    <w:rsid w:val="00D52F87"/>
    <w:rsid w:val="00D5309F"/>
    <w:rsid w:val="00D53537"/>
    <w:rsid w:val="00D535E5"/>
    <w:rsid w:val="00D53613"/>
    <w:rsid w:val="00D53BBB"/>
    <w:rsid w:val="00D5401D"/>
    <w:rsid w:val="00D54102"/>
    <w:rsid w:val="00D54BDD"/>
    <w:rsid w:val="00D54DE5"/>
    <w:rsid w:val="00D54F83"/>
    <w:rsid w:val="00D55039"/>
    <w:rsid w:val="00D553CB"/>
    <w:rsid w:val="00D558BC"/>
    <w:rsid w:val="00D55AB5"/>
    <w:rsid w:val="00D56346"/>
    <w:rsid w:val="00D56B84"/>
    <w:rsid w:val="00D57172"/>
    <w:rsid w:val="00D5776A"/>
    <w:rsid w:val="00D61653"/>
    <w:rsid w:val="00D619E3"/>
    <w:rsid w:val="00D620BC"/>
    <w:rsid w:val="00D621C7"/>
    <w:rsid w:val="00D624AA"/>
    <w:rsid w:val="00D6289C"/>
    <w:rsid w:val="00D63C7D"/>
    <w:rsid w:val="00D63F22"/>
    <w:rsid w:val="00D64091"/>
    <w:rsid w:val="00D648D7"/>
    <w:rsid w:val="00D64925"/>
    <w:rsid w:val="00D64C52"/>
    <w:rsid w:val="00D64E18"/>
    <w:rsid w:val="00D64FB7"/>
    <w:rsid w:val="00D650D3"/>
    <w:rsid w:val="00D6510C"/>
    <w:rsid w:val="00D6569F"/>
    <w:rsid w:val="00D6629E"/>
    <w:rsid w:val="00D66753"/>
    <w:rsid w:val="00D670BB"/>
    <w:rsid w:val="00D67C56"/>
    <w:rsid w:val="00D67D39"/>
    <w:rsid w:val="00D704E9"/>
    <w:rsid w:val="00D7221E"/>
    <w:rsid w:val="00D7224D"/>
    <w:rsid w:val="00D726A1"/>
    <w:rsid w:val="00D73D8E"/>
    <w:rsid w:val="00D7603A"/>
    <w:rsid w:val="00D761BE"/>
    <w:rsid w:val="00D77451"/>
    <w:rsid w:val="00D77AA1"/>
    <w:rsid w:val="00D77BAD"/>
    <w:rsid w:val="00D80437"/>
    <w:rsid w:val="00D80E38"/>
    <w:rsid w:val="00D81588"/>
    <w:rsid w:val="00D81678"/>
    <w:rsid w:val="00D823A7"/>
    <w:rsid w:val="00D824D5"/>
    <w:rsid w:val="00D827CE"/>
    <w:rsid w:val="00D83214"/>
    <w:rsid w:val="00D8339C"/>
    <w:rsid w:val="00D849A0"/>
    <w:rsid w:val="00D84C30"/>
    <w:rsid w:val="00D84EBA"/>
    <w:rsid w:val="00D85128"/>
    <w:rsid w:val="00D85290"/>
    <w:rsid w:val="00D85440"/>
    <w:rsid w:val="00D8599E"/>
    <w:rsid w:val="00D86037"/>
    <w:rsid w:val="00D867CC"/>
    <w:rsid w:val="00D86DA1"/>
    <w:rsid w:val="00D8755A"/>
    <w:rsid w:val="00D875C2"/>
    <w:rsid w:val="00D902B5"/>
    <w:rsid w:val="00D90841"/>
    <w:rsid w:val="00D90D7F"/>
    <w:rsid w:val="00D91995"/>
    <w:rsid w:val="00D927CD"/>
    <w:rsid w:val="00D92950"/>
    <w:rsid w:val="00D93030"/>
    <w:rsid w:val="00D93151"/>
    <w:rsid w:val="00D93153"/>
    <w:rsid w:val="00D93334"/>
    <w:rsid w:val="00D93B6A"/>
    <w:rsid w:val="00D9469A"/>
    <w:rsid w:val="00D949BD"/>
    <w:rsid w:val="00D963BC"/>
    <w:rsid w:val="00D96A9B"/>
    <w:rsid w:val="00D96F8A"/>
    <w:rsid w:val="00D979E6"/>
    <w:rsid w:val="00DA0747"/>
    <w:rsid w:val="00DA0968"/>
    <w:rsid w:val="00DA1172"/>
    <w:rsid w:val="00DA1683"/>
    <w:rsid w:val="00DA1915"/>
    <w:rsid w:val="00DA214F"/>
    <w:rsid w:val="00DA30B9"/>
    <w:rsid w:val="00DA323E"/>
    <w:rsid w:val="00DA3820"/>
    <w:rsid w:val="00DA411E"/>
    <w:rsid w:val="00DA423C"/>
    <w:rsid w:val="00DA50FC"/>
    <w:rsid w:val="00DA56BF"/>
    <w:rsid w:val="00DA5EAA"/>
    <w:rsid w:val="00DA7AF5"/>
    <w:rsid w:val="00DB0578"/>
    <w:rsid w:val="00DB083C"/>
    <w:rsid w:val="00DB0A5F"/>
    <w:rsid w:val="00DB0A89"/>
    <w:rsid w:val="00DB0A9C"/>
    <w:rsid w:val="00DB0E1E"/>
    <w:rsid w:val="00DB16EA"/>
    <w:rsid w:val="00DB1788"/>
    <w:rsid w:val="00DB1D51"/>
    <w:rsid w:val="00DB1F34"/>
    <w:rsid w:val="00DB1F62"/>
    <w:rsid w:val="00DB2A0A"/>
    <w:rsid w:val="00DB2AFD"/>
    <w:rsid w:val="00DB2EAD"/>
    <w:rsid w:val="00DB334E"/>
    <w:rsid w:val="00DB35A6"/>
    <w:rsid w:val="00DB39F8"/>
    <w:rsid w:val="00DB3A2B"/>
    <w:rsid w:val="00DB3F59"/>
    <w:rsid w:val="00DB4EB1"/>
    <w:rsid w:val="00DB4FFF"/>
    <w:rsid w:val="00DB50BB"/>
    <w:rsid w:val="00DB57CB"/>
    <w:rsid w:val="00DB5AB7"/>
    <w:rsid w:val="00DB5CC1"/>
    <w:rsid w:val="00DB6477"/>
    <w:rsid w:val="00DB6751"/>
    <w:rsid w:val="00DB6DA7"/>
    <w:rsid w:val="00DB7617"/>
    <w:rsid w:val="00DB7EE7"/>
    <w:rsid w:val="00DC04E7"/>
    <w:rsid w:val="00DC0DC3"/>
    <w:rsid w:val="00DC0FD1"/>
    <w:rsid w:val="00DC1944"/>
    <w:rsid w:val="00DC1EBA"/>
    <w:rsid w:val="00DC2033"/>
    <w:rsid w:val="00DC24CE"/>
    <w:rsid w:val="00DC2646"/>
    <w:rsid w:val="00DC2ACD"/>
    <w:rsid w:val="00DC2F93"/>
    <w:rsid w:val="00DC39AB"/>
    <w:rsid w:val="00DC5582"/>
    <w:rsid w:val="00DC56B3"/>
    <w:rsid w:val="00DC58A2"/>
    <w:rsid w:val="00DC5A7D"/>
    <w:rsid w:val="00DC5D64"/>
    <w:rsid w:val="00DC60D4"/>
    <w:rsid w:val="00DC63A1"/>
    <w:rsid w:val="00DC667B"/>
    <w:rsid w:val="00DC6CE5"/>
    <w:rsid w:val="00DC6F3A"/>
    <w:rsid w:val="00DC705A"/>
    <w:rsid w:val="00DC79C4"/>
    <w:rsid w:val="00DC7A28"/>
    <w:rsid w:val="00DD0A3D"/>
    <w:rsid w:val="00DD0AFD"/>
    <w:rsid w:val="00DD13E6"/>
    <w:rsid w:val="00DD1AA1"/>
    <w:rsid w:val="00DD1BB5"/>
    <w:rsid w:val="00DD290A"/>
    <w:rsid w:val="00DD3301"/>
    <w:rsid w:val="00DD33D7"/>
    <w:rsid w:val="00DD37FD"/>
    <w:rsid w:val="00DD3E03"/>
    <w:rsid w:val="00DD4137"/>
    <w:rsid w:val="00DD417A"/>
    <w:rsid w:val="00DD41A2"/>
    <w:rsid w:val="00DD442F"/>
    <w:rsid w:val="00DD4905"/>
    <w:rsid w:val="00DD4B09"/>
    <w:rsid w:val="00DD52F6"/>
    <w:rsid w:val="00DD5F6B"/>
    <w:rsid w:val="00DD6256"/>
    <w:rsid w:val="00DD6F64"/>
    <w:rsid w:val="00DD6FD5"/>
    <w:rsid w:val="00DD77F7"/>
    <w:rsid w:val="00DE0057"/>
    <w:rsid w:val="00DE00D5"/>
    <w:rsid w:val="00DE00F9"/>
    <w:rsid w:val="00DE026B"/>
    <w:rsid w:val="00DE1961"/>
    <w:rsid w:val="00DE1AF8"/>
    <w:rsid w:val="00DE1F1C"/>
    <w:rsid w:val="00DE26D6"/>
    <w:rsid w:val="00DE27BB"/>
    <w:rsid w:val="00DE2931"/>
    <w:rsid w:val="00DE33AD"/>
    <w:rsid w:val="00DE33D5"/>
    <w:rsid w:val="00DE4242"/>
    <w:rsid w:val="00DE44A7"/>
    <w:rsid w:val="00DE55F8"/>
    <w:rsid w:val="00DE59EE"/>
    <w:rsid w:val="00DE6200"/>
    <w:rsid w:val="00DE65D6"/>
    <w:rsid w:val="00DE7187"/>
    <w:rsid w:val="00DF001B"/>
    <w:rsid w:val="00DF03D5"/>
    <w:rsid w:val="00DF0B95"/>
    <w:rsid w:val="00DF0C5F"/>
    <w:rsid w:val="00DF0EDC"/>
    <w:rsid w:val="00DF0FBF"/>
    <w:rsid w:val="00DF1434"/>
    <w:rsid w:val="00DF1C41"/>
    <w:rsid w:val="00DF24B8"/>
    <w:rsid w:val="00DF2BAE"/>
    <w:rsid w:val="00DF37E8"/>
    <w:rsid w:val="00DF3B3D"/>
    <w:rsid w:val="00DF3B72"/>
    <w:rsid w:val="00DF445C"/>
    <w:rsid w:val="00DF6D7C"/>
    <w:rsid w:val="00DF79CE"/>
    <w:rsid w:val="00E009AB"/>
    <w:rsid w:val="00E0129F"/>
    <w:rsid w:val="00E0145F"/>
    <w:rsid w:val="00E01645"/>
    <w:rsid w:val="00E01A01"/>
    <w:rsid w:val="00E03DE8"/>
    <w:rsid w:val="00E03E6F"/>
    <w:rsid w:val="00E044EC"/>
    <w:rsid w:val="00E05DF8"/>
    <w:rsid w:val="00E06E21"/>
    <w:rsid w:val="00E07439"/>
    <w:rsid w:val="00E10D2C"/>
    <w:rsid w:val="00E10FA1"/>
    <w:rsid w:val="00E114C5"/>
    <w:rsid w:val="00E1168E"/>
    <w:rsid w:val="00E1185B"/>
    <w:rsid w:val="00E124C1"/>
    <w:rsid w:val="00E1279A"/>
    <w:rsid w:val="00E12DDC"/>
    <w:rsid w:val="00E12F44"/>
    <w:rsid w:val="00E1429A"/>
    <w:rsid w:val="00E1490F"/>
    <w:rsid w:val="00E14AF3"/>
    <w:rsid w:val="00E15289"/>
    <w:rsid w:val="00E15402"/>
    <w:rsid w:val="00E167B9"/>
    <w:rsid w:val="00E170A7"/>
    <w:rsid w:val="00E170F6"/>
    <w:rsid w:val="00E17156"/>
    <w:rsid w:val="00E17405"/>
    <w:rsid w:val="00E179E9"/>
    <w:rsid w:val="00E20CB8"/>
    <w:rsid w:val="00E21E1E"/>
    <w:rsid w:val="00E22D17"/>
    <w:rsid w:val="00E2351D"/>
    <w:rsid w:val="00E258AA"/>
    <w:rsid w:val="00E26CC5"/>
    <w:rsid w:val="00E26EBB"/>
    <w:rsid w:val="00E26FDF"/>
    <w:rsid w:val="00E2786F"/>
    <w:rsid w:val="00E305E6"/>
    <w:rsid w:val="00E3136F"/>
    <w:rsid w:val="00E317F2"/>
    <w:rsid w:val="00E31D2C"/>
    <w:rsid w:val="00E328A6"/>
    <w:rsid w:val="00E32923"/>
    <w:rsid w:val="00E32987"/>
    <w:rsid w:val="00E33033"/>
    <w:rsid w:val="00E3573E"/>
    <w:rsid w:val="00E365F3"/>
    <w:rsid w:val="00E36D71"/>
    <w:rsid w:val="00E37E95"/>
    <w:rsid w:val="00E4079A"/>
    <w:rsid w:val="00E408F5"/>
    <w:rsid w:val="00E40DC2"/>
    <w:rsid w:val="00E410B8"/>
    <w:rsid w:val="00E412D7"/>
    <w:rsid w:val="00E4146D"/>
    <w:rsid w:val="00E41C82"/>
    <w:rsid w:val="00E42134"/>
    <w:rsid w:val="00E42F3D"/>
    <w:rsid w:val="00E42F54"/>
    <w:rsid w:val="00E43484"/>
    <w:rsid w:val="00E43A71"/>
    <w:rsid w:val="00E4426A"/>
    <w:rsid w:val="00E442BF"/>
    <w:rsid w:val="00E44FC8"/>
    <w:rsid w:val="00E45B9E"/>
    <w:rsid w:val="00E45CC3"/>
    <w:rsid w:val="00E46153"/>
    <w:rsid w:val="00E47481"/>
    <w:rsid w:val="00E47EAD"/>
    <w:rsid w:val="00E47FC4"/>
    <w:rsid w:val="00E506C3"/>
    <w:rsid w:val="00E50702"/>
    <w:rsid w:val="00E5081E"/>
    <w:rsid w:val="00E50D21"/>
    <w:rsid w:val="00E51A56"/>
    <w:rsid w:val="00E523B2"/>
    <w:rsid w:val="00E52431"/>
    <w:rsid w:val="00E52649"/>
    <w:rsid w:val="00E53A1A"/>
    <w:rsid w:val="00E53A85"/>
    <w:rsid w:val="00E53B4F"/>
    <w:rsid w:val="00E53F0D"/>
    <w:rsid w:val="00E5439D"/>
    <w:rsid w:val="00E544D3"/>
    <w:rsid w:val="00E56297"/>
    <w:rsid w:val="00E5652F"/>
    <w:rsid w:val="00E56F66"/>
    <w:rsid w:val="00E572ED"/>
    <w:rsid w:val="00E5763B"/>
    <w:rsid w:val="00E57989"/>
    <w:rsid w:val="00E60085"/>
    <w:rsid w:val="00E6056E"/>
    <w:rsid w:val="00E60578"/>
    <w:rsid w:val="00E60B77"/>
    <w:rsid w:val="00E60CFA"/>
    <w:rsid w:val="00E62A17"/>
    <w:rsid w:val="00E64018"/>
    <w:rsid w:val="00E644BE"/>
    <w:rsid w:val="00E64CA2"/>
    <w:rsid w:val="00E6514B"/>
    <w:rsid w:val="00E65A8E"/>
    <w:rsid w:val="00E668B5"/>
    <w:rsid w:val="00E66B3F"/>
    <w:rsid w:val="00E67294"/>
    <w:rsid w:val="00E707B0"/>
    <w:rsid w:val="00E70839"/>
    <w:rsid w:val="00E713A5"/>
    <w:rsid w:val="00E7195A"/>
    <w:rsid w:val="00E72224"/>
    <w:rsid w:val="00E74C05"/>
    <w:rsid w:val="00E74E53"/>
    <w:rsid w:val="00E74F2D"/>
    <w:rsid w:val="00E751E4"/>
    <w:rsid w:val="00E75825"/>
    <w:rsid w:val="00E75A1D"/>
    <w:rsid w:val="00E75FF2"/>
    <w:rsid w:val="00E76BB1"/>
    <w:rsid w:val="00E76C0C"/>
    <w:rsid w:val="00E802F8"/>
    <w:rsid w:val="00E80CE4"/>
    <w:rsid w:val="00E80CFA"/>
    <w:rsid w:val="00E81ADE"/>
    <w:rsid w:val="00E8283C"/>
    <w:rsid w:val="00E82ABB"/>
    <w:rsid w:val="00E83187"/>
    <w:rsid w:val="00E83816"/>
    <w:rsid w:val="00E84816"/>
    <w:rsid w:val="00E856AE"/>
    <w:rsid w:val="00E85723"/>
    <w:rsid w:val="00E85ACA"/>
    <w:rsid w:val="00E85DCF"/>
    <w:rsid w:val="00E86C39"/>
    <w:rsid w:val="00E87AB0"/>
    <w:rsid w:val="00E905EA"/>
    <w:rsid w:val="00E90A2E"/>
    <w:rsid w:val="00E90AA8"/>
    <w:rsid w:val="00E911A2"/>
    <w:rsid w:val="00E9122C"/>
    <w:rsid w:val="00E91337"/>
    <w:rsid w:val="00E918F1"/>
    <w:rsid w:val="00E91A02"/>
    <w:rsid w:val="00E91F85"/>
    <w:rsid w:val="00E92618"/>
    <w:rsid w:val="00E929A2"/>
    <w:rsid w:val="00E930FB"/>
    <w:rsid w:val="00E9396B"/>
    <w:rsid w:val="00E9471E"/>
    <w:rsid w:val="00E94A68"/>
    <w:rsid w:val="00E94EC3"/>
    <w:rsid w:val="00E954B4"/>
    <w:rsid w:val="00E955FE"/>
    <w:rsid w:val="00E95A4B"/>
    <w:rsid w:val="00E95F9D"/>
    <w:rsid w:val="00E96675"/>
    <w:rsid w:val="00E96C5A"/>
    <w:rsid w:val="00E972A0"/>
    <w:rsid w:val="00E9730F"/>
    <w:rsid w:val="00E9737C"/>
    <w:rsid w:val="00E97559"/>
    <w:rsid w:val="00E9762F"/>
    <w:rsid w:val="00E976F3"/>
    <w:rsid w:val="00E97B07"/>
    <w:rsid w:val="00E97E67"/>
    <w:rsid w:val="00EA006B"/>
    <w:rsid w:val="00EA02AC"/>
    <w:rsid w:val="00EA0529"/>
    <w:rsid w:val="00EA0E9D"/>
    <w:rsid w:val="00EA0FFE"/>
    <w:rsid w:val="00EA112F"/>
    <w:rsid w:val="00EA12D1"/>
    <w:rsid w:val="00EA1B13"/>
    <w:rsid w:val="00EA2334"/>
    <w:rsid w:val="00EA2503"/>
    <w:rsid w:val="00EA3A46"/>
    <w:rsid w:val="00EA3BE4"/>
    <w:rsid w:val="00EA3ED3"/>
    <w:rsid w:val="00EA403B"/>
    <w:rsid w:val="00EA43D1"/>
    <w:rsid w:val="00EA739F"/>
    <w:rsid w:val="00EA7B0C"/>
    <w:rsid w:val="00EA7D7C"/>
    <w:rsid w:val="00EB00FE"/>
    <w:rsid w:val="00EB01DE"/>
    <w:rsid w:val="00EB07CF"/>
    <w:rsid w:val="00EB14FD"/>
    <w:rsid w:val="00EB1F9A"/>
    <w:rsid w:val="00EB26C7"/>
    <w:rsid w:val="00EB29AD"/>
    <w:rsid w:val="00EB2C64"/>
    <w:rsid w:val="00EB3852"/>
    <w:rsid w:val="00EB399B"/>
    <w:rsid w:val="00EB3CE7"/>
    <w:rsid w:val="00EB40B4"/>
    <w:rsid w:val="00EB411E"/>
    <w:rsid w:val="00EB47F4"/>
    <w:rsid w:val="00EB4E87"/>
    <w:rsid w:val="00EB5340"/>
    <w:rsid w:val="00EB5862"/>
    <w:rsid w:val="00EB59EC"/>
    <w:rsid w:val="00EB5A65"/>
    <w:rsid w:val="00EB5D1B"/>
    <w:rsid w:val="00EB5F17"/>
    <w:rsid w:val="00EB6C70"/>
    <w:rsid w:val="00EB786E"/>
    <w:rsid w:val="00EB7E82"/>
    <w:rsid w:val="00EC06BC"/>
    <w:rsid w:val="00EC0A52"/>
    <w:rsid w:val="00EC0AE2"/>
    <w:rsid w:val="00EC0FA6"/>
    <w:rsid w:val="00EC10A1"/>
    <w:rsid w:val="00EC1975"/>
    <w:rsid w:val="00EC1BFB"/>
    <w:rsid w:val="00EC3538"/>
    <w:rsid w:val="00EC3606"/>
    <w:rsid w:val="00EC41BB"/>
    <w:rsid w:val="00EC6B2B"/>
    <w:rsid w:val="00EC6ECA"/>
    <w:rsid w:val="00EC6F47"/>
    <w:rsid w:val="00EC76E1"/>
    <w:rsid w:val="00EC7948"/>
    <w:rsid w:val="00EC7A12"/>
    <w:rsid w:val="00EC7BB5"/>
    <w:rsid w:val="00ED00C4"/>
    <w:rsid w:val="00ED01AA"/>
    <w:rsid w:val="00ED0211"/>
    <w:rsid w:val="00ED0B25"/>
    <w:rsid w:val="00ED0EF7"/>
    <w:rsid w:val="00ED1EE3"/>
    <w:rsid w:val="00ED221B"/>
    <w:rsid w:val="00ED2FFA"/>
    <w:rsid w:val="00ED3033"/>
    <w:rsid w:val="00ED5145"/>
    <w:rsid w:val="00ED537A"/>
    <w:rsid w:val="00ED6657"/>
    <w:rsid w:val="00ED69E6"/>
    <w:rsid w:val="00ED7507"/>
    <w:rsid w:val="00EE0963"/>
    <w:rsid w:val="00EE0B51"/>
    <w:rsid w:val="00EE12CF"/>
    <w:rsid w:val="00EE1627"/>
    <w:rsid w:val="00EE18CF"/>
    <w:rsid w:val="00EE1D79"/>
    <w:rsid w:val="00EE1E0A"/>
    <w:rsid w:val="00EE216A"/>
    <w:rsid w:val="00EE22EC"/>
    <w:rsid w:val="00EE3184"/>
    <w:rsid w:val="00EE39C8"/>
    <w:rsid w:val="00EE3D1C"/>
    <w:rsid w:val="00EE5078"/>
    <w:rsid w:val="00EE5079"/>
    <w:rsid w:val="00EE53BB"/>
    <w:rsid w:val="00EE6D5B"/>
    <w:rsid w:val="00EE7060"/>
    <w:rsid w:val="00EE70DB"/>
    <w:rsid w:val="00EE7514"/>
    <w:rsid w:val="00EE7958"/>
    <w:rsid w:val="00EE7EDC"/>
    <w:rsid w:val="00EF06AF"/>
    <w:rsid w:val="00EF088F"/>
    <w:rsid w:val="00EF0C85"/>
    <w:rsid w:val="00EF122B"/>
    <w:rsid w:val="00EF1236"/>
    <w:rsid w:val="00EF138F"/>
    <w:rsid w:val="00EF1A24"/>
    <w:rsid w:val="00EF49E6"/>
    <w:rsid w:val="00EF4E71"/>
    <w:rsid w:val="00EF53B6"/>
    <w:rsid w:val="00EF5CE7"/>
    <w:rsid w:val="00EF6025"/>
    <w:rsid w:val="00EF6EFC"/>
    <w:rsid w:val="00EF7A8E"/>
    <w:rsid w:val="00F00350"/>
    <w:rsid w:val="00F005F1"/>
    <w:rsid w:val="00F0090E"/>
    <w:rsid w:val="00F00D35"/>
    <w:rsid w:val="00F01BDE"/>
    <w:rsid w:val="00F01CAB"/>
    <w:rsid w:val="00F02702"/>
    <w:rsid w:val="00F02A40"/>
    <w:rsid w:val="00F02CFD"/>
    <w:rsid w:val="00F02DB2"/>
    <w:rsid w:val="00F02F6F"/>
    <w:rsid w:val="00F03128"/>
    <w:rsid w:val="00F03469"/>
    <w:rsid w:val="00F0554D"/>
    <w:rsid w:val="00F055F1"/>
    <w:rsid w:val="00F05DDC"/>
    <w:rsid w:val="00F0617C"/>
    <w:rsid w:val="00F0666A"/>
    <w:rsid w:val="00F06E61"/>
    <w:rsid w:val="00F07044"/>
    <w:rsid w:val="00F0707E"/>
    <w:rsid w:val="00F0795E"/>
    <w:rsid w:val="00F1021B"/>
    <w:rsid w:val="00F1092E"/>
    <w:rsid w:val="00F1103E"/>
    <w:rsid w:val="00F11099"/>
    <w:rsid w:val="00F11528"/>
    <w:rsid w:val="00F1163C"/>
    <w:rsid w:val="00F11B5F"/>
    <w:rsid w:val="00F11BD0"/>
    <w:rsid w:val="00F124A7"/>
    <w:rsid w:val="00F12832"/>
    <w:rsid w:val="00F12A2D"/>
    <w:rsid w:val="00F12C64"/>
    <w:rsid w:val="00F13FB3"/>
    <w:rsid w:val="00F150F2"/>
    <w:rsid w:val="00F15591"/>
    <w:rsid w:val="00F15609"/>
    <w:rsid w:val="00F15884"/>
    <w:rsid w:val="00F16686"/>
    <w:rsid w:val="00F167F1"/>
    <w:rsid w:val="00F16836"/>
    <w:rsid w:val="00F16B51"/>
    <w:rsid w:val="00F17B85"/>
    <w:rsid w:val="00F204EC"/>
    <w:rsid w:val="00F2093C"/>
    <w:rsid w:val="00F20DBD"/>
    <w:rsid w:val="00F20E59"/>
    <w:rsid w:val="00F2192C"/>
    <w:rsid w:val="00F220BC"/>
    <w:rsid w:val="00F2240F"/>
    <w:rsid w:val="00F22D92"/>
    <w:rsid w:val="00F22E65"/>
    <w:rsid w:val="00F23ECF"/>
    <w:rsid w:val="00F2461D"/>
    <w:rsid w:val="00F24974"/>
    <w:rsid w:val="00F24C4A"/>
    <w:rsid w:val="00F256E5"/>
    <w:rsid w:val="00F25F0E"/>
    <w:rsid w:val="00F27B39"/>
    <w:rsid w:val="00F27E00"/>
    <w:rsid w:val="00F27F20"/>
    <w:rsid w:val="00F30AE0"/>
    <w:rsid w:val="00F31357"/>
    <w:rsid w:val="00F31F1C"/>
    <w:rsid w:val="00F32205"/>
    <w:rsid w:val="00F3249C"/>
    <w:rsid w:val="00F32CE6"/>
    <w:rsid w:val="00F34643"/>
    <w:rsid w:val="00F353A2"/>
    <w:rsid w:val="00F35BAE"/>
    <w:rsid w:val="00F35F21"/>
    <w:rsid w:val="00F36094"/>
    <w:rsid w:val="00F36856"/>
    <w:rsid w:val="00F36AB0"/>
    <w:rsid w:val="00F370FB"/>
    <w:rsid w:val="00F37262"/>
    <w:rsid w:val="00F372BB"/>
    <w:rsid w:val="00F37965"/>
    <w:rsid w:val="00F4057E"/>
    <w:rsid w:val="00F4091B"/>
    <w:rsid w:val="00F41EE9"/>
    <w:rsid w:val="00F4263F"/>
    <w:rsid w:val="00F42DCC"/>
    <w:rsid w:val="00F42FBC"/>
    <w:rsid w:val="00F43A33"/>
    <w:rsid w:val="00F43E09"/>
    <w:rsid w:val="00F43E72"/>
    <w:rsid w:val="00F43F82"/>
    <w:rsid w:val="00F44CA7"/>
    <w:rsid w:val="00F45561"/>
    <w:rsid w:val="00F45CFC"/>
    <w:rsid w:val="00F45E83"/>
    <w:rsid w:val="00F463EF"/>
    <w:rsid w:val="00F466BD"/>
    <w:rsid w:val="00F4689E"/>
    <w:rsid w:val="00F469DC"/>
    <w:rsid w:val="00F46FBF"/>
    <w:rsid w:val="00F473FD"/>
    <w:rsid w:val="00F519D8"/>
    <w:rsid w:val="00F51E29"/>
    <w:rsid w:val="00F520FE"/>
    <w:rsid w:val="00F524EF"/>
    <w:rsid w:val="00F52822"/>
    <w:rsid w:val="00F52AB2"/>
    <w:rsid w:val="00F53042"/>
    <w:rsid w:val="00F53597"/>
    <w:rsid w:val="00F55335"/>
    <w:rsid w:val="00F55425"/>
    <w:rsid w:val="00F55742"/>
    <w:rsid w:val="00F5604B"/>
    <w:rsid w:val="00F56641"/>
    <w:rsid w:val="00F56D45"/>
    <w:rsid w:val="00F56D67"/>
    <w:rsid w:val="00F56E46"/>
    <w:rsid w:val="00F57500"/>
    <w:rsid w:val="00F57932"/>
    <w:rsid w:val="00F579F1"/>
    <w:rsid w:val="00F57BA3"/>
    <w:rsid w:val="00F6068E"/>
    <w:rsid w:val="00F60824"/>
    <w:rsid w:val="00F61139"/>
    <w:rsid w:val="00F61142"/>
    <w:rsid w:val="00F61595"/>
    <w:rsid w:val="00F616E6"/>
    <w:rsid w:val="00F619A0"/>
    <w:rsid w:val="00F61A1D"/>
    <w:rsid w:val="00F62797"/>
    <w:rsid w:val="00F62E5F"/>
    <w:rsid w:val="00F64194"/>
    <w:rsid w:val="00F64211"/>
    <w:rsid w:val="00F64D7F"/>
    <w:rsid w:val="00F66C0E"/>
    <w:rsid w:val="00F66E4D"/>
    <w:rsid w:val="00F66FA0"/>
    <w:rsid w:val="00F70EF4"/>
    <w:rsid w:val="00F71B40"/>
    <w:rsid w:val="00F71BA4"/>
    <w:rsid w:val="00F71CE2"/>
    <w:rsid w:val="00F71FB7"/>
    <w:rsid w:val="00F721AD"/>
    <w:rsid w:val="00F72401"/>
    <w:rsid w:val="00F7274F"/>
    <w:rsid w:val="00F7283D"/>
    <w:rsid w:val="00F72873"/>
    <w:rsid w:val="00F72BA6"/>
    <w:rsid w:val="00F72EE5"/>
    <w:rsid w:val="00F73A55"/>
    <w:rsid w:val="00F73D47"/>
    <w:rsid w:val="00F73F31"/>
    <w:rsid w:val="00F73F81"/>
    <w:rsid w:val="00F7410F"/>
    <w:rsid w:val="00F744E7"/>
    <w:rsid w:val="00F748ED"/>
    <w:rsid w:val="00F74E8A"/>
    <w:rsid w:val="00F75656"/>
    <w:rsid w:val="00F75695"/>
    <w:rsid w:val="00F75B4D"/>
    <w:rsid w:val="00F765F1"/>
    <w:rsid w:val="00F77522"/>
    <w:rsid w:val="00F77C26"/>
    <w:rsid w:val="00F8030C"/>
    <w:rsid w:val="00F8079F"/>
    <w:rsid w:val="00F8094F"/>
    <w:rsid w:val="00F80CA8"/>
    <w:rsid w:val="00F811B2"/>
    <w:rsid w:val="00F81228"/>
    <w:rsid w:val="00F812E6"/>
    <w:rsid w:val="00F8189D"/>
    <w:rsid w:val="00F81B58"/>
    <w:rsid w:val="00F81B61"/>
    <w:rsid w:val="00F81C95"/>
    <w:rsid w:val="00F8252C"/>
    <w:rsid w:val="00F82CA1"/>
    <w:rsid w:val="00F8464A"/>
    <w:rsid w:val="00F849B0"/>
    <w:rsid w:val="00F84C36"/>
    <w:rsid w:val="00F84E97"/>
    <w:rsid w:val="00F84FE6"/>
    <w:rsid w:val="00F85069"/>
    <w:rsid w:val="00F85184"/>
    <w:rsid w:val="00F85353"/>
    <w:rsid w:val="00F85793"/>
    <w:rsid w:val="00F85902"/>
    <w:rsid w:val="00F86568"/>
    <w:rsid w:val="00F8789D"/>
    <w:rsid w:val="00F87B87"/>
    <w:rsid w:val="00F90475"/>
    <w:rsid w:val="00F90A28"/>
    <w:rsid w:val="00F91030"/>
    <w:rsid w:val="00F911A9"/>
    <w:rsid w:val="00F91634"/>
    <w:rsid w:val="00F91EFD"/>
    <w:rsid w:val="00F926F2"/>
    <w:rsid w:val="00F9270C"/>
    <w:rsid w:val="00F92E9D"/>
    <w:rsid w:val="00F93F43"/>
    <w:rsid w:val="00F94BFB"/>
    <w:rsid w:val="00F95463"/>
    <w:rsid w:val="00F95B09"/>
    <w:rsid w:val="00F96190"/>
    <w:rsid w:val="00F96255"/>
    <w:rsid w:val="00F9686A"/>
    <w:rsid w:val="00F96E97"/>
    <w:rsid w:val="00F97046"/>
    <w:rsid w:val="00F974DC"/>
    <w:rsid w:val="00F97D2F"/>
    <w:rsid w:val="00FA102C"/>
    <w:rsid w:val="00FA197C"/>
    <w:rsid w:val="00FA2598"/>
    <w:rsid w:val="00FA2B31"/>
    <w:rsid w:val="00FA2D2A"/>
    <w:rsid w:val="00FA2DFF"/>
    <w:rsid w:val="00FA3077"/>
    <w:rsid w:val="00FA38C3"/>
    <w:rsid w:val="00FA4D5D"/>
    <w:rsid w:val="00FA53E8"/>
    <w:rsid w:val="00FA5F76"/>
    <w:rsid w:val="00FA73DF"/>
    <w:rsid w:val="00FB0E71"/>
    <w:rsid w:val="00FB14FF"/>
    <w:rsid w:val="00FB1769"/>
    <w:rsid w:val="00FB17D7"/>
    <w:rsid w:val="00FB3314"/>
    <w:rsid w:val="00FB3411"/>
    <w:rsid w:val="00FB3569"/>
    <w:rsid w:val="00FB381F"/>
    <w:rsid w:val="00FB389A"/>
    <w:rsid w:val="00FB3DF8"/>
    <w:rsid w:val="00FB596E"/>
    <w:rsid w:val="00FB627D"/>
    <w:rsid w:val="00FB7101"/>
    <w:rsid w:val="00FB72B3"/>
    <w:rsid w:val="00FB7493"/>
    <w:rsid w:val="00FB7DF9"/>
    <w:rsid w:val="00FC0D1C"/>
    <w:rsid w:val="00FC0D88"/>
    <w:rsid w:val="00FC2392"/>
    <w:rsid w:val="00FC26D7"/>
    <w:rsid w:val="00FC42C4"/>
    <w:rsid w:val="00FC4756"/>
    <w:rsid w:val="00FC4926"/>
    <w:rsid w:val="00FC4E3B"/>
    <w:rsid w:val="00FC4F09"/>
    <w:rsid w:val="00FC52E9"/>
    <w:rsid w:val="00FC539F"/>
    <w:rsid w:val="00FC6115"/>
    <w:rsid w:val="00FC67DD"/>
    <w:rsid w:val="00FC697A"/>
    <w:rsid w:val="00FC6F9F"/>
    <w:rsid w:val="00FC77B1"/>
    <w:rsid w:val="00FC7C66"/>
    <w:rsid w:val="00FD014E"/>
    <w:rsid w:val="00FD096E"/>
    <w:rsid w:val="00FD0A7B"/>
    <w:rsid w:val="00FD0BBD"/>
    <w:rsid w:val="00FD0D67"/>
    <w:rsid w:val="00FD1A80"/>
    <w:rsid w:val="00FD31A0"/>
    <w:rsid w:val="00FD3F7C"/>
    <w:rsid w:val="00FD4367"/>
    <w:rsid w:val="00FD5414"/>
    <w:rsid w:val="00FD5668"/>
    <w:rsid w:val="00FD57D9"/>
    <w:rsid w:val="00FD5DDD"/>
    <w:rsid w:val="00FD63D4"/>
    <w:rsid w:val="00FD6E46"/>
    <w:rsid w:val="00FD7CF8"/>
    <w:rsid w:val="00FD7E1F"/>
    <w:rsid w:val="00FD7F74"/>
    <w:rsid w:val="00FE0D1B"/>
    <w:rsid w:val="00FE10EB"/>
    <w:rsid w:val="00FE1792"/>
    <w:rsid w:val="00FE2250"/>
    <w:rsid w:val="00FE26C8"/>
    <w:rsid w:val="00FE2BD2"/>
    <w:rsid w:val="00FE3163"/>
    <w:rsid w:val="00FE36D5"/>
    <w:rsid w:val="00FE3C1B"/>
    <w:rsid w:val="00FE3F54"/>
    <w:rsid w:val="00FE402E"/>
    <w:rsid w:val="00FE43B3"/>
    <w:rsid w:val="00FE473D"/>
    <w:rsid w:val="00FE4B63"/>
    <w:rsid w:val="00FE6DFC"/>
    <w:rsid w:val="00FE70DD"/>
    <w:rsid w:val="00FE7865"/>
    <w:rsid w:val="00FE7A0A"/>
    <w:rsid w:val="00FE7DBF"/>
    <w:rsid w:val="00FF0AFC"/>
    <w:rsid w:val="00FF13D3"/>
    <w:rsid w:val="00FF2BE9"/>
    <w:rsid w:val="00FF31BA"/>
    <w:rsid w:val="00FF340B"/>
    <w:rsid w:val="00FF40FF"/>
    <w:rsid w:val="00FF55B1"/>
    <w:rsid w:val="00FF5839"/>
    <w:rsid w:val="00FF5DE6"/>
    <w:rsid w:val="00FF60A6"/>
    <w:rsid w:val="00FF7479"/>
    <w:rsid w:val="00FF75A3"/>
    <w:rsid w:val="00FF7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EF"/>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24EF"/>
  </w:style>
  <w:style w:type="character" w:customStyle="1" w:styleId="s7">
    <w:name w:val="s7"/>
    <w:basedOn w:val="a0"/>
    <w:rsid w:val="00AB24EF"/>
  </w:style>
  <w:style w:type="paragraph" w:styleId="a3">
    <w:name w:val="No Spacing"/>
    <w:link w:val="a4"/>
    <w:uiPriority w:val="1"/>
    <w:qFormat/>
    <w:rsid w:val="00AB24EF"/>
    <w:pPr>
      <w:spacing w:line="240" w:lineRule="auto"/>
    </w:pPr>
    <w:rPr>
      <w:noProof/>
    </w:rPr>
  </w:style>
  <w:style w:type="paragraph" w:styleId="a5">
    <w:name w:val="Body Text"/>
    <w:basedOn w:val="a"/>
    <w:link w:val="a6"/>
    <w:rsid w:val="00AB24EF"/>
    <w:pPr>
      <w:spacing w:after="120" w:line="240" w:lineRule="auto"/>
      <w:ind w:firstLine="0"/>
      <w:jc w:val="left"/>
    </w:pPr>
    <w:rPr>
      <w:rFonts w:eastAsia="Times New Roman"/>
      <w:noProof w:val="0"/>
      <w:sz w:val="24"/>
      <w:szCs w:val="24"/>
      <w:lang w:eastAsia="ru-RU"/>
    </w:rPr>
  </w:style>
  <w:style w:type="character" w:customStyle="1" w:styleId="a6">
    <w:name w:val="Основной текст Знак"/>
    <w:basedOn w:val="a0"/>
    <w:link w:val="a5"/>
    <w:rsid w:val="00AB24EF"/>
    <w:rPr>
      <w:rFonts w:eastAsia="Times New Roman"/>
      <w:sz w:val="24"/>
      <w:szCs w:val="24"/>
      <w:lang w:eastAsia="ru-RU"/>
    </w:rPr>
  </w:style>
  <w:style w:type="paragraph" w:styleId="a7">
    <w:name w:val="Normal (Web)"/>
    <w:basedOn w:val="a"/>
    <w:uiPriority w:val="99"/>
    <w:unhideWhenUsed/>
    <w:rsid w:val="00712678"/>
    <w:pPr>
      <w:spacing w:before="100" w:beforeAutospacing="1" w:after="119" w:line="240" w:lineRule="auto"/>
      <w:ind w:firstLine="0"/>
      <w:jc w:val="left"/>
    </w:pPr>
    <w:rPr>
      <w:rFonts w:eastAsia="Times New Roman"/>
      <w:noProof w:val="0"/>
      <w:sz w:val="24"/>
      <w:szCs w:val="24"/>
      <w:lang w:eastAsia="ru-RU"/>
    </w:rPr>
  </w:style>
  <w:style w:type="character" w:styleId="a8">
    <w:name w:val="Strong"/>
    <w:uiPriority w:val="22"/>
    <w:qFormat/>
    <w:rsid w:val="006A5CEF"/>
    <w:rPr>
      <w:b/>
      <w:bCs/>
    </w:rPr>
  </w:style>
  <w:style w:type="paragraph" w:customStyle="1" w:styleId="Default">
    <w:name w:val="Default"/>
    <w:rsid w:val="00E1490F"/>
    <w:pPr>
      <w:autoSpaceDE w:val="0"/>
      <w:autoSpaceDN w:val="0"/>
      <w:adjustRightInd w:val="0"/>
      <w:spacing w:line="240" w:lineRule="auto"/>
      <w:ind w:firstLine="0"/>
      <w:jc w:val="left"/>
    </w:pPr>
    <w:rPr>
      <w:rFonts w:eastAsia="Calibri"/>
      <w:color w:val="000000"/>
      <w:sz w:val="24"/>
      <w:szCs w:val="24"/>
    </w:rPr>
  </w:style>
  <w:style w:type="character" w:customStyle="1" w:styleId="apple-style-span">
    <w:name w:val="apple-style-span"/>
    <w:basedOn w:val="a0"/>
    <w:rsid w:val="00B47B50"/>
  </w:style>
  <w:style w:type="paragraph" w:styleId="2">
    <w:name w:val="Body Text Indent 2"/>
    <w:basedOn w:val="a"/>
    <w:link w:val="20"/>
    <w:uiPriority w:val="99"/>
    <w:semiHidden/>
    <w:unhideWhenUsed/>
    <w:rsid w:val="000F4250"/>
    <w:pPr>
      <w:spacing w:after="120" w:line="480" w:lineRule="auto"/>
      <w:ind w:left="283"/>
    </w:pPr>
  </w:style>
  <w:style w:type="character" w:customStyle="1" w:styleId="20">
    <w:name w:val="Основной текст с отступом 2 Знак"/>
    <w:basedOn w:val="a0"/>
    <w:link w:val="2"/>
    <w:uiPriority w:val="99"/>
    <w:semiHidden/>
    <w:rsid w:val="000F4250"/>
    <w:rPr>
      <w:noProof/>
    </w:rPr>
  </w:style>
  <w:style w:type="character" w:customStyle="1" w:styleId="a4">
    <w:name w:val="Без интервала Знак"/>
    <w:link w:val="a3"/>
    <w:uiPriority w:val="1"/>
    <w:locked/>
    <w:rsid w:val="004F63C3"/>
    <w:rPr>
      <w:noProof/>
    </w:rPr>
  </w:style>
</w:styles>
</file>

<file path=word/webSettings.xml><?xml version="1.0" encoding="utf-8"?>
<w:webSettings xmlns:r="http://schemas.openxmlformats.org/officeDocument/2006/relationships" xmlns:w="http://schemas.openxmlformats.org/wordprocessingml/2006/main">
  <w:divs>
    <w:div w:id="11364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6B8E4C45708BDCFD84BF430F7BC1C8FE4322C7D584B04AE0C209DE3C68EF7D69CAC843E6E99E8877327F37CJD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EDDB-A43E-4F1D-B3FD-6412D310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14</Pages>
  <Words>5561</Words>
  <Characters>31703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Александр</cp:lastModifiedBy>
  <cp:revision>22</cp:revision>
  <dcterms:created xsi:type="dcterms:W3CDTF">2017-04-28T09:48:00Z</dcterms:created>
  <dcterms:modified xsi:type="dcterms:W3CDTF">2018-04-27T12:59:00Z</dcterms:modified>
</cp:coreProperties>
</file>