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25"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r w:rsidR="00742925">
        <w:rPr>
          <w:rFonts w:ascii="Times New Roman CYR" w:eastAsia="Times New Roman CYR" w:hAnsi="Times New Roman CYR" w:cs="Times New Roman CYR"/>
          <w:b/>
          <w:bCs/>
          <w:sz w:val="24"/>
          <w:szCs w:val="24"/>
          <w:lang w:eastAsia="ar-SA"/>
        </w:rPr>
        <w:t xml:space="preserve">                     </w:t>
      </w:r>
    </w:p>
    <w:p w:rsidR="00E24753" w:rsidRPr="00742925" w:rsidRDefault="00742925" w:rsidP="00E24753">
      <w:pPr>
        <w:suppressAutoHyphens/>
        <w:spacing w:after="0" w:line="240" w:lineRule="auto"/>
        <w:ind w:right="-2"/>
        <w:jc w:val="center"/>
        <w:rPr>
          <w:rFonts w:ascii="Times New Roman CYR" w:eastAsia="Times New Roman CYR" w:hAnsi="Times New Roman CYR" w:cs="Times New Roman CYR"/>
          <w:b/>
          <w:bCs/>
          <w:sz w:val="32"/>
          <w:szCs w:val="32"/>
          <w:lang w:eastAsia="ar-SA"/>
        </w:rPr>
      </w:pPr>
      <w:r>
        <w:rPr>
          <w:rFonts w:ascii="Times New Roman CYR" w:eastAsia="Times New Roman CYR" w:hAnsi="Times New Roman CYR" w:cs="Times New Roman CYR"/>
          <w:b/>
          <w:bCs/>
          <w:sz w:val="24"/>
          <w:szCs w:val="24"/>
          <w:lang w:eastAsia="ar-SA"/>
        </w:rPr>
        <w:t xml:space="preserve">                                                                                                                                </w:t>
      </w:r>
    </w:p>
    <w:p w:rsidR="00E24753" w:rsidRPr="0059707D" w:rsidRDefault="00E24753" w:rsidP="00E24753">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E24753" w:rsidRPr="00895A0C" w:rsidRDefault="00E24753" w:rsidP="00E24753">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073CFD" w:rsidRDefault="001D5DE7" w:rsidP="00E24753">
      <w:pPr>
        <w:spacing w:after="0"/>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E24753"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w:t>
      </w:r>
      <w:r w:rsidR="005130BC">
        <w:rPr>
          <w:rFonts w:ascii="Times New Roman CYR" w:eastAsia="Times New Roman CYR" w:hAnsi="Times New Roman CYR" w:cs="Times New Roman CYR"/>
          <w:sz w:val="28"/>
          <w:szCs w:val="28"/>
          <w:lang w:eastAsia="ar-SA"/>
        </w:rPr>
        <w:t>20.11.2019 г.</w:t>
      </w:r>
      <w:r>
        <w:rPr>
          <w:rFonts w:ascii="Times New Roman CYR" w:eastAsia="Times New Roman CYR" w:hAnsi="Times New Roman CYR" w:cs="Times New Roman CYR"/>
          <w:sz w:val="28"/>
          <w:szCs w:val="28"/>
          <w:lang w:eastAsia="ar-SA"/>
        </w:rPr>
        <w:t xml:space="preserve">  </w:t>
      </w:r>
      <w:r w:rsidR="00E24753"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w:t>
      </w:r>
      <w:r w:rsidR="005130BC">
        <w:rPr>
          <w:rFonts w:ascii="Times New Roman CYR" w:eastAsia="Times New Roman CYR" w:hAnsi="Times New Roman CYR" w:cs="Times New Roman CYR"/>
          <w:sz w:val="28"/>
          <w:szCs w:val="28"/>
          <w:lang w:eastAsia="ar-SA"/>
        </w:rPr>
        <w:t>521</w:t>
      </w:r>
      <w:r w:rsidR="00E24753" w:rsidRPr="00895A0C">
        <w:rPr>
          <w:rFonts w:ascii="Times New Roman CYR" w:eastAsia="Times New Roman CYR" w:hAnsi="Times New Roman CYR" w:cs="Times New Roman CYR"/>
          <w:sz w:val="28"/>
          <w:szCs w:val="28"/>
          <w:lang w:eastAsia="ar-SA"/>
        </w:rPr>
        <w:t xml:space="preserve">                                                                       с. Темкино</w:t>
      </w:r>
    </w:p>
    <w:p w:rsidR="00E24753" w:rsidRPr="005560C8" w:rsidRDefault="00E24753" w:rsidP="00E24753">
      <w:pPr>
        <w:spacing w:after="0"/>
        <w:rPr>
          <w:rFonts w:ascii="Times New Roman" w:eastAsia="Times New Roman" w:hAnsi="Times New Roman" w:cs="Times New Roman"/>
          <w:color w:val="000000"/>
          <w:sz w:val="28"/>
          <w:szCs w:val="28"/>
        </w:rPr>
      </w:pPr>
    </w:p>
    <w:p w:rsidR="00073CFD" w:rsidRDefault="006C7F79" w:rsidP="00E24753">
      <w:pPr>
        <w:spacing w:after="0" w:line="240" w:lineRule="auto"/>
        <w:ind w:right="538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О внесении изменений в Административный регламент предоставления Администрацией муниципального образования «Темкинский район»  Смоленской области муниципальной услуги «</w:t>
      </w:r>
      <w:bookmarkStart w:id="0" w:name="_GoBack"/>
      <w:r>
        <w:rPr>
          <w:rFonts w:ascii="Times New Roman" w:eastAsia="Times New Roman" w:hAnsi="Times New Roman" w:cs="Times New Roman"/>
          <w:color w:val="000000"/>
          <w:sz w:val="28"/>
          <w:szCs w:val="28"/>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bookmarkEnd w:id="0"/>
      <w:r>
        <w:rPr>
          <w:rFonts w:ascii="Times New Roman" w:eastAsia="Times New Roman" w:hAnsi="Times New Roman" w:cs="Times New Roman"/>
          <w:color w:val="000000"/>
          <w:sz w:val="28"/>
          <w:szCs w:val="28"/>
        </w:rPr>
        <w:t xml:space="preserve">» </w:t>
      </w:r>
    </w:p>
    <w:p w:rsidR="00073CFD" w:rsidRPr="00073CFD" w:rsidRDefault="00073CFD" w:rsidP="00073CFD">
      <w:pPr>
        <w:pStyle w:val="ConsPlusTitle"/>
        <w:tabs>
          <w:tab w:val="left" w:pos="2475"/>
        </w:tabs>
        <w:rPr>
          <w:rFonts w:ascii="Times New Roman" w:hAnsi="Times New Roman" w:cs="Times New Roman"/>
          <w:b w:val="0"/>
          <w:sz w:val="28"/>
          <w:szCs w:val="28"/>
        </w:rPr>
      </w:pPr>
    </w:p>
    <w:p w:rsidR="00073CFD" w:rsidRPr="005560C8" w:rsidRDefault="00073CFD" w:rsidP="00073CFD">
      <w:pPr>
        <w:spacing w:after="0" w:line="240" w:lineRule="auto"/>
        <w:ind w:firstLine="708"/>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В соответствии с Конституцией Российской Федерации, </w:t>
      </w:r>
      <w:r w:rsidR="006C7F79">
        <w:rPr>
          <w:rFonts w:ascii="Times New Roman" w:eastAsia="Times New Roman" w:hAnsi="Times New Roman" w:cs="Times New Roman"/>
          <w:bCs/>
          <w:color w:val="000000"/>
          <w:sz w:val="28"/>
          <w:szCs w:val="28"/>
        </w:rPr>
        <w:t>Федеральным</w:t>
      </w:r>
      <w:r w:rsidR="006C7F79" w:rsidRPr="006C7F79">
        <w:rPr>
          <w:rFonts w:ascii="Times New Roman" w:eastAsia="Times New Roman" w:hAnsi="Times New Roman" w:cs="Times New Roman"/>
          <w:bCs/>
          <w:color w:val="000000"/>
          <w:sz w:val="28"/>
          <w:szCs w:val="28"/>
        </w:rPr>
        <w:t xml:space="preserve"> закон</w:t>
      </w:r>
      <w:r w:rsidR="006C7F79">
        <w:rPr>
          <w:rFonts w:ascii="Times New Roman" w:eastAsia="Times New Roman" w:hAnsi="Times New Roman" w:cs="Times New Roman"/>
          <w:bCs/>
          <w:color w:val="000000"/>
          <w:sz w:val="28"/>
          <w:szCs w:val="28"/>
        </w:rPr>
        <w:t>ом</w:t>
      </w:r>
      <w:r w:rsidR="006C7F79" w:rsidRPr="006C7F79">
        <w:rPr>
          <w:rFonts w:ascii="Times New Roman" w:eastAsia="Times New Roman" w:hAnsi="Times New Roman" w:cs="Times New Roman"/>
          <w:bCs/>
          <w:color w:val="000000"/>
          <w:sz w:val="28"/>
          <w:szCs w:val="28"/>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6C7F79">
        <w:rPr>
          <w:rFonts w:ascii="Times New Roman" w:eastAsia="Times New Roman" w:hAnsi="Times New Roman" w:cs="Times New Roman"/>
          <w:bCs/>
          <w:color w:val="000000"/>
          <w:sz w:val="28"/>
          <w:szCs w:val="28"/>
        </w:rPr>
        <w:t xml:space="preserve">, </w:t>
      </w:r>
      <w:r w:rsidRPr="005560C8">
        <w:rPr>
          <w:rFonts w:ascii="Times New Roman" w:eastAsia="Times New Roman" w:hAnsi="Times New Roman" w:cs="Times New Roman"/>
          <w:color w:val="000000"/>
          <w:sz w:val="28"/>
          <w:szCs w:val="28"/>
        </w:rPr>
        <w:t>Федеральным законом от 06.10.2003 г. № 131-ФЗ «Об общих принципах организации местного самоуправления в Российской Федерации», Уставом</w:t>
      </w:r>
      <w:r w:rsidR="00E24753">
        <w:rPr>
          <w:rFonts w:ascii="Times New Roman" w:eastAsia="Times New Roman" w:hAnsi="Times New Roman" w:cs="Times New Roman"/>
          <w:color w:val="000000"/>
          <w:sz w:val="28"/>
          <w:szCs w:val="28"/>
        </w:rPr>
        <w:t xml:space="preserve"> муниципального образования «Темкинский район» Смоленской области</w:t>
      </w:r>
    </w:p>
    <w:p w:rsidR="00073CFD" w:rsidRPr="005560C8" w:rsidRDefault="00073CFD" w:rsidP="00073CFD">
      <w:pPr>
        <w:autoSpaceDE w:val="0"/>
        <w:autoSpaceDN w:val="0"/>
        <w:adjustRightInd w:val="0"/>
        <w:spacing w:after="0"/>
        <w:jc w:val="both"/>
        <w:rPr>
          <w:rFonts w:ascii="Times New Roman" w:eastAsia="Times New Roman" w:hAnsi="Times New Roman" w:cs="Times New Roman"/>
          <w:color w:val="000000"/>
          <w:sz w:val="28"/>
          <w:szCs w:val="28"/>
        </w:rPr>
      </w:pPr>
    </w:p>
    <w:p w:rsidR="00E24753" w:rsidRDefault="00E24753" w:rsidP="00E24753">
      <w:pPr>
        <w:spacing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xml:space="preserve">Администрация  муниципального образования «Темкинский район» Смоленской области  </w:t>
      </w:r>
      <w:proofErr w:type="gramStart"/>
      <w:r>
        <w:rPr>
          <w:rFonts w:ascii="Times New Roman" w:eastAsia="Times New Roman" w:hAnsi="Times New Roman" w:cs="Times New Roman"/>
          <w:b/>
          <w:color w:val="333333"/>
          <w:sz w:val="28"/>
          <w:szCs w:val="28"/>
        </w:rPr>
        <w:t>п</w:t>
      </w:r>
      <w:proofErr w:type="gramEnd"/>
      <w:r>
        <w:rPr>
          <w:rFonts w:ascii="Times New Roman" w:eastAsia="Times New Roman" w:hAnsi="Times New Roman" w:cs="Times New Roman"/>
          <w:b/>
          <w:color w:val="333333"/>
          <w:sz w:val="28"/>
          <w:szCs w:val="28"/>
        </w:rPr>
        <w:t xml:space="preserve"> о с т а н о в л я е т:</w:t>
      </w:r>
    </w:p>
    <w:p w:rsidR="00073CFD" w:rsidRDefault="00073CFD" w:rsidP="00073CFD">
      <w:pPr>
        <w:spacing w:after="0" w:line="240" w:lineRule="auto"/>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5560C8">
        <w:rPr>
          <w:rFonts w:ascii="Times New Roman" w:eastAsia="Times New Roman" w:hAnsi="Times New Roman" w:cs="Times New Roman"/>
          <w:color w:val="000000"/>
          <w:sz w:val="28"/>
          <w:szCs w:val="28"/>
        </w:rPr>
        <w:t xml:space="preserve">1. </w:t>
      </w:r>
      <w:r w:rsidR="00673099">
        <w:rPr>
          <w:rFonts w:ascii="Times New Roman" w:eastAsia="Times New Roman" w:hAnsi="Times New Roman" w:cs="Times New Roman"/>
          <w:color w:val="000000"/>
          <w:sz w:val="28"/>
          <w:szCs w:val="28"/>
        </w:rPr>
        <w:t>Внести в</w:t>
      </w:r>
      <w:r w:rsidR="006F72FB">
        <w:rPr>
          <w:rFonts w:ascii="Times New Roman" w:eastAsia="Times New Roman" w:hAnsi="Times New Roman" w:cs="Times New Roman"/>
          <w:color w:val="000000"/>
          <w:sz w:val="28"/>
          <w:szCs w:val="28"/>
        </w:rPr>
        <w:t xml:space="preserve"> 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w:t>
      </w:r>
      <w:r w:rsidR="00673099">
        <w:rPr>
          <w:rFonts w:ascii="Times New Roman" w:eastAsia="Times New Roman" w:hAnsi="Times New Roman" w:cs="Times New Roman"/>
          <w:color w:val="000000"/>
          <w:sz w:val="28"/>
          <w:szCs w:val="28"/>
        </w:rPr>
        <w:t xml:space="preserve">утвержденный постановлением Администрации муниципального образования </w:t>
      </w:r>
      <w:r w:rsidR="00673099">
        <w:rPr>
          <w:rFonts w:ascii="Times New Roman" w:eastAsia="Times New Roman" w:hAnsi="Times New Roman" w:cs="Times New Roman"/>
          <w:color w:val="000000"/>
          <w:sz w:val="28"/>
          <w:szCs w:val="28"/>
        </w:rPr>
        <w:lastRenderedPageBreak/>
        <w:t xml:space="preserve">«Темкинский район» Смоленской области от 20.02.2017 года  №85 </w:t>
      </w:r>
      <w:r w:rsidR="001C1D97">
        <w:rPr>
          <w:rFonts w:ascii="Times New Roman" w:eastAsia="Times New Roman" w:hAnsi="Times New Roman" w:cs="Times New Roman"/>
          <w:color w:val="000000"/>
          <w:sz w:val="28"/>
          <w:szCs w:val="28"/>
        </w:rPr>
        <w:t xml:space="preserve">(далее </w:t>
      </w:r>
      <w:proofErr w:type="gramStart"/>
      <w:r w:rsidR="001C1D97">
        <w:rPr>
          <w:rFonts w:ascii="Times New Roman" w:eastAsia="Times New Roman" w:hAnsi="Times New Roman" w:cs="Times New Roman"/>
          <w:color w:val="000000"/>
          <w:sz w:val="28"/>
          <w:szCs w:val="28"/>
        </w:rPr>
        <w:t>–А</w:t>
      </w:r>
      <w:proofErr w:type="gramEnd"/>
      <w:r w:rsidR="001C1D97">
        <w:rPr>
          <w:rFonts w:ascii="Times New Roman" w:eastAsia="Times New Roman" w:hAnsi="Times New Roman" w:cs="Times New Roman"/>
          <w:color w:val="000000"/>
          <w:sz w:val="28"/>
          <w:szCs w:val="28"/>
        </w:rPr>
        <w:t>дминистративный регламент)</w:t>
      </w:r>
      <w:r w:rsidR="006F72FB">
        <w:rPr>
          <w:rFonts w:ascii="Times New Roman" w:eastAsia="Times New Roman" w:hAnsi="Times New Roman" w:cs="Times New Roman"/>
          <w:color w:val="000000"/>
          <w:sz w:val="28"/>
          <w:szCs w:val="28"/>
        </w:rPr>
        <w:t xml:space="preserve"> </w:t>
      </w:r>
      <w:r w:rsidR="008D0C44">
        <w:rPr>
          <w:rFonts w:ascii="Times New Roman" w:eastAsia="Times New Roman" w:hAnsi="Times New Roman" w:cs="Times New Roman"/>
          <w:color w:val="000000"/>
          <w:sz w:val="28"/>
          <w:szCs w:val="28"/>
        </w:rPr>
        <w:t xml:space="preserve"> изменения, изложив его в новой редакции.</w:t>
      </w:r>
    </w:p>
    <w:p w:rsidR="00E24753" w:rsidRDefault="00E24753" w:rsidP="00E24753">
      <w:pPr>
        <w:shd w:val="clear" w:color="auto" w:fill="FFFFFF"/>
        <w:spacing w:after="0" w:line="240" w:lineRule="auto"/>
        <w:ind w:firstLine="709"/>
        <w:jc w:val="both"/>
        <w:rPr>
          <w:rFonts w:ascii="Tahoma" w:hAnsi="Tahoma" w:cs="Tahoma"/>
          <w:color w:val="333333"/>
          <w:sz w:val="19"/>
          <w:szCs w:val="19"/>
        </w:rPr>
      </w:pPr>
      <w:r>
        <w:rPr>
          <w:rFonts w:ascii="Times New Roman" w:hAnsi="Times New Roman"/>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rFonts w:ascii="Times New Roman" w:hAnsi="Times New Roman"/>
          <w:color w:val="333333"/>
          <w:sz w:val="28"/>
          <w:szCs w:val="28"/>
          <w:shd w:val="clear" w:color="auto" w:fill="FFFFFF"/>
        </w:rPr>
        <w:t>и в информационно-телекоммуникационной сети «Интернет»</w:t>
      </w:r>
      <w:r>
        <w:rPr>
          <w:rFonts w:ascii="Times New Roman" w:hAnsi="Times New Roman"/>
          <w:color w:val="333333"/>
          <w:szCs w:val="24"/>
          <w:shd w:val="clear" w:color="auto" w:fill="FFFFFF"/>
        </w:rPr>
        <w:t>.</w:t>
      </w:r>
    </w:p>
    <w:p w:rsidR="00E24753" w:rsidRDefault="00E24753" w:rsidP="00E24753">
      <w:pPr>
        <w:spacing w:after="0" w:line="240" w:lineRule="auto"/>
        <w:ind w:firstLine="709"/>
        <w:jc w:val="both"/>
        <w:rPr>
          <w:rFonts w:ascii="Times New Roman" w:hAnsi="Times New Roman"/>
          <w:sz w:val="28"/>
          <w:szCs w:val="28"/>
        </w:rPr>
      </w:pPr>
      <w:r w:rsidRPr="00E24753">
        <w:rPr>
          <w:rFonts w:ascii="Times New Roman" w:hAnsi="Times New Roman" w:cs="Times New Roman"/>
          <w:sz w:val="28"/>
          <w:szCs w:val="28"/>
        </w:rPr>
        <w:t xml:space="preserve">3. </w:t>
      </w:r>
      <w:proofErr w:type="gramStart"/>
      <w:r w:rsidRPr="00E24753">
        <w:rPr>
          <w:rFonts w:ascii="Times New Roman" w:hAnsi="Times New Roman" w:cs="Times New Roman"/>
          <w:sz w:val="28"/>
          <w:szCs w:val="28"/>
        </w:rPr>
        <w:t>Контроль за</w:t>
      </w:r>
      <w:proofErr w:type="gramEnd"/>
      <w:r w:rsidRPr="00E24753">
        <w:rPr>
          <w:rFonts w:ascii="Times New Roman" w:hAnsi="Times New Roman" w:cs="Times New Roman"/>
          <w:sz w:val="28"/>
          <w:szCs w:val="28"/>
        </w:rPr>
        <w:t xml:space="preserve"> исполнением настоящего постановления </w:t>
      </w:r>
      <w:r w:rsidR="008D0C44">
        <w:rPr>
          <w:rFonts w:ascii="Times New Roman" w:hAnsi="Times New Roman" w:cs="Times New Roman"/>
          <w:sz w:val="28"/>
          <w:szCs w:val="28"/>
        </w:rPr>
        <w:t>возложить на заместителя Главы муниципального образования «Темкинский район» Смоленской области В.И. Волкова</w:t>
      </w:r>
      <w:r>
        <w:rPr>
          <w:rFonts w:ascii="Times New Roman" w:hAnsi="Times New Roman"/>
          <w:sz w:val="28"/>
          <w:szCs w:val="28"/>
        </w:rPr>
        <w:t>.</w:t>
      </w: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Глав</w:t>
      </w:r>
      <w:r w:rsidR="008D0C44">
        <w:rPr>
          <w:rFonts w:ascii="Times New Roman" w:hAnsi="Times New Roman"/>
          <w:sz w:val="28"/>
          <w:szCs w:val="28"/>
        </w:rPr>
        <w:t>а</w:t>
      </w:r>
      <w:r>
        <w:rPr>
          <w:rFonts w:ascii="Times New Roman" w:hAnsi="Times New Roman"/>
          <w:sz w:val="28"/>
          <w:szCs w:val="28"/>
        </w:rPr>
        <w:t xml:space="preserve"> муниципального образования </w:t>
      </w: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8D0C44">
        <w:rPr>
          <w:rFonts w:ascii="Times New Roman" w:hAnsi="Times New Roman"/>
          <w:sz w:val="28"/>
          <w:szCs w:val="28"/>
        </w:rPr>
        <w:t>С.А. Гуляев</w:t>
      </w: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Default="00D504C5" w:rsidP="00E24753">
      <w:pPr>
        <w:spacing w:after="0" w:line="240" w:lineRule="auto"/>
        <w:jc w:val="both"/>
        <w:rPr>
          <w:rFonts w:ascii="Times New Roman" w:hAnsi="Times New Roman"/>
          <w:sz w:val="28"/>
          <w:szCs w:val="28"/>
        </w:rPr>
      </w:pPr>
    </w:p>
    <w:p w:rsidR="00D504C5" w:rsidRPr="00D504C5" w:rsidRDefault="00D504C5" w:rsidP="00D504C5">
      <w:pPr>
        <w:keepNext/>
        <w:keepLines/>
        <w:pageBreakBefore/>
        <w:spacing w:after="0" w:line="240" w:lineRule="auto"/>
        <w:ind w:left="6243" w:right="-6"/>
        <w:outlineLvl w:val="0"/>
        <w:rPr>
          <w:rFonts w:ascii="Times New Roman" w:eastAsiaTheme="majorEastAsia" w:hAnsi="Times New Roman" w:cs="Times New Roman"/>
          <w:bCs/>
          <w:sz w:val="28"/>
          <w:szCs w:val="28"/>
        </w:rPr>
      </w:pPr>
      <w:proofErr w:type="gramStart"/>
      <w:r w:rsidRPr="00D504C5">
        <w:rPr>
          <w:rFonts w:ascii="Times New Roman" w:eastAsiaTheme="majorEastAsia" w:hAnsi="Times New Roman" w:cs="Times New Roman"/>
          <w:bCs/>
          <w:sz w:val="28"/>
          <w:szCs w:val="28"/>
        </w:rPr>
        <w:t>УТВЕРЖДЕН</w:t>
      </w:r>
      <w:proofErr w:type="gramEnd"/>
    </w:p>
    <w:p w:rsidR="00D504C5" w:rsidRPr="00D504C5" w:rsidRDefault="00D504C5" w:rsidP="00D504C5">
      <w:pPr>
        <w:keepNext/>
        <w:keepLines/>
        <w:spacing w:after="0" w:line="240" w:lineRule="auto"/>
        <w:ind w:left="6240"/>
        <w:outlineLvl w:val="0"/>
        <w:rPr>
          <w:rFonts w:ascii="Times New Roman" w:eastAsiaTheme="majorEastAsia" w:hAnsi="Times New Roman" w:cs="Times New Roman"/>
          <w:bCs/>
          <w:sz w:val="28"/>
          <w:szCs w:val="28"/>
        </w:rPr>
      </w:pPr>
      <w:r w:rsidRPr="00D504C5">
        <w:rPr>
          <w:rFonts w:ascii="Times New Roman" w:eastAsiaTheme="majorEastAsia" w:hAnsi="Times New Roman" w:cs="Times New Roman"/>
          <w:bCs/>
          <w:sz w:val="28"/>
          <w:szCs w:val="28"/>
        </w:rPr>
        <w:t xml:space="preserve">постановлением Администрации </w:t>
      </w:r>
    </w:p>
    <w:p w:rsidR="00D504C5" w:rsidRPr="00D504C5" w:rsidRDefault="00D504C5" w:rsidP="00D504C5">
      <w:pPr>
        <w:keepNext/>
        <w:keepLines/>
        <w:spacing w:after="0" w:line="240" w:lineRule="auto"/>
        <w:ind w:left="6240"/>
        <w:outlineLvl w:val="0"/>
        <w:rPr>
          <w:rFonts w:ascii="Times New Roman" w:eastAsiaTheme="majorEastAsia" w:hAnsi="Times New Roman" w:cs="Times New Roman"/>
          <w:bCs/>
          <w:color w:val="365F91" w:themeColor="accent1" w:themeShade="BF"/>
          <w:sz w:val="28"/>
          <w:szCs w:val="28"/>
        </w:rPr>
      </w:pPr>
      <w:r w:rsidRPr="00D504C5">
        <w:rPr>
          <w:rFonts w:ascii="Times New Roman" w:eastAsiaTheme="majorEastAsia" w:hAnsi="Times New Roman" w:cs="Times New Roman"/>
          <w:bCs/>
          <w:sz w:val="28"/>
          <w:szCs w:val="28"/>
        </w:rPr>
        <w:t xml:space="preserve">муниципального образования «Темкинский район» Смоленской области </w:t>
      </w:r>
    </w:p>
    <w:p w:rsidR="00D504C5" w:rsidRDefault="00D504C5" w:rsidP="00D504C5">
      <w:pPr>
        <w:autoSpaceDE w:val="0"/>
        <w:autoSpaceDN w:val="0"/>
        <w:adjustRightInd w:val="0"/>
        <w:spacing w:after="0" w:line="240" w:lineRule="auto"/>
        <w:ind w:left="6237"/>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20.11.2019 г.  </w:t>
      </w:r>
      <w:r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521</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bCs/>
          <w:sz w:val="28"/>
          <w:szCs w:val="28"/>
        </w:rPr>
      </w:pPr>
      <w:bookmarkStart w:id="1" w:name="P44"/>
      <w:bookmarkEnd w:id="1"/>
      <w:r w:rsidRPr="00D504C5">
        <w:rPr>
          <w:rFonts w:ascii="Times New Roman" w:hAnsi="Times New Roman" w:cs="Times New Roman"/>
          <w:b/>
          <w:bCs/>
          <w:sz w:val="28"/>
          <w:szCs w:val="28"/>
        </w:rPr>
        <w:t>АДМИНИСТРАТИВНЫЙ РЕГЛАМЕНТ</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bCs/>
          <w:sz w:val="28"/>
          <w:szCs w:val="28"/>
        </w:rPr>
      </w:pPr>
      <w:r w:rsidRPr="00D504C5">
        <w:rPr>
          <w:rFonts w:ascii="Times New Roman" w:hAnsi="Times New Roman" w:cs="Times New Roman"/>
          <w:b/>
          <w:bCs/>
          <w:sz w:val="28"/>
          <w:szCs w:val="28"/>
        </w:rPr>
        <w:t xml:space="preserve">предоставления Администрацией муниципального образования </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bCs/>
          <w:sz w:val="28"/>
          <w:szCs w:val="28"/>
        </w:rPr>
      </w:pPr>
      <w:r w:rsidRPr="00D504C5">
        <w:rPr>
          <w:rFonts w:ascii="Times New Roman" w:hAnsi="Times New Roman" w:cs="Times New Roman"/>
          <w:b/>
          <w:bCs/>
          <w:sz w:val="28"/>
          <w:szCs w:val="28"/>
        </w:rPr>
        <w:t>«Темкинский район» Смоленской области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bCs/>
          <w:sz w:val="28"/>
          <w:szCs w:val="28"/>
        </w:rPr>
      </w:pPr>
      <w:r w:rsidRPr="00D504C5">
        <w:rPr>
          <w:rFonts w:ascii="Times New Roman" w:hAnsi="Times New Roman" w:cs="Times New Roman"/>
          <w:b/>
          <w:bCs/>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bCs/>
          <w:sz w:val="28"/>
          <w:szCs w:val="28"/>
        </w:rPr>
      </w:pPr>
      <w:r w:rsidRPr="00D504C5">
        <w:rPr>
          <w:rFonts w:ascii="Times New Roman" w:hAnsi="Times New Roman" w:cs="Times New Roman"/>
          <w:b/>
          <w:bCs/>
          <w:sz w:val="28"/>
          <w:szCs w:val="28"/>
        </w:rPr>
        <w:t xml:space="preserve">на территории муниципального образования </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bCs/>
          <w:sz w:val="28"/>
          <w:szCs w:val="28"/>
        </w:rPr>
      </w:pPr>
      <w:r w:rsidRPr="00D504C5">
        <w:rPr>
          <w:rFonts w:ascii="Times New Roman" w:hAnsi="Times New Roman" w:cs="Times New Roman"/>
          <w:b/>
          <w:bCs/>
          <w:sz w:val="28"/>
          <w:szCs w:val="28"/>
        </w:rPr>
        <w:t>«Темкинский район» Смоленской области</w:t>
      </w:r>
    </w:p>
    <w:p w:rsidR="00D504C5" w:rsidRPr="00D504C5" w:rsidRDefault="00D504C5" w:rsidP="00D504C5">
      <w:pPr>
        <w:autoSpaceDE w:val="0"/>
        <w:autoSpaceDN w:val="0"/>
        <w:adjustRightInd w:val="0"/>
        <w:spacing w:after="0" w:line="240" w:lineRule="auto"/>
        <w:rPr>
          <w:rFonts w:ascii="Times New Roman" w:hAnsi="Times New Roman" w:cs="Times New Roman"/>
          <w:sz w:val="28"/>
          <w:szCs w:val="28"/>
        </w:rPr>
      </w:pPr>
    </w:p>
    <w:p w:rsidR="00D504C5" w:rsidRPr="00D504C5" w:rsidRDefault="00D504C5" w:rsidP="00D504C5">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1. Общие положения</w:t>
      </w:r>
    </w:p>
    <w:p w:rsidR="00D504C5" w:rsidRPr="00D504C5" w:rsidRDefault="00D504C5" w:rsidP="00D504C5">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1.1. Предмет регулирования настоящего Административного регламента</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w:t>
      </w:r>
      <w:proofErr w:type="gramStart"/>
      <w:r w:rsidRPr="00D504C5">
        <w:rPr>
          <w:rFonts w:ascii="Times New Roman" w:hAnsi="Times New Roman" w:cs="Times New Roman"/>
          <w:sz w:val="28"/>
          <w:szCs w:val="28"/>
        </w:rPr>
        <w:t>–Р</w:t>
      </w:r>
      <w:proofErr w:type="gramEnd"/>
      <w:r w:rsidRPr="00D504C5">
        <w:rPr>
          <w:rFonts w:ascii="Times New Roman" w:hAnsi="Times New Roman" w:cs="Times New Roman"/>
          <w:sz w:val="28"/>
          <w:szCs w:val="28"/>
        </w:rPr>
        <w:t>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«Темкинский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также – муниципальная услуга).</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Действие настоящего Административного регламента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5.1 статьи 51 Градостроительного кодекса Российской Федерации.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1.</w:t>
      </w:r>
      <w:r w:rsidRPr="00D504C5">
        <w:rPr>
          <w:rFonts w:ascii="Times New Roman" w:eastAsia="Times New Roman" w:hAnsi="Times New Roman"/>
          <w:b/>
          <w:color w:val="000000"/>
          <w:sz w:val="28"/>
          <w:szCs w:val="28"/>
        </w:rPr>
        <w:t xml:space="preserve">2. </w:t>
      </w:r>
      <w:proofErr w:type="gramStart"/>
      <w:r w:rsidRPr="00D504C5">
        <w:rPr>
          <w:rFonts w:ascii="Times New Roman" w:eastAsia="Times New Roman" w:hAnsi="Times New Roman"/>
          <w:b/>
          <w:color w:val="000000"/>
          <w:sz w:val="28"/>
          <w:szCs w:val="28"/>
        </w:rPr>
        <w:t>Круг</w:t>
      </w:r>
      <w:r w:rsidRPr="00D504C5">
        <w:rPr>
          <w:rFonts w:ascii="Times New Roman" w:eastAsia="Times New Roman" w:hAnsi="Times New Roman"/>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1.2.1. </w:t>
      </w:r>
      <w:proofErr w:type="gramStart"/>
      <w:r w:rsidRPr="00D504C5">
        <w:rPr>
          <w:rFonts w:ascii="Times New Roman" w:hAnsi="Times New Roman" w:cs="Times New Roman"/>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504C5">
        <w:rPr>
          <w:rFonts w:ascii="Times New Roman" w:hAnsi="Times New Roman" w:cs="Times New Roman"/>
          <w:sz w:val="28"/>
          <w:szCs w:val="28"/>
        </w:rPr>
        <w:t>Росатом</w:t>
      </w:r>
      <w:proofErr w:type="spellEnd"/>
      <w:r w:rsidRPr="00D504C5">
        <w:rPr>
          <w:rFonts w:ascii="Times New Roman" w:hAnsi="Times New Roman" w:cs="Times New Roman"/>
          <w:sz w:val="28"/>
          <w:szCs w:val="28"/>
        </w:rPr>
        <w:t>», Государственная корпорация по космической деятельности «</w:t>
      </w:r>
      <w:proofErr w:type="spellStart"/>
      <w:r w:rsidRPr="00D504C5">
        <w:rPr>
          <w:rFonts w:ascii="Times New Roman" w:hAnsi="Times New Roman" w:cs="Times New Roman"/>
          <w:sz w:val="28"/>
          <w:szCs w:val="28"/>
        </w:rPr>
        <w:t>Роскосмос</w:t>
      </w:r>
      <w:proofErr w:type="spellEnd"/>
      <w:r w:rsidRPr="00D504C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D504C5">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муниципального образования «Темкинский район» Смоленской области, реконструкцию объекта капитального строительства, расположенного на территории муниципального образования «Темкинский район» Смоленской области.</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D504C5" w:rsidRPr="00D504C5" w:rsidRDefault="00D504C5" w:rsidP="00D504C5">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bookmarkStart w:id="2" w:name="P75"/>
      <w:bookmarkEnd w:id="2"/>
      <w:r w:rsidRPr="00D504C5">
        <w:rPr>
          <w:rFonts w:ascii="Times New Roman" w:eastAsia="Times New Roman" w:hAnsi="Times New Roman"/>
          <w:b/>
          <w:sz w:val="28"/>
          <w:szCs w:val="28"/>
        </w:rPr>
        <w:t>1.3. Требования к порядку информирования о порядке предоставления муниципальной услуги</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1.3.1. </w:t>
      </w:r>
      <w:proofErr w:type="gramStart"/>
      <w:r w:rsidRPr="00D504C5">
        <w:rPr>
          <w:rFonts w:ascii="Times New Roman" w:hAnsi="Times New Roman" w:cs="Times New Roman"/>
          <w:sz w:val="28"/>
          <w:szCs w:val="28"/>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муниципального образования «Темкинский район» Смоленской области,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 (далее также – отдел) или многофункциональный центр по предоставлению государственных и муниципальных услуг (далее также</w:t>
      </w:r>
      <w:proofErr w:type="gramEnd"/>
      <w:r w:rsidRPr="00D504C5">
        <w:rPr>
          <w:rFonts w:ascii="Times New Roman" w:hAnsi="Times New Roman" w:cs="Times New Roman"/>
          <w:sz w:val="28"/>
          <w:szCs w:val="28"/>
        </w:rPr>
        <w:t xml:space="preserve"> – </w:t>
      </w:r>
      <w:proofErr w:type="gramStart"/>
      <w:r w:rsidRPr="00D504C5">
        <w:rPr>
          <w:rFonts w:ascii="Times New Roman" w:hAnsi="Times New Roman" w:cs="Times New Roman"/>
          <w:sz w:val="28"/>
          <w:szCs w:val="28"/>
        </w:rPr>
        <w:t>МФЦ):</w:t>
      </w:r>
      <w:proofErr w:type="gramEnd"/>
    </w:p>
    <w:p w:rsidR="00D504C5" w:rsidRPr="00D504C5" w:rsidRDefault="00D504C5" w:rsidP="00D504C5">
      <w:pPr>
        <w:autoSpaceDE w:val="0"/>
        <w:autoSpaceDN w:val="0"/>
        <w:adjustRightInd w:val="0"/>
        <w:spacing w:after="0" w:line="240" w:lineRule="auto"/>
        <w:ind w:firstLine="700"/>
        <w:jc w:val="both"/>
        <w:rPr>
          <w:rFonts w:ascii="Times New Roman" w:hAnsi="Times New Roman" w:cs="Times New Roman"/>
          <w:sz w:val="28"/>
          <w:szCs w:val="28"/>
        </w:rPr>
      </w:pPr>
      <w:r w:rsidRPr="00D504C5">
        <w:rPr>
          <w:rFonts w:ascii="Times New Roman" w:hAnsi="Times New Roman" w:cs="Times New Roman"/>
          <w:sz w:val="28"/>
          <w:szCs w:val="28"/>
        </w:rPr>
        <w:t>- лично;</w:t>
      </w:r>
    </w:p>
    <w:p w:rsidR="00D504C5" w:rsidRPr="00D504C5" w:rsidRDefault="00D504C5" w:rsidP="00D504C5">
      <w:pPr>
        <w:autoSpaceDE w:val="0"/>
        <w:autoSpaceDN w:val="0"/>
        <w:adjustRightInd w:val="0"/>
        <w:spacing w:after="0" w:line="240" w:lineRule="auto"/>
        <w:ind w:firstLine="700"/>
        <w:jc w:val="both"/>
        <w:rPr>
          <w:rFonts w:ascii="Times New Roman" w:hAnsi="Times New Roman" w:cs="Times New Roman"/>
          <w:sz w:val="28"/>
          <w:szCs w:val="28"/>
        </w:rPr>
      </w:pPr>
      <w:r w:rsidRPr="00D504C5">
        <w:rPr>
          <w:rFonts w:ascii="Times New Roman" w:hAnsi="Times New Roman" w:cs="Times New Roman"/>
          <w:sz w:val="28"/>
          <w:szCs w:val="28"/>
        </w:rPr>
        <w:t>- по телефонам;</w:t>
      </w:r>
    </w:p>
    <w:p w:rsidR="00D504C5" w:rsidRPr="00D504C5" w:rsidRDefault="00D504C5" w:rsidP="00D504C5">
      <w:pPr>
        <w:autoSpaceDE w:val="0"/>
        <w:autoSpaceDN w:val="0"/>
        <w:adjustRightInd w:val="0"/>
        <w:spacing w:after="0" w:line="240" w:lineRule="auto"/>
        <w:ind w:firstLine="700"/>
        <w:jc w:val="both"/>
        <w:rPr>
          <w:rFonts w:ascii="Times New Roman" w:hAnsi="Times New Roman" w:cs="Times New Roman"/>
          <w:sz w:val="28"/>
          <w:szCs w:val="28"/>
        </w:rPr>
      </w:pPr>
      <w:r w:rsidRPr="00D504C5">
        <w:rPr>
          <w:rFonts w:ascii="Times New Roman" w:hAnsi="Times New Roman" w:cs="Times New Roman"/>
          <w:sz w:val="28"/>
          <w:szCs w:val="28"/>
        </w:rPr>
        <w:t>- в письменном виде;</w:t>
      </w:r>
    </w:p>
    <w:p w:rsidR="00D504C5" w:rsidRPr="00D504C5" w:rsidRDefault="00D504C5" w:rsidP="00D504C5">
      <w:pPr>
        <w:autoSpaceDE w:val="0"/>
        <w:autoSpaceDN w:val="0"/>
        <w:adjustRightInd w:val="0"/>
        <w:spacing w:after="0" w:line="240" w:lineRule="auto"/>
        <w:ind w:firstLine="700"/>
        <w:jc w:val="both"/>
        <w:rPr>
          <w:rFonts w:ascii="Times New Roman" w:hAnsi="Times New Roman" w:cs="Times New Roman"/>
          <w:sz w:val="28"/>
          <w:szCs w:val="28"/>
        </w:rPr>
      </w:pPr>
      <w:r w:rsidRPr="00D504C5">
        <w:rPr>
          <w:rFonts w:ascii="Times New Roman" w:hAnsi="Times New Roman" w:cs="Times New Roman"/>
          <w:sz w:val="28"/>
          <w:szCs w:val="28"/>
        </w:rPr>
        <w:t>-по электронной почте.</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1.3.2. Информация о муниципальной услуге размещается:</w:t>
      </w:r>
    </w:p>
    <w:p w:rsidR="00D504C5" w:rsidRPr="00D504C5" w:rsidRDefault="00D504C5" w:rsidP="00D504C5">
      <w:pPr>
        <w:spacing w:after="0" w:line="240" w:lineRule="auto"/>
        <w:ind w:firstLine="720"/>
        <w:jc w:val="both"/>
        <w:rPr>
          <w:rFonts w:ascii="Times New Roman" w:hAnsi="Times New Roman" w:cs="Times New Roman"/>
          <w:sz w:val="28"/>
          <w:szCs w:val="28"/>
        </w:rPr>
      </w:pPr>
      <w:proofErr w:type="gramStart"/>
      <w:r w:rsidRPr="00D504C5">
        <w:rPr>
          <w:rFonts w:ascii="Times New Roman" w:hAnsi="Times New Roman" w:cs="Times New Roman"/>
          <w:sz w:val="28"/>
          <w:szCs w:val="28"/>
        </w:rPr>
        <w:t xml:space="preserve">- в табличном виде на информационных стендах в Администрации; </w:t>
      </w:r>
      <w:proofErr w:type="gramEnd"/>
    </w:p>
    <w:p w:rsidR="00D504C5" w:rsidRPr="00D504C5" w:rsidRDefault="00D504C5" w:rsidP="00D504C5">
      <w:pPr>
        <w:spacing w:after="0" w:line="240" w:lineRule="auto"/>
        <w:ind w:firstLine="720"/>
        <w:jc w:val="both"/>
        <w:rPr>
          <w:rFonts w:ascii="Times New Roman" w:hAnsi="Times New Roman" w:cs="Times New Roman"/>
          <w:sz w:val="28"/>
          <w:szCs w:val="28"/>
        </w:rPr>
      </w:pPr>
      <w:r w:rsidRPr="00D504C5">
        <w:rPr>
          <w:rFonts w:ascii="Times New Roman" w:hAnsi="Times New Roman" w:cs="Times New Roman"/>
          <w:sz w:val="28"/>
          <w:szCs w:val="28"/>
        </w:rPr>
        <w:t>- на сайте Администрации в информационно-телекоммуникационных сетях общего пользования (в том числе в сети «Интернет»);</w:t>
      </w:r>
    </w:p>
    <w:p w:rsidR="00D504C5" w:rsidRPr="00D504C5" w:rsidRDefault="00D504C5" w:rsidP="00D504C5">
      <w:pPr>
        <w:spacing w:after="0" w:line="240" w:lineRule="auto"/>
        <w:ind w:firstLine="720"/>
        <w:jc w:val="both"/>
        <w:rPr>
          <w:rFonts w:ascii="Times New Roman" w:hAnsi="Times New Roman" w:cs="Times New Roman"/>
          <w:i/>
          <w:sz w:val="28"/>
          <w:szCs w:val="28"/>
        </w:rPr>
      </w:pPr>
      <w:r w:rsidRPr="00D504C5">
        <w:rPr>
          <w:rFonts w:ascii="Times New Roman" w:hAnsi="Times New Roman" w:cs="Times New Roman"/>
          <w:sz w:val="28"/>
          <w:szCs w:val="28"/>
        </w:rPr>
        <w:t xml:space="preserve">- в средствах массовой информации: </w:t>
      </w:r>
      <w:r w:rsidRPr="00D504C5">
        <w:rPr>
          <w:rFonts w:ascii="Times New Roman" w:hAnsi="Times New Roman" w:cs="Times New Roman"/>
          <w:i/>
          <w:sz w:val="28"/>
          <w:szCs w:val="28"/>
        </w:rPr>
        <w:t>в Темкинской районной газете «Заря»</w:t>
      </w:r>
    </w:p>
    <w:p w:rsidR="00D504C5" w:rsidRPr="00D504C5" w:rsidRDefault="00D504C5" w:rsidP="00D504C5">
      <w:pPr>
        <w:spacing w:after="0" w:line="240" w:lineRule="auto"/>
        <w:ind w:firstLine="709"/>
        <w:jc w:val="both"/>
        <w:rPr>
          <w:rFonts w:ascii="Times New Roman" w:eastAsia="Times New Roman" w:hAnsi="Times New Roman" w:cs="Times New Roman"/>
          <w:sz w:val="28"/>
          <w:szCs w:val="28"/>
        </w:rPr>
      </w:pPr>
      <w:proofErr w:type="gramStart"/>
      <w:r w:rsidRPr="00D504C5">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D504C5">
        <w:rPr>
          <w:rFonts w:ascii="Times New Roman" w:eastAsia="Times New Roman" w:hAnsi="Times New Roman" w:cs="Times New Roman"/>
          <w:sz w:val="28"/>
          <w:szCs w:val="28"/>
          <w:lang w:val="en-US"/>
        </w:rPr>
        <w:t>http</w:t>
      </w:r>
      <w:r w:rsidRPr="00D504C5">
        <w:rPr>
          <w:rFonts w:ascii="Times New Roman" w:eastAsia="Times New Roman" w:hAnsi="Times New Roman" w:cs="Times New Roman"/>
          <w:sz w:val="28"/>
          <w:szCs w:val="28"/>
        </w:rPr>
        <w:t>://</w:t>
      </w:r>
      <w:proofErr w:type="spellStart"/>
      <w:r w:rsidRPr="00D504C5">
        <w:rPr>
          <w:rFonts w:ascii="Times New Roman" w:eastAsia="Times New Roman" w:hAnsi="Times New Roman" w:cs="Times New Roman"/>
          <w:sz w:val="28"/>
          <w:szCs w:val="28"/>
          <w:lang w:val="en-US"/>
        </w:rPr>
        <w:t>pgu</w:t>
      </w:r>
      <w:proofErr w:type="spellEnd"/>
      <w:r w:rsidRPr="00D504C5">
        <w:rPr>
          <w:rFonts w:ascii="Times New Roman" w:eastAsia="Times New Roman" w:hAnsi="Times New Roman" w:cs="Times New Roman"/>
          <w:sz w:val="28"/>
          <w:szCs w:val="28"/>
        </w:rPr>
        <w:t>.</w:t>
      </w:r>
      <w:r w:rsidRPr="00D504C5">
        <w:rPr>
          <w:rFonts w:ascii="Times New Roman" w:eastAsia="Times New Roman" w:hAnsi="Times New Roman" w:cs="Times New Roman"/>
          <w:sz w:val="28"/>
          <w:szCs w:val="28"/>
          <w:lang w:val="en-US"/>
        </w:rPr>
        <w:t>admin</w:t>
      </w:r>
      <w:r w:rsidRPr="00D504C5">
        <w:rPr>
          <w:rFonts w:ascii="Times New Roman" w:eastAsia="Times New Roman" w:hAnsi="Times New Roman" w:cs="Times New Roman"/>
          <w:sz w:val="28"/>
          <w:szCs w:val="28"/>
        </w:rPr>
        <w:t>-</w:t>
      </w:r>
      <w:proofErr w:type="spellStart"/>
      <w:r w:rsidRPr="00D504C5">
        <w:rPr>
          <w:rFonts w:ascii="Times New Roman" w:eastAsia="Times New Roman" w:hAnsi="Times New Roman" w:cs="Times New Roman"/>
          <w:sz w:val="28"/>
          <w:szCs w:val="28"/>
          <w:lang w:val="en-US"/>
        </w:rPr>
        <w:t>smolensk</w:t>
      </w:r>
      <w:proofErr w:type="spellEnd"/>
      <w:r w:rsidRPr="00D504C5">
        <w:rPr>
          <w:rFonts w:ascii="Times New Roman" w:eastAsia="Times New Roman" w:hAnsi="Times New Roman" w:cs="Times New Roman"/>
          <w:sz w:val="28"/>
          <w:szCs w:val="28"/>
        </w:rPr>
        <w:t>.</w:t>
      </w:r>
      <w:proofErr w:type="spellStart"/>
      <w:r w:rsidRPr="00D504C5">
        <w:rPr>
          <w:rFonts w:ascii="Times New Roman" w:eastAsia="Times New Roman" w:hAnsi="Times New Roman" w:cs="Times New Roman"/>
          <w:sz w:val="28"/>
          <w:szCs w:val="28"/>
          <w:lang w:val="en-US"/>
        </w:rPr>
        <w:t>ru</w:t>
      </w:r>
      <w:proofErr w:type="spellEnd"/>
      <w:r w:rsidRPr="00D504C5">
        <w:rPr>
          <w:rFonts w:ascii="Times New Roman" w:eastAsia="Times New Roman" w:hAnsi="Times New Roman" w:cs="Times New Roman"/>
          <w:sz w:val="28"/>
          <w:szCs w:val="28"/>
        </w:rPr>
        <w:t>) (далее также - Региональный портал);</w:t>
      </w:r>
      <w:proofErr w:type="gramEnd"/>
    </w:p>
    <w:p w:rsidR="00D504C5" w:rsidRPr="00D504C5" w:rsidRDefault="00D504C5" w:rsidP="00D504C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504C5">
        <w:rPr>
          <w:rFonts w:ascii="Times New Roman" w:hAnsi="Times New Roman" w:cs="Times New Roman"/>
          <w:sz w:val="28"/>
          <w:szCs w:val="28"/>
        </w:rPr>
        <w:t xml:space="preserve">- на сайте МФЦ в сети «Интернет»: </w:t>
      </w:r>
      <w:hyperlink r:id="rId10" w:history="1">
        <w:r w:rsidRPr="00D504C5">
          <w:rPr>
            <w:rFonts w:ascii="Times New Roman" w:hAnsi="Times New Roman" w:cs="Times New Roman"/>
            <w:sz w:val="28"/>
            <w:szCs w:val="28"/>
            <w:u w:val="single"/>
          </w:rPr>
          <w:t>http://мфц67.рф</w:t>
        </w:r>
      </w:hyperlink>
      <w:r w:rsidRPr="00D504C5">
        <w:rPr>
          <w:rFonts w:ascii="Times New Roman" w:hAnsi="Times New Roman" w:cs="Times New Roman"/>
          <w:sz w:val="28"/>
          <w:szCs w:val="28"/>
        </w:rPr>
        <w:t>.</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1.3.3. Размещаемая информация содержит:</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порядок обращения за получением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сроки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форму заявления о выдаче разрешения на строительство и образец его заполнения;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текст настоящего Административного регламента;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порядок информирования о ходе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1.3.4. </w:t>
      </w:r>
      <w:proofErr w:type="gramStart"/>
      <w:r w:rsidRPr="00D504C5">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w:t>
      </w:r>
      <w:proofErr w:type="gramEnd"/>
      <w:r w:rsidRPr="00D504C5">
        <w:rPr>
          <w:rFonts w:ascii="Times New Roman" w:hAnsi="Times New Roman" w:cs="Times New Roman"/>
          <w:sz w:val="28"/>
          <w:szCs w:val="28"/>
        </w:rPr>
        <w:t xml:space="preserve">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p>
    <w:p w:rsidR="00D504C5" w:rsidRPr="00D504C5" w:rsidRDefault="00D504C5" w:rsidP="00D504C5">
      <w:pPr>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 xml:space="preserve">1.3.5. При необходимости получения консультаций заявители обращаются в </w:t>
      </w:r>
      <w:r w:rsidRPr="00D504C5">
        <w:rPr>
          <w:rFonts w:ascii="Times New Roman" w:hAnsi="Times New Roman" w:cs="Times New Roman"/>
          <w:iCs/>
          <w:sz w:val="28"/>
          <w:szCs w:val="28"/>
        </w:rPr>
        <w:t>Администрацию, отдел или</w:t>
      </w:r>
      <w:r w:rsidRPr="00D504C5">
        <w:rPr>
          <w:rFonts w:ascii="Times New Roman" w:hAnsi="Times New Roman" w:cs="Times New Roman"/>
          <w:i/>
          <w:iCs/>
          <w:sz w:val="28"/>
          <w:szCs w:val="28"/>
        </w:rPr>
        <w:t xml:space="preserve"> </w:t>
      </w:r>
      <w:r w:rsidRPr="00D504C5">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D504C5" w:rsidRPr="00D504C5" w:rsidRDefault="00D504C5" w:rsidP="00D504C5">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504C5">
        <w:rPr>
          <w:rFonts w:ascii="Times New Roman" w:hAnsi="Times New Roman" w:cs="Times New Roman"/>
          <w:sz w:val="28"/>
          <w:szCs w:val="28"/>
        </w:rPr>
        <w:t>- в письменной форме на основании письменного обращения;</w:t>
      </w:r>
    </w:p>
    <w:p w:rsidR="00D504C5" w:rsidRPr="00D504C5" w:rsidRDefault="00D504C5" w:rsidP="00D504C5">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504C5">
        <w:rPr>
          <w:rFonts w:ascii="Times New Roman" w:hAnsi="Times New Roman" w:cs="Times New Roman"/>
          <w:sz w:val="28"/>
          <w:szCs w:val="28"/>
        </w:rPr>
        <w:t>- при личном обращении;</w:t>
      </w:r>
    </w:p>
    <w:p w:rsidR="00D504C5" w:rsidRPr="00D504C5" w:rsidRDefault="00D504C5" w:rsidP="00D504C5">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504C5">
        <w:rPr>
          <w:rFonts w:ascii="Times New Roman" w:hAnsi="Times New Roman" w:cs="Times New Roman"/>
          <w:sz w:val="28"/>
          <w:szCs w:val="28"/>
        </w:rPr>
        <w:t>- по телефону;</w:t>
      </w:r>
    </w:p>
    <w:p w:rsidR="00D504C5" w:rsidRPr="00D504C5" w:rsidRDefault="00D504C5" w:rsidP="00D504C5">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504C5">
        <w:rPr>
          <w:rFonts w:ascii="Times New Roman" w:hAnsi="Times New Roman" w:cs="Times New Roman"/>
          <w:sz w:val="28"/>
          <w:szCs w:val="28"/>
        </w:rPr>
        <w:t>- по электронной почте;</w:t>
      </w:r>
    </w:p>
    <w:p w:rsidR="00D504C5" w:rsidRPr="00D504C5" w:rsidRDefault="00D504C5" w:rsidP="00D504C5">
      <w:pPr>
        <w:tabs>
          <w:tab w:val="num" w:pos="1134"/>
        </w:tabs>
        <w:autoSpaceDE w:val="0"/>
        <w:autoSpaceDN w:val="0"/>
        <w:adjustRightInd w:val="0"/>
        <w:spacing w:after="0" w:line="240" w:lineRule="auto"/>
        <w:ind w:firstLine="709"/>
        <w:jc w:val="both"/>
        <w:outlineLvl w:val="2"/>
        <w:rPr>
          <w:rFonts w:ascii="Times New Roman" w:hAnsi="Times New Roman" w:cs="Times New Roman"/>
          <w:i/>
          <w:iCs/>
          <w:sz w:val="28"/>
          <w:szCs w:val="28"/>
        </w:rPr>
      </w:pPr>
      <w:r w:rsidRPr="00D504C5">
        <w:rPr>
          <w:rFonts w:ascii="Times New Roman" w:hAnsi="Times New Roman" w:cs="Times New Roman"/>
          <w:sz w:val="28"/>
          <w:szCs w:val="28"/>
        </w:rPr>
        <w:t>- по единому многоканальному номеру телефона МФЦ</w:t>
      </w:r>
      <w:r w:rsidRPr="00D504C5">
        <w:rPr>
          <w:rFonts w:ascii="Times New Roman" w:hAnsi="Times New Roman" w:cs="Times New Roman"/>
          <w:i/>
          <w:iCs/>
          <w:sz w:val="28"/>
          <w:szCs w:val="28"/>
        </w:rPr>
        <w:t>.</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Все консультации являются бесплатными.</w:t>
      </w:r>
    </w:p>
    <w:p w:rsidR="00D504C5" w:rsidRPr="00D504C5" w:rsidRDefault="00D504C5" w:rsidP="00D504C5">
      <w:pPr>
        <w:tabs>
          <w:tab w:val="left" w:pos="1701"/>
        </w:tabs>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1.3.6. Требования к форме и характеру взаимодействия должностных лиц Администрации, отдела и специалистов МФЦ  с заявителями:</w:t>
      </w:r>
    </w:p>
    <w:p w:rsidR="00D504C5" w:rsidRPr="00D504C5" w:rsidRDefault="00D504C5" w:rsidP="00D504C5">
      <w:pPr>
        <w:tabs>
          <w:tab w:val="left" w:pos="142"/>
          <w:tab w:val="left" w:pos="993"/>
        </w:tabs>
        <w:spacing w:after="0" w:line="240" w:lineRule="auto"/>
        <w:ind w:firstLine="720"/>
        <w:jc w:val="both"/>
        <w:rPr>
          <w:rFonts w:ascii="Times New Roman" w:hAnsi="Times New Roman" w:cs="Times New Roman"/>
          <w:sz w:val="28"/>
          <w:szCs w:val="28"/>
        </w:rPr>
      </w:pPr>
      <w:proofErr w:type="gramStart"/>
      <w:r w:rsidRPr="00D504C5">
        <w:rPr>
          <w:rFonts w:ascii="Times New Roman" w:hAnsi="Times New Roman" w:cs="Times New Roman"/>
          <w:sz w:val="28"/>
          <w:szCs w:val="28"/>
        </w:rPr>
        <w:t xml:space="preserve">- консультации в письменной форме предоставляются должностными лицами </w:t>
      </w:r>
      <w:r w:rsidRPr="00D504C5">
        <w:rPr>
          <w:rFonts w:ascii="Times New Roman" w:hAnsi="Times New Roman" w:cs="Times New Roman"/>
          <w:iCs/>
          <w:sz w:val="28"/>
          <w:szCs w:val="28"/>
        </w:rPr>
        <w:t>Администрации, отдела либо специалистами МФЦ</w:t>
      </w:r>
      <w:r w:rsidRPr="00D504C5">
        <w:rPr>
          <w:rFonts w:ascii="Times New Roman" w:hAnsi="Times New Roman" w:cs="Times New Roman"/>
          <w:i/>
          <w:iCs/>
          <w:sz w:val="28"/>
          <w:szCs w:val="28"/>
        </w:rPr>
        <w:t xml:space="preserve"> </w:t>
      </w:r>
      <w:r w:rsidRPr="00D504C5">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roofErr w:type="gramEnd"/>
    </w:p>
    <w:p w:rsidR="00D504C5" w:rsidRPr="00D504C5" w:rsidRDefault="00D504C5" w:rsidP="00D504C5">
      <w:pPr>
        <w:tabs>
          <w:tab w:val="left" w:pos="142"/>
          <w:tab w:val="left" w:pos="993"/>
        </w:tabs>
        <w:spacing w:after="0" w:line="240" w:lineRule="auto"/>
        <w:ind w:firstLine="720"/>
        <w:jc w:val="both"/>
        <w:rPr>
          <w:rFonts w:ascii="Times New Roman" w:hAnsi="Times New Roman" w:cs="Times New Roman"/>
          <w:sz w:val="28"/>
          <w:szCs w:val="28"/>
        </w:rPr>
      </w:pPr>
      <w:r w:rsidRPr="00D504C5">
        <w:rPr>
          <w:rFonts w:ascii="Times New Roman" w:hAnsi="Times New Roman" w:cs="Times New Roman"/>
          <w:sz w:val="28"/>
          <w:szCs w:val="28"/>
        </w:rPr>
        <w:t xml:space="preserve">- при консультировании по телефону должностное лицо </w:t>
      </w:r>
      <w:r w:rsidRPr="00D504C5">
        <w:rPr>
          <w:rFonts w:ascii="Times New Roman" w:hAnsi="Times New Roman" w:cs="Times New Roman"/>
          <w:iCs/>
          <w:sz w:val="28"/>
          <w:szCs w:val="28"/>
        </w:rPr>
        <w:t>Администрации,</w:t>
      </w:r>
      <w:r w:rsidRPr="00D504C5">
        <w:rPr>
          <w:rFonts w:ascii="Times New Roman" w:hAnsi="Times New Roman" w:cs="Times New Roman"/>
          <w:i/>
          <w:iCs/>
          <w:sz w:val="28"/>
          <w:szCs w:val="28"/>
        </w:rPr>
        <w:t xml:space="preserve"> </w:t>
      </w:r>
      <w:r w:rsidRPr="00D504C5">
        <w:rPr>
          <w:rFonts w:ascii="Times New Roman" w:hAnsi="Times New Roman" w:cs="Times New Roman"/>
          <w:iCs/>
          <w:sz w:val="28"/>
          <w:szCs w:val="28"/>
        </w:rPr>
        <w:t xml:space="preserve">отдела либо специалист МФЦ  </w:t>
      </w:r>
      <w:r w:rsidRPr="00D504C5">
        <w:rPr>
          <w:rFonts w:ascii="Times New Roman" w:hAnsi="Times New Roman" w:cs="Times New Roman"/>
          <w:sz w:val="28"/>
          <w:szCs w:val="28"/>
        </w:rPr>
        <w:t xml:space="preserve">представляется, назвав свою фамилию имя, отчество, должность, предлагает представиться собеседнику, выслушивает и уточняет суть вопроса. </w:t>
      </w:r>
      <w:proofErr w:type="gramStart"/>
      <w:r w:rsidRPr="00D504C5">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D504C5" w:rsidRPr="00D504C5" w:rsidRDefault="00D504C5" w:rsidP="00D504C5">
      <w:pPr>
        <w:tabs>
          <w:tab w:val="left" w:pos="142"/>
          <w:tab w:val="left" w:pos="993"/>
        </w:tabs>
        <w:spacing w:after="0" w:line="240" w:lineRule="auto"/>
        <w:ind w:firstLine="720"/>
        <w:jc w:val="both"/>
        <w:rPr>
          <w:rFonts w:ascii="Times New Roman" w:hAnsi="Times New Roman" w:cs="Times New Roman"/>
          <w:sz w:val="28"/>
          <w:szCs w:val="28"/>
        </w:rPr>
      </w:pPr>
      <w:r w:rsidRPr="00D504C5">
        <w:rPr>
          <w:rFonts w:ascii="Times New Roman" w:hAnsi="Times New Roman" w:cs="Times New Roman"/>
          <w:sz w:val="28"/>
          <w:szCs w:val="28"/>
        </w:rPr>
        <w:t xml:space="preserve">- по завершении консультации должностное лицо </w:t>
      </w:r>
      <w:r w:rsidRPr="00D504C5">
        <w:rPr>
          <w:rFonts w:ascii="Times New Roman" w:hAnsi="Times New Roman" w:cs="Times New Roman"/>
          <w:iCs/>
          <w:sz w:val="28"/>
          <w:szCs w:val="28"/>
        </w:rPr>
        <w:t>Администрации, отдела, либо специалист МФЦ</w:t>
      </w:r>
      <w:r w:rsidRPr="00D504C5">
        <w:rPr>
          <w:rFonts w:ascii="Times New Roman" w:hAnsi="Times New Roman" w:cs="Times New Roman"/>
          <w:i/>
          <w:iCs/>
          <w:sz w:val="28"/>
          <w:szCs w:val="28"/>
        </w:rPr>
        <w:t xml:space="preserve">  </w:t>
      </w:r>
      <w:r w:rsidRPr="00D504C5">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 должностные лица </w:t>
      </w:r>
      <w:r w:rsidRPr="00D504C5">
        <w:rPr>
          <w:rFonts w:ascii="Times New Roman" w:hAnsi="Times New Roman" w:cs="Times New Roman"/>
          <w:iCs/>
          <w:sz w:val="28"/>
          <w:szCs w:val="28"/>
        </w:rPr>
        <w:t>Администрации, отдела либо</w:t>
      </w:r>
      <w:r w:rsidRPr="00D504C5">
        <w:rPr>
          <w:rFonts w:ascii="Times New Roman" w:hAnsi="Times New Roman" w:cs="Times New Roman"/>
          <w:i/>
          <w:iCs/>
          <w:sz w:val="28"/>
          <w:szCs w:val="28"/>
        </w:rPr>
        <w:t xml:space="preserve"> </w:t>
      </w:r>
      <w:r w:rsidRPr="00D504C5">
        <w:rPr>
          <w:rFonts w:ascii="Times New Roman" w:hAnsi="Times New Roman" w:cs="Times New Roman"/>
          <w:iCs/>
          <w:sz w:val="28"/>
          <w:szCs w:val="28"/>
        </w:rPr>
        <w:t>специалист МФЦ</w:t>
      </w:r>
      <w:r w:rsidRPr="00D504C5">
        <w:rPr>
          <w:rFonts w:ascii="Times New Roman" w:hAnsi="Times New Roman" w:cs="Times New Roman"/>
          <w:i/>
          <w:iCs/>
          <w:sz w:val="28"/>
          <w:szCs w:val="28"/>
        </w:rPr>
        <w:t xml:space="preserve"> </w:t>
      </w:r>
      <w:r w:rsidRPr="00D504C5">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504C5" w:rsidRPr="00D504C5" w:rsidRDefault="00D504C5" w:rsidP="00D504C5">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2. Стандарт предоставления муниципальной услуги</w:t>
      </w:r>
    </w:p>
    <w:p w:rsidR="00D504C5" w:rsidRPr="00D504C5" w:rsidRDefault="00D504C5" w:rsidP="00D504C5">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2.1. Наименование муниципальной услуги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Наименование муниципальной услуги -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i/>
          <w:sz w:val="28"/>
          <w:szCs w:val="28"/>
        </w:rPr>
        <w:t xml:space="preserve">                                           </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r w:rsidRPr="00D504C5">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2.2.1. Муниципальная услуга предоставляется Администрацией муниципального образования «Темкинский район» Смоленской области. Структурным подразделением Администрации, ответственным за предоставление муниципальной услуги  является отдел архитектуры, строительства, транспорта и ЖКХ Администрации муниципального образования «Темкинский район» Смоленской области.</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2.2.2. В предоставлении муниципальной услуги принимает участие МФЦ </w:t>
      </w:r>
      <w:proofErr w:type="gramStart"/>
      <w:r w:rsidRPr="00D504C5">
        <w:rPr>
          <w:rFonts w:ascii="Times New Roman" w:hAnsi="Times New Roman" w:cs="Times New Roman"/>
          <w:sz w:val="28"/>
          <w:szCs w:val="28"/>
        </w:rPr>
        <w:t>в соответствии с  соглашением о взаимодействии между Администрацией</w:t>
      </w:r>
      <w:proofErr w:type="gramEnd"/>
      <w:r w:rsidRPr="00D504C5">
        <w:rPr>
          <w:rFonts w:ascii="Times New Roman" w:hAnsi="Times New Roman" w:cs="Times New Roman"/>
          <w:sz w:val="28"/>
          <w:szCs w:val="28"/>
        </w:rPr>
        <w:t xml:space="preserve"> и МФЦ.</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D504C5">
        <w:rPr>
          <w:rFonts w:ascii="Times New Roman" w:hAnsi="Times New Roman" w:cs="Times New Roman"/>
          <w:sz w:val="28"/>
          <w:szCs w:val="28"/>
        </w:rPr>
        <w:t>с</w:t>
      </w:r>
      <w:proofErr w:type="gramEnd"/>
      <w:r w:rsidRPr="00D504C5">
        <w:rPr>
          <w:rFonts w:ascii="Times New Roman" w:hAnsi="Times New Roman" w:cs="Times New Roman"/>
          <w:sz w:val="28"/>
          <w:szCs w:val="28"/>
        </w:rPr>
        <w:t xml:space="preserve">: </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2.2.4. </w:t>
      </w:r>
      <w:proofErr w:type="gramStart"/>
      <w:r w:rsidRPr="00D504C5">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504C5">
        <w:rPr>
          <w:rFonts w:ascii="Times New Roman" w:hAnsi="Times New Roman" w:cs="Times New Roman"/>
          <w:sz w:val="28"/>
          <w:szCs w:val="28"/>
        </w:rPr>
        <w:t>Росатом</w:t>
      </w:r>
      <w:proofErr w:type="spellEnd"/>
      <w:r w:rsidRPr="00D504C5">
        <w:rPr>
          <w:rFonts w:ascii="Times New Roman" w:hAnsi="Times New Roman" w:cs="Times New Roman"/>
          <w:sz w:val="28"/>
          <w:szCs w:val="28"/>
        </w:rPr>
        <w:t>», Государственной корпорацией по космической деятельности «</w:t>
      </w:r>
      <w:proofErr w:type="spellStart"/>
      <w:r w:rsidRPr="00D504C5">
        <w:rPr>
          <w:rFonts w:ascii="Times New Roman" w:hAnsi="Times New Roman" w:cs="Times New Roman"/>
          <w:sz w:val="28"/>
          <w:szCs w:val="28"/>
        </w:rPr>
        <w:t>Роскосмос</w:t>
      </w:r>
      <w:proofErr w:type="spellEnd"/>
      <w:r w:rsidRPr="00D504C5">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w:t>
      </w:r>
      <w:proofErr w:type="gramEnd"/>
      <w:r w:rsidRPr="00D504C5">
        <w:rPr>
          <w:rFonts w:ascii="Times New Roman" w:hAnsi="Times New Roman" w:cs="Times New Roman"/>
          <w:sz w:val="28"/>
          <w:szCs w:val="28"/>
        </w:rPr>
        <w:t xml:space="preserve"> корпорация по атомной энергии «</w:t>
      </w:r>
      <w:proofErr w:type="spellStart"/>
      <w:r w:rsidRPr="00D504C5">
        <w:rPr>
          <w:rFonts w:ascii="Times New Roman" w:hAnsi="Times New Roman" w:cs="Times New Roman"/>
          <w:sz w:val="28"/>
          <w:szCs w:val="28"/>
        </w:rPr>
        <w:t>Росатом</w:t>
      </w:r>
      <w:proofErr w:type="spellEnd"/>
      <w:r w:rsidRPr="00D504C5">
        <w:rPr>
          <w:rFonts w:ascii="Times New Roman" w:hAnsi="Times New Roman" w:cs="Times New Roman"/>
          <w:sz w:val="28"/>
          <w:szCs w:val="28"/>
        </w:rPr>
        <w:t>», Государственная корпорация по космической деятельности «</w:t>
      </w:r>
      <w:proofErr w:type="spellStart"/>
      <w:r w:rsidRPr="00D504C5">
        <w:rPr>
          <w:rFonts w:ascii="Times New Roman" w:hAnsi="Times New Roman" w:cs="Times New Roman"/>
          <w:sz w:val="28"/>
          <w:szCs w:val="28"/>
        </w:rPr>
        <w:t>Роскосмос</w:t>
      </w:r>
      <w:proofErr w:type="spellEnd"/>
      <w:r w:rsidRPr="00D504C5">
        <w:rPr>
          <w:rFonts w:ascii="Times New Roman" w:hAnsi="Times New Roman" w:cs="Times New Roman"/>
          <w:sz w:val="28"/>
          <w:szCs w:val="28"/>
        </w:rPr>
        <w:t>», орган управления государственным внебюджетным фондом.</w:t>
      </w:r>
    </w:p>
    <w:p w:rsidR="00D504C5" w:rsidRPr="00D504C5" w:rsidRDefault="00D504C5" w:rsidP="00D504C5">
      <w:pPr>
        <w:tabs>
          <w:tab w:val="left" w:pos="851"/>
        </w:tabs>
        <w:spacing w:after="0" w:line="240" w:lineRule="auto"/>
        <w:ind w:firstLine="567"/>
        <w:jc w:val="both"/>
        <w:rPr>
          <w:rFonts w:ascii="Times New Roman" w:eastAsia="Times New Roman" w:hAnsi="Times New Roman" w:cs="Times New Roman"/>
          <w:color w:val="000000"/>
          <w:sz w:val="28"/>
          <w:szCs w:val="28"/>
          <w:lang w:eastAsia="en-US"/>
        </w:rPr>
      </w:pPr>
      <w:r w:rsidRPr="00D504C5">
        <w:rPr>
          <w:rFonts w:ascii="Times New Roman" w:eastAsia="Times New Roman" w:hAnsi="Times New Roman" w:cs="Times New Roman"/>
          <w:color w:val="000000"/>
          <w:sz w:val="28"/>
          <w:szCs w:val="28"/>
          <w:lang w:eastAsia="en-US"/>
        </w:rPr>
        <w:t>2.2.5. При получении муниципальной  услуги заявитель взаимодействует со следующими органами и организациями:</w:t>
      </w:r>
    </w:p>
    <w:p w:rsidR="00D504C5" w:rsidRPr="00D504C5" w:rsidRDefault="00D504C5" w:rsidP="00D504C5">
      <w:pPr>
        <w:tabs>
          <w:tab w:val="left" w:pos="851"/>
        </w:tabs>
        <w:spacing w:after="0" w:line="240" w:lineRule="auto"/>
        <w:ind w:firstLine="709"/>
        <w:jc w:val="both"/>
        <w:rPr>
          <w:rFonts w:ascii="Times New Roman" w:eastAsia="Times New Roman" w:hAnsi="Times New Roman" w:cs="Times New Roman"/>
          <w:iCs/>
          <w:sz w:val="28"/>
          <w:szCs w:val="28"/>
          <w:lang w:eastAsia="en-US"/>
        </w:rPr>
      </w:pPr>
      <w:r w:rsidRPr="00D504C5">
        <w:rPr>
          <w:rFonts w:ascii="Times New Roman" w:eastAsia="Times New Roman" w:hAnsi="Times New Roman" w:cs="Times New Roman"/>
          <w:iCs/>
          <w:sz w:val="28"/>
          <w:szCs w:val="28"/>
          <w:lang w:eastAsia="en-US"/>
        </w:rPr>
        <w:t>-   проектной организацией;</w:t>
      </w:r>
    </w:p>
    <w:p w:rsidR="00D504C5" w:rsidRPr="00D504C5" w:rsidRDefault="00D504C5" w:rsidP="00D504C5">
      <w:pPr>
        <w:tabs>
          <w:tab w:val="left" w:pos="0"/>
        </w:tabs>
        <w:spacing w:after="0" w:line="240" w:lineRule="auto"/>
        <w:ind w:firstLine="709"/>
        <w:jc w:val="both"/>
        <w:rPr>
          <w:rFonts w:ascii="Times New Roman" w:eastAsia="Times New Roman" w:hAnsi="Times New Roman" w:cs="Times New Roman"/>
          <w:sz w:val="28"/>
          <w:szCs w:val="28"/>
          <w:lang w:eastAsia="en-US"/>
        </w:rPr>
      </w:pPr>
      <w:r w:rsidRPr="00D504C5">
        <w:rPr>
          <w:rFonts w:ascii="Times New Roman" w:eastAsia="Times New Roman" w:hAnsi="Times New Roman" w:cs="Times New Roman"/>
          <w:sz w:val="28"/>
          <w:szCs w:val="28"/>
          <w:lang w:eastAsia="en-US"/>
        </w:rPr>
        <w:t xml:space="preserve">- организацией,   аккредитованной   в   </w:t>
      </w:r>
      <w:hyperlink r:id="rId11" w:history="1">
        <w:r w:rsidRPr="00D504C5">
          <w:rPr>
            <w:rFonts w:ascii="Times New Roman" w:eastAsia="Times New Roman" w:hAnsi="Times New Roman" w:cs="Times New Roman"/>
            <w:sz w:val="28"/>
            <w:szCs w:val="28"/>
            <w:lang w:eastAsia="en-US"/>
          </w:rPr>
          <w:t>порядке</w:t>
        </w:r>
      </w:hyperlink>
      <w:r w:rsidRPr="00D504C5">
        <w:rPr>
          <w:rFonts w:ascii="Times New Roman" w:eastAsia="Times New Roman" w:hAnsi="Times New Roman" w:cs="Times New Roman"/>
          <w:sz w:val="28"/>
          <w:szCs w:val="28"/>
          <w:lang w:eastAsia="en-US"/>
        </w:rPr>
        <w:t>,   установленном Правительством Российской Федерации, на проведение экспертизы;</w:t>
      </w:r>
    </w:p>
    <w:p w:rsidR="00D504C5" w:rsidRPr="00D504C5" w:rsidRDefault="00D504C5" w:rsidP="00D504C5">
      <w:pPr>
        <w:tabs>
          <w:tab w:val="left" w:pos="851"/>
        </w:tabs>
        <w:spacing w:after="0" w:line="240" w:lineRule="auto"/>
        <w:ind w:firstLine="709"/>
        <w:jc w:val="both"/>
        <w:rPr>
          <w:rFonts w:ascii="Times New Roman" w:eastAsia="Times New Roman" w:hAnsi="Times New Roman" w:cs="Times New Roman"/>
          <w:color w:val="000000"/>
          <w:sz w:val="28"/>
          <w:szCs w:val="28"/>
          <w:lang w:eastAsia="en-US"/>
        </w:rPr>
      </w:pPr>
      <w:r w:rsidRPr="00D504C5">
        <w:rPr>
          <w:rFonts w:ascii="Times New Roman" w:eastAsia="Times New Roman" w:hAnsi="Times New Roman" w:cs="Times New Roman"/>
          <w:sz w:val="28"/>
          <w:szCs w:val="28"/>
          <w:lang w:eastAsia="en-US"/>
        </w:rPr>
        <w:t xml:space="preserve">-  областным </w:t>
      </w:r>
      <w:proofErr w:type="gramStart"/>
      <w:r w:rsidRPr="00D504C5">
        <w:rPr>
          <w:rFonts w:ascii="Times New Roman" w:eastAsia="Times New Roman" w:hAnsi="Times New Roman" w:cs="Times New Roman"/>
          <w:sz w:val="28"/>
          <w:szCs w:val="28"/>
          <w:lang w:eastAsia="en-US"/>
        </w:rPr>
        <w:t>государственным автономным</w:t>
      </w:r>
      <w:proofErr w:type="gramEnd"/>
      <w:r w:rsidRPr="00D504C5">
        <w:rPr>
          <w:rFonts w:ascii="Times New Roman" w:eastAsia="Times New Roman" w:hAnsi="Times New Roman" w:cs="Times New Roman"/>
          <w:sz w:val="28"/>
          <w:szCs w:val="28"/>
          <w:lang w:eastAsia="en-US"/>
        </w:rPr>
        <w:t xml:space="preserve"> учреждением, уполномоченным в сфере государственной экспертизы проектной документации; </w:t>
      </w:r>
    </w:p>
    <w:p w:rsidR="00D504C5" w:rsidRPr="00D504C5" w:rsidRDefault="00D504C5" w:rsidP="00D504C5">
      <w:pPr>
        <w:tabs>
          <w:tab w:val="left" w:pos="851"/>
        </w:tabs>
        <w:spacing w:after="0" w:line="240" w:lineRule="auto"/>
        <w:rPr>
          <w:rFonts w:ascii="Times New Roman" w:eastAsia="Times New Roman" w:hAnsi="Times New Roman" w:cs="Times New Roman"/>
          <w:color w:val="000000"/>
          <w:sz w:val="28"/>
          <w:szCs w:val="28"/>
          <w:lang w:eastAsia="en-US"/>
        </w:rPr>
      </w:pPr>
      <w:r w:rsidRPr="00D504C5">
        <w:rPr>
          <w:rFonts w:ascii="Times New Roman" w:eastAsia="Times New Roman" w:hAnsi="Times New Roman" w:cs="Times New Roman"/>
          <w:color w:val="000000"/>
          <w:sz w:val="28"/>
          <w:szCs w:val="28"/>
          <w:lang w:eastAsia="en-US"/>
        </w:rPr>
        <w:t>по вопросам:</w:t>
      </w:r>
    </w:p>
    <w:p w:rsidR="00D504C5" w:rsidRPr="00D504C5" w:rsidRDefault="00D504C5" w:rsidP="00D504C5">
      <w:pPr>
        <w:tabs>
          <w:tab w:val="left" w:pos="851"/>
        </w:tabs>
        <w:spacing w:after="0" w:line="240" w:lineRule="auto"/>
        <w:ind w:firstLine="709"/>
        <w:rPr>
          <w:rFonts w:ascii="Times New Roman" w:eastAsia="Times New Roman" w:hAnsi="Times New Roman" w:cs="Times New Roman"/>
          <w:sz w:val="28"/>
          <w:szCs w:val="28"/>
          <w:lang w:eastAsia="en-US"/>
        </w:rPr>
      </w:pPr>
      <w:r w:rsidRPr="00D504C5">
        <w:rPr>
          <w:rFonts w:ascii="Times New Roman" w:eastAsia="Times New Roman" w:hAnsi="Times New Roman" w:cs="Times New Roman"/>
          <w:sz w:val="28"/>
          <w:szCs w:val="28"/>
          <w:lang w:eastAsia="en-US"/>
        </w:rPr>
        <w:t>-  подготовки проектной документации;</w:t>
      </w:r>
    </w:p>
    <w:p w:rsidR="00D504C5" w:rsidRPr="00D504C5" w:rsidRDefault="00D504C5" w:rsidP="00D504C5">
      <w:pPr>
        <w:tabs>
          <w:tab w:val="left" w:pos="851"/>
        </w:tabs>
        <w:spacing w:after="0" w:line="240" w:lineRule="auto"/>
        <w:ind w:firstLine="709"/>
        <w:jc w:val="both"/>
        <w:rPr>
          <w:rFonts w:ascii="Times New Roman" w:eastAsia="Times New Roman" w:hAnsi="Times New Roman" w:cs="Times New Roman"/>
          <w:color w:val="000000"/>
          <w:sz w:val="28"/>
          <w:szCs w:val="28"/>
          <w:lang w:eastAsia="en-US"/>
        </w:rPr>
      </w:pPr>
      <w:r w:rsidRPr="00D504C5">
        <w:rPr>
          <w:rFonts w:ascii="Times New Roman" w:eastAsia="Times New Roman" w:hAnsi="Times New Roman" w:cs="Times New Roman"/>
          <w:sz w:val="28"/>
          <w:szCs w:val="28"/>
          <w:lang w:eastAsia="en-US"/>
        </w:rPr>
        <w:t>-  проведения негосударственной экспертизы проектной документации;</w:t>
      </w:r>
    </w:p>
    <w:p w:rsidR="00D504C5" w:rsidRPr="00D504C5" w:rsidRDefault="00D504C5" w:rsidP="00D504C5">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D504C5">
        <w:rPr>
          <w:rFonts w:ascii="Times New Roman" w:eastAsia="Times New Roman" w:hAnsi="Times New Roman" w:cs="Times New Roman"/>
          <w:sz w:val="28"/>
          <w:szCs w:val="28"/>
          <w:lang w:eastAsia="en-US"/>
        </w:rPr>
        <w:t>-  проведения государственной экспертизы проектной документации;</w:t>
      </w:r>
    </w:p>
    <w:p w:rsidR="00D504C5" w:rsidRPr="00D504C5" w:rsidRDefault="00D504C5" w:rsidP="00D504C5">
      <w:pPr>
        <w:tabs>
          <w:tab w:val="left" w:pos="851"/>
        </w:tabs>
        <w:spacing w:after="0" w:line="240" w:lineRule="auto"/>
        <w:ind w:firstLine="709"/>
        <w:jc w:val="both"/>
        <w:rPr>
          <w:rFonts w:ascii="Times New Roman" w:eastAsia="Times New Roman" w:hAnsi="Times New Roman" w:cs="Times New Roman"/>
          <w:color w:val="000000"/>
          <w:sz w:val="28"/>
          <w:szCs w:val="28"/>
          <w:lang w:eastAsia="en-US"/>
        </w:rPr>
      </w:pPr>
      <w:r w:rsidRPr="00D504C5">
        <w:rPr>
          <w:rFonts w:ascii="Times New Roman" w:eastAsia="Times New Roman" w:hAnsi="Times New Roman" w:cs="Times New Roman"/>
          <w:sz w:val="28"/>
          <w:szCs w:val="28"/>
          <w:lang w:eastAsia="en-US"/>
        </w:rPr>
        <w:t xml:space="preserve">- проведения государственной экологической экспертизы проектной документации. </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2.2.6</w:t>
      </w:r>
      <w:r w:rsidRPr="00D504C5">
        <w:rPr>
          <w:rFonts w:ascii="Times New Roman" w:eastAsia="Times New Roman" w:hAnsi="Times New Roman"/>
          <w:b/>
          <w:sz w:val="28"/>
          <w:szCs w:val="28"/>
        </w:rPr>
        <w:t xml:space="preserve">. </w:t>
      </w:r>
      <w:proofErr w:type="gramStart"/>
      <w:r w:rsidRPr="00D504C5">
        <w:rPr>
          <w:rFonts w:ascii="Times New Roman" w:eastAsia="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w:t>
      </w:r>
      <w:proofErr w:type="gramEnd"/>
    </w:p>
    <w:p w:rsidR="00D504C5" w:rsidRPr="00D504C5" w:rsidRDefault="00D504C5" w:rsidP="00D504C5">
      <w:pPr>
        <w:spacing w:after="120" w:line="240" w:lineRule="auto"/>
        <w:ind w:firstLine="567"/>
        <w:jc w:val="both"/>
        <w:rPr>
          <w:rFonts w:ascii="Times New Roman" w:eastAsia="Times New Roman" w:hAnsi="Times New Roman" w:cs="Times New Roman"/>
          <w:b/>
          <w:sz w:val="28"/>
          <w:szCs w:val="28"/>
        </w:rPr>
      </w:pPr>
      <w:r w:rsidRPr="00D504C5">
        <w:rPr>
          <w:rFonts w:ascii="Times New Roman" w:eastAsia="Times New Roman" w:hAnsi="Times New Roman" w:cs="Times New Roman"/>
          <w:sz w:val="28"/>
          <w:szCs w:val="28"/>
        </w:rPr>
        <w:t xml:space="preserve"> </w:t>
      </w:r>
    </w:p>
    <w:p w:rsidR="00D504C5" w:rsidRPr="00D504C5" w:rsidRDefault="00D504C5" w:rsidP="00D504C5">
      <w:pPr>
        <w:widowControl w:val="0"/>
        <w:tabs>
          <w:tab w:val="left" w:pos="284"/>
        </w:tabs>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2.3. Описание результата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b/>
          <w:sz w:val="28"/>
          <w:szCs w:val="28"/>
        </w:rPr>
      </w:pP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о выдаче разрешения на строительство;</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об отказе в выдаче разрешения на строительство.</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2.3.2. </w:t>
      </w:r>
      <w:proofErr w:type="gramStart"/>
      <w:r w:rsidRPr="00D504C5">
        <w:rPr>
          <w:rFonts w:ascii="Times New Roman" w:hAnsi="Times New Roman" w:cs="Times New Roman"/>
          <w:sz w:val="28"/>
          <w:szCs w:val="28"/>
        </w:rPr>
        <w:t>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w:t>
      </w:r>
      <w:proofErr w:type="gramEnd"/>
      <w:r w:rsidRPr="00D504C5">
        <w:rPr>
          <w:rFonts w:ascii="Times New Roman" w:hAnsi="Times New Roman" w:cs="Times New Roman"/>
          <w:sz w:val="28"/>
          <w:szCs w:val="28"/>
        </w:rPr>
        <w:t xml:space="preserve"> </w:t>
      </w:r>
      <w:proofErr w:type="gramStart"/>
      <w:r w:rsidRPr="00D504C5">
        <w:rPr>
          <w:rFonts w:ascii="Times New Roman" w:hAnsi="Times New Roman" w:cs="Times New Roman"/>
          <w:sz w:val="28"/>
          <w:szCs w:val="28"/>
        </w:rPr>
        <w:t>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roofErr w:type="gramEnd"/>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i/>
          <w:iCs/>
          <w:color w:val="000000"/>
          <w:sz w:val="28"/>
          <w:szCs w:val="28"/>
        </w:rPr>
      </w:pPr>
      <w:r w:rsidRPr="00D504C5">
        <w:rPr>
          <w:rFonts w:ascii="Times New Roman" w:hAnsi="Times New Roman" w:cs="Times New Roman"/>
          <w:sz w:val="28"/>
          <w:szCs w:val="28"/>
        </w:rPr>
        <w:t>2.3.3</w:t>
      </w:r>
      <w:r w:rsidRPr="00D504C5">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D504C5">
        <w:rPr>
          <w:rFonts w:ascii="Times New Roman" w:hAnsi="Times New Roman" w:cs="Times New Roman"/>
          <w:i/>
          <w:iCs/>
          <w:color w:val="000000"/>
          <w:sz w:val="28"/>
          <w:szCs w:val="28"/>
        </w:rPr>
        <w:t>.</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504C5">
        <w:rPr>
          <w:rFonts w:ascii="Times New Roman" w:hAnsi="Times New Roman" w:cs="Times New Roman"/>
          <w:sz w:val="28"/>
          <w:szCs w:val="28"/>
        </w:rPr>
        <w:t xml:space="preserve">2.3.4. </w:t>
      </w:r>
      <w:r w:rsidRPr="00D504C5">
        <w:rPr>
          <w:rFonts w:ascii="Times New Roman" w:hAnsi="Times New Roman" w:cs="Times New Roman"/>
          <w:color w:val="000000"/>
          <w:sz w:val="28"/>
          <w:szCs w:val="28"/>
        </w:rPr>
        <w:t xml:space="preserve">При очной форме </w:t>
      </w:r>
      <w:proofErr w:type="gramStart"/>
      <w:r w:rsidRPr="00D504C5">
        <w:rPr>
          <w:rFonts w:ascii="Times New Roman" w:hAnsi="Times New Roman" w:cs="Times New Roman"/>
          <w:color w:val="000000"/>
          <w:sz w:val="28"/>
          <w:szCs w:val="28"/>
        </w:rPr>
        <w:t>получения результата предоставления муниципальной услуги</w:t>
      </w:r>
      <w:proofErr w:type="gramEnd"/>
      <w:r w:rsidRPr="00D504C5">
        <w:rPr>
          <w:rFonts w:ascii="Times New Roman" w:hAnsi="Times New Roman" w:cs="Times New Roman"/>
          <w:color w:val="000000"/>
          <w:sz w:val="28"/>
          <w:szCs w:val="28"/>
        </w:rPr>
        <w:t xml:space="preserve"> заявитель обращается в Администрацию или в МФЦ</w:t>
      </w:r>
      <w:r w:rsidRPr="00D504C5">
        <w:rPr>
          <w:rFonts w:ascii="Times New Roman" w:hAnsi="Times New Roman" w:cs="Times New Roman"/>
          <w:i/>
          <w:color w:val="000000"/>
          <w:sz w:val="28"/>
          <w:szCs w:val="28"/>
        </w:rPr>
        <w:t xml:space="preserve">  </w:t>
      </w:r>
      <w:r w:rsidRPr="00D504C5">
        <w:rPr>
          <w:rFonts w:ascii="Times New Roman" w:hAnsi="Times New Roman" w:cs="Times New Roman"/>
          <w:color w:val="000000"/>
          <w:sz w:val="28"/>
          <w:szCs w:val="28"/>
        </w:rPr>
        <w:t xml:space="preserve"> лично. При обращении в Администрацию или в МФЦ</w:t>
      </w:r>
      <w:r w:rsidRPr="00D504C5">
        <w:rPr>
          <w:rFonts w:ascii="Times New Roman" w:hAnsi="Times New Roman" w:cs="Times New Roman"/>
          <w:i/>
          <w:color w:val="000000"/>
          <w:sz w:val="28"/>
          <w:szCs w:val="28"/>
        </w:rPr>
        <w:t xml:space="preserve"> </w:t>
      </w:r>
      <w:r w:rsidRPr="00D504C5">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D504C5" w:rsidRPr="00D504C5" w:rsidRDefault="00D504C5" w:rsidP="00D504C5">
      <w:pPr>
        <w:spacing w:after="0" w:line="240" w:lineRule="auto"/>
        <w:ind w:firstLine="567"/>
        <w:jc w:val="both"/>
        <w:rPr>
          <w:rFonts w:ascii="Times New Roman" w:hAnsi="Times New Roman" w:cs="Times New Roman"/>
          <w:color w:val="000000"/>
          <w:sz w:val="28"/>
          <w:szCs w:val="28"/>
        </w:rPr>
      </w:pPr>
      <w:r w:rsidRPr="00D504C5">
        <w:rPr>
          <w:rFonts w:ascii="Times New Roman" w:hAnsi="Times New Roman" w:cs="Times New Roman"/>
          <w:color w:val="000000"/>
          <w:sz w:val="28"/>
          <w:szCs w:val="28"/>
        </w:rPr>
        <w:t xml:space="preserve">2.3.5. </w:t>
      </w:r>
      <w:proofErr w:type="gramStart"/>
      <w:r w:rsidRPr="00D504C5">
        <w:rPr>
          <w:rFonts w:ascii="Times New Roman" w:hAnsi="Times New Roman" w:cs="Times New Roman"/>
          <w:color w:val="000000"/>
          <w:sz w:val="28"/>
          <w:szCs w:val="28"/>
        </w:rPr>
        <w:t xml:space="preserve">При очной форме получения результата предоставления муниципальной услуги заявителю выдается </w:t>
      </w:r>
      <w:r w:rsidRPr="00D504C5">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D504C5">
        <w:rPr>
          <w:rFonts w:ascii="Times New Roman" w:hAnsi="Times New Roman" w:cs="Times New Roman"/>
          <w:color w:val="000000"/>
          <w:sz w:val="28"/>
          <w:szCs w:val="28"/>
        </w:rPr>
        <w:t>, подписанные Главой муниципального образования «Темкинский район» Смоленской области (далее также – Глава муниципального образования)</w:t>
      </w:r>
      <w:r w:rsidRPr="00D504C5">
        <w:rPr>
          <w:rFonts w:ascii="Times New Roman" w:hAnsi="Times New Roman" w:cs="Times New Roman"/>
          <w:i/>
          <w:color w:val="000000"/>
          <w:sz w:val="28"/>
          <w:szCs w:val="28"/>
        </w:rPr>
        <w:t>.</w:t>
      </w:r>
      <w:proofErr w:type="gramEnd"/>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504C5">
        <w:rPr>
          <w:rFonts w:ascii="Times New Roman" w:hAnsi="Times New Roman" w:cs="Times New Roman"/>
          <w:color w:val="000000"/>
          <w:sz w:val="28"/>
          <w:szCs w:val="28"/>
        </w:rPr>
        <w:t xml:space="preserve">2.3.6. </w:t>
      </w:r>
      <w:proofErr w:type="gramStart"/>
      <w:r w:rsidRPr="00D504C5">
        <w:rPr>
          <w:rFonts w:ascii="Times New Roman" w:hAnsi="Times New Roman" w:cs="Times New Roman"/>
          <w:color w:val="000000"/>
          <w:sz w:val="28"/>
          <w:szCs w:val="28"/>
        </w:rPr>
        <w:t xml:space="preserve">При заочной форме получения результата предоставления муниципальной услуги </w:t>
      </w:r>
      <w:r w:rsidRPr="00D504C5">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D504C5">
        <w:rPr>
          <w:rFonts w:ascii="Times New Roman" w:hAnsi="Times New Roman" w:cs="Times New Roman"/>
          <w:color w:val="000000"/>
          <w:sz w:val="28"/>
          <w:szCs w:val="28"/>
        </w:rPr>
        <w:t>, подписанные Главой муниципального образования, направляется заявителю по почте (заказным письмом) на адрес заявителя, указанный в  заявлении.</w:t>
      </w:r>
      <w:proofErr w:type="gramEnd"/>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color w:val="000000"/>
          <w:sz w:val="28"/>
          <w:szCs w:val="28"/>
        </w:rPr>
        <w:t xml:space="preserve">2.3.7. При заочной форме </w:t>
      </w:r>
      <w:proofErr w:type="gramStart"/>
      <w:r w:rsidRPr="00D504C5">
        <w:rPr>
          <w:rFonts w:ascii="Times New Roman" w:hAnsi="Times New Roman" w:cs="Times New Roman"/>
          <w:color w:val="000000"/>
          <w:sz w:val="28"/>
          <w:szCs w:val="28"/>
        </w:rPr>
        <w:t>получения результата предоставления муниципальной услуги</w:t>
      </w:r>
      <w:proofErr w:type="gramEnd"/>
      <w:r w:rsidRPr="00D504C5">
        <w:rPr>
          <w:rFonts w:ascii="Times New Roman" w:hAnsi="Times New Roman" w:cs="Times New Roman"/>
          <w:color w:val="000000"/>
          <w:sz w:val="28"/>
          <w:szCs w:val="28"/>
        </w:rPr>
        <w:t xml:space="preserve"> в электронном виде документ, заверенный электронной подписью Главы муниципального образования, направляется в личный кабинет заявителя посредством Единого портала.</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bookmarkStart w:id="3" w:name="P132"/>
      <w:bookmarkEnd w:id="3"/>
    </w:p>
    <w:p w:rsidR="00D504C5" w:rsidRPr="00D504C5" w:rsidRDefault="00D504C5" w:rsidP="00D504C5">
      <w:pPr>
        <w:autoSpaceDE w:val="0"/>
        <w:autoSpaceDN w:val="0"/>
        <w:adjustRightInd w:val="0"/>
        <w:spacing w:after="0" w:line="240" w:lineRule="auto"/>
        <w:jc w:val="center"/>
        <w:rPr>
          <w:rFonts w:ascii="Times New Roman" w:eastAsia="Times New Roman" w:hAnsi="Times New Roman" w:cs="Arial"/>
          <w:b/>
          <w:sz w:val="28"/>
          <w:szCs w:val="28"/>
        </w:rPr>
      </w:pPr>
      <w:r w:rsidRPr="00D504C5">
        <w:rPr>
          <w:rFonts w:ascii="Times New Roman" w:eastAsia="Times New Roman" w:hAnsi="Times New Roman" w:cs="Arial"/>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2.4.1. </w:t>
      </w:r>
      <w:proofErr w:type="gramStart"/>
      <w:r w:rsidRPr="00D504C5">
        <w:rPr>
          <w:rFonts w:ascii="Times New Roman" w:hAnsi="Times New Roman" w:cs="Times New Roman"/>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7 рабочих дней со дня получения заявления о выдаче разрешения на строительство. </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2.4.2. В случае</w:t>
      </w:r>
      <w:proofErr w:type="gramStart"/>
      <w:r w:rsidRPr="00D504C5">
        <w:rPr>
          <w:rFonts w:ascii="Times New Roman" w:hAnsi="Times New Roman" w:cs="Times New Roman"/>
          <w:sz w:val="28"/>
          <w:szCs w:val="28"/>
        </w:rPr>
        <w:t>,</w:t>
      </w:r>
      <w:proofErr w:type="gramEnd"/>
      <w:r w:rsidRPr="00D504C5">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w:t>
      </w:r>
      <w:proofErr w:type="gramStart"/>
      <w:r w:rsidRPr="00D504C5">
        <w:rPr>
          <w:rFonts w:ascii="Times New Roman" w:hAnsi="Times New Roman" w:cs="Times New Roman"/>
          <w:sz w:val="28"/>
          <w:szCs w:val="28"/>
        </w:rPr>
        <w:t>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D504C5">
        <w:rPr>
          <w:rFonts w:ascii="Times New Roman" w:hAnsi="Times New Roman" w:cs="Times New Roman"/>
          <w:sz w:val="28"/>
          <w:szCs w:val="28"/>
        </w:rPr>
        <w:t xml:space="preserve"> </w:t>
      </w:r>
      <w:proofErr w:type="gramStart"/>
      <w:r w:rsidRPr="00D504C5">
        <w:rPr>
          <w:rFonts w:ascii="Times New Roman" w:hAnsi="Times New Roman" w:cs="Times New Roman"/>
          <w:sz w:val="28"/>
          <w:szCs w:val="28"/>
        </w:rPr>
        <w:t>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w:t>
      </w:r>
      <w:proofErr w:type="gramEnd"/>
      <w:r w:rsidRPr="00D504C5">
        <w:rPr>
          <w:rFonts w:ascii="Times New Roman" w:hAnsi="Times New Roman" w:cs="Times New Roman"/>
          <w:sz w:val="28"/>
          <w:szCs w:val="28"/>
        </w:rPr>
        <w:t xml:space="preserve"> на строительство. </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 xml:space="preserve">2.4.3. </w:t>
      </w:r>
      <w:proofErr w:type="gramStart"/>
      <w:r w:rsidRPr="00D504C5">
        <w:rPr>
          <w:rFonts w:ascii="Times New Roman" w:hAnsi="Times New Roman" w:cs="Times New Roman"/>
          <w:sz w:val="28"/>
          <w:szCs w:val="28"/>
        </w:rPr>
        <w:t>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D504C5">
        <w:rPr>
          <w:rFonts w:ascii="Times New Roman" w:hAnsi="Times New Roman" w:cs="Times New Roman"/>
          <w:color w:val="000000"/>
          <w:sz w:val="28"/>
          <w:szCs w:val="28"/>
        </w:rPr>
        <w:t xml:space="preserve"> </w:t>
      </w:r>
      <w:r w:rsidRPr="00D504C5">
        <w:rPr>
          <w:rFonts w:ascii="Times New Roman" w:hAnsi="Times New Roman" w:cs="Times New Roman"/>
          <w:sz w:val="28"/>
          <w:szCs w:val="28"/>
        </w:rPr>
        <w:t>(по дате регистрации).</w:t>
      </w:r>
      <w:proofErr w:type="gramEnd"/>
    </w:p>
    <w:p w:rsidR="00D504C5" w:rsidRPr="00D504C5" w:rsidRDefault="00D504C5" w:rsidP="00D504C5">
      <w:pPr>
        <w:spacing w:after="0" w:line="240" w:lineRule="auto"/>
        <w:ind w:firstLine="567"/>
        <w:jc w:val="both"/>
        <w:rPr>
          <w:rFonts w:ascii="Times New Roman" w:hAnsi="Times New Roman" w:cs="Times New Roman"/>
          <w:i/>
          <w:sz w:val="28"/>
          <w:szCs w:val="28"/>
        </w:rPr>
      </w:pPr>
      <w:r w:rsidRPr="00D504C5">
        <w:rPr>
          <w:rFonts w:ascii="Times New Roman" w:hAnsi="Times New Roman" w:cs="Times New Roman"/>
          <w:sz w:val="28"/>
          <w:szCs w:val="28"/>
        </w:rPr>
        <w:t xml:space="preserve">2.4.4. </w:t>
      </w:r>
      <w:proofErr w:type="gramStart"/>
      <w:r w:rsidRPr="00D504C5">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D504C5">
        <w:rPr>
          <w:rFonts w:ascii="Times New Roman" w:hAnsi="Times New Roman" w:cs="Times New Roman"/>
          <w:i/>
          <w:sz w:val="28"/>
          <w:szCs w:val="28"/>
        </w:rPr>
        <w:t xml:space="preserve"> </w:t>
      </w:r>
      <w:r w:rsidRPr="00D504C5">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D504C5">
        <w:rPr>
          <w:rFonts w:ascii="Times New Roman" w:hAnsi="Times New Roman" w:cs="Times New Roman"/>
          <w:color w:val="000000"/>
          <w:sz w:val="28"/>
          <w:szCs w:val="28"/>
        </w:rPr>
        <w:t xml:space="preserve"> </w:t>
      </w:r>
      <w:r w:rsidRPr="00D504C5">
        <w:rPr>
          <w:rFonts w:ascii="Times New Roman" w:hAnsi="Times New Roman" w:cs="Times New Roman"/>
          <w:sz w:val="28"/>
          <w:szCs w:val="28"/>
        </w:rPr>
        <w:t>(по дате регистрации)</w:t>
      </w:r>
      <w:r w:rsidRPr="00D504C5">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D504C5">
        <w:rPr>
          <w:rFonts w:ascii="Times New Roman" w:hAnsi="Times New Roman" w:cs="Times New Roman"/>
          <w:sz w:val="28"/>
          <w:szCs w:val="28"/>
        </w:rPr>
        <w:t xml:space="preserve">. </w:t>
      </w:r>
      <w:proofErr w:type="gramEnd"/>
    </w:p>
    <w:p w:rsidR="00D504C5" w:rsidRPr="00D504C5" w:rsidRDefault="00D504C5" w:rsidP="00D504C5">
      <w:pPr>
        <w:autoSpaceDE w:val="0"/>
        <w:autoSpaceDN w:val="0"/>
        <w:adjustRightInd w:val="0"/>
        <w:spacing w:after="0" w:line="240" w:lineRule="auto"/>
        <w:ind w:firstLine="700"/>
        <w:jc w:val="both"/>
        <w:rPr>
          <w:rFonts w:ascii="Times New Roman" w:hAnsi="Times New Roman" w:cs="Times New Roman"/>
          <w:sz w:val="28"/>
          <w:szCs w:val="28"/>
        </w:rPr>
      </w:pPr>
      <w:r w:rsidRPr="00D504C5">
        <w:rPr>
          <w:rFonts w:ascii="Times New Roman" w:hAnsi="Times New Roman" w:cs="Times New Roman"/>
          <w:sz w:val="28"/>
          <w:szCs w:val="28"/>
        </w:rPr>
        <w:t>2.4.5. Приостановление предоставления муниципальной  услуги нормативными правовыми актами не предусмотрено.</w:t>
      </w: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504C5">
        <w:rPr>
          <w:rFonts w:ascii="Times New Roman" w:hAnsi="Times New Roman" w:cs="Times New Roman"/>
          <w:sz w:val="28"/>
          <w:szCs w:val="28"/>
        </w:rPr>
        <w:t>с</w:t>
      </w:r>
      <w:proofErr w:type="gramEnd"/>
      <w:r w:rsidRPr="00D504C5">
        <w:rPr>
          <w:rFonts w:ascii="Times New Roman" w:hAnsi="Times New Roman" w:cs="Times New Roman"/>
          <w:sz w:val="28"/>
          <w:szCs w:val="28"/>
        </w:rPr>
        <w:t xml:space="preserve">: </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 Градостроительным </w:t>
      </w:r>
      <w:hyperlink r:id="rId12" w:history="1">
        <w:r w:rsidRPr="00D504C5">
          <w:rPr>
            <w:rFonts w:ascii="Times New Roman" w:hAnsi="Times New Roman" w:cs="Times New Roman"/>
            <w:sz w:val="28"/>
            <w:szCs w:val="28"/>
          </w:rPr>
          <w:t>кодексом</w:t>
        </w:r>
      </w:hyperlink>
      <w:r w:rsidRPr="00D504C5">
        <w:rPr>
          <w:rFonts w:ascii="Times New Roman" w:hAnsi="Times New Roman" w:cs="Times New Roman"/>
          <w:sz w:val="28"/>
          <w:szCs w:val="28"/>
        </w:rPr>
        <w:t xml:space="preserve"> Российской Федерации (Российская газета, 2004, 30 декабря);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w:t>
      </w:r>
      <w:proofErr w:type="gramEnd"/>
      <w:r w:rsidRPr="00D504C5">
        <w:rPr>
          <w:rFonts w:ascii="Times New Roman" w:hAnsi="Times New Roman" w:cs="Times New Roman"/>
          <w:sz w:val="28"/>
          <w:szCs w:val="28"/>
        </w:rPr>
        <w:t xml:space="preserve"> 2013, № 19, ст. 2426, № 23, ст. 2927; 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r w:rsidRPr="00D504C5">
        <w:rPr>
          <w:rFonts w:ascii="Times New Roman" w:hAnsi="Times New Roman" w:cs="Times New Roman"/>
          <w:sz w:val="28"/>
          <w:szCs w:val="28"/>
        </w:rPr>
        <w:t xml:space="preserve">- </w:t>
      </w:r>
      <w:proofErr w:type="gramStart"/>
      <w:r w:rsidRPr="00D504C5">
        <w:rPr>
          <w:rFonts w:ascii="Times New Roman" w:hAnsi="Times New Roman" w:cs="Times New Roman"/>
          <w:sz w:val="28"/>
          <w:szCs w:val="28"/>
        </w:rPr>
        <w:t>п</w:t>
      </w:r>
      <w:proofErr w:type="gramEnd"/>
      <w:r w:rsidRPr="00D504C5">
        <w:rPr>
          <w:rFonts w:ascii="Arial" w:hAnsi="Arial" w:cs="Arial"/>
          <w:sz w:val="20"/>
          <w:szCs w:val="20"/>
        </w:rPr>
        <w:fldChar w:fldCharType="begin"/>
      </w:r>
      <w:r w:rsidRPr="00D504C5">
        <w:rPr>
          <w:rFonts w:ascii="Arial" w:hAnsi="Arial" w:cs="Arial"/>
          <w:sz w:val="20"/>
          <w:szCs w:val="20"/>
        </w:rPr>
        <w:instrText xml:space="preserve"> HYPERLINK "consultantplus://offline/ref=CF3A09F25B06815EDDF526CA5C64DF3FCB196C55AB093AF2031F7A5F06E1hBL" </w:instrText>
      </w:r>
      <w:r w:rsidRPr="00D504C5">
        <w:rPr>
          <w:rFonts w:ascii="Arial" w:hAnsi="Arial" w:cs="Arial"/>
          <w:sz w:val="20"/>
          <w:szCs w:val="20"/>
        </w:rPr>
        <w:fldChar w:fldCharType="separate"/>
      </w:r>
      <w:r w:rsidRPr="00D504C5">
        <w:rPr>
          <w:rFonts w:ascii="Times New Roman" w:hAnsi="Times New Roman" w:cs="Times New Roman"/>
          <w:sz w:val="28"/>
          <w:szCs w:val="28"/>
        </w:rPr>
        <w:t>риказом</w:t>
      </w:r>
      <w:r w:rsidRPr="00D504C5">
        <w:rPr>
          <w:rFonts w:ascii="Times New Roman" w:hAnsi="Times New Roman" w:cs="Times New Roman"/>
          <w:sz w:val="28"/>
          <w:szCs w:val="28"/>
        </w:rPr>
        <w:fldChar w:fldCharType="end"/>
      </w:r>
      <w:r w:rsidRPr="00D504C5">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r w:rsidRPr="00D504C5">
        <w:rPr>
          <w:rFonts w:ascii="Times New Roman" w:hAnsi="Times New Roman" w:cs="Times New Roman"/>
          <w:sz w:val="28"/>
          <w:szCs w:val="28"/>
        </w:rPr>
        <w:t>пр</w:t>
      </w:r>
      <w:proofErr w:type="spellEnd"/>
      <w:r w:rsidRPr="00D504C5">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504C5" w:rsidRPr="00D504C5" w:rsidRDefault="00D504C5" w:rsidP="00D504C5">
      <w:pPr>
        <w:autoSpaceDE w:val="0"/>
        <w:autoSpaceDN w:val="0"/>
        <w:adjustRightInd w:val="0"/>
        <w:spacing w:after="0" w:line="240" w:lineRule="auto"/>
        <w:jc w:val="both"/>
        <w:rPr>
          <w:rFonts w:ascii="Times New Roman" w:hAnsi="Times New Roman" w:cs="Times New Roman"/>
          <w:sz w:val="28"/>
          <w:szCs w:val="28"/>
        </w:rPr>
      </w:pPr>
      <w:proofErr w:type="gramStart"/>
      <w:r w:rsidRPr="00D504C5">
        <w:rPr>
          <w:rFonts w:ascii="Times New Roman" w:hAnsi="Times New Roman" w:cs="Times New Roman"/>
          <w:sz w:val="28"/>
          <w:szCs w:val="28"/>
        </w:rPr>
        <w:t>13 апреля 2015 года, № 0001201504130006);</w:t>
      </w:r>
      <w:proofErr w:type="gramEnd"/>
    </w:p>
    <w:p w:rsidR="00D504C5" w:rsidRPr="00D504C5" w:rsidRDefault="00D504C5" w:rsidP="00D504C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504C5">
        <w:rPr>
          <w:rFonts w:ascii="Times New Roman" w:hAnsi="Times New Roman" w:cs="Times New Roman"/>
          <w:sz w:val="28"/>
          <w:szCs w:val="28"/>
        </w:rPr>
        <w:t xml:space="preserve">- областным </w:t>
      </w:r>
      <w:hyperlink r:id="rId13" w:history="1">
        <w:r w:rsidRPr="00D504C5">
          <w:rPr>
            <w:rFonts w:ascii="Times New Roman" w:hAnsi="Times New Roman" w:cs="Times New Roman"/>
            <w:sz w:val="28"/>
            <w:szCs w:val="28"/>
          </w:rPr>
          <w:t>законом</w:t>
        </w:r>
      </w:hyperlink>
      <w:r w:rsidRPr="00D504C5">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roofErr w:type="gramEnd"/>
    </w:p>
    <w:p w:rsidR="00D504C5" w:rsidRPr="00D504C5" w:rsidRDefault="00D504C5" w:rsidP="00D504C5">
      <w:pPr>
        <w:autoSpaceDE w:val="0"/>
        <w:autoSpaceDN w:val="0"/>
        <w:adjustRightInd w:val="0"/>
        <w:spacing w:after="0" w:line="240" w:lineRule="auto"/>
        <w:jc w:val="both"/>
        <w:rPr>
          <w:rFonts w:ascii="Times New Roman" w:hAnsi="Times New Roman" w:cs="Times New Roman"/>
          <w:sz w:val="28"/>
          <w:szCs w:val="28"/>
        </w:rPr>
      </w:pPr>
      <w:r w:rsidRPr="00D504C5">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D504C5" w:rsidRPr="00D504C5" w:rsidRDefault="00D504C5" w:rsidP="00D504C5">
      <w:pPr>
        <w:autoSpaceDE w:val="0"/>
        <w:autoSpaceDN w:val="0"/>
        <w:adjustRightInd w:val="0"/>
        <w:spacing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Уставом  муниципального образования «Темкинский район» Смоленской области.</w:t>
      </w: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bookmarkStart w:id="4" w:name="P148"/>
      <w:bookmarkEnd w:id="4"/>
      <w:r w:rsidRPr="00D504C5">
        <w:rPr>
          <w:rFonts w:ascii="Times New Roman" w:eastAsia="Times New Roman" w:hAnsi="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bookmarkStart w:id="5" w:name="P155"/>
      <w:bookmarkEnd w:id="5"/>
      <w:r w:rsidRPr="00D504C5">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504C5">
          <w:rPr>
            <w:rFonts w:ascii="Times New Roman" w:hAnsi="Times New Roman" w:cs="Times New Roman"/>
            <w:sz w:val="28"/>
            <w:szCs w:val="28"/>
          </w:rPr>
          <w:t>форме</w:t>
        </w:r>
      </w:hyperlink>
      <w:r w:rsidRPr="00D504C5">
        <w:rPr>
          <w:rFonts w:ascii="Times New Roman" w:hAnsi="Times New Roman" w:cs="Times New Roman"/>
          <w:sz w:val="28"/>
          <w:szCs w:val="28"/>
        </w:rPr>
        <w:t xml:space="preserve"> согласно приложению № 1 к настоящему Административному регламенту.</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К заявлению прилагаются следующие документы:</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Едином государственном реестре недвижимости);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504C5">
        <w:rPr>
          <w:rFonts w:ascii="Times New Roman" w:hAnsi="Times New Roman" w:cs="Times New Roman"/>
          <w:sz w:val="28"/>
          <w:szCs w:val="28"/>
        </w:rPr>
        <w:t>Росатом</w:t>
      </w:r>
      <w:proofErr w:type="spellEnd"/>
      <w:r w:rsidRPr="00D504C5">
        <w:rPr>
          <w:rFonts w:ascii="Times New Roman" w:hAnsi="Times New Roman" w:cs="Times New Roman"/>
          <w:sz w:val="28"/>
          <w:szCs w:val="28"/>
        </w:rPr>
        <w:t>», Государственной корпорацией по космической деятельности «</w:t>
      </w:r>
      <w:proofErr w:type="spellStart"/>
      <w:r w:rsidRPr="00D504C5">
        <w:rPr>
          <w:rFonts w:ascii="Times New Roman" w:hAnsi="Times New Roman" w:cs="Times New Roman"/>
          <w:sz w:val="28"/>
          <w:szCs w:val="28"/>
        </w:rPr>
        <w:t>Роскосмос</w:t>
      </w:r>
      <w:proofErr w:type="spellEnd"/>
      <w:r w:rsidRPr="00D504C5">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w:t>
      </w:r>
      <w:proofErr w:type="gramEnd"/>
      <w:r w:rsidRPr="00D504C5">
        <w:rPr>
          <w:rFonts w:ascii="Times New Roman" w:hAnsi="Times New Roman" w:cs="Times New Roman"/>
          <w:sz w:val="28"/>
          <w:szCs w:val="28"/>
        </w:rPr>
        <w:t xml:space="preserve"> </w:t>
      </w:r>
      <w:proofErr w:type="gramStart"/>
      <w:r w:rsidRPr="00D504C5">
        <w:rPr>
          <w:rFonts w:ascii="Times New Roman" w:hAnsi="Times New Roman" w:cs="Times New Roman"/>
          <w:sz w:val="28"/>
          <w:szCs w:val="28"/>
        </w:rPr>
        <w:t>случае</w:t>
      </w:r>
      <w:proofErr w:type="gramEnd"/>
      <w:r w:rsidRPr="00D504C5">
        <w:rPr>
          <w:rFonts w:ascii="Times New Roman" w:hAnsi="Times New Roman" w:cs="Times New Roman"/>
          <w:sz w:val="28"/>
          <w:szCs w:val="28"/>
        </w:rPr>
        <w:t>,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 материалы, содержащиеся в проектной документации:</w:t>
      </w:r>
    </w:p>
    <w:p w:rsidR="00D504C5" w:rsidRPr="00D504C5" w:rsidRDefault="00D504C5" w:rsidP="00D504C5">
      <w:pPr>
        <w:widowControl w:val="0"/>
        <w:numPr>
          <w:ilvl w:val="0"/>
          <w:numId w:val="1"/>
        </w:numPr>
        <w:autoSpaceDE w:val="0"/>
        <w:autoSpaceDN w:val="0"/>
        <w:spacing w:after="0" w:line="240" w:lineRule="auto"/>
        <w:ind w:left="993" w:hanging="426"/>
        <w:jc w:val="both"/>
        <w:rPr>
          <w:rFonts w:ascii="Times New Roman" w:hAnsi="Times New Roman" w:cs="Times New Roman"/>
          <w:sz w:val="28"/>
          <w:szCs w:val="28"/>
        </w:rPr>
      </w:pPr>
      <w:r w:rsidRPr="00D504C5">
        <w:rPr>
          <w:rFonts w:ascii="Times New Roman" w:hAnsi="Times New Roman" w:cs="Times New Roman"/>
          <w:sz w:val="28"/>
          <w:szCs w:val="28"/>
        </w:rPr>
        <w:t>пояснительная записка;</w:t>
      </w:r>
    </w:p>
    <w:p w:rsidR="00D504C5" w:rsidRPr="00D504C5" w:rsidRDefault="00D504C5" w:rsidP="00D504C5">
      <w:pPr>
        <w:widowControl w:val="0"/>
        <w:numPr>
          <w:ilvl w:val="0"/>
          <w:numId w:val="1"/>
        </w:numPr>
        <w:autoSpaceDE w:val="0"/>
        <w:autoSpaceDN w:val="0"/>
        <w:spacing w:after="0" w:line="240" w:lineRule="auto"/>
        <w:ind w:left="0" w:firstLine="567"/>
        <w:jc w:val="both"/>
        <w:rPr>
          <w:rFonts w:ascii="Times New Roman" w:hAnsi="Times New Roman" w:cs="Times New Roman"/>
          <w:sz w:val="28"/>
          <w:szCs w:val="28"/>
        </w:rPr>
      </w:pPr>
      <w:proofErr w:type="gramStart"/>
      <w:r w:rsidRPr="00D504C5">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D504C5" w:rsidRPr="00D504C5" w:rsidRDefault="00D504C5" w:rsidP="00D504C5">
      <w:pPr>
        <w:widowControl w:val="0"/>
        <w:numPr>
          <w:ilvl w:val="0"/>
          <w:numId w:val="1"/>
        </w:numPr>
        <w:autoSpaceDE w:val="0"/>
        <w:autoSpaceDN w:val="0"/>
        <w:spacing w:after="0" w:line="240" w:lineRule="auto"/>
        <w:ind w:left="0" w:firstLine="567"/>
        <w:jc w:val="both"/>
        <w:rPr>
          <w:rFonts w:ascii="Times New Roman" w:hAnsi="Times New Roman" w:cs="Times New Roman"/>
          <w:sz w:val="28"/>
          <w:szCs w:val="28"/>
        </w:rPr>
      </w:pPr>
      <w:r w:rsidRPr="00D504C5">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504C5" w:rsidRPr="00D504C5" w:rsidRDefault="00D504C5" w:rsidP="00D504C5">
      <w:pPr>
        <w:widowControl w:val="0"/>
        <w:numPr>
          <w:ilvl w:val="0"/>
          <w:numId w:val="1"/>
        </w:numPr>
        <w:autoSpaceDE w:val="0"/>
        <w:autoSpaceDN w:val="0"/>
        <w:spacing w:after="0" w:line="240" w:lineRule="auto"/>
        <w:ind w:left="993" w:hanging="426"/>
        <w:jc w:val="both"/>
        <w:rPr>
          <w:rFonts w:ascii="Times New Roman" w:hAnsi="Times New Roman" w:cs="Times New Roman"/>
          <w:sz w:val="28"/>
          <w:szCs w:val="28"/>
        </w:rPr>
      </w:pPr>
      <w:r w:rsidRPr="00D504C5">
        <w:rPr>
          <w:rFonts w:ascii="Times New Roman" w:hAnsi="Times New Roman" w:cs="Times New Roman"/>
          <w:sz w:val="28"/>
          <w:szCs w:val="28"/>
        </w:rPr>
        <w:t>архитектурные решения;</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 xml:space="preserve">е) проект </w:t>
      </w:r>
      <w:proofErr w:type="gramStart"/>
      <w:r w:rsidRPr="00D504C5">
        <w:rPr>
          <w:rFonts w:ascii="Times New Roman" w:hAnsi="Times New Roman" w:cs="Times New Roman"/>
          <w:sz w:val="28"/>
          <w:szCs w:val="28"/>
        </w:rPr>
        <w:t>организации строительства объекта капитального строительства</w:t>
      </w:r>
      <w:proofErr w:type="gramEnd"/>
      <w:r w:rsidRPr="00D504C5">
        <w:rPr>
          <w:rFonts w:ascii="Times New Roman" w:hAnsi="Times New Roman" w:cs="Times New Roman"/>
          <w:sz w:val="28"/>
          <w:szCs w:val="28"/>
        </w:rPr>
        <w:t>;</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04C5">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D504C5">
          <w:rPr>
            <w:rFonts w:ascii="Times New Roman" w:hAnsi="Times New Roman" w:cs="Times New Roman"/>
            <w:sz w:val="28"/>
            <w:szCs w:val="28"/>
          </w:rPr>
          <w:t>частью 12.1 статьи 48</w:t>
        </w:r>
      </w:hyperlink>
      <w:r w:rsidRPr="00D504C5">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D504C5">
          <w:rPr>
            <w:rFonts w:ascii="Times New Roman" w:hAnsi="Times New Roman" w:cs="Times New Roman"/>
            <w:sz w:val="28"/>
            <w:szCs w:val="28"/>
          </w:rPr>
          <w:t>статьей 49</w:t>
        </w:r>
      </w:hyperlink>
      <w:r w:rsidRPr="00D504C5">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D504C5">
          <w:rPr>
            <w:rFonts w:ascii="Times New Roman" w:hAnsi="Times New Roman" w:cs="Times New Roman"/>
            <w:sz w:val="28"/>
            <w:szCs w:val="28"/>
          </w:rPr>
          <w:t>частью 3.4 статьи 49</w:t>
        </w:r>
      </w:hyperlink>
      <w:r w:rsidRPr="00D504C5">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w:t>
      </w:r>
      <w:proofErr w:type="gramEnd"/>
      <w:r w:rsidRPr="00D504C5">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17" w:history="1">
        <w:r w:rsidRPr="00D504C5">
          <w:rPr>
            <w:rFonts w:ascii="Times New Roman" w:hAnsi="Times New Roman" w:cs="Times New Roman"/>
            <w:sz w:val="28"/>
            <w:szCs w:val="28"/>
          </w:rPr>
          <w:t>частью 6 статьи 49</w:t>
        </w:r>
      </w:hyperlink>
      <w:r w:rsidRPr="00D504C5">
        <w:rPr>
          <w:rFonts w:ascii="Times New Roman" w:hAnsi="Times New Roman" w:cs="Times New Roman"/>
          <w:sz w:val="28"/>
          <w:szCs w:val="28"/>
        </w:rPr>
        <w:t xml:space="preserve"> Градостроительного кодекса Российской Федерации;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5)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6) соглашение о проведении реконструкции, </w:t>
      </w:r>
      <w:proofErr w:type="gramStart"/>
      <w:r w:rsidRPr="00D504C5">
        <w:rPr>
          <w:rFonts w:ascii="Times New Roman" w:hAnsi="Times New Roman" w:cs="Times New Roman"/>
          <w:sz w:val="28"/>
          <w:szCs w:val="28"/>
        </w:rPr>
        <w:t>определяющее</w:t>
      </w:r>
      <w:proofErr w:type="gramEnd"/>
      <w:r w:rsidRPr="00D504C5">
        <w:rPr>
          <w:rFonts w:ascii="Times New Roman" w:hAnsi="Times New Roman" w:cs="Times New Roman"/>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504C5">
        <w:rPr>
          <w:rFonts w:ascii="Times New Roman" w:hAnsi="Times New Roman" w:cs="Times New Roman"/>
          <w:sz w:val="28"/>
          <w:szCs w:val="28"/>
        </w:rPr>
        <w:t>Росатом</w:t>
      </w:r>
      <w:proofErr w:type="spellEnd"/>
      <w:r w:rsidRPr="00D504C5">
        <w:rPr>
          <w:rFonts w:ascii="Times New Roman" w:hAnsi="Times New Roman" w:cs="Times New Roman"/>
          <w:sz w:val="28"/>
          <w:szCs w:val="28"/>
        </w:rPr>
        <w:t>», Государственной корпорацией по космической деятельности «</w:t>
      </w:r>
      <w:proofErr w:type="spellStart"/>
      <w:r w:rsidRPr="00D504C5">
        <w:rPr>
          <w:rFonts w:ascii="Times New Roman" w:hAnsi="Times New Roman" w:cs="Times New Roman"/>
          <w:sz w:val="28"/>
          <w:szCs w:val="28"/>
        </w:rPr>
        <w:t>Роскосмос</w:t>
      </w:r>
      <w:proofErr w:type="spellEnd"/>
      <w:r w:rsidRPr="00D504C5">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D504C5">
        <w:rPr>
          <w:rFonts w:ascii="Times New Roman" w:hAnsi="Times New Roman" w:cs="Times New Roman"/>
          <w:sz w:val="28"/>
          <w:szCs w:val="28"/>
        </w:rPr>
        <w:t>правообладателем</w:t>
      </w:r>
      <w:proofErr w:type="gramEnd"/>
      <w:r w:rsidRPr="00D504C5">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 xml:space="preserve">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504C5">
        <w:rPr>
          <w:rFonts w:ascii="Times New Roman" w:hAnsi="Times New Roman" w:cs="Times New Roman"/>
          <w:sz w:val="28"/>
          <w:szCs w:val="28"/>
        </w:rPr>
        <w:t>машино</w:t>
      </w:r>
      <w:proofErr w:type="spellEnd"/>
      <w:r w:rsidRPr="00D504C5">
        <w:rPr>
          <w:rFonts w:ascii="Times New Roman" w:hAnsi="Times New Roman" w:cs="Times New Roman"/>
          <w:sz w:val="28"/>
          <w:szCs w:val="28"/>
        </w:rPr>
        <w:t>-мест в многоквартирном доме;</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504C5">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hAnsi="Times New Roman" w:cs="Times New Roman"/>
          <w:sz w:val="28"/>
          <w:szCs w:val="28"/>
        </w:rPr>
        <w:t xml:space="preserve">2.6.2. </w:t>
      </w:r>
      <w:proofErr w:type="gramStart"/>
      <w:r w:rsidRPr="00D504C5">
        <w:rPr>
          <w:rFonts w:ascii="Times New Roman" w:eastAsia="Times New Roman" w:hAnsi="Times New Roman" w:cs="Times New Roman"/>
          <w:color w:val="000000"/>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D504C5">
        <w:rPr>
          <w:rFonts w:ascii="Times New Roman" w:eastAsia="Times New Roman" w:hAnsi="Times New Roman" w:cs="Times New Roman"/>
          <w:color w:val="000000"/>
          <w:sz w:val="28"/>
          <w:szCs w:val="28"/>
        </w:rPr>
        <w:t xml:space="preserve"> </w:t>
      </w:r>
      <w:proofErr w:type="gramStart"/>
      <w:r w:rsidRPr="00D504C5">
        <w:rPr>
          <w:rFonts w:ascii="Times New Roman" w:eastAsia="Times New Roman" w:hAnsi="Times New Roman" w:cs="Times New Roman"/>
          <w:color w:val="000000"/>
          <w:sz w:val="28"/>
          <w:szCs w:val="28"/>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3) кадастровый номер земельного участка (при его наличии), адрес или описание местоположения земельного участка;</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8) почтовый адрес и (или) адрес электронной почты для связи с застройщиком;</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9) способ направления застройщику уведомлений, предусмотренных пунктом 2 части 7 и пунктом 3 части 8 настоящей статьи.</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К уведомлению о планируемом строительстве прилагаются:</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r w:rsidRPr="00D504C5">
        <w:rPr>
          <w:rFonts w:ascii="Times New Roman" w:eastAsia="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D504C5">
        <w:rPr>
          <w:rFonts w:ascii="Times New Roman" w:eastAsia="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504C5">
        <w:rPr>
          <w:rFonts w:ascii="Times New Roman" w:eastAsia="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D504C5">
        <w:rPr>
          <w:rFonts w:ascii="Times New Roman" w:eastAsia="Times New Roman" w:hAnsi="Times New Roman" w:cs="Times New Roman"/>
          <w:color w:val="000000"/>
          <w:sz w:val="28"/>
          <w:szCs w:val="28"/>
        </w:rPr>
        <w:t>архитектурным решениям</w:t>
      </w:r>
      <w:proofErr w:type="gramEnd"/>
      <w:r w:rsidRPr="00D504C5">
        <w:rPr>
          <w:rFonts w:ascii="Times New Roman" w:eastAsia="Times New Roman" w:hAnsi="Times New Roman" w:cs="Times New Roman"/>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proofErr w:type="gramStart"/>
      <w:r w:rsidRPr="00D504C5">
        <w:rPr>
          <w:rFonts w:ascii="Times New Roman" w:eastAsia="Times New Roman" w:hAnsi="Times New Roman" w:cs="Times New Roman"/>
          <w:color w:val="000000"/>
          <w:sz w:val="28"/>
          <w:szCs w:val="28"/>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D504C5">
        <w:rPr>
          <w:rFonts w:ascii="Times New Roman" w:eastAsia="Times New Roman" w:hAnsi="Times New Roman" w:cs="Times New Roman"/>
          <w:color w:val="000000"/>
          <w:sz w:val="28"/>
          <w:szCs w:val="28"/>
        </w:rPr>
        <w:t xml:space="preserve"> </w:t>
      </w:r>
      <w:proofErr w:type="gramStart"/>
      <w:r w:rsidRPr="00D504C5">
        <w:rPr>
          <w:rFonts w:ascii="Times New Roman" w:eastAsia="Times New Roman" w:hAnsi="Times New Roman" w:cs="Times New Roman"/>
          <w:color w:val="000000"/>
          <w:sz w:val="28"/>
          <w:szCs w:val="28"/>
        </w:rPr>
        <w:t>строительстве</w:t>
      </w:r>
      <w:proofErr w:type="gramEnd"/>
      <w:r w:rsidRPr="00D504C5">
        <w:rPr>
          <w:rFonts w:ascii="Times New Roman" w:eastAsia="Times New Roman" w:hAnsi="Times New Roman" w:cs="Times New Roman"/>
          <w:color w:val="000000"/>
          <w:sz w:val="28"/>
          <w:szCs w:val="28"/>
        </w:rPr>
        <w:t xml:space="preserve">, если застройщик не представил указанные документы самостоятельно. </w:t>
      </w:r>
      <w:proofErr w:type="gramStart"/>
      <w:r w:rsidRPr="00D504C5">
        <w:rPr>
          <w:rFonts w:ascii="Times New Roman" w:eastAsia="Times New Roman" w:hAnsi="Times New Roman" w:cs="Times New Roman"/>
          <w:color w:val="000000"/>
          <w:sz w:val="28"/>
          <w:szCs w:val="28"/>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D504C5">
        <w:rPr>
          <w:rFonts w:ascii="Times New Roman" w:eastAsia="Times New Roman" w:hAnsi="Times New Roman" w:cs="Times New Roman"/>
          <w:color w:val="000000"/>
          <w:sz w:val="28"/>
          <w:szCs w:val="28"/>
        </w:rPr>
        <w:t xml:space="preserve"> межведомственного запроса.</w:t>
      </w:r>
    </w:p>
    <w:p w:rsidR="00D504C5" w:rsidRPr="00D504C5" w:rsidRDefault="00D504C5" w:rsidP="00D504C5">
      <w:pPr>
        <w:spacing w:after="0" w:line="240" w:lineRule="auto"/>
        <w:ind w:firstLine="709"/>
        <w:jc w:val="both"/>
        <w:rPr>
          <w:rFonts w:ascii="Times New Roman" w:eastAsia="Times New Roman" w:hAnsi="Times New Roman" w:cs="Times New Roman"/>
          <w:color w:val="000000"/>
          <w:sz w:val="28"/>
          <w:szCs w:val="28"/>
        </w:rPr>
      </w:pPr>
      <w:proofErr w:type="gramStart"/>
      <w:r w:rsidRPr="00D504C5">
        <w:rPr>
          <w:rFonts w:ascii="Times New Roman" w:eastAsia="Times New Roman" w:hAnsi="Times New Roman" w:cs="Times New Roman"/>
          <w:color w:val="000000"/>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D504C5">
        <w:rPr>
          <w:rFonts w:ascii="Times New Roman" w:eastAsia="Times New Roman" w:hAnsi="Times New Roman" w:cs="Times New Roman"/>
          <w:color w:val="000000"/>
          <w:sz w:val="28"/>
          <w:szCs w:val="28"/>
        </w:rPr>
        <w:t xml:space="preserve"> В этом случае в уведомлении о планируемом строительстве указывается на такое типовое архитектурное решение. Приложение </w:t>
      </w:r>
      <w:proofErr w:type="gramStart"/>
      <w:r w:rsidRPr="00D504C5">
        <w:rPr>
          <w:rFonts w:ascii="Times New Roman" w:eastAsia="Times New Roman" w:hAnsi="Times New Roman" w:cs="Times New Roman"/>
          <w:color w:val="000000"/>
          <w:sz w:val="28"/>
          <w:szCs w:val="28"/>
        </w:rPr>
        <w:t>описания внешнего облика объекта индивидуального жилищного строительства</w:t>
      </w:r>
      <w:proofErr w:type="gramEnd"/>
      <w:r w:rsidRPr="00D504C5">
        <w:rPr>
          <w:rFonts w:ascii="Times New Roman" w:eastAsia="Times New Roman" w:hAnsi="Times New Roman" w:cs="Times New Roman"/>
          <w:color w:val="000000"/>
          <w:sz w:val="28"/>
          <w:szCs w:val="28"/>
        </w:rPr>
        <w:t xml:space="preserve"> или садового дома к уведомлению о планируемом строительстве не требуется.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eastAsia="Times New Roman" w:hAnsi="Times New Roman" w:cs="Times New Roman"/>
          <w:color w:val="000000"/>
          <w:sz w:val="28"/>
          <w:szCs w:val="28"/>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D504C5">
        <w:rPr>
          <w:rFonts w:ascii="Times New Roman" w:eastAsia="Times New Roman" w:hAnsi="Times New Roman" w:cs="Times New Roman"/>
          <w:color w:val="000000"/>
          <w:sz w:val="28"/>
          <w:szCs w:val="28"/>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504C5" w:rsidRPr="00D504C5" w:rsidRDefault="00D504C5" w:rsidP="00D504C5">
      <w:pPr>
        <w:autoSpaceDE w:val="0"/>
        <w:autoSpaceDN w:val="0"/>
        <w:adjustRightInd w:val="0"/>
        <w:spacing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2.6.3. Заявление подается в одном экземпляре с описью прилагаемых к заявлению документов. </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r w:rsidRPr="00D504C5">
        <w:rPr>
          <w:rFonts w:ascii="Times New Roman" w:hAnsi="Times New Roman" w:cs="Times New Roman"/>
          <w:sz w:val="28"/>
          <w:szCs w:val="28"/>
          <w:vertAlign w:val="superscript"/>
        </w:rPr>
        <w:t xml:space="preserve"> </w:t>
      </w:r>
    </w:p>
    <w:p w:rsidR="00D504C5" w:rsidRPr="00D504C5" w:rsidRDefault="00D504C5" w:rsidP="00D504C5">
      <w:pPr>
        <w:autoSpaceDE w:val="0"/>
        <w:autoSpaceDN w:val="0"/>
        <w:adjustRightInd w:val="0"/>
        <w:spacing w:line="240" w:lineRule="auto"/>
        <w:ind w:firstLine="700"/>
        <w:jc w:val="center"/>
        <w:outlineLvl w:val="2"/>
        <w:rPr>
          <w:rFonts w:ascii="Times New Roman" w:hAnsi="Times New Roman" w:cs="Times New Roman"/>
          <w:b/>
          <w:sz w:val="28"/>
          <w:szCs w:val="28"/>
        </w:rPr>
      </w:pPr>
      <w:bookmarkStart w:id="6" w:name="P199"/>
      <w:bookmarkEnd w:id="6"/>
    </w:p>
    <w:p w:rsidR="00D504C5" w:rsidRPr="00D504C5" w:rsidRDefault="00D504C5" w:rsidP="00D504C5">
      <w:pPr>
        <w:autoSpaceDE w:val="0"/>
        <w:autoSpaceDN w:val="0"/>
        <w:adjustRightInd w:val="0"/>
        <w:spacing w:line="240" w:lineRule="auto"/>
        <w:ind w:firstLine="700"/>
        <w:jc w:val="center"/>
        <w:outlineLvl w:val="2"/>
        <w:rPr>
          <w:rFonts w:ascii="Times New Roman" w:hAnsi="Times New Roman" w:cs="Times New Roman"/>
          <w:b/>
          <w:sz w:val="28"/>
          <w:szCs w:val="28"/>
        </w:rPr>
      </w:pPr>
      <w:r w:rsidRPr="00D504C5">
        <w:rPr>
          <w:rFonts w:ascii="Times New Roman" w:hAnsi="Times New Roman" w:cs="Times New Roman"/>
          <w:b/>
          <w:sz w:val="28"/>
          <w:szCs w:val="28"/>
        </w:rPr>
        <w:t xml:space="preserve">2.7. </w:t>
      </w:r>
      <w:proofErr w:type="gramStart"/>
      <w:r w:rsidRPr="00D504C5">
        <w:rPr>
          <w:rFonts w:ascii="Times New Roman"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D504C5">
        <w:rPr>
          <w:rFonts w:ascii="Times New Roman" w:hAnsi="Times New Roman" w:cs="Times New Roman"/>
          <w:b/>
          <w:sz w:val="28"/>
          <w:szCs w:val="28"/>
        </w:rPr>
        <w:t xml:space="preserve">, и </w:t>
      </w:r>
      <w:proofErr w:type="gramStart"/>
      <w:r w:rsidRPr="00D504C5">
        <w:rPr>
          <w:rFonts w:ascii="Times New Roman" w:hAnsi="Times New Roman" w:cs="Times New Roman"/>
          <w:b/>
          <w:sz w:val="28"/>
          <w:szCs w:val="28"/>
        </w:rPr>
        <w:t>порядке</w:t>
      </w:r>
      <w:proofErr w:type="gramEnd"/>
      <w:r w:rsidRPr="00D504C5">
        <w:rPr>
          <w:rFonts w:ascii="Times New Roman" w:hAnsi="Times New Roman" w:cs="Times New Roman"/>
          <w:b/>
          <w:sz w:val="28"/>
          <w:szCs w:val="28"/>
        </w:rPr>
        <w:t xml:space="preserve"> их представления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504C5">
        <w:rPr>
          <w:rFonts w:ascii="Times New Roman" w:hAnsi="Times New Roman" w:cs="Times New Roman"/>
          <w:sz w:val="28"/>
          <w:szCs w:val="28"/>
        </w:rPr>
        <w:t>Росатом</w:t>
      </w:r>
      <w:proofErr w:type="spellEnd"/>
      <w:r w:rsidRPr="00D504C5">
        <w:rPr>
          <w:rFonts w:ascii="Times New Roman" w:hAnsi="Times New Roman" w:cs="Times New Roman"/>
          <w:sz w:val="28"/>
          <w:szCs w:val="28"/>
        </w:rPr>
        <w:t>», Государственной корпорацией по космической деятельности «</w:t>
      </w:r>
      <w:proofErr w:type="spellStart"/>
      <w:r w:rsidRPr="00D504C5">
        <w:rPr>
          <w:rFonts w:ascii="Times New Roman" w:hAnsi="Times New Roman" w:cs="Times New Roman"/>
          <w:sz w:val="28"/>
          <w:szCs w:val="28"/>
        </w:rPr>
        <w:t>Роскосмос</w:t>
      </w:r>
      <w:proofErr w:type="spellEnd"/>
      <w:r w:rsidRPr="00D504C5">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w:t>
      </w:r>
      <w:proofErr w:type="gramEnd"/>
      <w:r w:rsidRPr="00D504C5">
        <w:rPr>
          <w:rFonts w:ascii="Times New Roman" w:hAnsi="Times New Roman" w:cs="Times New Roman"/>
          <w:sz w:val="28"/>
          <w:szCs w:val="28"/>
        </w:rPr>
        <w:t xml:space="preserve"> </w:t>
      </w:r>
      <w:proofErr w:type="gramStart"/>
      <w:r w:rsidRPr="00D504C5">
        <w:rPr>
          <w:rFonts w:ascii="Times New Roman" w:hAnsi="Times New Roman" w:cs="Times New Roman"/>
          <w:sz w:val="28"/>
          <w:szCs w:val="28"/>
        </w:rPr>
        <w:t>случае</w:t>
      </w:r>
      <w:proofErr w:type="gramEnd"/>
      <w:r w:rsidRPr="00D504C5">
        <w:rPr>
          <w:rFonts w:ascii="Times New Roman" w:hAnsi="Times New Roman" w:cs="Times New Roman"/>
          <w:sz w:val="28"/>
          <w:szCs w:val="28"/>
        </w:rPr>
        <w:t xml:space="preserve"> если права на земельный участок зарегистрированы в Едином государственном реестре недвижимости);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bookmarkStart w:id="7" w:name="P212"/>
      <w:bookmarkEnd w:id="7"/>
      <w:proofErr w:type="gramStart"/>
      <w:r w:rsidRPr="00D504C5">
        <w:rPr>
          <w:rFonts w:ascii="Times New Roman" w:hAnsi="Times New Roman" w:cs="Times New Roman"/>
          <w:sz w:val="28"/>
          <w:szCs w:val="28"/>
        </w:rPr>
        <w:t>3) градостроительный план земельного участка, выданный не ранее чем за 3 года до дня предоставления заявления на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bookmarkStart w:id="8" w:name="P213"/>
      <w:bookmarkEnd w:id="8"/>
      <w:r w:rsidRPr="00D504C5">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504C5" w:rsidRPr="00D504C5" w:rsidRDefault="00D504C5" w:rsidP="00D504C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roofErr w:type="gramStart"/>
      <w:r w:rsidRPr="00D504C5">
        <w:rPr>
          <w:rFonts w:ascii="Times New Roman" w:eastAsia="Times New Roman" w:hAnsi="Times New Roman" w:cs="Times New Roman"/>
          <w:sz w:val="28"/>
          <w:szCs w:val="28"/>
        </w:rPr>
        <w:t xml:space="preserve">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или предусмотренного </w:t>
      </w:r>
      <w:hyperlink w:anchor="P2500" w:history="1">
        <w:r w:rsidRPr="00D504C5">
          <w:rPr>
            <w:rFonts w:ascii="Times New Roman" w:eastAsiaTheme="majorEastAsia" w:hAnsi="Times New Roman" w:cs="Times New Roman"/>
            <w:sz w:val="28"/>
            <w:szCs w:val="28"/>
            <w:u w:val="single"/>
          </w:rPr>
          <w:t>пунктом 4 части 9</w:t>
        </w:r>
      </w:hyperlink>
      <w:r w:rsidRPr="00D504C5">
        <w:rPr>
          <w:rFonts w:ascii="Times New Roman" w:eastAsia="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D504C5">
        <w:rPr>
          <w:rFonts w:ascii="Times New Roman" w:eastAsia="Times New Roman" w:hAnsi="Times New Roman" w:cs="Times New Roman"/>
          <w:sz w:val="28"/>
          <w:szCs w:val="28"/>
        </w:rPr>
        <w:t xml:space="preserve"> </w:t>
      </w:r>
      <w:proofErr w:type="gramStart"/>
      <w:r w:rsidRPr="00D504C5">
        <w:rPr>
          <w:rFonts w:ascii="Times New Roman" w:eastAsia="Times New Roman" w:hAnsi="Times New Roman" w:cs="Times New Roman"/>
          <w:sz w:val="28"/>
          <w:szCs w:val="28"/>
        </w:rPr>
        <w:t>территориальной зоне</w:t>
      </w:r>
      <w:proofErr w:type="gramEnd"/>
      <w:r w:rsidRPr="00D504C5">
        <w:rPr>
          <w:rFonts w:ascii="Times New Roman" w:eastAsia="Times New Roman" w:hAnsi="Times New Roman" w:cs="Times New Roman"/>
          <w:sz w:val="28"/>
          <w:szCs w:val="28"/>
        </w:rPr>
        <w:t>,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2.7.2. </w:t>
      </w:r>
      <w:proofErr w:type="gramStart"/>
      <w:r w:rsidRPr="00D504C5">
        <w:rPr>
          <w:rFonts w:ascii="Times New Roman" w:hAnsi="Times New Roman" w:cs="Times New Roman"/>
          <w:sz w:val="28"/>
          <w:szCs w:val="28"/>
        </w:rPr>
        <w:t>В случае если застройщиком  по собственной инициативе не представлены документы, указанные в</w:t>
      </w:r>
      <w:hyperlink r:id="rId18" w:history="1">
        <w:r w:rsidRPr="00D504C5">
          <w:rPr>
            <w:rFonts w:ascii="Times New Roman" w:hAnsi="Times New Roman" w:cs="Times New Roman"/>
            <w:sz w:val="28"/>
            <w:szCs w:val="28"/>
          </w:rPr>
          <w:t xml:space="preserve"> пункте 2.7.1</w:t>
        </w:r>
      </w:hyperlink>
      <w:r w:rsidRPr="00D504C5">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2.7.3. Запрещается требовать от заявителя: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roofErr w:type="gramEnd"/>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bookmarkStart w:id="9" w:name="P218"/>
      <w:bookmarkEnd w:id="9"/>
      <w:r w:rsidRPr="00D504C5">
        <w:rPr>
          <w:rFonts w:ascii="Times New Roman" w:eastAsia="Times New Roman" w:hAnsi="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D504C5" w:rsidRPr="00D504C5" w:rsidRDefault="00D504C5" w:rsidP="00D504C5">
      <w:pPr>
        <w:widowControl w:val="0"/>
        <w:autoSpaceDE w:val="0"/>
        <w:autoSpaceDN w:val="0"/>
        <w:spacing w:before="240" w:after="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2.9. Исчерпывающий перечень оснований для приостановления и (или)                 отказа в предоставлении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bookmarkStart w:id="10" w:name="P228"/>
      <w:bookmarkEnd w:id="10"/>
      <w:r w:rsidRPr="00D504C5">
        <w:rPr>
          <w:rFonts w:ascii="Times New Roman" w:hAnsi="Times New Roman" w:cs="Times New Roman"/>
          <w:sz w:val="28"/>
          <w:szCs w:val="28"/>
        </w:rPr>
        <w:t>2.9.1. Основания для приостановления муниципальной услуги отсутствуют.</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2.9.2. Основаниями для отказа в предоставлении муниципальной услуги являются: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1) отсутствие документов, указанных в  </w:t>
      </w:r>
      <w:hyperlink w:anchor="P155" w:history="1">
        <w:r w:rsidRPr="00D504C5">
          <w:rPr>
            <w:rFonts w:ascii="Times New Roman" w:hAnsi="Times New Roman" w:cs="Times New Roman"/>
            <w:sz w:val="28"/>
            <w:szCs w:val="28"/>
          </w:rPr>
          <w:t>пунктах 2.6.1, 2.6.2 подраздела 2.6</w:t>
        </w:r>
      </w:hyperlink>
      <w:r w:rsidRPr="00D504C5">
        <w:rPr>
          <w:rFonts w:ascii="Times New Roman" w:hAnsi="Times New Roman" w:cs="Times New Roman"/>
          <w:sz w:val="28"/>
          <w:szCs w:val="28"/>
        </w:rPr>
        <w:t xml:space="preserve"> настоящего раздела;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«архитектурные решения»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D504C5">
        <w:rPr>
          <w:rFonts w:ascii="Times New Roman" w:hAnsi="Times New Roman" w:cs="Times New Roman"/>
          <w:sz w:val="28"/>
          <w:szCs w:val="28"/>
        </w:rPr>
        <w:t xml:space="preserve"> или регионального значения.</w:t>
      </w:r>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720"/>
        <w:jc w:val="both"/>
        <w:rPr>
          <w:rFonts w:ascii="Times New Roman" w:hAnsi="Times New Roman" w:cs="Times New Roman"/>
          <w:sz w:val="28"/>
          <w:szCs w:val="28"/>
        </w:rPr>
      </w:pPr>
      <w:r w:rsidRPr="00D504C5">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 подготовка проектной документации;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государственная экспертиза проектной документации;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государственная экологическая экспертиза проектной документации.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2.10.2. </w:t>
      </w:r>
      <w:proofErr w:type="gramStart"/>
      <w:r w:rsidRPr="00D504C5">
        <w:rPr>
          <w:rFonts w:ascii="Times New Roman" w:hAnsi="Times New Roman" w:cs="Times New Roman"/>
          <w:sz w:val="28"/>
          <w:szCs w:val="28"/>
        </w:rPr>
        <w:t xml:space="preserve">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19" w:history="1">
        <w:r w:rsidRPr="00D504C5">
          <w:rPr>
            <w:rFonts w:ascii="Times New Roman" w:hAnsi="Times New Roman" w:cs="Times New Roman"/>
            <w:sz w:val="28"/>
            <w:szCs w:val="28"/>
          </w:rPr>
          <w:t>кодексом</w:t>
        </w:r>
      </w:hyperlink>
      <w:r w:rsidRPr="00D504C5">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r w:rsidRPr="00D504C5">
        <w:rPr>
          <w:rFonts w:ascii="Times New Roman" w:hAnsi="Times New Roman" w:cs="Times New Roman"/>
          <w:b/>
          <w:sz w:val="28"/>
          <w:szCs w:val="28"/>
        </w:rPr>
        <w:t xml:space="preserve">2.11. </w:t>
      </w:r>
      <w:proofErr w:type="gramStart"/>
      <w:r w:rsidRPr="00D504C5">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2.11.1.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2.11.2.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2.11.3.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0" w:history="1">
        <w:r w:rsidRPr="00D504C5">
          <w:rPr>
            <w:rFonts w:ascii="Times New Roman" w:hAnsi="Times New Roman" w:cs="Times New Roman"/>
            <w:sz w:val="28"/>
            <w:szCs w:val="28"/>
          </w:rPr>
          <w:t>разделом VIII</w:t>
        </w:r>
      </w:hyperlink>
      <w:r w:rsidRPr="00D504C5">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roofErr w:type="gramEnd"/>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bookmarkStart w:id="11" w:name="P260"/>
      <w:bookmarkEnd w:id="11"/>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r w:rsidRPr="00D504C5">
        <w:rPr>
          <w:rFonts w:ascii="Times New Roman" w:hAnsi="Times New Roman" w:cs="Times New Roman"/>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2.12.1. Время ожидания в очереди при подаче запроса о предоставлении муниципальной услуги не должно превышать 15 минут.</w:t>
      </w:r>
    </w:p>
    <w:p w:rsidR="00D504C5" w:rsidRPr="00D504C5" w:rsidRDefault="00D504C5" w:rsidP="00D504C5">
      <w:pPr>
        <w:tabs>
          <w:tab w:val="left" w:pos="12"/>
          <w:tab w:val="left" w:pos="1019"/>
        </w:tabs>
        <w:spacing w:after="0" w:line="240" w:lineRule="auto"/>
        <w:ind w:firstLine="709"/>
        <w:jc w:val="both"/>
        <w:rPr>
          <w:rFonts w:ascii="Times New Roman" w:hAnsi="Times New Roman" w:cs="Times New Roman"/>
          <w:iCs/>
          <w:sz w:val="28"/>
          <w:szCs w:val="28"/>
        </w:rPr>
      </w:pPr>
      <w:r w:rsidRPr="00D504C5">
        <w:rPr>
          <w:rFonts w:ascii="Times New Roman" w:hAnsi="Times New Roman" w:cs="Times New Roman"/>
          <w:iCs/>
          <w:sz w:val="28"/>
          <w:szCs w:val="28"/>
        </w:rPr>
        <w:t>2.12.2.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D504C5" w:rsidRPr="00D504C5" w:rsidRDefault="00D504C5" w:rsidP="00D504C5">
      <w:pPr>
        <w:tabs>
          <w:tab w:val="left" w:pos="12"/>
          <w:tab w:val="left" w:pos="1019"/>
        </w:tabs>
        <w:spacing w:after="0" w:line="240" w:lineRule="auto"/>
        <w:ind w:firstLine="709"/>
        <w:jc w:val="both"/>
        <w:rPr>
          <w:rFonts w:ascii="Times New Roman" w:hAnsi="Times New Roman" w:cs="Times New Roman"/>
          <w:iCs/>
          <w:sz w:val="28"/>
          <w:szCs w:val="28"/>
        </w:rPr>
      </w:pPr>
      <w:r w:rsidRPr="00D504C5">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D504C5" w:rsidRPr="00D504C5" w:rsidRDefault="00D504C5" w:rsidP="00D504C5">
      <w:pPr>
        <w:spacing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2.12.3. Максимальный срок ожидания в очереди при получении результата предоставления муниципальной услуги не должен превышать 15 минут.</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r w:rsidRPr="00D504C5">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2.14.1. Прием граждан осуществляется в специально выделенных                           для предоставления муниципальных услуг помещениях.</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2.14.3.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2.14.5. Места информирования, предназначенные для ознакомления заявителей с информационными материалами, оборудуются:</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информационными стендами, на которых размещается визуальная и текстовая информация;</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стульями и столами для оформления документов.</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К информационным стендам должна быть обеспечена возможность свободного доступа граждан.</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режим работы органов, предоставляющих муниципальную услугу;</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графики личного приема граждан уполномоченными должностными лицами;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настоящий Административный регламент.</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 xml:space="preserve">Требования </w:t>
      </w:r>
      <w:proofErr w:type="gramStart"/>
      <w:r w:rsidRPr="00D504C5">
        <w:rPr>
          <w:rFonts w:ascii="Times New Roman" w:eastAsia="Times New Roman" w:hAnsi="Times New Roman"/>
          <w:b/>
          <w:sz w:val="28"/>
          <w:szCs w:val="28"/>
        </w:rPr>
        <w:t>к обеспечению доступности услуг для инвалидов в соответствии с законодательством</w:t>
      </w:r>
      <w:proofErr w:type="gramEnd"/>
      <w:r w:rsidRPr="00D504C5">
        <w:rPr>
          <w:rFonts w:ascii="Times New Roman" w:eastAsia="Times New Roman" w:hAnsi="Times New Roman"/>
          <w:b/>
          <w:sz w:val="28"/>
          <w:szCs w:val="28"/>
        </w:rPr>
        <w:t xml:space="preserve"> Российской Федерации о социальной защите инвалидов</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Помещения, предназначенные для предоставления муниципальной услуги, должны:</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оборудоваться местами для ожидания;</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содержать информацию о порядке предоставления муниципальной услуги;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допуском сурдопереводчика и тифлосурдопереводчика при оказании инвалиду муниципальной услуги;</w:t>
      </w:r>
    </w:p>
    <w:p w:rsidR="00D504C5" w:rsidRPr="00D504C5" w:rsidRDefault="00D504C5" w:rsidP="00D504C5">
      <w:pPr>
        <w:spacing w:after="0" w:line="240" w:lineRule="auto"/>
        <w:ind w:firstLine="709"/>
        <w:jc w:val="both"/>
        <w:rPr>
          <w:rFonts w:ascii="Times New Roman" w:eastAsia="Times New Roman" w:hAnsi="Times New Roman"/>
          <w:sz w:val="28"/>
          <w:szCs w:val="28"/>
        </w:rPr>
      </w:pPr>
      <w:proofErr w:type="gramStart"/>
      <w:r w:rsidRPr="00D504C5">
        <w:rPr>
          <w:rFonts w:ascii="Times New Roman" w:eastAsia="Times New Roman" w:hAnsi="Times New Roman"/>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 оказанием специалистами Администрации, финансового управления помощи инвалидам в преодолении барьеров, мешающих получению ими муниципальной услуги наравне с другими заявителями.</w:t>
      </w: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i/>
          <w:sz w:val="40"/>
          <w:szCs w:val="40"/>
        </w:rPr>
      </w:pPr>
      <w:r w:rsidRPr="00D504C5">
        <w:rPr>
          <w:rFonts w:ascii="Times New Roman" w:eastAsia="Times New Roman" w:hAnsi="Times New Roman"/>
          <w:b/>
          <w:sz w:val="28"/>
          <w:szCs w:val="28"/>
        </w:rPr>
        <w:t xml:space="preserve">2.15. </w:t>
      </w:r>
      <w:proofErr w:type="gramStart"/>
      <w:r w:rsidRPr="00D504C5">
        <w:rPr>
          <w:rFonts w:ascii="Times New Roman" w:hAnsi="Times New Roman"/>
          <w:b/>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roofErr w:type="gramEnd"/>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2.15.1. Показателями доступности предоставления муниципальной услуги являются:</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1) транспортная доступность мест предоставления муниципальной услуги;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 обеспечение беспрепятственного доступа к помещениям, в которых предоставляется муниципальная услуга;</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3) размещение информации о порядке предоставления муниципальной услуги в сети «Интернет».</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2.15.2. Показателями качества предоставления муниципальной услуги являются:</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1) соблюдение стандарта предоставления муниципальной услуги;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2) соблюдение сроков предоставления муниципальной услуги;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3) количество жалоб или полное отсутствие таковых со стороны заявителей;</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4) возможность получения информации о ходе предоставления муниципальной услуги;</w:t>
      </w:r>
    </w:p>
    <w:p w:rsidR="00D504C5" w:rsidRPr="00D504C5" w:rsidRDefault="00D504C5" w:rsidP="00D504C5">
      <w:pPr>
        <w:spacing w:after="0" w:line="240" w:lineRule="auto"/>
        <w:ind w:firstLine="709"/>
        <w:jc w:val="both"/>
        <w:rPr>
          <w:rFonts w:ascii="Times New Roman" w:eastAsia="Times New Roman" w:hAnsi="Times New Roman"/>
          <w:sz w:val="28"/>
          <w:szCs w:val="28"/>
        </w:rPr>
      </w:pPr>
      <w:r w:rsidRPr="00D504C5">
        <w:rPr>
          <w:rFonts w:ascii="Times New Roman" w:eastAsia="Times New Roman" w:hAnsi="Times New Roman"/>
          <w:sz w:val="28"/>
          <w:szCs w:val="28"/>
        </w:rPr>
        <w:t>5) возможность получения муниципальной услуги в электронной форме.</w:t>
      </w:r>
    </w:p>
    <w:p w:rsidR="00D504C5" w:rsidRPr="00D504C5" w:rsidRDefault="00D504C5" w:rsidP="00D504C5">
      <w:pPr>
        <w:spacing w:after="0" w:line="240" w:lineRule="auto"/>
        <w:ind w:firstLine="709"/>
        <w:jc w:val="both"/>
        <w:rPr>
          <w:rFonts w:ascii="Times New Roman" w:eastAsia="Times New Roman" w:hAnsi="Times New Roman" w:cs="Times New Roman"/>
          <w:sz w:val="28"/>
          <w:szCs w:val="28"/>
        </w:rPr>
      </w:pPr>
      <w:r w:rsidRPr="00D504C5">
        <w:rPr>
          <w:rFonts w:ascii="Times New Roman" w:eastAsia="Times New Roman" w:hAnsi="Times New Roman" w:cs="Times New Roman"/>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D504C5" w:rsidRPr="00D504C5" w:rsidRDefault="00D504C5" w:rsidP="00D504C5">
      <w:pPr>
        <w:spacing w:after="0" w:line="240" w:lineRule="auto"/>
        <w:ind w:firstLine="709"/>
        <w:jc w:val="both"/>
        <w:rPr>
          <w:rFonts w:ascii="Times New Roman" w:eastAsia="Times New Roman" w:hAnsi="Times New Roman" w:cs="Times New Roman"/>
          <w:sz w:val="28"/>
          <w:szCs w:val="28"/>
        </w:rPr>
      </w:pPr>
      <w:r w:rsidRPr="00D504C5">
        <w:rPr>
          <w:rFonts w:ascii="Times New Roman" w:eastAsia="Times New Roman" w:hAnsi="Times New Roman" w:cs="Times New Roman"/>
          <w:sz w:val="28"/>
          <w:szCs w:val="28"/>
        </w:rPr>
        <w:t xml:space="preserve">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D504C5">
        <w:rPr>
          <w:rFonts w:ascii="Times New Roman" w:eastAsia="Times New Roman" w:hAnsi="Times New Roman" w:cs="Times New Roman"/>
          <w:sz w:val="28"/>
          <w:szCs w:val="28"/>
        </w:rPr>
        <w:t>в многофункциональных центрах в соответствии с заключенными в установленном порядке</w:t>
      </w:r>
      <w:proofErr w:type="gramEnd"/>
      <w:r w:rsidRPr="00D504C5">
        <w:rPr>
          <w:rFonts w:ascii="Times New Roman" w:eastAsia="Times New Roman" w:hAnsi="Times New Roman" w:cs="Times New Roman"/>
          <w:sz w:val="28"/>
          <w:szCs w:val="28"/>
        </w:rPr>
        <w:t xml:space="preserve"> соглашениями о взаимодействии.</w:t>
      </w:r>
    </w:p>
    <w:p w:rsidR="00D504C5" w:rsidRPr="00D504C5" w:rsidRDefault="00D504C5" w:rsidP="00D504C5">
      <w:pPr>
        <w:spacing w:after="0" w:line="240" w:lineRule="auto"/>
        <w:ind w:firstLine="709"/>
        <w:jc w:val="both"/>
        <w:rPr>
          <w:rFonts w:ascii="Times New Roman" w:eastAsia="Times New Roman" w:hAnsi="Times New Roman" w:cs="Times New Roman"/>
          <w:sz w:val="28"/>
          <w:szCs w:val="28"/>
        </w:rPr>
      </w:pPr>
      <w:proofErr w:type="gramStart"/>
      <w:r w:rsidRPr="00D504C5">
        <w:rPr>
          <w:rFonts w:ascii="Times New Roman" w:eastAsia="Times New Roman" w:hAnsi="Times New Roman" w:cs="Times New Roman"/>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roofErr w:type="gramEnd"/>
    </w:p>
    <w:p w:rsidR="00D504C5" w:rsidRPr="00D504C5" w:rsidRDefault="00D504C5" w:rsidP="00D504C5">
      <w:pPr>
        <w:spacing w:after="0"/>
        <w:ind w:right="-1" w:firstLine="851"/>
        <w:jc w:val="both"/>
        <w:rPr>
          <w:rFonts w:ascii="Times New Roman" w:hAnsi="Times New Roman" w:cs="Times New Roman"/>
          <w:sz w:val="28"/>
          <w:szCs w:val="28"/>
        </w:rPr>
      </w:pPr>
      <w:proofErr w:type="gramStart"/>
      <w:r w:rsidRPr="00D504C5">
        <w:rPr>
          <w:rFonts w:ascii="Times New Roman" w:eastAsia="Times New Roman" w:hAnsi="Times New Roman" w:cs="Times New Roman"/>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sidRPr="00D504C5">
        <w:rPr>
          <w:rFonts w:ascii="Times New Roman" w:hAnsi="Times New Roman" w:cs="Times New Roman"/>
          <w:sz w:val="28"/>
          <w:szCs w:val="28"/>
        </w:rPr>
        <w:t xml:space="preserve"> предоставления государственных и муниципальных услуг</w:t>
      </w:r>
      <w:r w:rsidRPr="00D504C5">
        <w:rPr>
          <w:rFonts w:ascii="Times New Roman" w:eastAsia="Times New Roman" w:hAnsi="Times New Roman" w:cs="Times New Roman"/>
          <w:sz w:val="28"/>
          <w:szCs w:val="28"/>
        </w:rPr>
        <w:t xml:space="preserve"> в рамках статьи 15.1 Федерального закона № 210-ФЗ (далее – комплексный запрос), за исключением </w:t>
      </w:r>
      <w:r w:rsidRPr="00D504C5">
        <w:rPr>
          <w:rFonts w:ascii="Times New Roman" w:hAnsi="Times New Roman" w:cs="Times New Roman"/>
          <w:sz w:val="28"/>
          <w:szCs w:val="28"/>
        </w:rPr>
        <w:t>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D504C5" w:rsidRPr="00D504C5" w:rsidRDefault="00D504C5" w:rsidP="00D504C5">
      <w:pPr>
        <w:spacing w:after="0" w:line="240" w:lineRule="auto"/>
        <w:ind w:firstLine="709"/>
        <w:jc w:val="both"/>
        <w:rPr>
          <w:rFonts w:ascii="Times New Roman" w:eastAsia="Times New Roman" w:hAnsi="Times New Roman" w:cs="Times New Roman"/>
          <w:sz w:val="28"/>
          <w:szCs w:val="28"/>
        </w:rPr>
      </w:pPr>
      <w:r w:rsidRPr="00D504C5">
        <w:rPr>
          <w:rFonts w:ascii="Times New Roman" w:eastAsia="Times New Roman" w:hAnsi="Times New Roman" w:cs="Times New Roman"/>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D504C5">
        <w:rPr>
          <w:rFonts w:ascii="Times New Roman" w:eastAsia="Times New Roman" w:hAnsi="Times New Roman" w:cs="Times New Roman"/>
          <w:sz w:val="28"/>
          <w:szCs w:val="28"/>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D504C5">
        <w:rPr>
          <w:rFonts w:ascii="Times New Roman" w:hAnsi="Times New Roman"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D504C5">
        <w:rPr>
          <w:rFonts w:ascii="Times New Roman" w:hAnsi="Times New Roman" w:cs="Times New Roman"/>
          <w:sz w:val="28"/>
          <w:szCs w:val="28"/>
        </w:rPr>
        <w:t xml:space="preserve"> услуг".</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r w:rsidRPr="00D504C5">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2.17.1. Администрация осуществляет взаимодействие с МФЦ </w:t>
      </w:r>
      <w:proofErr w:type="gramStart"/>
      <w:r w:rsidRPr="00D504C5">
        <w:rPr>
          <w:rFonts w:ascii="Times New Roman" w:hAnsi="Times New Roman" w:cs="Times New Roman"/>
          <w:sz w:val="28"/>
          <w:szCs w:val="28"/>
        </w:rPr>
        <w:t>при предоставлении муниципальной услуги в соответствии с соглашением о взаимодействии</w:t>
      </w:r>
      <w:proofErr w:type="gramEnd"/>
      <w:r w:rsidRPr="00D504C5">
        <w:rPr>
          <w:rFonts w:ascii="Times New Roman" w:hAnsi="Times New Roman" w:cs="Times New Roman"/>
          <w:sz w:val="28"/>
          <w:szCs w:val="28"/>
        </w:rPr>
        <w:t>.</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2.17.3. </w:t>
      </w:r>
      <w:proofErr w:type="gramStart"/>
      <w:r w:rsidRPr="00D504C5">
        <w:rPr>
          <w:rFonts w:ascii="Times New Roman" w:hAnsi="Times New Roman" w:cs="Times New Roman"/>
          <w:sz w:val="28"/>
          <w:szCs w:val="28"/>
        </w:rPr>
        <w:t>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bookmarkStart w:id="12" w:name="P350"/>
      <w:bookmarkEnd w:id="12"/>
      <w:r w:rsidRPr="00D504C5">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center"/>
        <w:rPr>
          <w:rFonts w:ascii="Times New Roman" w:hAnsi="Times New Roman" w:cs="Times New Roman"/>
          <w:b/>
          <w:sz w:val="28"/>
          <w:szCs w:val="28"/>
        </w:rPr>
      </w:pPr>
      <w:r w:rsidRPr="00D504C5">
        <w:rPr>
          <w:rFonts w:ascii="Times New Roman" w:hAnsi="Times New Roman" w:cs="Times New Roman"/>
          <w:b/>
          <w:sz w:val="28"/>
          <w:szCs w:val="28"/>
        </w:rPr>
        <w:t xml:space="preserve">3. </w:t>
      </w:r>
      <w:proofErr w:type="gramStart"/>
      <w:r w:rsidRPr="00D504C5">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D504C5" w:rsidRPr="00D504C5" w:rsidRDefault="00D504C5" w:rsidP="00D504C5">
      <w:pPr>
        <w:widowControl w:val="0"/>
        <w:numPr>
          <w:ilvl w:val="0"/>
          <w:numId w:val="4"/>
        </w:numPr>
        <w:autoSpaceDE w:val="0"/>
        <w:autoSpaceDN w:val="0"/>
        <w:spacing w:after="0" w:line="240" w:lineRule="auto"/>
        <w:ind w:left="993" w:hanging="426"/>
        <w:jc w:val="both"/>
        <w:rPr>
          <w:rFonts w:ascii="Times New Roman" w:hAnsi="Times New Roman" w:cs="Times New Roman"/>
          <w:sz w:val="28"/>
          <w:szCs w:val="28"/>
        </w:rPr>
      </w:pPr>
      <w:r w:rsidRPr="00D504C5">
        <w:rPr>
          <w:rFonts w:ascii="Times New Roman" w:hAnsi="Times New Roman" w:cs="Times New Roman"/>
          <w:sz w:val="28"/>
          <w:szCs w:val="28"/>
        </w:rPr>
        <w:t>прием и регистрацию документов;</w:t>
      </w:r>
    </w:p>
    <w:p w:rsidR="00D504C5" w:rsidRPr="00D504C5" w:rsidRDefault="00D504C5" w:rsidP="00D504C5">
      <w:pPr>
        <w:widowControl w:val="0"/>
        <w:numPr>
          <w:ilvl w:val="0"/>
          <w:numId w:val="4"/>
        </w:numPr>
        <w:autoSpaceDE w:val="0"/>
        <w:autoSpaceDN w:val="0"/>
        <w:spacing w:after="0" w:line="240" w:lineRule="auto"/>
        <w:ind w:left="993" w:hanging="426"/>
        <w:jc w:val="both"/>
        <w:rPr>
          <w:rFonts w:ascii="Times New Roman" w:hAnsi="Times New Roman" w:cs="Times New Roman"/>
          <w:sz w:val="28"/>
          <w:szCs w:val="28"/>
        </w:rPr>
      </w:pPr>
      <w:r w:rsidRPr="00D504C5">
        <w:rPr>
          <w:rFonts w:ascii="Times New Roman" w:hAnsi="Times New Roman" w:cs="Times New Roman"/>
          <w:sz w:val="28"/>
          <w:szCs w:val="28"/>
        </w:rPr>
        <w:t>формирование и направление межведомственных запросов;</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bookmarkStart w:id="13" w:name="P368"/>
      <w:bookmarkEnd w:id="13"/>
      <w:r w:rsidRPr="00D504C5">
        <w:rPr>
          <w:rFonts w:ascii="Times New Roman" w:hAnsi="Times New Roman" w:cs="Times New Roman"/>
          <w:b/>
          <w:sz w:val="28"/>
          <w:szCs w:val="28"/>
        </w:rPr>
        <w:t>3.1. Прием и регистрация документов</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spacing w:after="0" w:line="240" w:lineRule="auto"/>
        <w:ind w:firstLine="567"/>
        <w:jc w:val="both"/>
        <w:rPr>
          <w:rFonts w:ascii="Times New Roman" w:hAnsi="Times New Roman" w:cs="Times New Roman"/>
          <w:color w:val="000000"/>
          <w:sz w:val="28"/>
          <w:szCs w:val="28"/>
        </w:rPr>
      </w:pPr>
      <w:r w:rsidRPr="00D504C5">
        <w:rPr>
          <w:rFonts w:ascii="Times New Roman" w:hAnsi="Times New Roman" w:cs="Times New Roman"/>
          <w:sz w:val="28"/>
          <w:szCs w:val="28"/>
        </w:rPr>
        <w:t xml:space="preserve">3.1.1. </w:t>
      </w:r>
      <w:proofErr w:type="gramStart"/>
      <w:r w:rsidRPr="00D504C5">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w:t>
      </w:r>
      <w:r w:rsidRPr="00D504C5">
        <w:rPr>
          <w:rFonts w:ascii="Times New Roman" w:hAnsi="Times New Roman" w:cs="Times New Roman"/>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bookmarkStart w:id="14" w:name="P378"/>
      <w:bookmarkEnd w:id="14"/>
      <w:r w:rsidRPr="00D504C5">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3.1.3. В случае если документы, указанные в </w:t>
      </w:r>
      <w:hyperlink w:anchor="P199" w:history="1">
        <w:r w:rsidRPr="00D504C5">
          <w:rPr>
            <w:rFonts w:ascii="Times New Roman" w:hAnsi="Times New Roman" w:cs="Times New Roman"/>
            <w:sz w:val="28"/>
            <w:szCs w:val="28"/>
          </w:rPr>
          <w:t>подразделе 2.7 раздела 2</w:t>
        </w:r>
      </w:hyperlink>
      <w:r w:rsidRPr="00D504C5">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D504C5">
          <w:rPr>
            <w:rFonts w:ascii="Times New Roman" w:hAnsi="Times New Roman" w:cs="Times New Roman"/>
            <w:sz w:val="28"/>
            <w:szCs w:val="28"/>
          </w:rPr>
          <w:t>подразделом 3.2</w:t>
        </w:r>
      </w:hyperlink>
      <w:r w:rsidRPr="00D504C5">
        <w:rPr>
          <w:rFonts w:ascii="Times New Roman" w:hAnsi="Times New Roman" w:cs="Times New Roman"/>
          <w:sz w:val="28"/>
          <w:szCs w:val="28"/>
        </w:rPr>
        <w:t xml:space="preserve"> настоящего раздела.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3.1.4. Срок выполнения указанных в </w:t>
      </w:r>
      <w:hyperlink w:anchor="P378" w:history="1">
        <w:r w:rsidRPr="00D504C5">
          <w:rPr>
            <w:rFonts w:ascii="Times New Roman" w:hAnsi="Times New Roman" w:cs="Times New Roman"/>
            <w:sz w:val="28"/>
            <w:szCs w:val="28"/>
          </w:rPr>
          <w:t>пункте 3.1.2</w:t>
        </w:r>
      </w:hyperlink>
      <w:r w:rsidRPr="00D504C5">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 Администрации, ответственный за выдачу разрешений на строительство.</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3.1.9. </w:t>
      </w:r>
      <w:proofErr w:type="gramStart"/>
      <w:r w:rsidRPr="00D504C5">
        <w:rPr>
          <w:rFonts w:ascii="Times New Roman" w:hAnsi="Times New Roman" w:cs="Times New Roman"/>
          <w:sz w:val="28"/>
          <w:szCs w:val="28"/>
        </w:rPr>
        <w:t>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муниципального образования в отдел Администрации, к полномочиям которого относится выдача разрешений на строительство.</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3.1.10. </w:t>
      </w:r>
      <w:proofErr w:type="gramStart"/>
      <w:r w:rsidRPr="00D504C5">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D504C5">
        <w:rPr>
          <w:rFonts w:ascii="Times New Roman" w:hAnsi="Times New Roman" w:cs="Times New Roman"/>
          <w:sz w:val="28"/>
          <w:szCs w:val="28"/>
        </w:rPr>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bookmarkStart w:id="15" w:name="P388"/>
      <w:bookmarkEnd w:id="15"/>
      <w:r w:rsidRPr="00D504C5">
        <w:rPr>
          <w:rFonts w:ascii="Times New Roman" w:hAnsi="Times New Roman" w:cs="Times New Roman"/>
          <w:b/>
          <w:sz w:val="28"/>
          <w:szCs w:val="28"/>
        </w:rPr>
        <w:t>3.2. Формирование и направление межведомственных запросов</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D504C5">
          <w:rPr>
            <w:rFonts w:ascii="Times New Roman" w:hAnsi="Times New Roman" w:cs="Times New Roman"/>
            <w:sz w:val="28"/>
            <w:szCs w:val="28"/>
          </w:rPr>
          <w:t>подразделом 3.3</w:t>
        </w:r>
      </w:hyperlink>
      <w:r w:rsidRPr="00D504C5">
        <w:rPr>
          <w:rFonts w:ascii="Times New Roman" w:hAnsi="Times New Roman" w:cs="Times New Roman"/>
          <w:sz w:val="28"/>
          <w:szCs w:val="28"/>
        </w:rPr>
        <w:t xml:space="preserve"> настоящего раздела.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D504C5">
          <w:rPr>
            <w:rFonts w:ascii="Times New Roman" w:hAnsi="Times New Roman" w:cs="Times New Roman"/>
            <w:sz w:val="28"/>
            <w:szCs w:val="28"/>
          </w:rPr>
          <w:t>подразделе 2.7 раздела 2</w:t>
        </w:r>
      </w:hyperlink>
      <w:r w:rsidRPr="00D504C5">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roofErr w:type="gramStart"/>
      <w:r w:rsidRPr="00D504C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roofErr w:type="gramEnd"/>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заявления.</w:t>
      </w:r>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 xml:space="preserve">3.2.6. </w:t>
      </w:r>
      <w:proofErr w:type="gramStart"/>
      <w:r w:rsidRPr="00D504C5">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за исключением случая указанного в пункте 3.2.7 настоящего подраздела.</w:t>
      </w:r>
      <w:proofErr w:type="gramEnd"/>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 xml:space="preserve">3.2.7. </w:t>
      </w:r>
      <w:proofErr w:type="gramStart"/>
      <w:r w:rsidRPr="00D504C5">
        <w:rPr>
          <w:rFonts w:ascii="Times New Roman" w:hAnsi="Times New Roman" w:cs="Times New Roman"/>
          <w:sz w:val="28"/>
          <w:szCs w:val="28"/>
        </w:rPr>
        <w:t>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proofErr w:type="gramEnd"/>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 xml:space="preserve">3.2.8. </w:t>
      </w:r>
      <w:proofErr w:type="gramStart"/>
      <w:r w:rsidRPr="00D504C5">
        <w:rPr>
          <w:rFonts w:ascii="Times New Roman" w:hAnsi="Times New Roman" w:cs="Times New Roman"/>
          <w:sz w:val="28"/>
          <w:szCs w:val="28"/>
        </w:rPr>
        <w:t>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roofErr w:type="gramEnd"/>
    </w:p>
    <w:p w:rsidR="00D504C5" w:rsidRPr="00D504C5" w:rsidRDefault="00D504C5" w:rsidP="00D504C5">
      <w:pPr>
        <w:widowControl w:val="0"/>
        <w:autoSpaceDE w:val="0"/>
        <w:autoSpaceDN w:val="0"/>
        <w:adjustRightInd w:val="0"/>
        <w:spacing w:after="0" w:line="240" w:lineRule="auto"/>
        <w:ind w:firstLine="709"/>
        <w:jc w:val="both"/>
        <w:rPr>
          <w:rFonts w:ascii="Times New Roman" w:hAnsi="Times New Roman" w:cs="Times New Roman"/>
          <w:iCs/>
          <w:color w:val="000000"/>
          <w:sz w:val="28"/>
          <w:szCs w:val="28"/>
        </w:rPr>
      </w:pPr>
      <w:r w:rsidRPr="00D504C5">
        <w:rPr>
          <w:rFonts w:ascii="Times New Roman" w:hAnsi="Times New Roman" w:cs="Times New Roman"/>
          <w:sz w:val="28"/>
          <w:szCs w:val="28"/>
        </w:rPr>
        <w:t xml:space="preserve">3.2.9. </w:t>
      </w:r>
      <w:r w:rsidRPr="00D504C5">
        <w:rPr>
          <w:rFonts w:ascii="Times New Roman" w:hAnsi="Times New Roman" w:cs="Times New Roman"/>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1 рабочий день.</w:t>
      </w:r>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 xml:space="preserve">3.2.11. </w:t>
      </w:r>
      <w:proofErr w:type="gramStart"/>
      <w:r w:rsidRPr="00D504C5">
        <w:rPr>
          <w:rFonts w:ascii="Times New Roman" w:hAnsi="Times New Roman" w:cs="Times New Roman"/>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D504C5">
        <w:rPr>
          <w:rFonts w:ascii="Times New Roman" w:hAnsi="Times New Roman" w:cs="Times New Roman"/>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bookmarkStart w:id="16" w:name="P400"/>
      <w:bookmarkEnd w:id="16"/>
      <w:r w:rsidRPr="00D504C5">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3.3.1. </w:t>
      </w:r>
      <w:proofErr w:type="gramStart"/>
      <w:r w:rsidRPr="00D504C5">
        <w:rPr>
          <w:rFonts w:ascii="Times New Roman" w:hAnsi="Times New Roman" w:cs="Times New Roman"/>
          <w:sz w:val="28"/>
          <w:szCs w:val="28"/>
        </w:rPr>
        <w:t>Основанием для начала административной процедуры рассмотрения документов,</w:t>
      </w:r>
      <w:r w:rsidRPr="00D504C5">
        <w:rPr>
          <w:rFonts w:ascii="Times New Roman" w:hAnsi="Times New Roman" w:cs="Times New Roman"/>
          <w:b/>
          <w:sz w:val="28"/>
          <w:szCs w:val="28"/>
        </w:rPr>
        <w:t xml:space="preserve"> </w:t>
      </w:r>
      <w:r w:rsidRPr="00D504C5">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3.3.2. Специалист отдела, ответственный за рассмотрение документов: </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1) проводит проверку:</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w:t>
      </w:r>
      <w:proofErr w:type="gramEnd"/>
      <w:r w:rsidRPr="00D504C5">
        <w:rPr>
          <w:rFonts w:ascii="Times New Roman" w:hAnsi="Times New Roman" w:cs="Times New Roman"/>
          <w:sz w:val="28"/>
          <w:szCs w:val="28"/>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proofErr w:type="gramStart"/>
      <w:r w:rsidRPr="00D504C5">
        <w:rPr>
          <w:rFonts w:ascii="Times New Roman" w:hAnsi="Times New Roman" w:cs="Times New Roman"/>
          <w:sz w:val="28"/>
          <w:szCs w:val="28"/>
        </w:rPr>
        <w:t>требованиям</w:t>
      </w:r>
      <w:proofErr w:type="gramEnd"/>
      <w:r w:rsidRPr="00D504C5">
        <w:rPr>
          <w:rFonts w:ascii="Times New Roman" w:hAnsi="Times New Roman" w:cs="Times New Roman"/>
          <w:sz w:val="28"/>
          <w:szCs w:val="28"/>
        </w:rPr>
        <w:t xml:space="preserve"> установленным в разрешении на отклонение от предельных параметров разрешенного строительства, реконструкции;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w:t>
      </w:r>
      <w:proofErr w:type="gramEnd"/>
      <w:r w:rsidRPr="00D504C5">
        <w:rPr>
          <w:rFonts w:ascii="Times New Roman" w:hAnsi="Times New Roman" w:cs="Times New Roman"/>
          <w:sz w:val="28"/>
          <w:szCs w:val="28"/>
        </w:rPr>
        <w:t xml:space="preserve"> </w:t>
      </w:r>
      <w:proofErr w:type="gramStart"/>
      <w:r w:rsidRPr="00D504C5">
        <w:rPr>
          <w:rFonts w:ascii="Times New Roman" w:hAnsi="Times New Roman" w:cs="Times New Roman"/>
          <w:sz w:val="28"/>
          <w:szCs w:val="28"/>
        </w:rPr>
        <w:t>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w:t>
      </w:r>
      <w:proofErr w:type="gramEnd"/>
      <w:r w:rsidRPr="00D504C5">
        <w:rPr>
          <w:rFonts w:ascii="Times New Roman" w:hAnsi="Times New Roman" w:cs="Times New Roman"/>
          <w:sz w:val="28"/>
          <w:szCs w:val="28"/>
        </w:rPr>
        <w:t xml:space="preserve"> приложенные к нему </w:t>
      </w:r>
      <w:proofErr w:type="gramStart"/>
      <w:r w:rsidRPr="00D504C5">
        <w:rPr>
          <w:rFonts w:ascii="Times New Roman" w:hAnsi="Times New Roman" w:cs="Times New Roman"/>
          <w:sz w:val="28"/>
          <w:szCs w:val="28"/>
        </w:rPr>
        <w:t>архитектурные решения</w:t>
      </w:r>
      <w:proofErr w:type="gramEnd"/>
      <w:r w:rsidRPr="00D504C5">
        <w:rPr>
          <w:rFonts w:ascii="Times New Roman" w:hAnsi="Times New Roman" w:cs="Times New Roman"/>
          <w:sz w:val="28"/>
          <w:szCs w:val="28"/>
        </w:rPr>
        <w:t xml:space="preserve"> или описание внешнего облика объекта индивидуального жилищного строительства,</w:t>
      </w:r>
      <w:r w:rsidRPr="00D504C5">
        <w:rPr>
          <w:rFonts w:ascii="Times New Roman" w:hAnsi="Times New Roman" w:cs="Times New Roman"/>
          <w:color w:val="7030A0"/>
          <w:sz w:val="28"/>
          <w:szCs w:val="28"/>
        </w:rPr>
        <w:t xml:space="preserve"> </w:t>
      </w:r>
      <w:r w:rsidRPr="00D504C5">
        <w:rPr>
          <w:rFonts w:ascii="Times New Roman" w:hAnsi="Times New Roman" w:cs="Times New Roman"/>
          <w:sz w:val="28"/>
          <w:szCs w:val="28"/>
        </w:rPr>
        <w:t>посредством межведомственного запроса в орган исполнительной власти Смоленской области, уполномоченный в области охраны объектов культурного наследия</w:t>
      </w:r>
      <w:r w:rsidRPr="00D504C5">
        <w:rPr>
          <w:rFonts w:ascii="Times New Roman" w:hAnsi="Times New Roman" w:cs="Times New Roman"/>
          <w:color w:val="7030A0"/>
          <w:sz w:val="28"/>
          <w:szCs w:val="28"/>
        </w:rPr>
        <w:t>;</w:t>
      </w:r>
      <w:r w:rsidRPr="00D504C5">
        <w:rPr>
          <w:rFonts w:ascii="Times New Roman" w:hAnsi="Times New Roman" w:cs="Times New Roman"/>
          <w:sz w:val="28"/>
          <w:szCs w:val="28"/>
        </w:rPr>
        <w:t xml:space="preserve"> </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roofErr w:type="gramEnd"/>
      <w:r w:rsidRPr="00D504C5">
        <w:rPr>
          <w:rFonts w:ascii="Times New Roman" w:hAnsi="Times New Roman" w:cs="Times New Roman"/>
          <w:sz w:val="28"/>
          <w:szCs w:val="28"/>
        </w:rPr>
        <w:t xml:space="preserve">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D504C5">
        <w:rPr>
          <w:rFonts w:ascii="Times New Roman" w:hAnsi="Times New Roman" w:cs="Times New Roman"/>
          <w:sz w:val="28"/>
          <w:szCs w:val="28"/>
        </w:rPr>
        <w:t>архитектурным решениям</w:t>
      </w:r>
      <w:proofErr w:type="gramEnd"/>
      <w:r w:rsidRPr="00D504C5">
        <w:rPr>
          <w:rFonts w:ascii="Times New Roman" w:hAnsi="Times New Roman" w:cs="Times New Roman"/>
          <w:sz w:val="28"/>
          <w:szCs w:val="28"/>
        </w:rPr>
        <w:t xml:space="preserve"> объектов капитального строительства не проводится;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i/>
          <w:sz w:val="28"/>
          <w:szCs w:val="28"/>
          <w:highlight w:val="green"/>
        </w:rPr>
      </w:pPr>
      <w:proofErr w:type="gramStart"/>
      <w:r w:rsidRPr="00D504C5">
        <w:rPr>
          <w:rFonts w:ascii="Times New Roman" w:hAnsi="Times New Roman" w:cs="Times New Roman"/>
          <w:sz w:val="28"/>
          <w:szCs w:val="28"/>
        </w:rPr>
        <w:t>4) визирует проект разрешения на строительство либо проект письма об отказе в выдаче разрешения на строительство с указанием причин отказа у начальника отдела.</w:t>
      </w:r>
      <w:r w:rsidRPr="00D504C5">
        <w:rPr>
          <w:rFonts w:ascii="Times New Roman" w:hAnsi="Times New Roman" w:cs="Times New Roman"/>
          <w:i/>
          <w:sz w:val="28"/>
          <w:szCs w:val="28"/>
          <w:highlight w:val="green"/>
        </w:rPr>
        <w:t xml:space="preserve"> </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3.3.3. </w:t>
      </w:r>
      <w:proofErr w:type="gramStart"/>
      <w:r w:rsidRPr="00D504C5">
        <w:rPr>
          <w:rFonts w:ascii="Times New Roman" w:hAnsi="Times New Roman" w:cs="Times New Roman"/>
          <w:sz w:val="28"/>
          <w:szCs w:val="28"/>
        </w:rPr>
        <w:t>Проект разрешения на строительство либо проект письма об отказе в выдаче разрешения на строительство с указанием причин отказа с визой начальника отдела представляется Главе муниципального образования для подписания не позднее,</w:t>
      </w:r>
      <w:r w:rsidRPr="00D504C5">
        <w:rPr>
          <w:rFonts w:ascii="Times New Roman" w:hAnsi="Times New Roman" w:cs="Times New Roman"/>
          <w:color w:val="0070C0"/>
          <w:sz w:val="28"/>
          <w:szCs w:val="28"/>
        </w:rPr>
        <w:t xml:space="preserve"> </w:t>
      </w:r>
      <w:r w:rsidRPr="00D504C5">
        <w:rPr>
          <w:rFonts w:ascii="Times New Roman" w:hAnsi="Times New Roman" w:cs="Times New Roman"/>
          <w:sz w:val="28"/>
          <w:szCs w:val="28"/>
        </w:rPr>
        <w:t>чем за 1 рабочий день до истечения срока, установленного для исполнения настоящей административной процедуры.</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3.3.4. Глава муниципального образования принимает решение о выдаче разрешения на строительство либо </w:t>
      </w:r>
      <w:proofErr w:type="gramStart"/>
      <w:r w:rsidRPr="00D504C5">
        <w:rPr>
          <w:rFonts w:ascii="Times New Roman" w:hAnsi="Times New Roman" w:cs="Times New Roman"/>
          <w:sz w:val="28"/>
          <w:szCs w:val="28"/>
        </w:rPr>
        <w:t>об отказе в выдаче разрешения на строительство в соответствии</w:t>
      </w:r>
      <w:proofErr w:type="gramEnd"/>
      <w:r w:rsidRPr="00D504C5">
        <w:rPr>
          <w:rFonts w:ascii="Times New Roman" w:hAnsi="Times New Roman" w:cs="Times New Roman"/>
          <w:sz w:val="28"/>
          <w:szCs w:val="28"/>
        </w:rPr>
        <w:t xml:space="preserve"> федеральным законодательством.</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 xml:space="preserve">3.3.5. </w:t>
      </w:r>
      <w:proofErr w:type="gramStart"/>
      <w:r w:rsidRPr="00D504C5">
        <w:rPr>
          <w:rFonts w:ascii="Times New Roman" w:hAnsi="Times New Roman" w:cs="Times New Roman"/>
          <w:sz w:val="28"/>
          <w:szCs w:val="28"/>
        </w:rPr>
        <w:t>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отказа.</w:t>
      </w:r>
      <w:proofErr w:type="gramEnd"/>
      <w:r w:rsidRPr="00D504C5">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 </w:t>
      </w:r>
    </w:p>
    <w:p w:rsidR="00D504C5" w:rsidRPr="00D504C5" w:rsidRDefault="00D504C5" w:rsidP="00D504C5">
      <w:pPr>
        <w:autoSpaceDE w:val="0"/>
        <w:autoSpaceDN w:val="0"/>
        <w:adjustRightInd w:val="0"/>
        <w:spacing w:after="0" w:line="240" w:lineRule="auto"/>
        <w:ind w:firstLine="567"/>
        <w:jc w:val="both"/>
        <w:rPr>
          <w:rFonts w:ascii="Times New Roman" w:hAnsi="Times New Roman" w:cs="Times New Roman"/>
          <w:sz w:val="28"/>
          <w:szCs w:val="28"/>
        </w:rPr>
      </w:pPr>
      <w:r w:rsidRPr="00D504C5">
        <w:rPr>
          <w:rFonts w:ascii="Times New Roman" w:hAnsi="Times New Roman" w:cs="Times New Roman"/>
          <w:sz w:val="28"/>
          <w:szCs w:val="28"/>
        </w:rPr>
        <w:t>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муниципального образования подписывает соответствующий проект и заверяет его печатью Администрации и передает его в отдел.</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рабочих дней, а в случае, указанном в подпункте 2 пункта 3.3.2 настоящего подраздела – не более 26 дней.</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3.3.8. Обязанности специалиста отдела, ответственного за рассмотрение документов,</w:t>
      </w:r>
      <w:r w:rsidRPr="00D504C5">
        <w:rPr>
          <w:rFonts w:ascii="Times New Roman" w:hAnsi="Times New Roman" w:cs="Times New Roman"/>
          <w:b/>
          <w:sz w:val="28"/>
          <w:szCs w:val="28"/>
        </w:rPr>
        <w:t xml:space="preserve"> </w:t>
      </w:r>
      <w:r w:rsidRPr="00D504C5">
        <w:rPr>
          <w:rFonts w:ascii="Times New Roman" w:hAnsi="Times New Roman" w:cs="Times New Roman"/>
          <w:sz w:val="28"/>
          <w:szCs w:val="28"/>
        </w:rPr>
        <w:t>должны быть закреплены в его должностном регламенте (должностной инструкции).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3.3.9. </w:t>
      </w:r>
      <w:proofErr w:type="gramStart"/>
      <w:r w:rsidRPr="00D504C5">
        <w:rPr>
          <w:rFonts w:ascii="Times New Roman" w:hAnsi="Times New Roman" w:cs="Times New Roman"/>
          <w:sz w:val="28"/>
          <w:szCs w:val="28"/>
        </w:rPr>
        <w:t>Результатом административной процедуры, указанной в настоящем подразделе, является подписание Главой муниципального образования разрешения на строительство либо письма об отказе в выдаче разрешения на строительство с указанием причин отказа.</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r w:rsidRPr="00D504C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D504C5">
        <w:rPr>
          <w:rFonts w:ascii="Times New Roman" w:hAnsi="Times New Roman" w:cs="Times New Roman"/>
          <w:b/>
          <w:bCs/>
          <w:sz w:val="28"/>
          <w:szCs w:val="28"/>
        </w:rPr>
        <w:t>с указанием причин отказа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3.4.1. </w:t>
      </w:r>
      <w:proofErr w:type="gramStart"/>
      <w:r w:rsidRPr="00D504C5">
        <w:rPr>
          <w:rFonts w:ascii="Times New Roman" w:hAnsi="Times New Roman" w:cs="Times New Roman"/>
          <w:sz w:val="28"/>
          <w:szCs w:val="28"/>
        </w:rPr>
        <w:t xml:space="preserve">Основанием для начала административной процедуры по </w:t>
      </w:r>
      <w:r w:rsidRPr="00D504C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D504C5">
        <w:rPr>
          <w:rFonts w:ascii="Times New Roman" w:hAnsi="Times New Roman" w:cs="Times New Roman"/>
          <w:sz w:val="28"/>
          <w:szCs w:val="28"/>
        </w:rPr>
        <w:t xml:space="preserve"> является поступление в отдел подписанного Главой муниципального образования разрешения на строительство или письма об отказе в выдаче разрешения на строительство с указанием причин отказа.</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3.4.2. Специалист отдела, ответственный за выдачу разрешений на строительство:</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w:t>
      </w:r>
      <w:proofErr w:type="gramEnd"/>
      <w:r w:rsidRPr="00D504C5">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w:t>
      </w:r>
      <w:proofErr w:type="gramEnd"/>
      <w:r w:rsidRPr="00D504C5">
        <w:rPr>
          <w:rFonts w:ascii="Times New Roman" w:hAnsi="Times New Roman" w:cs="Times New Roman"/>
          <w:sz w:val="28"/>
          <w:szCs w:val="28"/>
        </w:rPr>
        <w:t xml:space="preserve"> Максимальный срок регистрации - 30 минут;</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bookmarkStart w:id="17" w:name="P425"/>
      <w:bookmarkEnd w:id="17"/>
      <w:proofErr w:type="gramStart"/>
      <w:r w:rsidRPr="00D504C5">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D504C5">
        <w:rPr>
          <w:rFonts w:ascii="Times New Roman" w:hAnsi="Times New Roman" w:cs="Times New Roman"/>
          <w:color w:val="000000"/>
          <w:sz w:val="28"/>
          <w:szCs w:val="28"/>
        </w:rPr>
        <w:t>либо направляет заявителю уведомление в личный</w:t>
      </w:r>
      <w:proofErr w:type="gramEnd"/>
      <w:r w:rsidRPr="00D504C5">
        <w:rPr>
          <w:rFonts w:ascii="Times New Roman" w:hAnsi="Times New Roman" w:cs="Times New Roman"/>
          <w:color w:val="000000"/>
          <w:sz w:val="28"/>
          <w:szCs w:val="28"/>
        </w:rPr>
        <w:t xml:space="preserve"> кабинет </w:t>
      </w:r>
      <w:proofErr w:type="gramStart"/>
      <w:r w:rsidRPr="00D504C5">
        <w:rPr>
          <w:rFonts w:ascii="Times New Roman" w:hAnsi="Times New Roman" w:cs="Times New Roman"/>
          <w:color w:val="000000"/>
          <w:sz w:val="28"/>
          <w:szCs w:val="28"/>
        </w:rPr>
        <w:t>на Едином портале в случае подачи заявления на выдачу разрешения на строительство</w:t>
      </w:r>
      <w:proofErr w:type="gramEnd"/>
      <w:r w:rsidRPr="00D504C5">
        <w:rPr>
          <w:rFonts w:ascii="Times New Roman" w:hAnsi="Times New Roman" w:cs="Times New Roman"/>
          <w:color w:val="000000"/>
          <w:sz w:val="28"/>
          <w:szCs w:val="28"/>
        </w:rPr>
        <w:t xml:space="preserve"> в электронном виде через Единый портал и (или) Региональный портал</w:t>
      </w:r>
      <w:r w:rsidRPr="00D504C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bookmarkStart w:id="18" w:name="P427"/>
      <w:bookmarkEnd w:id="18"/>
      <w:proofErr w:type="gramStart"/>
      <w:r w:rsidRPr="00D504C5">
        <w:rPr>
          <w:rFonts w:ascii="Times New Roman" w:hAnsi="Times New Roman" w:cs="Times New Roman"/>
          <w:sz w:val="28"/>
          <w:szCs w:val="28"/>
        </w:rPr>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1" w:history="1">
        <w:r w:rsidRPr="00D504C5">
          <w:rPr>
            <w:rFonts w:ascii="Times New Roman" w:hAnsi="Times New Roman" w:cs="Times New Roman"/>
            <w:sz w:val="28"/>
            <w:szCs w:val="28"/>
          </w:rPr>
          <w:t>пунктами 2</w:t>
        </w:r>
      </w:hyperlink>
      <w:r w:rsidRPr="00D504C5">
        <w:rPr>
          <w:rFonts w:ascii="Times New Roman" w:hAnsi="Times New Roman" w:cs="Times New Roman"/>
          <w:sz w:val="28"/>
          <w:szCs w:val="28"/>
        </w:rPr>
        <w:t xml:space="preserve">, </w:t>
      </w:r>
      <w:hyperlink r:id="rId22" w:history="1">
        <w:r w:rsidRPr="00D504C5">
          <w:rPr>
            <w:rFonts w:ascii="Times New Roman" w:hAnsi="Times New Roman" w:cs="Times New Roman"/>
            <w:sz w:val="28"/>
            <w:szCs w:val="28"/>
          </w:rPr>
          <w:t>8</w:t>
        </w:r>
      </w:hyperlink>
      <w:r w:rsidRPr="00D504C5">
        <w:rPr>
          <w:rFonts w:ascii="Times New Roman" w:hAnsi="Times New Roman" w:cs="Times New Roman"/>
          <w:sz w:val="28"/>
          <w:szCs w:val="28"/>
        </w:rPr>
        <w:t xml:space="preserve"> - </w:t>
      </w:r>
      <w:hyperlink r:id="rId23" w:history="1">
        <w:r w:rsidRPr="00D504C5">
          <w:rPr>
            <w:rFonts w:ascii="Times New Roman" w:hAnsi="Times New Roman" w:cs="Times New Roman"/>
            <w:sz w:val="28"/>
            <w:szCs w:val="28"/>
          </w:rPr>
          <w:t>10</w:t>
        </w:r>
      </w:hyperlink>
      <w:r w:rsidRPr="00D504C5">
        <w:rPr>
          <w:rFonts w:ascii="Times New Roman" w:hAnsi="Times New Roman" w:cs="Times New Roman"/>
          <w:sz w:val="28"/>
          <w:szCs w:val="28"/>
        </w:rPr>
        <w:t xml:space="preserve">, </w:t>
      </w:r>
      <w:hyperlink r:id="rId24" w:history="1">
        <w:r w:rsidRPr="00D504C5">
          <w:rPr>
            <w:rFonts w:ascii="Times New Roman" w:hAnsi="Times New Roman" w:cs="Times New Roman"/>
            <w:sz w:val="28"/>
            <w:szCs w:val="28"/>
          </w:rPr>
          <w:t>11.1 части 12 статьи 48</w:t>
        </w:r>
      </w:hyperlink>
      <w:r w:rsidRPr="00D504C5">
        <w:rPr>
          <w:rFonts w:ascii="Times New Roman" w:hAnsi="Times New Roman" w:cs="Times New Roman"/>
          <w:sz w:val="28"/>
          <w:szCs w:val="28"/>
        </w:rPr>
        <w:t xml:space="preserve"> Градостроительного</w:t>
      </w:r>
      <w:proofErr w:type="gramEnd"/>
      <w:r w:rsidRPr="00D504C5">
        <w:rPr>
          <w:rFonts w:ascii="Times New Roman" w:hAnsi="Times New Roman" w:cs="Times New Roman"/>
          <w:sz w:val="28"/>
          <w:szCs w:val="28"/>
        </w:rPr>
        <w:t xml:space="preserve"> </w:t>
      </w:r>
      <w:proofErr w:type="gramStart"/>
      <w:r w:rsidRPr="00D504C5">
        <w:rPr>
          <w:rFonts w:ascii="Times New Roman" w:hAnsi="Times New Roman" w:cs="Times New Roman"/>
          <w:sz w:val="28"/>
          <w:szCs w:val="28"/>
        </w:rPr>
        <w:t>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5" w:history="1">
        <w:r w:rsidRPr="00D504C5">
          <w:rPr>
            <w:rFonts w:ascii="Times New Roman" w:hAnsi="Times New Roman" w:cs="Times New Roman"/>
            <w:sz w:val="28"/>
            <w:szCs w:val="28"/>
          </w:rPr>
          <w:t>пунктом 3 части 12 статьи 48</w:t>
        </w:r>
      </w:hyperlink>
      <w:r w:rsidRPr="00D504C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26" w:history="1">
        <w:r w:rsidRPr="00D504C5">
          <w:rPr>
            <w:rFonts w:ascii="Times New Roman" w:hAnsi="Times New Roman" w:cs="Times New Roman"/>
            <w:sz w:val="28"/>
            <w:szCs w:val="28"/>
          </w:rPr>
          <w:t>пунктом 4 части  9</w:t>
        </w:r>
      </w:hyperlink>
      <w:r w:rsidRPr="00D504C5">
        <w:rPr>
          <w:rFonts w:ascii="Times New Roman" w:hAnsi="Times New Roman" w:cs="Times New Roman"/>
          <w:sz w:val="28"/>
          <w:szCs w:val="28"/>
        </w:rPr>
        <w:t xml:space="preserve">  статьи 51 Градостроительного кодекса</w:t>
      </w:r>
      <w:proofErr w:type="gramEnd"/>
      <w:r w:rsidRPr="00D504C5">
        <w:rPr>
          <w:rFonts w:ascii="Times New Roman" w:hAnsi="Times New Roman" w:cs="Times New Roman"/>
          <w:sz w:val="28"/>
          <w:szCs w:val="28"/>
        </w:rP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D504C5">
        <w:rPr>
          <w:rFonts w:ascii="Times New Roman" w:hAnsi="Times New Roman" w:cs="Times New Roman"/>
          <w:sz w:val="28"/>
          <w:szCs w:val="28"/>
        </w:rPr>
        <w:t>архитектурным решением</w:t>
      </w:r>
      <w:proofErr w:type="gramEnd"/>
      <w:r w:rsidRPr="00D504C5">
        <w:rPr>
          <w:rFonts w:ascii="Times New Roman" w:hAnsi="Times New Roman" w:cs="Times New Roman"/>
          <w:sz w:val="28"/>
          <w:szCs w:val="28"/>
        </w:rPr>
        <w:t xml:space="preserve"> объекта капитального строительства;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bookmarkStart w:id="19" w:name="P428"/>
      <w:bookmarkEnd w:id="19"/>
      <w:proofErr w:type="gramStart"/>
      <w:r w:rsidRPr="00D504C5">
        <w:rPr>
          <w:rFonts w:ascii="Times New Roman" w:hAnsi="Times New Roman" w:cs="Times New Roman"/>
          <w:sz w:val="28"/>
          <w:szCs w:val="28"/>
        </w:rPr>
        <w:t>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w:t>
      </w:r>
      <w:proofErr w:type="gramEnd"/>
      <w:r w:rsidRPr="00D504C5">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Главой муниципального образования.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Максимальный срок выполнения действий, указанных в </w:t>
      </w:r>
      <w:hyperlink w:anchor="P425" w:history="1">
        <w:r w:rsidRPr="00D504C5">
          <w:rPr>
            <w:rFonts w:ascii="Times New Roman" w:hAnsi="Times New Roman" w:cs="Times New Roman"/>
            <w:sz w:val="28"/>
            <w:szCs w:val="28"/>
          </w:rPr>
          <w:t>подпунктах 3</w:t>
        </w:r>
      </w:hyperlink>
      <w:r w:rsidRPr="00D504C5">
        <w:rPr>
          <w:rFonts w:ascii="Times New Roman" w:hAnsi="Times New Roman" w:cs="Times New Roman"/>
          <w:sz w:val="28"/>
          <w:szCs w:val="28"/>
        </w:rPr>
        <w:t xml:space="preserve"> - </w:t>
      </w:r>
      <w:hyperlink w:anchor="P428" w:history="1">
        <w:r w:rsidRPr="00D504C5">
          <w:rPr>
            <w:rFonts w:ascii="Times New Roman" w:hAnsi="Times New Roman" w:cs="Times New Roman"/>
            <w:sz w:val="28"/>
            <w:szCs w:val="28"/>
          </w:rPr>
          <w:t>6</w:t>
        </w:r>
      </w:hyperlink>
      <w:r w:rsidRPr="00D504C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color w:val="000000"/>
          <w:sz w:val="28"/>
          <w:szCs w:val="28"/>
        </w:rPr>
        <w:t xml:space="preserve">3.4.3. </w:t>
      </w:r>
      <w:proofErr w:type="gramStart"/>
      <w:r w:rsidRPr="00D504C5">
        <w:rPr>
          <w:rFonts w:ascii="Times New Roman" w:hAnsi="Times New Roman" w:cs="Times New Roman"/>
          <w:color w:val="000000"/>
          <w:sz w:val="28"/>
          <w:szCs w:val="28"/>
        </w:rPr>
        <w:t xml:space="preserve">В случае если заявление и приложенные к нему документы поступили через МФЦ, специалист, ответственный за выдачу разрешения на строительство, </w:t>
      </w:r>
      <w:r w:rsidRPr="00D504C5">
        <w:rPr>
          <w:rFonts w:ascii="Times New Roman" w:hAnsi="Times New Roman" w:cs="Times New Roman"/>
          <w:bCs/>
          <w:sz w:val="28"/>
          <w:szCs w:val="28"/>
        </w:rPr>
        <w:t>в срок не более 1</w:t>
      </w:r>
      <w:r w:rsidRPr="00D504C5">
        <w:rPr>
          <w:rFonts w:ascii="Times New Roman" w:hAnsi="Times New Roman" w:cs="Times New Roman"/>
          <w:color w:val="000000"/>
          <w:sz w:val="28"/>
          <w:szCs w:val="28"/>
        </w:rPr>
        <w:t xml:space="preserve"> рабочего</w:t>
      </w:r>
      <w:r w:rsidRPr="00D504C5">
        <w:rPr>
          <w:rFonts w:ascii="Times New Roman" w:hAnsi="Times New Roman" w:cs="Times New Roman"/>
          <w:i/>
          <w:iCs/>
          <w:color w:val="000000"/>
          <w:sz w:val="28"/>
          <w:szCs w:val="28"/>
        </w:rPr>
        <w:t xml:space="preserve"> </w:t>
      </w:r>
      <w:r w:rsidRPr="00D504C5">
        <w:rPr>
          <w:rFonts w:ascii="Times New Roman" w:hAnsi="Times New Roman" w:cs="Times New Roman"/>
          <w:color w:val="000000"/>
          <w:sz w:val="28"/>
          <w:szCs w:val="28"/>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3.4.5. Обязанности специалиста, ответственного </w:t>
      </w:r>
      <w:r w:rsidRPr="00D504C5">
        <w:rPr>
          <w:rFonts w:ascii="Times New Roman" w:hAnsi="Times New Roman" w:cs="Times New Roman"/>
          <w:color w:val="000000"/>
          <w:sz w:val="28"/>
          <w:szCs w:val="28"/>
        </w:rPr>
        <w:t>за выдачу результата предоставления муниципальной услуги заявителю</w:t>
      </w:r>
      <w:r w:rsidRPr="00D504C5">
        <w:rPr>
          <w:rFonts w:ascii="Times New Roman" w:hAnsi="Times New Roman" w:cs="Times New Roman"/>
          <w:sz w:val="28"/>
          <w:szCs w:val="28"/>
        </w:rPr>
        <w:t>, должны быть закреплены в его должностном регламенте (должностной инструкции).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r w:rsidRPr="00D504C5">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roofErr w:type="gramEnd"/>
    </w:p>
    <w:p w:rsidR="00D504C5" w:rsidRPr="00D504C5" w:rsidRDefault="00D504C5" w:rsidP="00D504C5">
      <w:pPr>
        <w:autoSpaceDE w:val="0"/>
        <w:autoSpaceDN w:val="0"/>
        <w:adjustRightInd w:val="0"/>
        <w:spacing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proofErr w:type="gramEnd"/>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r w:rsidRPr="00D504C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3.6.1. </w:t>
      </w:r>
      <w:proofErr w:type="gramStart"/>
      <w:r w:rsidRPr="00D504C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D504C5">
        <w:rPr>
          <w:rFonts w:ascii="Times New Roman" w:hAnsi="Times New Roman" w:cs="Times New Roman"/>
          <w:sz w:val="28"/>
          <w:szCs w:val="28"/>
        </w:rPr>
        <w:t xml:space="preserve"> портал государственных и муниципальных услуг (функций)».</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3.6.2. </w:t>
      </w:r>
      <w:hyperlink r:id="rId27" w:history="1">
        <w:r w:rsidRPr="00D504C5">
          <w:rPr>
            <w:rFonts w:ascii="Times New Roman" w:hAnsi="Times New Roman" w:cs="Times New Roman"/>
            <w:sz w:val="28"/>
            <w:szCs w:val="28"/>
          </w:rPr>
          <w:t>Положение</w:t>
        </w:r>
      </w:hyperlink>
      <w:r w:rsidRPr="00D504C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8" w:history="1">
        <w:r w:rsidRPr="00D504C5">
          <w:rPr>
            <w:rFonts w:ascii="Times New Roman" w:hAnsi="Times New Roman" w:cs="Times New Roman"/>
            <w:sz w:val="28"/>
            <w:szCs w:val="28"/>
          </w:rPr>
          <w:t>требования</w:t>
        </w:r>
      </w:hyperlink>
      <w:r w:rsidRPr="00D504C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D504C5">
          <w:rPr>
            <w:rFonts w:ascii="Times New Roman" w:hAnsi="Times New Roman" w:cs="Times New Roman"/>
            <w:sz w:val="28"/>
            <w:szCs w:val="28"/>
          </w:rPr>
          <w:t>подразделе 1.3 раздела 1</w:t>
        </w:r>
      </w:hyperlink>
      <w:r w:rsidRPr="00D504C5">
        <w:rPr>
          <w:rFonts w:ascii="Times New Roman" w:hAnsi="Times New Roman" w:cs="Times New Roman"/>
          <w:sz w:val="28"/>
          <w:szCs w:val="28"/>
        </w:rPr>
        <w:t xml:space="preserve"> настоящего Административного регламента.</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3.6.4. </w:t>
      </w:r>
      <w:proofErr w:type="gramStart"/>
      <w:r w:rsidRPr="00D504C5">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9" w:history="1">
        <w:r w:rsidRPr="00D504C5">
          <w:rPr>
            <w:rFonts w:ascii="Times New Roman" w:hAnsi="Times New Roman" w:cs="Times New Roman"/>
            <w:sz w:val="28"/>
            <w:szCs w:val="28"/>
          </w:rPr>
          <w:t>Порядком</w:t>
        </w:r>
      </w:hyperlink>
      <w:r w:rsidRPr="00D504C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 3.6.5. </w:t>
      </w:r>
      <w:proofErr w:type="gramStart"/>
      <w:r w:rsidRPr="00D504C5">
        <w:rPr>
          <w:rFonts w:ascii="Times New Roman" w:hAnsi="Times New Roman" w:cs="Times New Roman"/>
          <w:sz w:val="28"/>
          <w:szCs w:val="28"/>
        </w:rPr>
        <w:t>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roofErr w:type="gramEnd"/>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hAnsi="Times New Roman" w:cs="Times New Roman"/>
          <w:b/>
          <w:sz w:val="28"/>
          <w:szCs w:val="28"/>
        </w:rPr>
        <w:t>4</w:t>
      </w:r>
      <w:r w:rsidRPr="00D504C5">
        <w:rPr>
          <w:rFonts w:ascii="Times New Roman" w:eastAsia="Times New Roman" w:hAnsi="Times New Roman"/>
          <w:b/>
          <w:sz w:val="28"/>
          <w:szCs w:val="28"/>
        </w:rPr>
        <w:t xml:space="preserve">. Формы </w:t>
      </w:r>
      <w:proofErr w:type="gramStart"/>
      <w:r w:rsidRPr="00D504C5">
        <w:rPr>
          <w:rFonts w:ascii="Times New Roman" w:eastAsia="Times New Roman" w:hAnsi="Times New Roman"/>
          <w:b/>
          <w:sz w:val="28"/>
          <w:szCs w:val="28"/>
        </w:rPr>
        <w:t>контроля за</w:t>
      </w:r>
      <w:proofErr w:type="gramEnd"/>
      <w:r w:rsidRPr="00D504C5">
        <w:rPr>
          <w:rFonts w:ascii="Times New Roman" w:eastAsia="Times New Roman" w:hAnsi="Times New Roman"/>
          <w:b/>
          <w:sz w:val="28"/>
          <w:szCs w:val="28"/>
        </w:rPr>
        <w:t xml:space="preserve"> исполнением                                                                      настоящего Административного регламента</w:t>
      </w: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 xml:space="preserve">4.1. Порядок осуществления текущего </w:t>
      </w:r>
      <w:proofErr w:type="gramStart"/>
      <w:r w:rsidRPr="00D504C5">
        <w:rPr>
          <w:rFonts w:ascii="Times New Roman" w:eastAsia="Times New Roman" w:hAnsi="Times New Roman"/>
          <w:b/>
          <w:sz w:val="28"/>
          <w:szCs w:val="28"/>
        </w:rPr>
        <w:t>контроля за</w:t>
      </w:r>
      <w:proofErr w:type="gramEnd"/>
      <w:r w:rsidRPr="00D504C5">
        <w:rPr>
          <w:rFonts w:ascii="Times New Roman" w:eastAsia="Times New Roman" w:hAnsi="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4.1.1. </w:t>
      </w:r>
      <w:proofErr w:type="gramStart"/>
      <w:r w:rsidRPr="00D504C5">
        <w:rPr>
          <w:rFonts w:ascii="Times New Roman" w:hAnsi="Times New Roman" w:cs="Times New Roman"/>
          <w:sz w:val="28"/>
          <w:szCs w:val="28"/>
        </w:rPr>
        <w:t>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4.1.2. </w:t>
      </w:r>
      <w:proofErr w:type="gramStart"/>
      <w:r w:rsidRPr="00D504C5">
        <w:rPr>
          <w:rFonts w:ascii="Times New Roman" w:hAnsi="Times New Roman" w:cs="Times New Roman"/>
          <w:sz w:val="28"/>
          <w:szCs w:val="28"/>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roofErr w:type="gramEnd"/>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 xml:space="preserve">4.2. </w:t>
      </w:r>
      <w:proofErr w:type="gramStart"/>
      <w:r w:rsidRPr="00D504C5">
        <w:rPr>
          <w:rFonts w:ascii="Times New Roman" w:eastAsia="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4.2.5. По результатам проведенных проверок в случае </w:t>
      </w:r>
      <w:proofErr w:type="gramStart"/>
      <w:r w:rsidRPr="00D504C5">
        <w:rPr>
          <w:rFonts w:ascii="Times New Roman" w:hAnsi="Times New Roman" w:cs="Times New Roman"/>
          <w:sz w:val="28"/>
          <w:szCs w:val="28"/>
        </w:rPr>
        <w:t>выявления нарушений прав заявителей</w:t>
      </w:r>
      <w:proofErr w:type="gramEnd"/>
      <w:r w:rsidRPr="00D504C5">
        <w:rPr>
          <w:rFonts w:ascii="Times New Roman" w:hAnsi="Times New Roman" w:cs="Times New Roman"/>
          <w:sz w:val="28"/>
          <w:szCs w:val="28"/>
        </w:rPr>
        <w:t xml:space="preserve"> осуществляется привлечение виновных лиц к ответственности в соответствии с федеральным законодательством.</w:t>
      </w:r>
    </w:p>
    <w:p w:rsidR="00D504C5" w:rsidRPr="00D504C5" w:rsidRDefault="00D504C5" w:rsidP="00D504C5">
      <w:pPr>
        <w:widowControl w:val="0"/>
        <w:autoSpaceDE w:val="0"/>
        <w:autoSpaceDN w:val="0"/>
        <w:spacing w:before="240" w:after="120" w:line="240" w:lineRule="auto"/>
        <w:jc w:val="center"/>
        <w:outlineLvl w:val="1"/>
        <w:rPr>
          <w:rFonts w:ascii="Times New Roman" w:eastAsia="Times New Roman" w:hAnsi="Times New Roman"/>
          <w:b/>
          <w:sz w:val="28"/>
          <w:szCs w:val="28"/>
        </w:rPr>
      </w:pPr>
      <w:r w:rsidRPr="00D504C5">
        <w:rPr>
          <w:rFonts w:ascii="Times New Roman" w:eastAsia="Times New Roman" w:hAnsi="Times New Roman"/>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b/>
          <w:sz w:val="28"/>
          <w:szCs w:val="28"/>
        </w:rPr>
      </w:pPr>
    </w:p>
    <w:p w:rsidR="00D504C5" w:rsidRPr="00D504C5" w:rsidRDefault="00D504C5" w:rsidP="00D504C5">
      <w:pPr>
        <w:autoSpaceDE w:val="0"/>
        <w:autoSpaceDN w:val="0"/>
        <w:adjustRightInd w:val="0"/>
        <w:spacing w:after="0" w:line="240" w:lineRule="auto"/>
        <w:ind w:firstLine="540"/>
        <w:jc w:val="center"/>
        <w:rPr>
          <w:rFonts w:ascii="Times New Roman" w:hAnsi="Times New Roman" w:cs="Times New Roman"/>
          <w:sz w:val="28"/>
          <w:szCs w:val="28"/>
        </w:rPr>
      </w:pPr>
      <w:r w:rsidRPr="00D504C5">
        <w:rPr>
          <w:rFonts w:ascii="Times New Roman" w:eastAsia="Times New Roman" w:hAnsi="Times New Roman" w:cs="Arial"/>
          <w:b/>
          <w:sz w:val="28"/>
          <w:szCs w:val="28"/>
        </w:rPr>
        <w:t xml:space="preserve">4.4. Требования к порядку и формам </w:t>
      </w:r>
      <w:proofErr w:type="gramStart"/>
      <w:r w:rsidRPr="00D504C5">
        <w:rPr>
          <w:rFonts w:ascii="Times New Roman" w:eastAsia="Times New Roman" w:hAnsi="Times New Roman" w:cs="Arial"/>
          <w:b/>
          <w:sz w:val="28"/>
          <w:szCs w:val="28"/>
        </w:rPr>
        <w:t>контроля за</w:t>
      </w:r>
      <w:proofErr w:type="gramEnd"/>
      <w:r w:rsidRPr="00D504C5">
        <w:rPr>
          <w:rFonts w:ascii="Times New Roman" w:eastAsia="Times New Roman" w:hAnsi="Times New Roman" w:cs="Arial"/>
          <w:b/>
          <w:sz w:val="28"/>
          <w:szCs w:val="28"/>
        </w:rPr>
        <w:t xml:space="preserve"> предоставлением муниципальной услуги, в том числе со стороны граждан, их объединений и организаций</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504C5" w:rsidRPr="00D504C5" w:rsidRDefault="00D504C5" w:rsidP="00D504C5">
      <w:pPr>
        <w:autoSpaceDE w:val="0"/>
        <w:autoSpaceDN w:val="0"/>
        <w:adjustRightInd w:val="0"/>
        <w:spacing w:after="0" w:line="240" w:lineRule="auto"/>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center"/>
        <w:rPr>
          <w:rFonts w:ascii="Times New Roman" w:eastAsia="Times New Roman" w:hAnsi="Times New Roman" w:cs="Arial"/>
          <w:b/>
          <w:sz w:val="28"/>
          <w:szCs w:val="28"/>
        </w:rPr>
      </w:pPr>
      <w:r w:rsidRPr="00D504C5">
        <w:rPr>
          <w:rFonts w:ascii="Times New Roman" w:eastAsia="Times New Roman" w:hAnsi="Times New Roman" w:cs="Arial"/>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04C5" w:rsidRPr="00D504C5" w:rsidRDefault="00D504C5" w:rsidP="00D504C5">
      <w:pPr>
        <w:autoSpaceDE w:val="0"/>
        <w:autoSpaceDN w:val="0"/>
        <w:adjustRightInd w:val="0"/>
        <w:spacing w:after="0" w:line="240" w:lineRule="auto"/>
        <w:ind w:firstLine="540"/>
        <w:jc w:val="center"/>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Заявитель может обратиться с жалобой, в том числе в следующих случаях:</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 xml:space="preserve">1) нарушения </w:t>
      </w:r>
      <w:proofErr w:type="gramStart"/>
      <w:r w:rsidRPr="00D504C5">
        <w:rPr>
          <w:rFonts w:ascii="Times New Roman" w:hAnsi="Times New Roman" w:cs="Times New Roman"/>
          <w:sz w:val="28"/>
          <w:szCs w:val="28"/>
        </w:rPr>
        <w:t>срока регистрации запроса заявителя</w:t>
      </w:r>
      <w:proofErr w:type="gramEnd"/>
      <w:r w:rsidRPr="00D504C5">
        <w:rPr>
          <w:rFonts w:ascii="Times New Roman" w:hAnsi="Times New Roman" w:cs="Times New Roman"/>
          <w:sz w:val="28"/>
          <w:szCs w:val="28"/>
        </w:rPr>
        <w:t xml:space="preserve"> о предоставлении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 нарушения срока предоставления муниципальной услуги;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504C5" w:rsidRPr="00D504C5" w:rsidRDefault="00D504C5" w:rsidP="00D504C5">
      <w:pPr>
        <w:autoSpaceDE w:val="0"/>
        <w:autoSpaceDN w:val="0"/>
        <w:adjustRightInd w:val="0"/>
        <w:spacing w:after="0" w:line="240" w:lineRule="auto"/>
        <w:ind w:firstLine="720"/>
        <w:jc w:val="both"/>
        <w:rPr>
          <w:rFonts w:ascii="Times New Roman" w:hAnsi="Times New Roman" w:cs="Times New Roman"/>
          <w:sz w:val="28"/>
          <w:szCs w:val="28"/>
        </w:rPr>
      </w:pPr>
      <w:r w:rsidRPr="00D504C5">
        <w:rPr>
          <w:rFonts w:ascii="Times New Roman" w:hAnsi="Times New Roman" w:cs="Times New Roman"/>
          <w:sz w:val="28"/>
          <w:szCs w:val="28"/>
        </w:rPr>
        <w:t>5.3. Ответ на жалобу заявителя не дается в случаях, если:</w:t>
      </w:r>
    </w:p>
    <w:p w:rsidR="00D504C5" w:rsidRPr="00D504C5" w:rsidRDefault="00D504C5" w:rsidP="00D504C5">
      <w:pPr>
        <w:autoSpaceDE w:val="0"/>
        <w:autoSpaceDN w:val="0"/>
        <w:adjustRightInd w:val="0"/>
        <w:spacing w:after="0" w:line="240" w:lineRule="auto"/>
        <w:ind w:firstLine="720"/>
        <w:jc w:val="both"/>
        <w:rPr>
          <w:rFonts w:ascii="Times New Roman" w:hAnsi="Times New Roman" w:cs="Times New Roman"/>
          <w:sz w:val="28"/>
          <w:szCs w:val="28"/>
        </w:rPr>
      </w:pPr>
      <w:r w:rsidRPr="00D504C5">
        <w:rPr>
          <w:rFonts w:ascii="Times New Roman" w:hAnsi="Times New Roman" w:cs="Times New Roman"/>
          <w:sz w:val="28"/>
          <w:szCs w:val="28"/>
        </w:rPr>
        <w:t xml:space="preserve">- в жалобе не </w:t>
      </w:r>
      <w:proofErr w:type="gramStart"/>
      <w:r w:rsidRPr="00D504C5">
        <w:rPr>
          <w:rFonts w:ascii="Times New Roman" w:hAnsi="Times New Roman" w:cs="Times New Roman"/>
          <w:sz w:val="28"/>
          <w:szCs w:val="28"/>
        </w:rPr>
        <w:t>указаны</w:t>
      </w:r>
      <w:proofErr w:type="gramEnd"/>
      <w:r w:rsidRPr="00D504C5">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D504C5">
        <w:rPr>
          <w:rFonts w:ascii="Times New Roman" w:hAnsi="Times New Roman" w:cs="Times New Roman"/>
          <w:sz w:val="28"/>
          <w:szCs w:val="28"/>
        </w:rPr>
        <w:t>совершившим</w:t>
      </w:r>
      <w:proofErr w:type="gramEnd"/>
      <w:r w:rsidRPr="00D504C5">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D504C5" w:rsidRPr="00D504C5" w:rsidRDefault="00D504C5" w:rsidP="00D504C5">
      <w:pPr>
        <w:autoSpaceDE w:val="0"/>
        <w:autoSpaceDN w:val="0"/>
        <w:adjustRightInd w:val="0"/>
        <w:spacing w:after="0" w:line="240" w:lineRule="auto"/>
        <w:ind w:firstLine="720"/>
        <w:jc w:val="both"/>
        <w:rPr>
          <w:rFonts w:ascii="Times New Roman" w:hAnsi="Times New Roman" w:cs="Times New Roman"/>
          <w:sz w:val="28"/>
          <w:szCs w:val="28"/>
        </w:rPr>
      </w:pPr>
      <w:r w:rsidRPr="00D504C5">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504C5" w:rsidRPr="00D504C5" w:rsidRDefault="00D504C5" w:rsidP="00D504C5">
      <w:pPr>
        <w:autoSpaceDE w:val="0"/>
        <w:autoSpaceDN w:val="0"/>
        <w:adjustRightInd w:val="0"/>
        <w:spacing w:after="0" w:line="240" w:lineRule="auto"/>
        <w:ind w:firstLine="720"/>
        <w:jc w:val="both"/>
        <w:rPr>
          <w:rFonts w:ascii="Times New Roman" w:hAnsi="Times New Roman" w:cs="Times New Roman"/>
          <w:sz w:val="28"/>
          <w:szCs w:val="28"/>
        </w:rPr>
      </w:pPr>
      <w:r w:rsidRPr="00D504C5">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504C5" w:rsidRPr="00D504C5" w:rsidRDefault="00D504C5" w:rsidP="00D504C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504C5">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 xml:space="preserve">5.6. </w:t>
      </w:r>
      <w:proofErr w:type="gramStart"/>
      <w:r w:rsidRPr="00D504C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04C5">
        <w:rPr>
          <w:rFonts w:ascii="Times New Roman" w:hAnsi="Times New Roman" w:cs="Times New Roman"/>
          <w:sz w:val="28"/>
          <w:szCs w:val="28"/>
        </w:rPr>
        <w:t xml:space="preserve"> исправлений - в течение 5 рабочих дней со дня ее регистрации.</w:t>
      </w:r>
    </w:p>
    <w:p w:rsidR="00D504C5" w:rsidRPr="00D504C5" w:rsidRDefault="00D504C5" w:rsidP="00D504C5">
      <w:pPr>
        <w:autoSpaceDE w:val="0"/>
        <w:autoSpaceDN w:val="0"/>
        <w:adjustRightInd w:val="0"/>
        <w:spacing w:after="0" w:line="240" w:lineRule="auto"/>
        <w:ind w:firstLine="709"/>
        <w:jc w:val="both"/>
        <w:rPr>
          <w:rFonts w:ascii="Times New Roman" w:hAnsi="Times New Roman" w:cs="Times New Roman"/>
          <w:sz w:val="28"/>
          <w:szCs w:val="28"/>
        </w:rPr>
      </w:pPr>
      <w:r w:rsidRPr="00D504C5">
        <w:rPr>
          <w:rFonts w:ascii="Times New Roman" w:hAnsi="Times New Roman" w:cs="Times New Roman"/>
          <w:sz w:val="28"/>
          <w:szCs w:val="28"/>
        </w:rPr>
        <w:t>5.7. Жалоба должна содержать:</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04C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2) отказывает в удовлетворении жалобы.</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r w:rsidRPr="00D504C5">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ind w:firstLine="540"/>
        <w:jc w:val="both"/>
        <w:rPr>
          <w:rFonts w:ascii="Arial" w:hAnsi="Arial" w:cs="Arial"/>
          <w:sz w:val="28"/>
          <w:szCs w:val="28"/>
        </w:rPr>
      </w:pPr>
    </w:p>
    <w:p w:rsidR="00D504C5" w:rsidRPr="00D504C5" w:rsidRDefault="00D504C5" w:rsidP="00D504C5">
      <w:pPr>
        <w:rPr>
          <w:sz w:val="28"/>
          <w:szCs w:val="28"/>
        </w:rPr>
      </w:pPr>
      <w:r w:rsidRPr="00D504C5">
        <w:rPr>
          <w:sz w:val="28"/>
          <w:szCs w:val="28"/>
        </w:rPr>
        <w:br w:type="page"/>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Приложение № 1</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к Административному регламенту</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предоставления Администрацией</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 xml:space="preserve">муниципального образования </w:t>
      </w:r>
    </w:p>
    <w:p w:rsidR="00D504C5" w:rsidRPr="00D504C5" w:rsidRDefault="00D504C5" w:rsidP="00D504C5">
      <w:pPr>
        <w:autoSpaceDE w:val="0"/>
        <w:autoSpaceDN w:val="0"/>
        <w:adjustRightInd w:val="0"/>
        <w:spacing w:after="0" w:line="240" w:lineRule="auto"/>
        <w:jc w:val="right"/>
        <w:rPr>
          <w:rFonts w:ascii="Arial" w:hAnsi="Arial" w:cs="Arial"/>
          <w:sz w:val="16"/>
          <w:szCs w:val="16"/>
        </w:rPr>
      </w:pPr>
      <w:r w:rsidRPr="00D504C5">
        <w:rPr>
          <w:rFonts w:ascii="Arial" w:hAnsi="Arial" w:cs="Arial"/>
          <w:sz w:val="20"/>
          <w:szCs w:val="20"/>
        </w:rPr>
        <w:t>«Темкинский район» Смоленской области</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муниципальной услуги</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«Выдача разрешения на строительство</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 xml:space="preserve">при строительстве, реконструкции </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 xml:space="preserve">объекта капитального строительства </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 xml:space="preserve">на территории муниципального образования </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«Темкинский район» Смоленской области</w:t>
      </w:r>
    </w:p>
    <w:p w:rsidR="00D504C5" w:rsidRPr="00D504C5" w:rsidRDefault="00D504C5" w:rsidP="00D504C5">
      <w:pPr>
        <w:autoSpaceDE w:val="0"/>
        <w:autoSpaceDN w:val="0"/>
        <w:adjustRightInd w:val="0"/>
        <w:spacing w:after="0" w:line="240" w:lineRule="auto"/>
        <w:jc w:val="right"/>
        <w:rPr>
          <w:rFonts w:ascii="Arial" w:hAnsi="Arial" w:cs="Arial"/>
          <w:sz w:val="10"/>
          <w:szCs w:val="10"/>
        </w:rPr>
      </w:pPr>
    </w:p>
    <w:p w:rsidR="00D504C5" w:rsidRPr="00D504C5" w:rsidRDefault="00D504C5" w:rsidP="00D504C5">
      <w:pPr>
        <w:autoSpaceDE w:val="0"/>
        <w:autoSpaceDN w:val="0"/>
        <w:adjustRightInd w:val="0"/>
        <w:spacing w:after="0" w:line="240" w:lineRule="auto"/>
        <w:jc w:val="right"/>
        <w:rPr>
          <w:rFonts w:ascii="Arial" w:hAnsi="Arial" w:cs="Arial"/>
          <w:sz w:val="20"/>
          <w:szCs w:val="20"/>
        </w:rPr>
      </w:pPr>
      <w:r w:rsidRPr="00D504C5">
        <w:rPr>
          <w:rFonts w:ascii="Arial" w:hAnsi="Arial" w:cs="Arial"/>
          <w:sz w:val="20"/>
          <w:szCs w:val="20"/>
        </w:rPr>
        <w:t>Форма</w:t>
      </w:r>
    </w:p>
    <w:p w:rsidR="00D504C5" w:rsidRPr="00D504C5" w:rsidRDefault="00D504C5" w:rsidP="00D504C5">
      <w:pPr>
        <w:autoSpaceDE w:val="0"/>
        <w:autoSpaceDN w:val="0"/>
        <w:adjustRightInd w:val="0"/>
        <w:spacing w:after="0" w:line="240" w:lineRule="auto"/>
        <w:jc w:val="right"/>
        <w:rPr>
          <w:rFonts w:ascii="Arial" w:hAnsi="Arial" w:cs="Arial"/>
          <w:sz w:val="20"/>
          <w:szCs w:val="20"/>
        </w:rPr>
      </w:pPr>
    </w:p>
    <w:p w:rsidR="00D504C5" w:rsidRPr="00D504C5" w:rsidRDefault="00D504C5" w:rsidP="00D504C5">
      <w:pPr>
        <w:autoSpaceDE w:val="0"/>
        <w:autoSpaceDN w:val="0"/>
        <w:adjustRightInd w:val="0"/>
        <w:spacing w:after="0" w:line="240" w:lineRule="auto"/>
        <w:ind w:left="1701"/>
        <w:rPr>
          <w:rFonts w:ascii="Courier New" w:hAnsi="Courier New" w:cs="Courier New"/>
          <w:sz w:val="20"/>
          <w:szCs w:val="20"/>
        </w:rPr>
      </w:pPr>
      <w:r w:rsidRPr="00D504C5">
        <w:rPr>
          <w:rFonts w:ascii="Courier New" w:hAnsi="Courier New" w:cs="Courier New"/>
          <w:sz w:val="20"/>
          <w:szCs w:val="20"/>
        </w:rPr>
        <w:t xml:space="preserve">Главе муниципального образования </w:t>
      </w:r>
    </w:p>
    <w:p w:rsidR="00D504C5" w:rsidRPr="00D504C5" w:rsidRDefault="00D504C5" w:rsidP="00D504C5">
      <w:pPr>
        <w:autoSpaceDE w:val="0"/>
        <w:autoSpaceDN w:val="0"/>
        <w:adjustRightInd w:val="0"/>
        <w:spacing w:after="0" w:line="240" w:lineRule="auto"/>
        <w:ind w:left="1701"/>
        <w:rPr>
          <w:rFonts w:ascii="Courier New" w:hAnsi="Courier New" w:cs="Courier New"/>
          <w:sz w:val="20"/>
          <w:szCs w:val="20"/>
        </w:rPr>
      </w:pPr>
      <w:r w:rsidRPr="00D504C5">
        <w:rPr>
          <w:rFonts w:ascii="Courier New" w:hAnsi="Courier New" w:cs="Courier New"/>
          <w:sz w:val="20"/>
          <w:szCs w:val="20"/>
        </w:rPr>
        <w:t>«Темкинский район» Смоленской области 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w:t>
      </w:r>
    </w:p>
    <w:p w:rsidR="00D504C5" w:rsidRPr="00D504C5" w:rsidRDefault="00D504C5" w:rsidP="00D504C5">
      <w:pPr>
        <w:autoSpaceDE w:val="0"/>
        <w:autoSpaceDN w:val="0"/>
        <w:adjustRightInd w:val="0"/>
        <w:spacing w:after="0" w:line="240" w:lineRule="auto"/>
        <w:ind w:firstLine="1701"/>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(наименование юридического лица, Ф.И.О. индивидуального предпринимателя,</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center"/>
        <w:rPr>
          <w:rFonts w:ascii="Courier New" w:hAnsi="Courier New" w:cs="Courier New"/>
          <w:sz w:val="16"/>
          <w:szCs w:val="16"/>
        </w:rPr>
      </w:pPr>
      <w:r w:rsidRPr="00D504C5">
        <w:rPr>
          <w:rFonts w:ascii="Courier New" w:hAnsi="Courier New" w:cs="Courier New"/>
          <w:sz w:val="16"/>
          <w:szCs w:val="16"/>
        </w:rPr>
        <w:t xml:space="preserve">     гражданина, планирующего осуществить строительство, реконструкцию объекта </w:t>
      </w:r>
    </w:p>
    <w:p w:rsidR="00D504C5" w:rsidRPr="00D504C5" w:rsidRDefault="00D504C5" w:rsidP="00D504C5">
      <w:pPr>
        <w:autoSpaceDE w:val="0"/>
        <w:autoSpaceDN w:val="0"/>
        <w:adjustRightInd w:val="0"/>
        <w:spacing w:after="0" w:line="240" w:lineRule="auto"/>
        <w:jc w:val="center"/>
        <w:rPr>
          <w:rFonts w:ascii="Courier New" w:hAnsi="Courier New" w:cs="Courier New"/>
          <w:sz w:val="20"/>
          <w:szCs w:val="20"/>
        </w:rPr>
      </w:pPr>
      <w:r w:rsidRPr="00D504C5">
        <w:rPr>
          <w:rFonts w:ascii="Courier New" w:hAnsi="Courier New" w:cs="Courier New"/>
          <w:sz w:val="16"/>
          <w:szCs w:val="16"/>
        </w:rPr>
        <w:t>капитального строительства)</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r w:rsidRPr="00D504C5">
        <w:rPr>
          <w:rFonts w:ascii="Courier New" w:hAnsi="Courier New" w:cs="Courier New"/>
          <w:sz w:val="16"/>
          <w:szCs w:val="16"/>
        </w:rPr>
        <w:t>(ИНН)</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center"/>
        <w:rPr>
          <w:rFonts w:ascii="Courier New" w:hAnsi="Courier New" w:cs="Courier New"/>
          <w:sz w:val="16"/>
          <w:szCs w:val="16"/>
        </w:rPr>
      </w:pPr>
      <w:r w:rsidRPr="00D504C5">
        <w:rPr>
          <w:rFonts w:ascii="Courier New" w:hAnsi="Courier New" w:cs="Courier New"/>
          <w:sz w:val="16"/>
          <w:szCs w:val="16"/>
        </w:rPr>
        <w:t xml:space="preserve">     </w:t>
      </w:r>
      <w:proofErr w:type="gramStart"/>
      <w:r w:rsidRPr="00D504C5">
        <w:rPr>
          <w:rFonts w:ascii="Courier New" w:hAnsi="Courier New" w:cs="Courier New"/>
          <w:sz w:val="16"/>
          <w:szCs w:val="16"/>
        </w:rPr>
        <w:t>(юридический и почтовый адрес, адрес места жительства,</w:t>
      </w:r>
      <w:proofErr w:type="gramEnd"/>
    </w:p>
    <w:p w:rsidR="00D504C5" w:rsidRPr="00D504C5" w:rsidRDefault="00D504C5" w:rsidP="00D504C5">
      <w:pPr>
        <w:autoSpaceDE w:val="0"/>
        <w:autoSpaceDN w:val="0"/>
        <w:adjustRightInd w:val="0"/>
        <w:spacing w:after="0" w:line="240" w:lineRule="auto"/>
        <w:jc w:val="center"/>
        <w:rPr>
          <w:rFonts w:ascii="Courier New" w:hAnsi="Courier New" w:cs="Courier New"/>
          <w:sz w:val="16"/>
          <w:szCs w:val="16"/>
        </w:rPr>
      </w:pPr>
      <w:r w:rsidRPr="00D504C5">
        <w:rPr>
          <w:rFonts w:ascii="Courier New" w:hAnsi="Courier New" w:cs="Courier New"/>
          <w:sz w:val="16"/>
          <w:szCs w:val="16"/>
        </w:rPr>
        <w:t>адрес электронной почты)</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r w:rsidRPr="00D504C5">
        <w:rPr>
          <w:rFonts w:ascii="Courier New" w:hAnsi="Courier New" w:cs="Courier New"/>
          <w:sz w:val="16"/>
          <w:szCs w:val="16"/>
        </w:rPr>
        <w:t>(Ф.И.О. руководителя юридического лица, телефон)</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center"/>
        <w:rPr>
          <w:rFonts w:ascii="Courier New" w:hAnsi="Courier New" w:cs="Courier New"/>
          <w:sz w:val="16"/>
          <w:szCs w:val="16"/>
        </w:rPr>
      </w:pPr>
      <w:r w:rsidRPr="00D504C5">
        <w:rPr>
          <w:rFonts w:ascii="Courier New" w:hAnsi="Courier New" w:cs="Courier New"/>
          <w:sz w:val="16"/>
          <w:szCs w:val="16"/>
        </w:rPr>
        <w:t xml:space="preserve">        (банковские реквизиты (наименование банка, </w:t>
      </w:r>
      <w:proofErr w:type="gramStart"/>
      <w:r w:rsidRPr="00D504C5">
        <w:rPr>
          <w:rFonts w:ascii="Courier New" w:hAnsi="Courier New" w:cs="Courier New"/>
          <w:sz w:val="16"/>
          <w:szCs w:val="16"/>
        </w:rPr>
        <w:t>р</w:t>
      </w:r>
      <w:proofErr w:type="gramEnd"/>
      <w:r w:rsidRPr="00D504C5">
        <w:rPr>
          <w:rFonts w:ascii="Courier New" w:hAnsi="Courier New" w:cs="Courier New"/>
          <w:sz w:val="16"/>
          <w:szCs w:val="16"/>
        </w:rPr>
        <w:t>/с, к/с, БИК)</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_____________________________________________________________</w:t>
      </w:r>
    </w:p>
    <w:p w:rsidR="00D504C5" w:rsidRPr="00D504C5" w:rsidRDefault="00D504C5" w:rsidP="00D504C5">
      <w:pPr>
        <w:autoSpaceDE w:val="0"/>
        <w:autoSpaceDN w:val="0"/>
        <w:adjustRightInd w:val="0"/>
        <w:spacing w:after="0" w:line="240" w:lineRule="auto"/>
        <w:jc w:val="center"/>
        <w:rPr>
          <w:rFonts w:ascii="Courier New" w:hAnsi="Courier New" w:cs="Courier New"/>
          <w:sz w:val="16"/>
          <w:szCs w:val="16"/>
        </w:rPr>
      </w:pPr>
      <w:proofErr w:type="gramStart"/>
      <w:r w:rsidRPr="00D504C5">
        <w:rPr>
          <w:rFonts w:ascii="Courier New" w:hAnsi="Courier New" w:cs="Courier New"/>
          <w:sz w:val="16"/>
          <w:szCs w:val="16"/>
        </w:rPr>
        <w:t>(реквизиты соглашения - в случае, установленном</w:t>
      </w:r>
      <w:proofErr w:type="gramEnd"/>
    </w:p>
    <w:p w:rsidR="00D504C5" w:rsidRPr="00D504C5" w:rsidRDefault="00D504C5" w:rsidP="00D504C5">
      <w:pPr>
        <w:autoSpaceDE w:val="0"/>
        <w:autoSpaceDN w:val="0"/>
        <w:adjustRightInd w:val="0"/>
        <w:spacing w:after="0" w:line="240" w:lineRule="auto"/>
        <w:jc w:val="center"/>
        <w:rPr>
          <w:rFonts w:ascii="Courier New" w:hAnsi="Courier New" w:cs="Courier New"/>
          <w:sz w:val="16"/>
          <w:szCs w:val="16"/>
        </w:rPr>
      </w:pPr>
      <w:hyperlink r:id="rId30" w:history="1">
        <w:r w:rsidRPr="00D504C5">
          <w:rPr>
            <w:rFonts w:ascii="Courier New" w:hAnsi="Courier New" w:cs="Courier New"/>
            <w:sz w:val="16"/>
            <w:szCs w:val="16"/>
          </w:rPr>
          <w:t>пунктом 1.1 части 7 статьи 51</w:t>
        </w:r>
      </w:hyperlink>
      <w:r w:rsidRPr="00D504C5">
        <w:rPr>
          <w:rFonts w:ascii="Courier New" w:hAnsi="Courier New" w:cs="Courier New"/>
          <w:sz w:val="16"/>
          <w:szCs w:val="16"/>
        </w:rPr>
        <w:t xml:space="preserve"> Градостроительного кодекса</w:t>
      </w:r>
    </w:p>
    <w:p w:rsidR="00D504C5" w:rsidRPr="00D504C5" w:rsidRDefault="00D504C5" w:rsidP="00D504C5">
      <w:pPr>
        <w:autoSpaceDE w:val="0"/>
        <w:autoSpaceDN w:val="0"/>
        <w:adjustRightInd w:val="0"/>
        <w:spacing w:after="0" w:line="240" w:lineRule="auto"/>
        <w:jc w:val="center"/>
        <w:rPr>
          <w:rFonts w:ascii="Courier New" w:hAnsi="Courier New" w:cs="Courier New"/>
          <w:sz w:val="20"/>
          <w:szCs w:val="20"/>
        </w:rPr>
      </w:pPr>
      <w:proofErr w:type="gramStart"/>
      <w:r w:rsidRPr="00D504C5">
        <w:rPr>
          <w:rFonts w:ascii="Courier New" w:hAnsi="Courier New" w:cs="Courier New"/>
          <w:sz w:val="16"/>
          <w:szCs w:val="16"/>
        </w:rPr>
        <w:t>Российской Федерации)</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bookmarkStart w:id="20" w:name="P592"/>
      <w:bookmarkEnd w:id="20"/>
      <w:r w:rsidRPr="00D504C5">
        <w:rPr>
          <w:rFonts w:ascii="Courier New" w:hAnsi="Courier New" w:cs="Courier New"/>
          <w:sz w:val="20"/>
          <w:szCs w:val="20"/>
        </w:rPr>
        <w:t xml:space="preserve">                                 ЗАЯВЛЕНИЕ</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                   о выдаче разрешения на строительство</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roofErr w:type="gramStart"/>
      <w:r w:rsidRPr="00D504C5">
        <w:rPr>
          <w:rFonts w:ascii="Courier New" w:hAnsi="Courier New" w:cs="Courier New"/>
          <w:sz w:val="20"/>
          <w:szCs w:val="20"/>
        </w:rPr>
        <w:t xml:space="preserve">Прошу выдать разрешение на строительство, реконструкцию (ненужное </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зачеркнуть)________________________________________________________________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 xml:space="preserve">(наименование объекта капитального строительства </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r w:rsidRPr="00D504C5">
        <w:rPr>
          <w:rFonts w:ascii="Courier New" w:hAnsi="Courier New" w:cs="Courier New"/>
          <w:sz w:val="16"/>
          <w:szCs w:val="16"/>
        </w:rPr>
        <w:t>в соответствии с утвержденной проектной документацией)</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на земельном участке, расположенном по адресу: 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center"/>
        <w:rPr>
          <w:rFonts w:ascii="Courier New" w:hAnsi="Courier New" w:cs="Courier New"/>
          <w:sz w:val="16"/>
          <w:szCs w:val="16"/>
        </w:rPr>
      </w:pPr>
      <w:r w:rsidRPr="00D504C5">
        <w:rPr>
          <w:rFonts w:ascii="Courier New" w:hAnsi="Courier New" w:cs="Courier New"/>
          <w:sz w:val="16"/>
          <w:szCs w:val="16"/>
        </w:rPr>
        <w:t>(почтовый адрес или описание места расположения земельного участка)</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с кадастровым номером: ____________________________________________________</w:t>
      </w:r>
    </w:p>
    <w:p w:rsidR="00D504C5" w:rsidRPr="00D504C5" w:rsidRDefault="00D504C5" w:rsidP="00D504C5">
      <w:pPr>
        <w:autoSpaceDE w:val="0"/>
        <w:autoSpaceDN w:val="0"/>
        <w:adjustRightInd w:val="0"/>
        <w:spacing w:after="0" w:line="240" w:lineRule="auto"/>
        <w:jc w:val="center"/>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20"/>
          <w:szCs w:val="20"/>
        </w:rPr>
        <w:t>(</w:t>
      </w:r>
      <w:r w:rsidRPr="00D504C5">
        <w:rPr>
          <w:rFonts w:ascii="Courier New" w:hAnsi="Courier New" w:cs="Courier New"/>
          <w:sz w:val="16"/>
          <w:szCs w:val="16"/>
        </w:rPr>
        <w:t>кадастровый номер земельного участка (земельных</w:t>
      </w:r>
      <w:proofErr w:type="gramEnd"/>
    </w:p>
    <w:p w:rsidR="00D504C5" w:rsidRPr="00D504C5" w:rsidRDefault="00D504C5" w:rsidP="00D504C5">
      <w:pPr>
        <w:autoSpaceDE w:val="0"/>
        <w:autoSpaceDN w:val="0"/>
        <w:adjustRightInd w:val="0"/>
        <w:spacing w:after="0" w:line="240" w:lineRule="auto"/>
        <w:jc w:val="center"/>
        <w:rPr>
          <w:rFonts w:ascii="Courier New" w:hAnsi="Courier New" w:cs="Courier New"/>
          <w:sz w:val="20"/>
          <w:szCs w:val="20"/>
        </w:rPr>
      </w:pPr>
      <w:r w:rsidRPr="00D504C5">
        <w:rPr>
          <w:rFonts w:ascii="Courier New" w:hAnsi="Courier New" w:cs="Courier New"/>
          <w:sz w:val="16"/>
          <w:szCs w:val="16"/>
        </w:rPr>
        <w:t xml:space="preserve">         участков), в пределах </w:t>
      </w:r>
      <w:proofErr w:type="gramStart"/>
      <w:r w:rsidRPr="00D504C5">
        <w:rPr>
          <w:rFonts w:ascii="Courier New" w:hAnsi="Courier New" w:cs="Courier New"/>
          <w:sz w:val="16"/>
          <w:szCs w:val="16"/>
        </w:rPr>
        <w:t>которого</w:t>
      </w:r>
      <w:proofErr w:type="gramEnd"/>
      <w:r w:rsidRPr="00D504C5">
        <w:rPr>
          <w:rFonts w:ascii="Courier New" w:hAnsi="Courier New" w:cs="Courier New"/>
          <w:sz w:val="16"/>
          <w:szCs w:val="16"/>
        </w:rPr>
        <w:t xml:space="preserve"> (которых)</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rPr>
          <w:rFonts w:ascii="Courier New" w:hAnsi="Courier New" w:cs="Courier New"/>
          <w:sz w:val="16"/>
          <w:szCs w:val="16"/>
        </w:rPr>
      </w:pPr>
      <w:r w:rsidRPr="00D504C5">
        <w:rPr>
          <w:rFonts w:ascii="Courier New" w:hAnsi="Courier New" w:cs="Courier New"/>
          <w:sz w:val="16"/>
          <w:szCs w:val="16"/>
        </w:rPr>
        <w:t xml:space="preserve">          </w:t>
      </w:r>
      <w:proofErr w:type="gramStart"/>
      <w:r w:rsidRPr="00D504C5">
        <w:rPr>
          <w:rFonts w:ascii="Courier New" w:hAnsi="Courier New" w:cs="Courier New"/>
          <w:sz w:val="16"/>
          <w:szCs w:val="16"/>
        </w:rPr>
        <w:t>расположен</w:t>
      </w:r>
      <w:proofErr w:type="gramEnd"/>
      <w:r w:rsidRPr="00D504C5">
        <w:rPr>
          <w:rFonts w:ascii="Courier New" w:hAnsi="Courier New" w:cs="Courier New"/>
          <w:sz w:val="16"/>
          <w:szCs w:val="16"/>
        </w:rPr>
        <w:t xml:space="preserve"> или планируется расположение объекта капитального строительства)</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сроком </w:t>
      </w:r>
      <w:proofErr w:type="gramStart"/>
      <w:r w:rsidRPr="00D504C5">
        <w:rPr>
          <w:rFonts w:ascii="Courier New" w:hAnsi="Courier New" w:cs="Courier New"/>
          <w:sz w:val="20"/>
          <w:szCs w:val="20"/>
        </w:rPr>
        <w:t>на</w:t>
      </w:r>
      <w:proofErr w:type="gramEnd"/>
      <w:r w:rsidRPr="00D504C5">
        <w:rPr>
          <w:rFonts w:ascii="Courier New" w:hAnsi="Courier New" w:cs="Courier New"/>
          <w:sz w:val="20"/>
          <w:szCs w:val="20"/>
        </w:rPr>
        <w:t xml:space="preserve"> _________________ месяцев.</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Строительство, реконструкция (ненужное зачеркнуть) будет   осуществляться </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на   основании правоустанавливающих документов на земельный участок:</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rPr>
          <w:rFonts w:ascii="Courier New" w:hAnsi="Courier New" w:cs="Courier New"/>
          <w:sz w:val="16"/>
          <w:szCs w:val="16"/>
        </w:rPr>
      </w:pPr>
      <w:r w:rsidRPr="00D504C5">
        <w:rPr>
          <w:rFonts w:ascii="Courier New" w:hAnsi="Courier New" w:cs="Courier New"/>
          <w:sz w:val="16"/>
          <w:szCs w:val="16"/>
        </w:rPr>
        <w:t xml:space="preserve">                    (наименование документа, номер и дата его утверждения)</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Проектная документация на строительство, реконструкцию (ненужное зачеркнуть)</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объекта капитального строительства </w:t>
      </w:r>
      <w:proofErr w:type="gramStart"/>
      <w:r w:rsidRPr="00D504C5">
        <w:rPr>
          <w:rFonts w:ascii="Courier New" w:hAnsi="Courier New" w:cs="Courier New"/>
          <w:sz w:val="20"/>
          <w:szCs w:val="20"/>
        </w:rPr>
        <w:t>разработана</w:t>
      </w:r>
      <w:proofErr w:type="gramEnd"/>
      <w:r w:rsidRPr="00D504C5">
        <w:rPr>
          <w:rFonts w:ascii="Courier New" w:hAnsi="Courier New" w:cs="Courier New"/>
          <w:sz w:val="20"/>
          <w:szCs w:val="20"/>
        </w:rPr>
        <w:t>: 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rPr>
          <w:rFonts w:ascii="Courier New" w:hAnsi="Courier New" w:cs="Courier New"/>
          <w:sz w:val="16"/>
          <w:szCs w:val="16"/>
        </w:rPr>
      </w:pPr>
      <w:r w:rsidRPr="00D504C5">
        <w:rPr>
          <w:rFonts w:ascii="Courier New" w:hAnsi="Courier New" w:cs="Courier New"/>
          <w:sz w:val="16"/>
          <w:szCs w:val="16"/>
        </w:rPr>
        <w:t xml:space="preserve">          </w:t>
      </w:r>
      <w:proofErr w:type="gramStart"/>
      <w:r w:rsidRPr="00D504C5">
        <w:rPr>
          <w:rFonts w:ascii="Courier New" w:hAnsi="Courier New" w:cs="Courier New"/>
          <w:sz w:val="16"/>
          <w:szCs w:val="16"/>
        </w:rPr>
        <w:t>(наименование проектной организации, ИНН, юридический и почтовый адрес,</w:t>
      </w:r>
      <w:proofErr w:type="gramEnd"/>
    </w:p>
    <w:p w:rsidR="00D504C5" w:rsidRPr="00D504C5" w:rsidRDefault="00D504C5" w:rsidP="00D504C5">
      <w:pPr>
        <w:autoSpaceDE w:val="0"/>
        <w:autoSpaceDN w:val="0"/>
        <w:adjustRightInd w:val="0"/>
        <w:spacing w:after="0" w:line="240" w:lineRule="auto"/>
        <w:rPr>
          <w:rFonts w:ascii="Courier New" w:hAnsi="Courier New" w:cs="Courier New"/>
          <w:sz w:val="16"/>
          <w:szCs w:val="16"/>
        </w:rPr>
      </w:pPr>
      <w:r w:rsidRPr="00D504C5">
        <w:rPr>
          <w:rFonts w:ascii="Courier New" w:hAnsi="Courier New" w:cs="Courier New"/>
          <w:sz w:val="16"/>
          <w:szCs w:val="16"/>
        </w:rPr>
        <w:t xml:space="preserve">               адрес электронной почты, Ф.И.О. руководителя, номер телефона,</w:t>
      </w:r>
    </w:p>
    <w:p w:rsidR="00D504C5" w:rsidRPr="00D504C5" w:rsidRDefault="00D504C5" w:rsidP="00D504C5">
      <w:pPr>
        <w:autoSpaceDE w:val="0"/>
        <w:autoSpaceDN w:val="0"/>
        <w:adjustRightInd w:val="0"/>
        <w:spacing w:after="0" w:line="240" w:lineRule="auto"/>
        <w:rPr>
          <w:rFonts w:ascii="Courier New" w:hAnsi="Courier New" w:cs="Courier New"/>
          <w:sz w:val="20"/>
          <w:szCs w:val="20"/>
        </w:rPr>
      </w:pPr>
      <w:r w:rsidRPr="00D504C5">
        <w:rPr>
          <w:rFonts w:ascii="Courier New" w:hAnsi="Courier New" w:cs="Courier New"/>
          <w:sz w:val="16"/>
          <w:szCs w:val="16"/>
        </w:rPr>
        <w:t xml:space="preserve">                                  банковские реквизиты)</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roofErr w:type="gramStart"/>
      <w:r w:rsidRPr="00D504C5">
        <w:rPr>
          <w:rFonts w:ascii="Courier New" w:hAnsi="Courier New" w:cs="Courier New"/>
          <w:sz w:val="20"/>
          <w:szCs w:val="20"/>
        </w:rPr>
        <w:t>имеющей</w:t>
      </w:r>
      <w:proofErr w:type="gramEnd"/>
      <w:r w:rsidRPr="00D504C5">
        <w:rPr>
          <w:rFonts w:ascii="Courier New" w:hAnsi="Courier New" w:cs="Courier New"/>
          <w:sz w:val="20"/>
          <w:szCs w:val="20"/>
        </w:rPr>
        <w:t xml:space="preserve"> право на выполнение работ, закрепленное: 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(наименование документа, дата и номер его утверждения, уполномоченная</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организация, выдавшая документ)</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в соответствии с градостроительным планом земельного участка 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(реквизиты документа об утверждении градостроительного плана</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земельного участка)</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или проектом планировки и проектом межевания территории 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(реквизиты документа об утверждении проекта планировки и проекта</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межевания территории)</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Проектная    документация    согласована    в   установленном   порядке   </w:t>
      </w:r>
      <w:proofErr w:type="gramStart"/>
      <w:r w:rsidRPr="00D504C5">
        <w:rPr>
          <w:rFonts w:ascii="Courier New" w:hAnsi="Courier New" w:cs="Courier New"/>
          <w:sz w:val="20"/>
          <w:szCs w:val="20"/>
        </w:rPr>
        <w:t>с</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заинтересованными     организациями     и     органами     архитектуры    и</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градостроительства.</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Положительное заключение экспертизы (государственной экспертизы) </w:t>
      </w:r>
      <w:proofErr w:type="gramStart"/>
      <w:r w:rsidRPr="00D504C5">
        <w:rPr>
          <w:rFonts w:ascii="Courier New" w:hAnsi="Courier New" w:cs="Courier New"/>
          <w:sz w:val="20"/>
          <w:szCs w:val="20"/>
        </w:rPr>
        <w:t>от</w:t>
      </w:r>
      <w:proofErr w:type="gramEnd"/>
      <w:r w:rsidRPr="00D504C5">
        <w:rPr>
          <w:rFonts w:ascii="Courier New" w:hAnsi="Courier New" w:cs="Courier New"/>
          <w:sz w:val="20"/>
          <w:szCs w:val="20"/>
        </w:rPr>
        <w:t xml:space="preserve"> 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_________ выдано 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Проектно-сметная документация утверждена </w:t>
      </w:r>
      <w:proofErr w:type="gramStart"/>
      <w:r w:rsidRPr="00D504C5">
        <w:rPr>
          <w:rFonts w:ascii="Courier New" w:hAnsi="Courier New" w:cs="Courier New"/>
          <w:sz w:val="20"/>
          <w:szCs w:val="20"/>
        </w:rPr>
        <w:t>от</w:t>
      </w:r>
      <w:proofErr w:type="gramEnd"/>
      <w:r w:rsidRPr="00D504C5">
        <w:rPr>
          <w:rFonts w:ascii="Courier New" w:hAnsi="Courier New" w:cs="Courier New"/>
          <w:sz w:val="20"/>
          <w:szCs w:val="20"/>
        </w:rPr>
        <w:t xml:space="preserve"> ________ № 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Краткая характеристика объекта капитального строительства: 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(общая площадь земельного участка, общая площадь объекта, количество этажей,</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высота объекта, строительный объем, в том числе подземной части,</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r w:rsidRPr="00D504C5">
        <w:rPr>
          <w:rFonts w:ascii="Courier New" w:hAnsi="Courier New" w:cs="Courier New"/>
          <w:sz w:val="16"/>
          <w:szCs w:val="16"/>
        </w:rPr>
        <w:t>мощность, производительность, протяженность и мощность в случае</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строительства линейного объекта, иные основные характеристики)</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Дополнительно информируем: 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Финансирование строительства, реконструкции (ненужное зачеркнуть) будет</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осуществляться ____________________________________________________________                   </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r w:rsidRPr="00D504C5">
        <w:rPr>
          <w:rFonts w:ascii="Courier New" w:hAnsi="Courier New" w:cs="Courier New"/>
          <w:sz w:val="16"/>
          <w:szCs w:val="16"/>
        </w:rPr>
        <w:t>(банковские реквизиты организации, номер счета)</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Работы будут производиться подрядным способом в соответствии с договором </w:t>
      </w:r>
      <w:proofErr w:type="gramStart"/>
      <w:r w:rsidRPr="00D504C5">
        <w:rPr>
          <w:rFonts w:ascii="Courier New" w:hAnsi="Courier New" w:cs="Courier New"/>
          <w:sz w:val="20"/>
          <w:szCs w:val="20"/>
        </w:rPr>
        <w:t>от</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 № 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(наименование организации, ИНН, юридический и почтовый адрес, Ф.И.О.</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руководителя, номер телефона, банковские реквизиты)</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Право выполнения строительных работ закреплено: 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(наименование документа, дата и номер его утверждения, уполномоченная</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организация, выдавшая документ)</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Функции заказчика (застройщика) в соответствии с договором </w:t>
      </w:r>
      <w:proofErr w:type="gramStart"/>
      <w:r w:rsidRPr="00D504C5">
        <w:rPr>
          <w:rFonts w:ascii="Courier New" w:hAnsi="Courier New" w:cs="Courier New"/>
          <w:sz w:val="20"/>
          <w:szCs w:val="20"/>
        </w:rPr>
        <w:t>от</w:t>
      </w:r>
      <w:proofErr w:type="gramEnd"/>
      <w:r w:rsidRPr="00D504C5">
        <w:rPr>
          <w:rFonts w:ascii="Courier New" w:hAnsi="Courier New" w:cs="Courier New"/>
          <w:sz w:val="20"/>
          <w:szCs w:val="20"/>
        </w:rPr>
        <w:t xml:space="preserve"> _____ № 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будет осуществлять: 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(наименование организации, ИНН, юридический и почтовый адрес, Ф.И.О.</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руководителя, номер телефона, банковские реквизиты)</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Строительный  контроль  в  соответствии  с договором </w:t>
      </w:r>
      <w:proofErr w:type="gramStart"/>
      <w:r w:rsidRPr="00D504C5">
        <w:rPr>
          <w:rFonts w:ascii="Courier New" w:hAnsi="Courier New" w:cs="Courier New"/>
          <w:sz w:val="20"/>
          <w:szCs w:val="20"/>
        </w:rPr>
        <w:t>от</w:t>
      </w:r>
      <w:proofErr w:type="gramEnd"/>
      <w:r w:rsidRPr="00D504C5">
        <w:rPr>
          <w:rFonts w:ascii="Courier New" w:hAnsi="Courier New" w:cs="Courier New"/>
          <w:sz w:val="20"/>
          <w:szCs w:val="20"/>
        </w:rPr>
        <w:t xml:space="preserve"> ________ № 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будет осуществлять: 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(наименование организации, ИНН, юридический и почтовый адрес, Ф.И.О.</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руководителя, номер телефона, банковские реквизиты)</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Право осуществления строительного контроля закреплено: 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proofErr w:type="gramStart"/>
      <w:r w:rsidRPr="00D504C5">
        <w:rPr>
          <w:rFonts w:ascii="Courier New" w:hAnsi="Courier New" w:cs="Courier New"/>
          <w:sz w:val="16"/>
          <w:szCs w:val="16"/>
        </w:rPr>
        <w:t>(наименование документа, дата и номер его утверждения, наименование</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16"/>
          <w:szCs w:val="16"/>
        </w:rPr>
        <w:t xml:space="preserve">                       уполномоченной организации, выдавшей документ)</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Иная информация: 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__________________________________________________________________________.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Обязуюсь   обо  всех  изменениях,  связанных  с  </w:t>
      </w:r>
      <w:proofErr w:type="gramStart"/>
      <w:r w:rsidRPr="00D504C5">
        <w:rPr>
          <w:rFonts w:ascii="Courier New" w:hAnsi="Courier New" w:cs="Courier New"/>
          <w:sz w:val="20"/>
          <w:szCs w:val="20"/>
        </w:rPr>
        <w:t>приведенными</w:t>
      </w:r>
      <w:proofErr w:type="gramEnd"/>
      <w:r w:rsidRPr="00D504C5">
        <w:rPr>
          <w:rFonts w:ascii="Courier New" w:hAnsi="Courier New" w:cs="Courier New"/>
          <w:sz w:val="20"/>
          <w:szCs w:val="20"/>
        </w:rPr>
        <w:t xml:space="preserve">  в  настоящем</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заявлении   сведениями,  а  также  об  изменениях,  внесенных  в  </w:t>
      </w:r>
      <w:proofErr w:type="gramStart"/>
      <w:r w:rsidRPr="00D504C5">
        <w:rPr>
          <w:rFonts w:ascii="Courier New" w:hAnsi="Courier New" w:cs="Courier New"/>
          <w:sz w:val="20"/>
          <w:szCs w:val="20"/>
        </w:rPr>
        <w:t>проектную</w:t>
      </w:r>
      <w:proofErr w:type="gramEnd"/>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 xml:space="preserve">документацию,  в  течение 30 дней  сообщить в Администрацию _______________  </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65pt;margin-top:8.9pt;width:311.65pt;height:27.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D504C5" w:rsidRPr="00DE7A8E" w:rsidRDefault="00D504C5" w:rsidP="00D504C5">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Pr="00D504C5">
        <w:rPr>
          <w:rFonts w:ascii="Courier New" w:hAnsi="Courier New" w:cs="Courier New"/>
          <w:sz w:val="20"/>
          <w:szCs w:val="20"/>
        </w:rPr>
        <w:t>____________________________________________________.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Заявитель ______________________ ___________________ 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r w:rsidRPr="00D504C5">
        <w:rPr>
          <w:rFonts w:ascii="Courier New" w:hAnsi="Courier New" w:cs="Courier New"/>
          <w:sz w:val="16"/>
          <w:szCs w:val="16"/>
        </w:rPr>
        <w:t>(должность)                  (подпись)                  (Ф.И.О.)</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 ___________ 20__ г.                              М.П.</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Документы принял: _________________ _________________ _____________________</w:t>
      </w:r>
    </w:p>
    <w:p w:rsidR="00D504C5" w:rsidRPr="00D504C5" w:rsidRDefault="00D504C5" w:rsidP="00D504C5">
      <w:pPr>
        <w:autoSpaceDE w:val="0"/>
        <w:autoSpaceDN w:val="0"/>
        <w:adjustRightInd w:val="0"/>
        <w:spacing w:after="0" w:line="240" w:lineRule="auto"/>
        <w:jc w:val="both"/>
        <w:rPr>
          <w:rFonts w:ascii="Courier New" w:hAnsi="Courier New" w:cs="Courier New"/>
          <w:sz w:val="16"/>
          <w:szCs w:val="16"/>
        </w:rPr>
      </w:pPr>
      <w:r w:rsidRPr="00D504C5">
        <w:rPr>
          <w:rFonts w:ascii="Courier New" w:hAnsi="Courier New" w:cs="Courier New"/>
          <w:sz w:val="20"/>
          <w:szCs w:val="20"/>
        </w:rPr>
        <w:t xml:space="preserve">                      </w:t>
      </w:r>
      <w:r w:rsidRPr="00D504C5">
        <w:rPr>
          <w:rFonts w:ascii="Courier New" w:hAnsi="Courier New" w:cs="Courier New"/>
          <w:sz w:val="16"/>
          <w:szCs w:val="16"/>
        </w:rPr>
        <w:t>(должность)             (подпись)                (Ф.И.О.)</w:t>
      </w: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p>
    <w:p w:rsidR="00D504C5" w:rsidRPr="00D504C5" w:rsidRDefault="00D504C5" w:rsidP="00D504C5">
      <w:pPr>
        <w:autoSpaceDE w:val="0"/>
        <w:autoSpaceDN w:val="0"/>
        <w:adjustRightInd w:val="0"/>
        <w:spacing w:after="0" w:line="240" w:lineRule="auto"/>
        <w:jc w:val="both"/>
        <w:rPr>
          <w:rFonts w:ascii="Courier New" w:hAnsi="Courier New" w:cs="Courier New"/>
          <w:sz w:val="20"/>
          <w:szCs w:val="20"/>
        </w:rPr>
      </w:pPr>
      <w:r w:rsidRPr="00D504C5">
        <w:rPr>
          <w:rFonts w:ascii="Courier New" w:hAnsi="Courier New" w:cs="Courier New"/>
          <w:sz w:val="20"/>
          <w:szCs w:val="20"/>
        </w:rPr>
        <w:t>«___» ___________ 20__ г.</w:t>
      </w:r>
    </w:p>
    <w:p w:rsidR="00D504C5" w:rsidRPr="00D504C5" w:rsidRDefault="00D504C5" w:rsidP="00D504C5">
      <w:pPr>
        <w:autoSpaceDE w:val="0"/>
        <w:autoSpaceDN w:val="0"/>
        <w:adjustRightInd w:val="0"/>
        <w:spacing w:after="0" w:line="240" w:lineRule="auto"/>
        <w:jc w:val="both"/>
        <w:rPr>
          <w:rFonts w:ascii="Arial" w:hAnsi="Arial" w:cs="Arial"/>
          <w:sz w:val="20"/>
          <w:szCs w:val="20"/>
        </w:rPr>
      </w:pPr>
    </w:p>
    <w:p w:rsidR="00D504C5" w:rsidRPr="00D504C5" w:rsidRDefault="00D504C5" w:rsidP="00D504C5">
      <w:pPr>
        <w:autoSpaceDE w:val="0"/>
        <w:autoSpaceDN w:val="0"/>
        <w:adjustRightInd w:val="0"/>
        <w:spacing w:after="0" w:line="240" w:lineRule="auto"/>
        <w:jc w:val="both"/>
        <w:rPr>
          <w:rFonts w:ascii="Arial" w:hAnsi="Arial" w:cs="Arial"/>
          <w:sz w:val="20"/>
          <w:szCs w:val="20"/>
        </w:rPr>
      </w:pPr>
    </w:p>
    <w:p w:rsidR="00D504C5" w:rsidRPr="00D504C5" w:rsidRDefault="00D504C5" w:rsidP="00D504C5">
      <w:pPr>
        <w:autoSpaceDE w:val="0"/>
        <w:autoSpaceDN w:val="0"/>
        <w:adjustRightInd w:val="0"/>
        <w:spacing w:after="0" w:line="240" w:lineRule="auto"/>
        <w:ind w:firstLine="540"/>
        <w:jc w:val="both"/>
        <w:rPr>
          <w:rFonts w:ascii="Arial" w:hAnsi="Arial" w:cs="Arial"/>
          <w:sz w:val="20"/>
          <w:szCs w:val="20"/>
        </w:rPr>
      </w:pPr>
    </w:p>
    <w:p w:rsidR="00D504C5" w:rsidRPr="00D504C5" w:rsidRDefault="00D504C5" w:rsidP="00D504C5">
      <w:pPr>
        <w:autoSpaceDE w:val="0"/>
        <w:autoSpaceDN w:val="0"/>
        <w:adjustRightInd w:val="0"/>
        <w:spacing w:after="0" w:line="240" w:lineRule="auto"/>
        <w:ind w:firstLine="540"/>
        <w:jc w:val="both"/>
        <w:rPr>
          <w:rFonts w:ascii="Arial" w:hAnsi="Arial" w:cs="Arial"/>
          <w:sz w:val="20"/>
          <w:szCs w:val="20"/>
        </w:rPr>
      </w:pPr>
    </w:p>
    <w:p w:rsidR="00D504C5" w:rsidRPr="00D504C5" w:rsidRDefault="00D504C5" w:rsidP="00D504C5">
      <w:pPr>
        <w:autoSpaceDE w:val="0"/>
        <w:autoSpaceDN w:val="0"/>
        <w:adjustRightInd w:val="0"/>
        <w:spacing w:after="0" w:line="240" w:lineRule="auto"/>
        <w:ind w:firstLine="540"/>
        <w:jc w:val="both"/>
        <w:rPr>
          <w:rFonts w:ascii="Arial" w:hAnsi="Arial" w:cs="Arial"/>
          <w:sz w:val="20"/>
          <w:szCs w:val="20"/>
        </w:rPr>
      </w:pPr>
    </w:p>
    <w:p w:rsidR="00D504C5" w:rsidRPr="00D504C5" w:rsidRDefault="00D504C5" w:rsidP="00D504C5">
      <w:r w:rsidRPr="00D504C5">
        <w:br w:type="page"/>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Приложение № 2</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к Административному регламенту</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предоставления Администрацией</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 xml:space="preserve">муниципального образования </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«Темкинский район» Смоленской области</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муниципальной услуги</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«Выдача разрешения на строительство</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 xml:space="preserve">при строительстве, реконструкции </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 xml:space="preserve">объекта капитального строительства </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 xml:space="preserve">на территории муниципального образования </w:t>
      </w: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4"/>
          <w:szCs w:val="24"/>
        </w:rPr>
      </w:pPr>
      <w:r w:rsidRPr="00D504C5">
        <w:rPr>
          <w:rFonts w:ascii="Times New Roman" w:hAnsi="Times New Roman" w:cs="Times New Roman"/>
          <w:sz w:val="24"/>
          <w:szCs w:val="24"/>
        </w:rPr>
        <w:t>«Темкинский район» Смоленской области</w:t>
      </w: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r w:rsidRPr="00D504C5">
        <w:rPr>
          <w:rFonts w:ascii="Times New Roman" w:eastAsia="Calibri" w:hAnsi="Times New Roman" w:cs="Times New Roman"/>
          <w:b/>
          <w:sz w:val="28"/>
          <w:szCs w:val="28"/>
        </w:rPr>
        <w:t xml:space="preserve">Уведомление о </w:t>
      </w:r>
      <w:proofErr w:type="gramStart"/>
      <w:r w:rsidRPr="00D504C5">
        <w:rPr>
          <w:rFonts w:ascii="Times New Roman" w:eastAsia="Calibri" w:hAnsi="Times New Roman" w:cs="Times New Roman"/>
          <w:b/>
          <w:sz w:val="28"/>
          <w:szCs w:val="28"/>
        </w:rPr>
        <w:t>планируемых</w:t>
      </w:r>
      <w:proofErr w:type="gramEnd"/>
      <w:r w:rsidRPr="00D504C5">
        <w:rPr>
          <w:rFonts w:ascii="Times New Roman" w:eastAsia="Calibri"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p>
    <w:p w:rsidR="00D504C5" w:rsidRPr="00D504C5" w:rsidRDefault="00D504C5" w:rsidP="00D504C5">
      <w:pPr>
        <w:autoSpaceDE w:val="0"/>
        <w:autoSpaceDN w:val="0"/>
        <w:adjustRightInd w:val="0"/>
        <w:spacing w:after="0" w:line="240" w:lineRule="auto"/>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right"/>
        <w:rPr>
          <w:rFonts w:ascii="Times New Roman" w:hAnsi="Times New Roman" w:cs="Times New Roman"/>
          <w:sz w:val="28"/>
          <w:szCs w:val="28"/>
        </w:rPr>
      </w:pPr>
      <w:r w:rsidRPr="00D504C5">
        <w:rPr>
          <w:rFonts w:ascii="Times New Roman" w:hAnsi="Times New Roman" w:cs="Times New Roman"/>
          <w:sz w:val="28"/>
          <w:szCs w:val="28"/>
        </w:rPr>
        <w:t>«__» ____________ 20__ г.</w:t>
      </w:r>
    </w:p>
    <w:p w:rsidR="00D504C5" w:rsidRPr="00D504C5" w:rsidRDefault="00D504C5" w:rsidP="00D504C5">
      <w:pPr>
        <w:autoSpaceDE w:val="0"/>
        <w:autoSpaceDN w:val="0"/>
        <w:adjustRightInd w:val="0"/>
        <w:spacing w:after="0" w:line="240" w:lineRule="auto"/>
        <w:rPr>
          <w:rFonts w:ascii="Times New Roman" w:eastAsia="Calibri" w:hAnsi="Times New Roman" w:cs="Times New Roman"/>
          <w:sz w:val="28"/>
          <w:szCs w:val="28"/>
        </w:rPr>
      </w:pPr>
      <w:bookmarkStart w:id="21" w:name="P34"/>
      <w:bookmarkEnd w:id="21"/>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sz w:val="28"/>
          <w:szCs w:val="28"/>
        </w:rPr>
      </w:pPr>
      <w:r w:rsidRPr="00D504C5">
        <w:rPr>
          <w:rFonts w:ascii="Times New Roman" w:eastAsia="Calibri" w:hAnsi="Times New Roman" w:cs="Times New Roman"/>
          <w:sz w:val="28"/>
          <w:szCs w:val="28"/>
        </w:rPr>
        <w:t>Администрация муниципального образования</w:t>
      </w: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sz w:val="28"/>
          <w:szCs w:val="28"/>
        </w:rPr>
      </w:pPr>
      <w:r w:rsidRPr="00D504C5">
        <w:rPr>
          <w:rFonts w:ascii="Times New Roman" w:eastAsia="Calibri" w:hAnsi="Times New Roman" w:cs="Times New Roman"/>
          <w:sz w:val="28"/>
          <w:szCs w:val="28"/>
        </w:rPr>
        <w:t>«Темкинский район» Смоленской области</w:t>
      </w: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sz w:val="20"/>
          <w:szCs w:val="20"/>
        </w:rPr>
      </w:pPr>
      <w:r w:rsidRPr="00D504C5">
        <w:rPr>
          <w:rFonts w:ascii="Times New Roman" w:eastAsia="Calibri" w:hAnsi="Times New Roman" w:cs="Times New Roman"/>
          <w:sz w:val="20"/>
          <w:szCs w:val="20"/>
        </w:rPr>
        <w:t>(</w:t>
      </w:r>
      <w:r w:rsidRPr="00D504C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D504C5">
        <w:rPr>
          <w:rFonts w:ascii="Times New Roman" w:eastAsia="Calibri" w:hAnsi="Times New Roman" w:cs="Times New Roman"/>
          <w:sz w:val="20"/>
          <w:szCs w:val="20"/>
        </w:rPr>
        <w:t>)</w:t>
      </w:r>
    </w:p>
    <w:p w:rsidR="00D504C5" w:rsidRPr="00D504C5" w:rsidRDefault="00D504C5" w:rsidP="00D504C5">
      <w:pPr>
        <w:spacing w:after="0" w:line="360" w:lineRule="auto"/>
        <w:rPr>
          <w:rFonts w:ascii="Times New Roman" w:eastAsia="Times New Roman" w:hAnsi="Times New Roman"/>
          <w:sz w:val="26"/>
          <w:szCs w:val="26"/>
        </w:rPr>
      </w:pPr>
    </w:p>
    <w:p w:rsidR="00D504C5" w:rsidRPr="00D504C5" w:rsidRDefault="00D504C5" w:rsidP="00D504C5">
      <w:pPr>
        <w:widowControl w:val="0"/>
        <w:tabs>
          <w:tab w:val="left" w:pos="1134"/>
        </w:tabs>
        <w:autoSpaceDE w:val="0"/>
        <w:autoSpaceDN w:val="0"/>
        <w:adjustRightInd w:val="0"/>
        <w:spacing w:after="0" w:line="240" w:lineRule="auto"/>
        <w:ind w:right="20"/>
        <w:jc w:val="center"/>
        <w:rPr>
          <w:rFonts w:ascii="Times New Roman" w:hAnsi="Times New Roman"/>
          <w:b/>
          <w:sz w:val="28"/>
          <w:szCs w:val="28"/>
        </w:rPr>
      </w:pPr>
      <w:r w:rsidRPr="00D504C5">
        <w:rPr>
          <w:rFonts w:ascii="Times New Roman" w:hAnsi="Times New Roman"/>
          <w:b/>
          <w:bCs/>
          <w:sz w:val="26"/>
          <w:szCs w:val="26"/>
        </w:rPr>
        <w:t>1. Сведения о застройщике</w:t>
      </w:r>
    </w:p>
    <w:p w:rsidR="00D504C5" w:rsidRPr="00D504C5" w:rsidRDefault="00D504C5" w:rsidP="00D504C5">
      <w:pPr>
        <w:widowControl w:val="0"/>
        <w:autoSpaceDE w:val="0"/>
        <w:autoSpaceDN w:val="0"/>
        <w:adjustRightInd w:val="0"/>
        <w:spacing w:after="0" w:line="240" w:lineRule="auto"/>
        <w:ind w:left="1418" w:right="20"/>
        <w:jc w:val="both"/>
        <w:rPr>
          <w:rFonts w:ascii="Times New Roman" w:hAnsi="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D504C5" w:rsidRPr="00D504C5" w:rsidTr="009134B3">
        <w:trPr>
          <w:jc w:val="center"/>
        </w:trPr>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1.1</w:t>
            </w:r>
          </w:p>
        </w:tc>
        <w:tc>
          <w:tcPr>
            <w:tcW w:w="4678"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Сведения о физическом лице, в случае если застройщиком является физическое лицо:</w:t>
            </w:r>
          </w:p>
        </w:tc>
        <w:tc>
          <w:tcPr>
            <w:tcW w:w="4536"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D504C5" w:rsidRPr="00D504C5" w:rsidTr="009134B3">
        <w:trPr>
          <w:jc w:val="center"/>
        </w:trPr>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1.1.1</w:t>
            </w:r>
          </w:p>
        </w:tc>
        <w:tc>
          <w:tcPr>
            <w:tcW w:w="4678"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Фами</w:t>
            </w:r>
            <w:r w:rsidRPr="00D504C5">
              <w:rPr>
                <w:rFonts w:ascii="Times New Roman" w:hAnsi="Times New Roman"/>
                <w:sz w:val="26"/>
                <w:szCs w:val="26"/>
              </w:rPr>
              <w:t>лия, имя, отчество (при наличии)</w:t>
            </w:r>
          </w:p>
        </w:tc>
        <w:tc>
          <w:tcPr>
            <w:tcW w:w="4536"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
                <w:bCs/>
                <w:sz w:val="26"/>
                <w:szCs w:val="26"/>
              </w:rPr>
            </w:pPr>
          </w:p>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D504C5" w:rsidRPr="00D504C5" w:rsidTr="009134B3">
        <w:trPr>
          <w:jc w:val="center"/>
        </w:trPr>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1.1.2</w:t>
            </w:r>
          </w:p>
        </w:tc>
        <w:tc>
          <w:tcPr>
            <w:tcW w:w="4678"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hAnsi="Times New Roman"/>
                <w:sz w:val="26"/>
                <w:szCs w:val="26"/>
              </w:rPr>
              <w:t>Место жительства</w:t>
            </w:r>
          </w:p>
        </w:tc>
        <w:tc>
          <w:tcPr>
            <w:tcW w:w="4536"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D504C5" w:rsidRPr="00D504C5" w:rsidTr="009134B3">
        <w:trPr>
          <w:jc w:val="center"/>
        </w:trPr>
        <w:tc>
          <w:tcPr>
            <w:tcW w:w="851" w:type="dxa"/>
            <w:tcBorders>
              <w:bottom w:val="single" w:sz="4" w:space="0" w:color="auto"/>
            </w:tcBorders>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1.1.3</w:t>
            </w:r>
          </w:p>
        </w:tc>
        <w:tc>
          <w:tcPr>
            <w:tcW w:w="4678" w:type="dxa"/>
            <w:tcBorders>
              <w:bottom w:val="single" w:sz="4" w:space="0" w:color="auto"/>
            </w:tcBorders>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hAnsi="Times New Roman"/>
                <w:sz w:val="26"/>
                <w:szCs w:val="26"/>
              </w:rPr>
              <w:t>Реквизиты документа, удостоверяющего личность</w:t>
            </w:r>
          </w:p>
        </w:tc>
        <w:tc>
          <w:tcPr>
            <w:tcW w:w="4536" w:type="dxa"/>
            <w:tcBorders>
              <w:bottom w:val="single" w:sz="4" w:space="0" w:color="auto"/>
            </w:tcBorders>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
                <w:bCs/>
                <w:sz w:val="26"/>
                <w:szCs w:val="26"/>
              </w:rPr>
            </w:pPr>
          </w:p>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D504C5" w:rsidRPr="00D504C5" w:rsidTr="009134B3">
        <w:trPr>
          <w:jc w:val="center"/>
        </w:trPr>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1.2</w:t>
            </w:r>
          </w:p>
        </w:tc>
        <w:tc>
          <w:tcPr>
            <w:tcW w:w="4678" w:type="dxa"/>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eastAsia="Times New Roman" w:hAnsi="Times New Roman"/>
                <w:sz w:val="26"/>
                <w:szCs w:val="26"/>
              </w:rPr>
              <w:t>Сведения о юридическом лице, в случае если застройщиком является юридическое лицо:</w:t>
            </w:r>
          </w:p>
        </w:tc>
        <w:tc>
          <w:tcPr>
            <w:tcW w:w="4536" w:type="dxa"/>
          </w:tcPr>
          <w:p w:rsidR="00D504C5" w:rsidRPr="00D504C5" w:rsidRDefault="00D504C5" w:rsidP="00D504C5">
            <w:pPr>
              <w:autoSpaceDE w:val="0"/>
              <w:autoSpaceDN w:val="0"/>
              <w:adjustRightInd w:val="0"/>
              <w:spacing w:after="0" w:line="240" w:lineRule="auto"/>
              <w:contextualSpacing/>
              <w:jc w:val="center"/>
              <w:rPr>
                <w:rFonts w:ascii="Times New Roman" w:eastAsia="Times New Roman" w:hAnsi="Times New Roman"/>
                <w:b/>
                <w:bCs/>
                <w:sz w:val="26"/>
                <w:szCs w:val="26"/>
              </w:rPr>
            </w:pPr>
          </w:p>
        </w:tc>
      </w:tr>
      <w:tr w:rsidR="00D504C5" w:rsidRPr="00D504C5" w:rsidTr="009134B3">
        <w:trPr>
          <w:jc w:val="center"/>
        </w:trPr>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1.2.1</w:t>
            </w:r>
          </w:p>
        </w:tc>
        <w:tc>
          <w:tcPr>
            <w:tcW w:w="4678"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 xml:space="preserve">Наименование </w:t>
            </w:r>
          </w:p>
        </w:tc>
        <w:tc>
          <w:tcPr>
            <w:tcW w:w="4536" w:type="dxa"/>
          </w:tcPr>
          <w:p w:rsidR="00D504C5" w:rsidRPr="00D504C5" w:rsidRDefault="00D504C5" w:rsidP="00D504C5">
            <w:pPr>
              <w:autoSpaceDE w:val="0"/>
              <w:autoSpaceDN w:val="0"/>
              <w:adjustRightInd w:val="0"/>
              <w:spacing w:after="0" w:line="240" w:lineRule="auto"/>
              <w:contextualSpacing/>
              <w:jc w:val="center"/>
              <w:rPr>
                <w:rFonts w:ascii="Times New Roman" w:eastAsia="Times New Roman" w:hAnsi="Times New Roman"/>
                <w:b/>
                <w:bCs/>
                <w:sz w:val="26"/>
                <w:szCs w:val="26"/>
              </w:rPr>
            </w:pPr>
          </w:p>
        </w:tc>
      </w:tr>
      <w:tr w:rsidR="00D504C5" w:rsidRPr="00D504C5" w:rsidTr="009134B3">
        <w:trPr>
          <w:jc w:val="center"/>
        </w:trPr>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1.2.2</w:t>
            </w:r>
          </w:p>
        </w:tc>
        <w:tc>
          <w:tcPr>
            <w:tcW w:w="4678"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sz w:val="26"/>
                <w:szCs w:val="26"/>
              </w:rPr>
              <w:t xml:space="preserve">Место нахождения </w:t>
            </w:r>
          </w:p>
        </w:tc>
        <w:tc>
          <w:tcPr>
            <w:tcW w:w="4536"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
                <w:bCs/>
                <w:sz w:val="26"/>
                <w:szCs w:val="26"/>
              </w:rPr>
            </w:pPr>
          </w:p>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D504C5" w:rsidRPr="00D504C5" w:rsidTr="009134B3">
        <w:trPr>
          <w:jc w:val="center"/>
        </w:trPr>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r w:rsidRPr="00D504C5">
              <w:rPr>
                <w:rFonts w:ascii="Times New Roman" w:eastAsia="Times New Roman" w:hAnsi="Times New Roman"/>
                <w:bCs/>
                <w:sz w:val="26"/>
                <w:szCs w:val="26"/>
              </w:rPr>
              <w:t>1.2.3</w:t>
            </w:r>
          </w:p>
        </w:tc>
        <w:tc>
          <w:tcPr>
            <w:tcW w:w="4678"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6"/>
                <w:szCs w:val="26"/>
              </w:rPr>
            </w:pPr>
            <w:r w:rsidRPr="00D504C5">
              <w:rPr>
                <w:rFonts w:ascii="Times New Roman" w:eastAsia="Times New Roman" w:hAnsi="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D504C5" w:rsidRPr="00D504C5" w:rsidRDefault="00D504C5" w:rsidP="00D504C5">
            <w:pPr>
              <w:autoSpaceDE w:val="0"/>
              <w:autoSpaceDN w:val="0"/>
              <w:adjustRightInd w:val="0"/>
              <w:spacing w:after="0" w:line="240" w:lineRule="auto"/>
              <w:jc w:val="both"/>
              <w:rPr>
                <w:rFonts w:ascii="Times New Roman" w:eastAsia="Times New Roman" w:hAnsi="Times New Roman"/>
                <w:bCs/>
                <w:sz w:val="26"/>
                <w:szCs w:val="26"/>
              </w:rPr>
            </w:pPr>
          </w:p>
        </w:tc>
        <w:tc>
          <w:tcPr>
            <w:tcW w:w="4536" w:type="dxa"/>
          </w:tcPr>
          <w:p w:rsidR="00D504C5" w:rsidRPr="00D504C5" w:rsidRDefault="00D504C5" w:rsidP="00D504C5">
            <w:pPr>
              <w:autoSpaceDE w:val="0"/>
              <w:autoSpaceDN w:val="0"/>
              <w:adjustRightInd w:val="0"/>
              <w:spacing w:after="0" w:line="240" w:lineRule="auto"/>
              <w:contextualSpacing/>
              <w:jc w:val="center"/>
              <w:rPr>
                <w:rFonts w:ascii="Times New Roman" w:eastAsia="Times New Roman" w:hAnsi="Times New Roman"/>
                <w:b/>
                <w:bCs/>
                <w:sz w:val="26"/>
                <w:szCs w:val="26"/>
              </w:rPr>
            </w:pPr>
          </w:p>
        </w:tc>
      </w:tr>
      <w:tr w:rsidR="00D504C5" w:rsidRPr="00D504C5" w:rsidTr="009134B3">
        <w:trPr>
          <w:jc w:val="center"/>
        </w:trPr>
        <w:tc>
          <w:tcPr>
            <w:tcW w:w="851"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Cs/>
                <w:sz w:val="26"/>
                <w:szCs w:val="26"/>
              </w:rPr>
            </w:pPr>
            <w:r w:rsidRPr="00D504C5">
              <w:rPr>
                <w:rFonts w:ascii="Times New Roman" w:eastAsia="Times New Roman" w:hAnsi="Times New Roman"/>
                <w:bCs/>
                <w:sz w:val="26"/>
                <w:szCs w:val="26"/>
              </w:rPr>
              <w:t>1.2.4</w:t>
            </w:r>
          </w:p>
        </w:tc>
        <w:tc>
          <w:tcPr>
            <w:tcW w:w="4678"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bCs/>
                <w:sz w:val="26"/>
                <w:szCs w:val="26"/>
              </w:rPr>
            </w:pPr>
            <w:r w:rsidRPr="00D504C5">
              <w:rPr>
                <w:rFonts w:ascii="Times New Roman" w:eastAsia="Times New Roman" w:hAnsi="Times New Roman"/>
                <w:sz w:val="26"/>
                <w:szCs w:val="26"/>
              </w:rPr>
              <w:t>Идентификационный номер налогоплательщика</w:t>
            </w:r>
            <w:r w:rsidRPr="00D504C5">
              <w:rPr>
                <w:rFonts w:ascii="Times New Roman" w:eastAsia="Times New Roman" w:hAnsi="Times New Roman"/>
                <w:bCs/>
                <w:sz w:val="26"/>
                <w:szCs w:val="26"/>
              </w:rPr>
              <w:t xml:space="preserve">, </w:t>
            </w:r>
            <w:r w:rsidRPr="00D504C5">
              <w:rPr>
                <w:rFonts w:ascii="Times New Roman" w:eastAsia="Times New Roman" w:hAnsi="Times New Roman"/>
                <w:sz w:val="26"/>
                <w:szCs w:val="26"/>
              </w:rPr>
              <w:t>за исключением случая, если заявителем является иностранное юридическое лицо</w:t>
            </w:r>
          </w:p>
        </w:tc>
        <w:tc>
          <w:tcPr>
            <w:tcW w:w="4536" w:type="dxa"/>
          </w:tcPr>
          <w:p w:rsidR="00D504C5" w:rsidRPr="00D504C5" w:rsidRDefault="00D504C5" w:rsidP="00D504C5">
            <w:pPr>
              <w:autoSpaceDE w:val="0"/>
              <w:autoSpaceDN w:val="0"/>
              <w:adjustRightInd w:val="0"/>
              <w:spacing w:after="0" w:line="240" w:lineRule="auto"/>
              <w:contextualSpacing/>
              <w:jc w:val="center"/>
              <w:rPr>
                <w:rFonts w:ascii="Times New Roman" w:eastAsia="Times New Roman" w:hAnsi="Times New Roman"/>
                <w:b/>
                <w:bCs/>
                <w:sz w:val="26"/>
                <w:szCs w:val="26"/>
              </w:rPr>
            </w:pPr>
          </w:p>
        </w:tc>
      </w:tr>
    </w:tbl>
    <w:p w:rsidR="00D504C5" w:rsidRPr="00D504C5" w:rsidRDefault="00D504C5" w:rsidP="00D504C5">
      <w:pPr>
        <w:tabs>
          <w:tab w:val="left" w:pos="1134"/>
        </w:tabs>
        <w:spacing w:after="480" w:line="240" w:lineRule="auto"/>
        <w:ind w:left="567" w:right="20"/>
        <w:contextualSpacing/>
        <w:jc w:val="both"/>
        <w:rPr>
          <w:rFonts w:ascii="Times New Roman" w:eastAsia="Times New Roman" w:hAnsi="Times New Roman"/>
          <w:b/>
          <w:sz w:val="26"/>
          <w:szCs w:val="26"/>
        </w:rPr>
      </w:pPr>
    </w:p>
    <w:p w:rsidR="00D504C5" w:rsidRPr="00D504C5" w:rsidRDefault="00D504C5" w:rsidP="00D504C5">
      <w:pPr>
        <w:tabs>
          <w:tab w:val="left" w:pos="1134"/>
        </w:tabs>
        <w:spacing w:after="480" w:line="240" w:lineRule="auto"/>
        <w:ind w:right="20"/>
        <w:contextualSpacing/>
        <w:jc w:val="center"/>
        <w:rPr>
          <w:rFonts w:ascii="Times New Roman" w:eastAsia="Times New Roman" w:hAnsi="Times New Roman"/>
          <w:b/>
          <w:sz w:val="26"/>
          <w:szCs w:val="26"/>
        </w:rPr>
      </w:pPr>
      <w:r w:rsidRPr="00D504C5">
        <w:rPr>
          <w:rFonts w:ascii="Times New Roman" w:eastAsia="Times New Roman" w:hAnsi="Times New Roman"/>
          <w:b/>
          <w:sz w:val="26"/>
          <w:szCs w:val="26"/>
        </w:rPr>
        <w:t>2. Сведения о земельном участке</w:t>
      </w:r>
    </w:p>
    <w:p w:rsidR="00D504C5" w:rsidRPr="00D504C5" w:rsidRDefault="00D504C5" w:rsidP="00D504C5">
      <w:pPr>
        <w:tabs>
          <w:tab w:val="left" w:pos="851"/>
        </w:tabs>
        <w:spacing w:after="480" w:line="240" w:lineRule="auto"/>
        <w:ind w:left="108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2.1</w:t>
            </w:r>
          </w:p>
        </w:tc>
        <w:tc>
          <w:tcPr>
            <w:tcW w:w="4536"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hAnsi="Times New Roman"/>
                <w:sz w:val="26"/>
                <w:szCs w:val="26"/>
              </w:rPr>
              <w:t>Кадастровый номер земельного участка (при наличии)</w:t>
            </w:r>
          </w:p>
        </w:tc>
        <w:tc>
          <w:tcPr>
            <w:tcW w:w="4783" w:type="dxa"/>
            <w:vAlign w:val="center"/>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2.2</w:t>
            </w:r>
          </w:p>
        </w:tc>
        <w:tc>
          <w:tcPr>
            <w:tcW w:w="4536"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hAnsi="Times New Roman"/>
                <w:sz w:val="26"/>
                <w:szCs w:val="26"/>
              </w:rPr>
              <w:t xml:space="preserve">Адрес или описание местоположения земельного участка </w:t>
            </w:r>
          </w:p>
        </w:tc>
        <w:tc>
          <w:tcPr>
            <w:tcW w:w="4783"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2.3</w:t>
            </w:r>
          </w:p>
        </w:tc>
        <w:tc>
          <w:tcPr>
            <w:tcW w:w="4536"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hAnsi="Times New Roman"/>
                <w:sz w:val="26"/>
                <w:szCs w:val="26"/>
              </w:rPr>
              <w:t>Сведения о праве застройщика на земельный участок (правоустанавливающие документы)</w:t>
            </w:r>
          </w:p>
        </w:tc>
        <w:tc>
          <w:tcPr>
            <w:tcW w:w="4783"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2.4</w:t>
            </w:r>
          </w:p>
        </w:tc>
        <w:tc>
          <w:tcPr>
            <w:tcW w:w="4536" w:type="dxa"/>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hAnsi="Times New Roman"/>
                <w:sz w:val="26"/>
                <w:szCs w:val="26"/>
              </w:rPr>
              <w:t>Сведения о наличии прав иных лиц на земельный участок (при наличии)</w:t>
            </w:r>
          </w:p>
        </w:tc>
        <w:tc>
          <w:tcPr>
            <w:tcW w:w="4783"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2.5</w:t>
            </w:r>
          </w:p>
        </w:tc>
        <w:tc>
          <w:tcPr>
            <w:tcW w:w="4536" w:type="dxa"/>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eastAsia="Times New Roman" w:hAnsi="Times New Roman"/>
                <w:sz w:val="26"/>
                <w:szCs w:val="26"/>
              </w:rPr>
              <w:t>Сведения о виде разрешенного использования земельного участка</w:t>
            </w:r>
          </w:p>
        </w:tc>
        <w:tc>
          <w:tcPr>
            <w:tcW w:w="4783"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bl>
    <w:p w:rsidR="00D504C5" w:rsidRPr="00D504C5" w:rsidRDefault="00D504C5" w:rsidP="00D504C5">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D504C5" w:rsidRPr="00D504C5" w:rsidRDefault="00D504C5" w:rsidP="00D504C5">
      <w:pPr>
        <w:tabs>
          <w:tab w:val="left" w:pos="1134"/>
        </w:tabs>
        <w:spacing w:after="480" w:line="240" w:lineRule="auto"/>
        <w:ind w:right="20"/>
        <w:contextualSpacing/>
        <w:jc w:val="center"/>
        <w:rPr>
          <w:rFonts w:ascii="Times New Roman" w:eastAsia="Times New Roman" w:hAnsi="Times New Roman"/>
          <w:b/>
          <w:sz w:val="26"/>
          <w:szCs w:val="26"/>
        </w:rPr>
      </w:pPr>
      <w:r w:rsidRPr="00D504C5">
        <w:rPr>
          <w:rFonts w:ascii="Times New Roman" w:eastAsia="Times New Roman" w:hAnsi="Times New Roman"/>
          <w:b/>
          <w:sz w:val="26"/>
          <w:szCs w:val="26"/>
        </w:rPr>
        <w:t>3. Сведения об объекте капитального строительства</w:t>
      </w:r>
    </w:p>
    <w:p w:rsidR="00D504C5" w:rsidRPr="00D504C5" w:rsidRDefault="00D504C5" w:rsidP="00D504C5">
      <w:pPr>
        <w:tabs>
          <w:tab w:val="left" w:pos="1134"/>
        </w:tabs>
        <w:spacing w:after="480" w:line="240" w:lineRule="auto"/>
        <w:ind w:left="72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D504C5" w:rsidRPr="00D504C5" w:rsidTr="009134B3">
        <w:tc>
          <w:tcPr>
            <w:tcW w:w="851" w:type="dxa"/>
            <w:tcBorders>
              <w:bottom w:val="nil"/>
            </w:tcBorders>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3.1</w:t>
            </w:r>
          </w:p>
        </w:tc>
        <w:tc>
          <w:tcPr>
            <w:tcW w:w="4536" w:type="dxa"/>
            <w:tcBorders>
              <w:bottom w:val="nil"/>
            </w:tcBorders>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eastAsia="Times New Roman" w:hAnsi="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Borders>
              <w:bottom w:val="nil"/>
            </w:tcBorders>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3.2</w:t>
            </w:r>
          </w:p>
        </w:tc>
        <w:tc>
          <w:tcPr>
            <w:tcW w:w="4536" w:type="dxa"/>
            <w:tcBorders>
              <w:bottom w:val="nil"/>
            </w:tcBorders>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hAnsi="Times New Roman"/>
                <w:sz w:val="26"/>
                <w:szCs w:val="26"/>
              </w:rPr>
              <w:t>Цель подачи уведомления (строительство или реконструкция)</w:t>
            </w:r>
          </w:p>
        </w:tc>
        <w:tc>
          <w:tcPr>
            <w:tcW w:w="4783" w:type="dxa"/>
            <w:tcBorders>
              <w:bottom w:val="nil"/>
            </w:tcBorders>
            <w:vAlign w:val="center"/>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Borders>
              <w:bottom w:val="nil"/>
            </w:tcBorders>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3.3</w:t>
            </w:r>
          </w:p>
        </w:tc>
        <w:tc>
          <w:tcPr>
            <w:tcW w:w="4536" w:type="dxa"/>
            <w:tcBorders>
              <w:bottom w:val="nil"/>
            </w:tcBorders>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eastAsia="Times New Roman" w:hAnsi="Times New Roman"/>
                <w:sz w:val="26"/>
                <w:szCs w:val="26"/>
              </w:rPr>
              <w:t>Сведения о планируемых параметрах:</w:t>
            </w:r>
          </w:p>
        </w:tc>
        <w:tc>
          <w:tcPr>
            <w:tcW w:w="4783" w:type="dxa"/>
            <w:tcBorders>
              <w:bottom w:val="nil"/>
            </w:tcBorders>
            <w:vAlign w:val="center"/>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Borders>
              <w:bottom w:val="nil"/>
            </w:tcBorders>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3.3.1</w:t>
            </w:r>
          </w:p>
        </w:tc>
        <w:tc>
          <w:tcPr>
            <w:tcW w:w="4536" w:type="dxa"/>
            <w:tcBorders>
              <w:bottom w:val="nil"/>
            </w:tcBorders>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hAnsi="Times New Roman"/>
                <w:sz w:val="26"/>
                <w:szCs w:val="26"/>
              </w:rPr>
              <w:t xml:space="preserve">Количество надземных этажей </w:t>
            </w:r>
          </w:p>
        </w:tc>
        <w:tc>
          <w:tcPr>
            <w:tcW w:w="4783" w:type="dxa"/>
            <w:tcBorders>
              <w:bottom w:val="nil"/>
            </w:tcBorders>
            <w:vAlign w:val="center"/>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Borders>
              <w:top w:val="single" w:sz="4" w:space="0" w:color="auto"/>
            </w:tcBorders>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3.3.2</w:t>
            </w:r>
          </w:p>
        </w:tc>
        <w:tc>
          <w:tcPr>
            <w:tcW w:w="4536" w:type="dxa"/>
            <w:tcBorders>
              <w:top w:val="single" w:sz="4" w:space="0" w:color="auto"/>
            </w:tcBorders>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hAnsi="Times New Roman"/>
                <w:sz w:val="26"/>
                <w:szCs w:val="26"/>
              </w:rPr>
              <w:t xml:space="preserve">Высота </w:t>
            </w:r>
          </w:p>
        </w:tc>
        <w:tc>
          <w:tcPr>
            <w:tcW w:w="4783" w:type="dxa"/>
            <w:tcBorders>
              <w:top w:val="single" w:sz="4" w:space="0" w:color="auto"/>
            </w:tcBorders>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3.3.3</w:t>
            </w:r>
          </w:p>
        </w:tc>
        <w:tc>
          <w:tcPr>
            <w:tcW w:w="4536" w:type="dxa"/>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hAnsi="Times New Roman"/>
                <w:sz w:val="26"/>
                <w:szCs w:val="26"/>
              </w:rPr>
              <w:t xml:space="preserve">Сведения об отступах от границ земельного участка </w:t>
            </w:r>
          </w:p>
        </w:tc>
        <w:tc>
          <w:tcPr>
            <w:tcW w:w="4783"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3.3.4</w:t>
            </w:r>
          </w:p>
        </w:tc>
        <w:tc>
          <w:tcPr>
            <w:tcW w:w="4536" w:type="dxa"/>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hAnsi="Times New Roman"/>
                <w:sz w:val="26"/>
                <w:szCs w:val="26"/>
              </w:rPr>
              <w:t xml:space="preserve">Площадь застройки </w:t>
            </w:r>
          </w:p>
        </w:tc>
        <w:tc>
          <w:tcPr>
            <w:tcW w:w="4783"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3.3.5.</w:t>
            </w:r>
          </w:p>
        </w:tc>
        <w:tc>
          <w:tcPr>
            <w:tcW w:w="4536" w:type="dxa"/>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hAnsi="Times New Roman"/>
                <w:sz w:val="26"/>
                <w:szCs w:val="26"/>
              </w:rPr>
              <w:t xml:space="preserve">Сведения о </w:t>
            </w:r>
            <w:proofErr w:type="gramStart"/>
            <w:r w:rsidRPr="00D504C5">
              <w:rPr>
                <w:rFonts w:ascii="Times New Roman" w:hAnsi="Times New Roman"/>
                <w:sz w:val="26"/>
                <w:szCs w:val="26"/>
              </w:rPr>
              <w:t>решении</w:t>
            </w:r>
            <w:proofErr w:type="gramEnd"/>
            <w:r w:rsidRPr="00D504C5">
              <w:rPr>
                <w:rFonts w:ascii="Times New Roman" w:hAnsi="Times New Roman"/>
                <w:sz w:val="26"/>
                <w:szCs w:val="26"/>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83"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r w:rsidR="00D504C5" w:rsidRPr="00D504C5" w:rsidTr="009134B3">
        <w:tc>
          <w:tcPr>
            <w:tcW w:w="851" w:type="dxa"/>
          </w:tcPr>
          <w:p w:rsidR="00D504C5" w:rsidRPr="00D504C5" w:rsidRDefault="00D504C5" w:rsidP="00D504C5">
            <w:pPr>
              <w:autoSpaceDE w:val="0"/>
              <w:autoSpaceDN w:val="0"/>
              <w:adjustRightInd w:val="0"/>
              <w:spacing w:after="0" w:line="240" w:lineRule="auto"/>
              <w:jc w:val="both"/>
              <w:rPr>
                <w:rFonts w:ascii="Times New Roman" w:eastAsia="Times New Roman" w:hAnsi="Times New Roman"/>
                <w:sz w:val="24"/>
                <w:szCs w:val="24"/>
              </w:rPr>
            </w:pPr>
            <w:r w:rsidRPr="00D504C5">
              <w:rPr>
                <w:rFonts w:ascii="Times New Roman" w:eastAsia="Times New Roman" w:hAnsi="Times New Roman"/>
                <w:sz w:val="24"/>
                <w:szCs w:val="24"/>
              </w:rPr>
              <w:t xml:space="preserve">3.4 </w:t>
            </w:r>
          </w:p>
        </w:tc>
        <w:tc>
          <w:tcPr>
            <w:tcW w:w="4536" w:type="dxa"/>
          </w:tcPr>
          <w:p w:rsidR="00D504C5" w:rsidRPr="00D504C5" w:rsidRDefault="00D504C5" w:rsidP="00D504C5">
            <w:pPr>
              <w:autoSpaceDE w:val="0"/>
              <w:autoSpaceDN w:val="0"/>
              <w:adjustRightInd w:val="0"/>
              <w:spacing w:after="0" w:line="240" w:lineRule="auto"/>
              <w:jc w:val="both"/>
              <w:rPr>
                <w:rFonts w:ascii="Times New Roman" w:hAnsi="Times New Roman"/>
                <w:sz w:val="26"/>
                <w:szCs w:val="26"/>
              </w:rPr>
            </w:pPr>
            <w:r w:rsidRPr="00D504C5">
              <w:rPr>
                <w:rFonts w:ascii="Times New Roman" w:hAnsi="Times New Roman"/>
                <w:sz w:val="26"/>
                <w:szCs w:val="26"/>
              </w:rPr>
              <w:t xml:space="preserve">Сведения о типовом </w:t>
            </w:r>
            <w:proofErr w:type="gramStart"/>
            <w:r w:rsidRPr="00D504C5">
              <w:rPr>
                <w:rFonts w:ascii="Times New Roman" w:hAnsi="Times New Roman"/>
                <w:sz w:val="26"/>
                <w:szCs w:val="26"/>
              </w:rPr>
              <w:t>архитектурном решении</w:t>
            </w:r>
            <w:proofErr w:type="gramEnd"/>
            <w:r w:rsidRPr="00D504C5">
              <w:rPr>
                <w:rFonts w:ascii="Times New Roman" w:hAnsi="Times New Roman"/>
                <w:sz w:val="26"/>
                <w:szCs w:val="26"/>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D504C5" w:rsidRPr="00D504C5" w:rsidRDefault="00D504C5" w:rsidP="00D504C5">
            <w:pPr>
              <w:autoSpaceDE w:val="0"/>
              <w:autoSpaceDN w:val="0"/>
              <w:adjustRightInd w:val="0"/>
              <w:spacing w:after="0" w:line="240" w:lineRule="auto"/>
              <w:contextualSpacing/>
              <w:jc w:val="both"/>
              <w:rPr>
                <w:rFonts w:ascii="Times New Roman" w:eastAsia="Times New Roman" w:hAnsi="Times New Roman"/>
                <w:sz w:val="24"/>
                <w:szCs w:val="24"/>
              </w:rPr>
            </w:pPr>
          </w:p>
        </w:tc>
      </w:tr>
    </w:tbl>
    <w:p w:rsidR="00D504C5" w:rsidRPr="00D504C5" w:rsidRDefault="00D504C5" w:rsidP="00D504C5">
      <w:pPr>
        <w:tabs>
          <w:tab w:val="left" w:pos="1134"/>
        </w:tabs>
        <w:spacing w:after="480" w:line="240" w:lineRule="auto"/>
        <w:ind w:right="20"/>
        <w:contextualSpacing/>
        <w:jc w:val="center"/>
        <w:rPr>
          <w:rFonts w:ascii="Times New Roman" w:eastAsia="Times New Roman" w:hAnsi="Times New Roman"/>
          <w:b/>
          <w:sz w:val="26"/>
          <w:szCs w:val="26"/>
        </w:rPr>
      </w:pPr>
    </w:p>
    <w:p w:rsidR="00D504C5" w:rsidRPr="00D504C5" w:rsidRDefault="00D504C5" w:rsidP="00D504C5">
      <w:pPr>
        <w:tabs>
          <w:tab w:val="left" w:pos="1134"/>
        </w:tabs>
        <w:spacing w:after="480" w:line="240" w:lineRule="auto"/>
        <w:ind w:right="20"/>
        <w:contextualSpacing/>
        <w:jc w:val="center"/>
        <w:rPr>
          <w:rFonts w:ascii="Times New Roman" w:eastAsia="Times New Roman" w:hAnsi="Times New Roman"/>
          <w:b/>
          <w:sz w:val="26"/>
          <w:szCs w:val="26"/>
        </w:rPr>
      </w:pPr>
    </w:p>
    <w:p w:rsidR="00D504C5" w:rsidRPr="00D504C5" w:rsidRDefault="00D504C5" w:rsidP="00D504C5">
      <w:pPr>
        <w:tabs>
          <w:tab w:val="left" w:pos="1134"/>
        </w:tabs>
        <w:spacing w:after="480" w:line="240" w:lineRule="auto"/>
        <w:ind w:right="20"/>
        <w:contextualSpacing/>
        <w:jc w:val="center"/>
        <w:rPr>
          <w:rFonts w:ascii="Times New Roman" w:eastAsia="Times New Roman" w:hAnsi="Times New Roman"/>
          <w:b/>
          <w:sz w:val="26"/>
          <w:szCs w:val="26"/>
        </w:rPr>
      </w:pPr>
    </w:p>
    <w:p w:rsidR="00D504C5" w:rsidRPr="00D504C5" w:rsidRDefault="00D504C5" w:rsidP="00D504C5">
      <w:pPr>
        <w:tabs>
          <w:tab w:val="left" w:pos="1134"/>
        </w:tabs>
        <w:spacing w:after="480" w:line="240" w:lineRule="auto"/>
        <w:ind w:right="20"/>
        <w:contextualSpacing/>
        <w:jc w:val="center"/>
        <w:rPr>
          <w:rFonts w:ascii="Times New Roman" w:eastAsia="Times New Roman" w:hAnsi="Times New Roman"/>
          <w:b/>
          <w:sz w:val="26"/>
          <w:szCs w:val="26"/>
        </w:rPr>
      </w:pPr>
    </w:p>
    <w:p w:rsidR="00D504C5" w:rsidRPr="00D504C5" w:rsidRDefault="00D504C5" w:rsidP="00D504C5">
      <w:pPr>
        <w:tabs>
          <w:tab w:val="left" w:pos="1134"/>
        </w:tabs>
        <w:spacing w:after="480" w:line="240" w:lineRule="auto"/>
        <w:ind w:right="20"/>
        <w:contextualSpacing/>
        <w:jc w:val="center"/>
        <w:rPr>
          <w:rFonts w:ascii="Times New Roman" w:eastAsia="Times New Roman" w:hAnsi="Times New Roman"/>
          <w:b/>
          <w:sz w:val="26"/>
          <w:szCs w:val="26"/>
        </w:rPr>
      </w:pPr>
      <w:r w:rsidRPr="00D504C5">
        <w:rPr>
          <w:rFonts w:ascii="Times New Roman" w:eastAsia="Times New Roman" w:hAnsi="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504C5" w:rsidRPr="00D504C5" w:rsidTr="009134B3">
        <w:trPr>
          <w:cantSplit/>
          <w:trHeight w:val="12081"/>
        </w:trPr>
        <w:tc>
          <w:tcPr>
            <w:tcW w:w="10194" w:type="dxa"/>
            <w:shd w:val="clear" w:color="auto" w:fill="auto"/>
          </w:tcPr>
          <w:p w:rsidR="00D504C5" w:rsidRPr="00D504C5" w:rsidRDefault="00D504C5" w:rsidP="00D504C5">
            <w:pPr>
              <w:tabs>
                <w:tab w:val="left" w:pos="1134"/>
              </w:tabs>
              <w:spacing w:after="480"/>
              <w:ind w:right="20"/>
              <w:contextualSpacing/>
              <w:jc w:val="center"/>
              <w:rPr>
                <w:rFonts w:ascii="Times New Roman" w:eastAsia="Times New Roman" w:hAnsi="Times New Roman"/>
                <w:b/>
                <w:sz w:val="26"/>
                <w:szCs w:val="26"/>
              </w:rPr>
            </w:pPr>
          </w:p>
        </w:tc>
      </w:tr>
    </w:tbl>
    <w:p w:rsidR="00D504C5" w:rsidRPr="00D504C5" w:rsidRDefault="00D504C5" w:rsidP="00D504C5">
      <w:pPr>
        <w:tabs>
          <w:tab w:val="left" w:pos="1134"/>
        </w:tabs>
        <w:spacing w:after="480" w:line="240" w:lineRule="auto"/>
        <w:ind w:right="20"/>
        <w:contextualSpacing/>
        <w:jc w:val="center"/>
        <w:rPr>
          <w:rFonts w:ascii="Times New Roman" w:eastAsia="Times New Roman" w:hAnsi="Times New Roman"/>
          <w:b/>
          <w:sz w:val="26"/>
          <w:szCs w:val="26"/>
        </w:rPr>
      </w:pPr>
    </w:p>
    <w:p w:rsidR="00D504C5" w:rsidRPr="00D504C5" w:rsidRDefault="00D504C5" w:rsidP="00D504C5">
      <w:pPr>
        <w:tabs>
          <w:tab w:val="left" w:pos="851"/>
        </w:tabs>
        <w:spacing w:after="0" w:line="240" w:lineRule="auto"/>
        <w:ind w:right="23" w:firstLine="567"/>
        <w:jc w:val="both"/>
        <w:rPr>
          <w:rFonts w:ascii="Times New Roman" w:hAnsi="Times New Roman"/>
          <w:sz w:val="26"/>
          <w:szCs w:val="26"/>
        </w:rPr>
      </w:pPr>
    </w:p>
    <w:p w:rsidR="00D504C5" w:rsidRPr="00D504C5" w:rsidRDefault="00D504C5" w:rsidP="00D504C5">
      <w:pPr>
        <w:tabs>
          <w:tab w:val="left" w:pos="851"/>
        </w:tabs>
        <w:spacing w:after="0" w:line="240" w:lineRule="auto"/>
        <w:ind w:right="23" w:firstLine="567"/>
        <w:jc w:val="both"/>
        <w:rPr>
          <w:rFonts w:ascii="Times New Roman" w:hAnsi="Times New Roman"/>
          <w:sz w:val="26"/>
          <w:szCs w:val="26"/>
        </w:rPr>
      </w:pPr>
    </w:p>
    <w:p w:rsidR="00D504C5" w:rsidRPr="00D504C5" w:rsidRDefault="00D504C5" w:rsidP="00D504C5">
      <w:pPr>
        <w:tabs>
          <w:tab w:val="left" w:pos="851"/>
        </w:tabs>
        <w:spacing w:after="0" w:line="240" w:lineRule="auto"/>
        <w:ind w:right="23" w:firstLine="567"/>
        <w:jc w:val="both"/>
        <w:rPr>
          <w:rFonts w:ascii="Times New Roman" w:hAnsi="Times New Roman"/>
          <w:sz w:val="26"/>
          <w:szCs w:val="26"/>
        </w:rPr>
      </w:pPr>
    </w:p>
    <w:p w:rsidR="00D504C5" w:rsidRPr="00D504C5" w:rsidRDefault="00D504C5" w:rsidP="00D504C5">
      <w:pPr>
        <w:tabs>
          <w:tab w:val="left" w:pos="851"/>
        </w:tabs>
        <w:spacing w:after="0" w:line="240" w:lineRule="auto"/>
        <w:ind w:right="23" w:firstLine="567"/>
        <w:jc w:val="both"/>
        <w:rPr>
          <w:rFonts w:ascii="Times New Roman" w:hAnsi="Times New Roman"/>
          <w:sz w:val="26"/>
          <w:szCs w:val="26"/>
        </w:rPr>
      </w:pPr>
    </w:p>
    <w:p w:rsidR="00D504C5" w:rsidRPr="00D504C5" w:rsidRDefault="00D504C5" w:rsidP="00D504C5">
      <w:pPr>
        <w:tabs>
          <w:tab w:val="left" w:pos="851"/>
        </w:tabs>
        <w:spacing w:after="0" w:line="240" w:lineRule="auto"/>
        <w:ind w:right="23" w:firstLine="567"/>
        <w:jc w:val="both"/>
        <w:rPr>
          <w:rFonts w:ascii="Times New Roman" w:hAnsi="Times New Roman"/>
          <w:sz w:val="26"/>
          <w:szCs w:val="26"/>
        </w:rPr>
      </w:pPr>
    </w:p>
    <w:p w:rsidR="00D504C5" w:rsidRPr="00D504C5" w:rsidRDefault="00D504C5" w:rsidP="00D504C5">
      <w:pPr>
        <w:tabs>
          <w:tab w:val="left" w:pos="851"/>
        </w:tabs>
        <w:spacing w:after="0" w:line="240" w:lineRule="auto"/>
        <w:ind w:right="23" w:firstLine="567"/>
        <w:jc w:val="both"/>
        <w:rPr>
          <w:rFonts w:ascii="Times New Roman" w:hAnsi="Times New Roman"/>
          <w:sz w:val="26"/>
          <w:szCs w:val="26"/>
        </w:rPr>
      </w:pPr>
    </w:p>
    <w:p w:rsidR="00D504C5" w:rsidRPr="00D504C5" w:rsidRDefault="00D504C5" w:rsidP="00D504C5">
      <w:pPr>
        <w:tabs>
          <w:tab w:val="left" w:pos="851"/>
        </w:tabs>
        <w:spacing w:after="0" w:line="240" w:lineRule="auto"/>
        <w:ind w:right="23" w:firstLine="567"/>
        <w:jc w:val="both"/>
        <w:rPr>
          <w:rFonts w:ascii="Times New Roman" w:hAnsi="Times New Roman"/>
          <w:sz w:val="26"/>
          <w:szCs w:val="26"/>
        </w:rPr>
      </w:pPr>
      <w:r w:rsidRPr="00D504C5">
        <w:rPr>
          <w:rFonts w:ascii="Times New Roman" w:hAnsi="Times New Roman"/>
          <w:sz w:val="26"/>
          <w:szCs w:val="26"/>
        </w:rPr>
        <w:t>Почтовый адрес и (или) адрес электронной почты для связи:</w:t>
      </w:r>
    </w:p>
    <w:p w:rsidR="00D504C5" w:rsidRPr="00D504C5" w:rsidRDefault="00D504C5" w:rsidP="00D504C5">
      <w:pPr>
        <w:tabs>
          <w:tab w:val="left" w:pos="851"/>
        </w:tabs>
        <w:spacing w:after="0" w:line="240" w:lineRule="auto"/>
        <w:ind w:right="23"/>
        <w:contextualSpacing/>
        <w:jc w:val="both"/>
        <w:rPr>
          <w:rFonts w:ascii="Times New Roman" w:eastAsia="Times New Roman" w:hAnsi="Times New Roman" w:cs="Times New Roman"/>
          <w:b/>
          <w:sz w:val="26"/>
          <w:szCs w:val="26"/>
        </w:rPr>
      </w:pPr>
      <w:r w:rsidRPr="00D504C5">
        <w:rPr>
          <w:rFonts w:ascii="Times New Roman" w:eastAsia="Times New Roman" w:hAnsi="Times New Roman" w:cs="Times New Roman"/>
          <w:b/>
          <w:sz w:val="26"/>
          <w:szCs w:val="26"/>
        </w:rPr>
        <w:t xml:space="preserve">        _________________________________________________________________</w:t>
      </w:r>
    </w:p>
    <w:p w:rsidR="00D504C5" w:rsidRPr="00D504C5" w:rsidRDefault="00D504C5" w:rsidP="00D504C5">
      <w:pPr>
        <w:tabs>
          <w:tab w:val="left" w:pos="851"/>
        </w:tabs>
        <w:spacing w:after="0" w:line="240" w:lineRule="auto"/>
        <w:ind w:right="23" w:firstLine="567"/>
        <w:jc w:val="both"/>
        <w:rPr>
          <w:rFonts w:ascii="Times New Roman" w:hAnsi="Times New Roman"/>
          <w:sz w:val="26"/>
          <w:szCs w:val="26"/>
        </w:rPr>
      </w:pPr>
    </w:p>
    <w:p w:rsidR="00D504C5" w:rsidRPr="00D504C5" w:rsidRDefault="00D504C5" w:rsidP="00D504C5">
      <w:pPr>
        <w:tabs>
          <w:tab w:val="left" w:pos="851"/>
        </w:tabs>
        <w:spacing w:after="0" w:line="240" w:lineRule="auto"/>
        <w:ind w:right="23" w:firstLine="567"/>
        <w:jc w:val="both"/>
        <w:rPr>
          <w:rFonts w:ascii="Times New Roman" w:eastAsia="Times New Roman" w:hAnsi="Times New Roman"/>
          <w:sz w:val="26"/>
          <w:szCs w:val="26"/>
        </w:rPr>
      </w:pPr>
      <w:proofErr w:type="gramStart"/>
      <w:r w:rsidRPr="00D504C5">
        <w:rPr>
          <w:rFonts w:ascii="Times New Roman" w:hAnsi="Times New Roman"/>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504C5">
        <w:rPr>
          <w:rFonts w:ascii="Times New Roman" w:hAnsi="Times New Roman"/>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D504C5" w:rsidRPr="00D504C5" w:rsidRDefault="00D504C5" w:rsidP="00D504C5">
      <w:pPr>
        <w:tabs>
          <w:tab w:val="left" w:pos="851"/>
        </w:tabs>
        <w:spacing w:after="0" w:line="240" w:lineRule="auto"/>
        <w:ind w:right="23"/>
        <w:contextualSpacing/>
        <w:jc w:val="both"/>
        <w:rPr>
          <w:rFonts w:ascii="Times New Roman" w:eastAsia="Times New Roman" w:hAnsi="Times New Roman" w:cs="Times New Roman"/>
          <w:b/>
          <w:sz w:val="28"/>
          <w:szCs w:val="28"/>
        </w:rPr>
      </w:pPr>
      <w:r w:rsidRPr="00D504C5">
        <w:rPr>
          <w:rFonts w:ascii="Times New Roman" w:eastAsia="Times New Roman" w:hAnsi="Times New Roman" w:cs="Times New Roman"/>
          <w:sz w:val="20"/>
          <w:szCs w:val="20"/>
        </w:rPr>
        <w:t xml:space="preserve"> </w:t>
      </w:r>
      <w:r w:rsidRPr="00D504C5">
        <w:rPr>
          <w:rFonts w:ascii="Times New Roman" w:eastAsia="Times New Roman" w:hAnsi="Times New Roman" w:cs="Times New Roman"/>
          <w:b/>
          <w:sz w:val="28"/>
          <w:szCs w:val="28"/>
        </w:rPr>
        <w:t xml:space="preserve">_____________________________________________________________ </w:t>
      </w:r>
    </w:p>
    <w:p w:rsidR="00D504C5" w:rsidRPr="00D504C5" w:rsidRDefault="00D504C5" w:rsidP="00D504C5">
      <w:pPr>
        <w:autoSpaceDE w:val="0"/>
        <w:autoSpaceDN w:val="0"/>
        <w:adjustRightInd w:val="0"/>
        <w:spacing w:after="0" w:line="240" w:lineRule="auto"/>
        <w:jc w:val="both"/>
        <w:rPr>
          <w:rFonts w:ascii="Times New Roman" w:hAnsi="Times New Roman"/>
          <w:sz w:val="20"/>
          <w:szCs w:val="20"/>
        </w:rPr>
      </w:pPr>
      <w:r w:rsidRPr="00D504C5">
        <w:rPr>
          <w:rFonts w:ascii="Times New Roman" w:eastAsia="Times New Roman" w:hAnsi="Times New Roman"/>
          <w:sz w:val="20"/>
          <w:szCs w:val="20"/>
        </w:rPr>
        <w:t>(</w:t>
      </w:r>
      <w:r w:rsidRPr="00D504C5">
        <w:rPr>
          <w:rFonts w:ascii="Times New Roman" w:hAnsi="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504C5" w:rsidRPr="00D504C5" w:rsidRDefault="00D504C5" w:rsidP="00D504C5">
      <w:pPr>
        <w:tabs>
          <w:tab w:val="left" w:pos="851"/>
        </w:tabs>
        <w:spacing w:after="0" w:line="240" w:lineRule="auto"/>
        <w:ind w:right="23"/>
        <w:jc w:val="both"/>
        <w:rPr>
          <w:rFonts w:ascii="Times New Roman" w:eastAsia="Times New Roman" w:hAnsi="Times New Roman"/>
          <w:sz w:val="26"/>
          <w:szCs w:val="26"/>
        </w:rPr>
      </w:pPr>
    </w:p>
    <w:p w:rsidR="00D504C5" w:rsidRPr="00D504C5" w:rsidRDefault="00D504C5" w:rsidP="00D504C5">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D504C5" w:rsidRPr="00D504C5" w:rsidRDefault="00D504C5" w:rsidP="00D504C5">
      <w:pPr>
        <w:tabs>
          <w:tab w:val="left" w:pos="851"/>
        </w:tabs>
        <w:spacing w:after="0" w:line="240" w:lineRule="auto"/>
        <w:ind w:right="23" w:firstLine="709"/>
        <w:jc w:val="both"/>
        <w:rPr>
          <w:rFonts w:ascii="Times New Roman" w:eastAsia="Times New Roman" w:hAnsi="Times New Roman"/>
          <w:b/>
          <w:sz w:val="26"/>
          <w:szCs w:val="26"/>
        </w:rPr>
      </w:pPr>
      <w:r w:rsidRPr="00D504C5">
        <w:rPr>
          <w:rFonts w:ascii="Times New Roman" w:eastAsia="Times New Roman" w:hAnsi="Times New Roman"/>
          <w:b/>
          <w:sz w:val="26"/>
          <w:szCs w:val="26"/>
        </w:rPr>
        <w:t>Настоящим уведомлением подтверждаю, _________________________________________________________________________</w:t>
      </w:r>
    </w:p>
    <w:p w:rsidR="00D504C5" w:rsidRPr="00D504C5" w:rsidRDefault="00D504C5" w:rsidP="00D504C5">
      <w:pPr>
        <w:tabs>
          <w:tab w:val="left" w:pos="851"/>
        </w:tabs>
        <w:spacing w:after="0" w:line="240" w:lineRule="auto"/>
        <w:ind w:right="23"/>
        <w:jc w:val="both"/>
        <w:rPr>
          <w:rFonts w:ascii="Times New Roman" w:eastAsia="Times New Roman" w:hAnsi="Times New Roman"/>
          <w:b/>
          <w:sz w:val="26"/>
          <w:szCs w:val="26"/>
        </w:rPr>
      </w:pPr>
      <w:r w:rsidRPr="00D504C5">
        <w:rPr>
          <w:rFonts w:ascii="Times New Roman" w:eastAsia="Times New Roman" w:hAnsi="Times New Roman"/>
          <w:sz w:val="20"/>
          <w:szCs w:val="20"/>
        </w:rPr>
        <w:t xml:space="preserve">          </w:t>
      </w:r>
      <w:r w:rsidRPr="00D504C5">
        <w:rPr>
          <w:rFonts w:ascii="Times New Roman" w:eastAsia="Times New Roman" w:hAnsi="Times New Roman"/>
          <w:b/>
          <w:sz w:val="26"/>
          <w:szCs w:val="26"/>
        </w:rPr>
        <w:t xml:space="preserve">не </w:t>
      </w:r>
      <w:proofErr w:type="gramStart"/>
      <w:r w:rsidRPr="00D504C5">
        <w:rPr>
          <w:rFonts w:ascii="Times New Roman" w:eastAsia="Times New Roman" w:hAnsi="Times New Roman"/>
          <w:b/>
          <w:sz w:val="26"/>
          <w:szCs w:val="26"/>
        </w:rPr>
        <w:t>предназначен</w:t>
      </w:r>
      <w:proofErr w:type="gramEnd"/>
      <w:r w:rsidRPr="00D504C5">
        <w:rPr>
          <w:rFonts w:ascii="Times New Roman" w:eastAsia="Times New Roman" w:hAnsi="Times New Roman"/>
          <w:b/>
          <w:sz w:val="26"/>
          <w:szCs w:val="26"/>
        </w:rPr>
        <w:t xml:space="preserve"> для раздела на самостоятельные объекты недвижимости.</w:t>
      </w:r>
    </w:p>
    <w:p w:rsidR="00D504C5" w:rsidRPr="00D504C5" w:rsidRDefault="00D504C5" w:rsidP="00D504C5">
      <w:pPr>
        <w:autoSpaceDE w:val="0"/>
        <w:autoSpaceDN w:val="0"/>
        <w:adjustRightInd w:val="0"/>
        <w:spacing w:after="0" w:line="240" w:lineRule="auto"/>
        <w:ind w:left="720"/>
        <w:jc w:val="both"/>
        <w:rPr>
          <w:rFonts w:ascii="Times New Roman" w:eastAsia="Calibri" w:hAnsi="Times New Roman" w:cs="Times New Roman"/>
          <w:sz w:val="28"/>
          <w:szCs w:val="28"/>
        </w:rPr>
      </w:pPr>
    </w:p>
    <w:p w:rsidR="00D504C5" w:rsidRPr="00D504C5" w:rsidRDefault="00D504C5" w:rsidP="00D504C5">
      <w:pPr>
        <w:autoSpaceDE w:val="0"/>
        <w:autoSpaceDN w:val="0"/>
        <w:adjustRightInd w:val="0"/>
        <w:spacing w:after="0" w:line="240" w:lineRule="auto"/>
        <w:rPr>
          <w:rFonts w:ascii="Times New Roman" w:eastAsia="Calibri" w:hAnsi="Times New Roman" w:cs="Times New Roman"/>
          <w:sz w:val="24"/>
          <w:szCs w:val="24"/>
        </w:rPr>
      </w:pPr>
    </w:p>
    <w:p w:rsidR="00D504C5" w:rsidRPr="00D504C5" w:rsidRDefault="00D504C5" w:rsidP="00D504C5">
      <w:pPr>
        <w:autoSpaceDE w:val="0"/>
        <w:autoSpaceDN w:val="0"/>
        <w:adjustRightInd w:val="0"/>
        <w:spacing w:after="0" w:line="240" w:lineRule="auto"/>
        <w:ind w:firstLine="567"/>
        <w:jc w:val="both"/>
        <w:rPr>
          <w:rFonts w:ascii="Times New Roman" w:eastAsia="Calibri" w:hAnsi="Times New Roman" w:cs="Times New Roman"/>
          <w:b/>
          <w:sz w:val="26"/>
          <w:szCs w:val="28"/>
        </w:rPr>
      </w:pPr>
      <w:r w:rsidRPr="00D504C5">
        <w:rPr>
          <w:rFonts w:ascii="Times New Roman" w:eastAsia="Calibri" w:hAnsi="Times New Roman" w:cs="Times New Roman"/>
          <w:b/>
          <w:sz w:val="26"/>
          <w:szCs w:val="28"/>
        </w:rPr>
        <w:t xml:space="preserve">Настоящим уведомлением я </w:t>
      </w:r>
    </w:p>
    <w:p w:rsidR="00D504C5" w:rsidRPr="00D504C5" w:rsidRDefault="00D504C5" w:rsidP="00D504C5">
      <w:pPr>
        <w:autoSpaceDE w:val="0"/>
        <w:autoSpaceDN w:val="0"/>
        <w:adjustRightInd w:val="0"/>
        <w:spacing w:after="0" w:line="240" w:lineRule="auto"/>
        <w:jc w:val="both"/>
        <w:rPr>
          <w:rFonts w:ascii="Times New Roman" w:eastAsia="Calibri" w:hAnsi="Times New Roman" w:cs="Times New Roman"/>
          <w:b/>
          <w:sz w:val="28"/>
          <w:szCs w:val="28"/>
        </w:rPr>
      </w:pPr>
      <w:r w:rsidRPr="00D504C5">
        <w:rPr>
          <w:rFonts w:ascii="Times New Roman" w:eastAsia="Calibri" w:hAnsi="Times New Roman" w:cs="Times New Roman"/>
          <w:b/>
          <w:sz w:val="28"/>
          <w:szCs w:val="28"/>
        </w:rPr>
        <w:t xml:space="preserve">        _________________________________________________</w:t>
      </w:r>
    </w:p>
    <w:p w:rsidR="00D504C5" w:rsidRPr="00D504C5" w:rsidRDefault="00D504C5" w:rsidP="00D504C5">
      <w:pPr>
        <w:autoSpaceDE w:val="0"/>
        <w:autoSpaceDN w:val="0"/>
        <w:adjustRightInd w:val="0"/>
        <w:spacing w:after="0" w:line="240" w:lineRule="auto"/>
        <w:jc w:val="both"/>
        <w:rPr>
          <w:rFonts w:ascii="Times New Roman" w:hAnsi="Times New Roman"/>
          <w:b/>
          <w:bCs/>
          <w:sz w:val="26"/>
          <w:szCs w:val="28"/>
        </w:rPr>
      </w:pPr>
      <w:r w:rsidRPr="00D504C5">
        <w:rPr>
          <w:rFonts w:ascii="Times New Roman" w:hAnsi="Times New Roman"/>
          <w:b/>
          <w:sz w:val="26"/>
          <w:szCs w:val="28"/>
        </w:rPr>
        <w:t xml:space="preserve">        даю согласие на </w:t>
      </w:r>
      <w:r w:rsidRPr="00D504C5">
        <w:rPr>
          <w:rFonts w:ascii="Times New Roman" w:hAnsi="Times New Roman"/>
          <w:b/>
          <w:bCs/>
          <w:sz w:val="26"/>
          <w:szCs w:val="28"/>
        </w:rPr>
        <w:t>обработку персональных данных</w:t>
      </w:r>
      <w:r w:rsidRPr="00D504C5">
        <w:rPr>
          <w:rFonts w:ascii="Times New Roman" w:hAnsi="Times New Roman"/>
          <w:b/>
          <w:bCs/>
          <w:sz w:val="26"/>
          <w:szCs w:val="28"/>
          <w:vertAlign w:val="superscript"/>
        </w:rPr>
        <w:footnoteReference w:id="1"/>
      </w:r>
      <w:r w:rsidRPr="00D504C5">
        <w:rPr>
          <w:rFonts w:ascii="Times New Roman" w:hAnsi="Times New Roman"/>
          <w:b/>
          <w:bCs/>
          <w:sz w:val="26"/>
          <w:szCs w:val="28"/>
        </w:rPr>
        <w:t>.</w:t>
      </w:r>
    </w:p>
    <w:p w:rsidR="00D504C5" w:rsidRPr="00D504C5" w:rsidRDefault="00D504C5" w:rsidP="00D504C5">
      <w:pPr>
        <w:autoSpaceDE w:val="0"/>
        <w:autoSpaceDN w:val="0"/>
        <w:adjustRightInd w:val="0"/>
        <w:spacing w:after="0" w:line="240" w:lineRule="auto"/>
        <w:jc w:val="both"/>
        <w:rPr>
          <w:rFonts w:ascii="Times New Roman" w:hAnsi="Times New Roman"/>
          <w:b/>
          <w:bCs/>
          <w:sz w:val="28"/>
          <w:szCs w:val="28"/>
        </w:rPr>
      </w:pPr>
    </w:p>
    <w:p w:rsidR="00D504C5" w:rsidRPr="00D504C5" w:rsidRDefault="00D504C5" w:rsidP="00D504C5">
      <w:pPr>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89"/>
        <w:gridCol w:w="3382"/>
        <w:gridCol w:w="3366"/>
      </w:tblGrid>
      <w:tr w:rsidR="00D504C5" w:rsidRPr="00D504C5" w:rsidTr="009134B3">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r w:rsidRPr="00D504C5">
              <w:rPr>
                <w:rFonts w:ascii="Times New Roman" w:eastAsia="Calibri" w:hAnsi="Times New Roman" w:cs="Times New Roman"/>
                <w:sz w:val="28"/>
                <w:szCs w:val="28"/>
              </w:rPr>
              <w:t>___________________</w:t>
            </w:r>
          </w:p>
        </w:tc>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r w:rsidRPr="00D504C5">
              <w:rPr>
                <w:rFonts w:ascii="Times New Roman" w:eastAsia="Calibri" w:hAnsi="Times New Roman" w:cs="Times New Roman"/>
                <w:sz w:val="28"/>
                <w:szCs w:val="28"/>
              </w:rPr>
              <w:t>________________</w:t>
            </w:r>
          </w:p>
        </w:tc>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p>
        </w:tc>
      </w:tr>
      <w:tr w:rsidR="00D504C5" w:rsidRPr="00D504C5" w:rsidTr="009134B3">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r w:rsidRPr="00D504C5">
              <w:rPr>
                <w:rFonts w:ascii="Times New Roman" w:eastAsia="Calibri" w:hAnsi="Times New Roman" w:cs="Times New Roman"/>
              </w:rPr>
              <w:t>(должность, в случае если застройщиком является юридическое лицо)</w:t>
            </w:r>
          </w:p>
        </w:tc>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r w:rsidRPr="00D504C5">
              <w:rPr>
                <w:rFonts w:ascii="Times New Roman" w:eastAsia="Calibri" w:hAnsi="Times New Roman" w:cs="Times New Roman"/>
              </w:rPr>
              <w:t>(подпись)</w:t>
            </w:r>
          </w:p>
        </w:tc>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b/>
                <w:sz w:val="28"/>
                <w:szCs w:val="28"/>
              </w:rPr>
            </w:pPr>
            <w:r w:rsidRPr="00D504C5">
              <w:rPr>
                <w:rFonts w:ascii="Times New Roman" w:eastAsia="Calibri" w:hAnsi="Times New Roman" w:cs="Times New Roman"/>
              </w:rPr>
              <w:t>(расшифровка подписи)</w:t>
            </w:r>
          </w:p>
        </w:tc>
      </w:tr>
      <w:tr w:rsidR="00D504C5" w:rsidRPr="00D504C5" w:rsidTr="009134B3">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rPr>
            </w:pP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rPr>
            </w:pP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rPr>
            </w:pPr>
            <w:r w:rsidRPr="00D504C5">
              <w:rPr>
                <w:rFonts w:ascii="Times New Roman" w:eastAsia="Calibri" w:hAnsi="Times New Roman" w:cs="Times New Roman"/>
              </w:rPr>
              <w:t>М.П.</w:t>
            </w: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rPr>
            </w:pPr>
          </w:p>
        </w:tc>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rPr>
            </w:pPr>
          </w:p>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rPr>
            </w:pPr>
          </w:p>
        </w:tc>
        <w:tc>
          <w:tcPr>
            <w:tcW w:w="3398" w:type="dxa"/>
            <w:shd w:val="clear" w:color="auto" w:fill="auto"/>
          </w:tcPr>
          <w:p w:rsidR="00D504C5" w:rsidRPr="00D504C5" w:rsidRDefault="00D504C5" w:rsidP="00D504C5">
            <w:pPr>
              <w:autoSpaceDE w:val="0"/>
              <w:autoSpaceDN w:val="0"/>
              <w:adjustRightInd w:val="0"/>
              <w:spacing w:after="0" w:line="240" w:lineRule="auto"/>
              <w:jc w:val="center"/>
              <w:rPr>
                <w:rFonts w:ascii="Times New Roman" w:eastAsia="Calibri" w:hAnsi="Times New Roman" w:cs="Times New Roman"/>
              </w:rPr>
            </w:pPr>
          </w:p>
        </w:tc>
      </w:tr>
    </w:tbl>
    <w:p w:rsidR="00D504C5" w:rsidRPr="00D504C5" w:rsidRDefault="00D504C5" w:rsidP="00D504C5">
      <w:pPr>
        <w:autoSpaceDE w:val="0"/>
        <w:autoSpaceDN w:val="0"/>
        <w:adjustRightInd w:val="0"/>
        <w:spacing w:after="0" w:line="240" w:lineRule="auto"/>
        <w:jc w:val="both"/>
        <w:rPr>
          <w:rFonts w:ascii="Times New Roman" w:eastAsia="Calibri" w:hAnsi="Times New Roman" w:cs="Times New Roman"/>
          <w:b/>
          <w:sz w:val="28"/>
          <w:szCs w:val="28"/>
        </w:rPr>
      </w:pPr>
    </w:p>
    <w:p w:rsidR="00D504C5" w:rsidRPr="00D504C5" w:rsidRDefault="00D504C5" w:rsidP="00D504C5">
      <w:pPr>
        <w:autoSpaceDE w:val="0"/>
        <w:autoSpaceDN w:val="0"/>
        <w:adjustRightInd w:val="0"/>
        <w:spacing w:after="0" w:line="240" w:lineRule="auto"/>
        <w:jc w:val="both"/>
        <w:rPr>
          <w:rFonts w:ascii="Times New Roman" w:eastAsia="Calibri" w:hAnsi="Times New Roman" w:cs="Times New Roman"/>
          <w:sz w:val="28"/>
          <w:szCs w:val="28"/>
        </w:rPr>
      </w:pPr>
      <w:r w:rsidRPr="00D504C5">
        <w:rPr>
          <w:rFonts w:ascii="Times New Roman" w:eastAsia="Calibri" w:hAnsi="Times New Roman" w:cs="Times New Roman"/>
          <w:sz w:val="28"/>
          <w:szCs w:val="28"/>
        </w:rPr>
        <w:t>К настоящему уведомлению прилагаются:</w:t>
      </w:r>
    </w:p>
    <w:p w:rsidR="00D504C5" w:rsidRPr="00D504C5" w:rsidRDefault="00D504C5" w:rsidP="00D504C5">
      <w:pPr>
        <w:tabs>
          <w:tab w:val="left" w:pos="851"/>
        </w:tabs>
        <w:spacing w:after="0" w:line="240" w:lineRule="auto"/>
        <w:ind w:right="23"/>
        <w:contextualSpacing/>
        <w:jc w:val="both"/>
        <w:rPr>
          <w:rFonts w:ascii="Times New Roman" w:eastAsia="Times New Roman" w:hAnsi="Times New Roman" w:cs="Times New Roman"/>
          <w:b/>
          <w:sz w:val="26"/>
          <w:szCs w:val="26"/>
        </w:rPr>
      </w:pPr>
      <w:r w:rsidRPr="00D504C5">
        <w:rPr>
          <w:rFonts w:ascii="Times New Roman" w:eastAsia="Times New Roman" w:hAnsi="Times New Roman" w:cs="Times New Roman"/>
          <w:b/>
          <w:sz w:val="26"/>
          <w:szCs w:val="26"/>
        </w:rPr>
        <w:t>____________________________________________________________________________</w:t>
      </w:r>
    </w:p>
    <w:p w:rsidR="00D504C5" w:rsidRPr="00D504C5" w:rsidRDefault="00D504C5" w:rsidP="00D504C5">
      <w:pPr>
        <w:tabs>
          <w:tab w:val="left" w:pos="851"/>
        </w:tabs>
        <w:spacing w:after="0" w:line="240" w:lineRule="auto"/>
        <w:ind w:right="23"/>
        <w:contextualSpacing/>
        <w:jc w:val="both"/>
        <w:rPr>
          <w:rFonts w:ascii="Times New Roman" w:eastAsia="Times New Roman" w:hAnsi="Times New Roman" w:cs="Times New Roman"/>
          <w:b/>
          <w:sz w:val="26"/>
          <w:szCs w:val="26"/>
        </w:rPr>
      </w:pPr>
      <w:r w:rsidRPr="00D504C5">
        <w:rPr>
          <w:rFonts w:ascii="Times New Roman" w:eastAsia="Times New Roman" w:hAnsi="Times New Roman" w:cs="Times New Roman"/>
          <w:b/>
          <w:sz w:val="26"/>
          <w:szCs w:val="26"/>
        </w:rPr>
        <w:t>____________________________________________________________________________</w:t>
      </w:r>
    </w:p>
    <w:p w:rsidR="00D504C5" w:rsidRPr="00D504C5" w:rsidRDefault="00D504C5" w:rsidP="00D504C5">
      <w:pPr>
        <w:spacing w:after="0" w:line="240" w:lineRule="auto"/>
        <w:jc w:val="both"/>
        <w:rPr>
          <w:rFonts w:ascii="Times New Roman" w:eastAsia="Times New Roman" w:hAnsi="Times New Roman"/>
          <w:sz w:val="20"/>
          <w:szCs w:val="20"/>
        </w:rPr>
      </w:pPr>
      <w:proofErr w:type="gramStart"/>
      <w:r w:rsidRPr="00D504C5">
        <w:rPr>
          <w:rFonts w:ascii="Times New Roman" w:eastAsia="Times New Roman" w:hAnsi="Times New Roman"/>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D504C5">
        <w:rPr>
          <w:rFonts w:ascii="Times New Roman" w:hAnsi="Times New Roman"/>
          <w:sz w:val="20"/>
          <w:szCs w:val="20"/>
        </w:rPr>
        <w:t>№ 32, ст. 5133, 5135</w:t>
      </w:r>
      <w:r w:rsidRPr="00D504C5">
        <w:rPr>
          <w:rFonts w:ascii="Times New Roman" w:eastAsia="Times New Roman" w:hAnsi="Times New Roman"/>
          <w:sz w:val="20"/>
          <w:szCs w:val="20"/>
        </w:rPr>
        <w:t>)</w:t>
      </w:r>
      <w:proofErr w:type="gramEnd"/>
    </w:p>
    <w:p w:rsidR="00D504C5" w:rsidRPr="00D504C5" w:rsidRDefault="00D504C5" w:rsidP="00D504C5">
      <w:pPr>
        <w:autoSpaceDE w:val="0"/>
        <w:autoSpaceDN w:val="0"/>
        <w:adjustRightInd w:val="0"/>
        <w:spacing w:after="0" w:line="240" w:lineRule="auto"/>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both"/>
        <w:rPr>
          <w:rFonts w:ascii="Times New Roman" w:hAnsi="Times New Roman" w:cs="Times New Roman"/>
          <w:sz w:val="28"/>
          <w:szCs w:val="28"/>
        </w:rPr>
      </w:pPr>
    </w:p>
    <w:p w:rsidR="00D504C5" w:rsidRPr="00D504C5" w:rsidRDefault="00D504C5" w:rsidP="00D504C5">
      <w:pPr>
        <w:autoSpaceDE w:val="0"/>
        <w:autoSpaceDN w:val="0"/>
        <w:adjustRightInd w:val="0"/>
        <w:spacing w:after="0" w:line="240" w:lineRule="auto"/>
        <w:jc w:val="right"/>
        <w:rPr>
          <w:rFonts w:ascii="Arial" w:hAnsi="Arial" w:cs="Arial"/>
          <w:sz w:val="10"/>
          <w:szCs w:val="10"/>
        </w:rPr>
      </w:pPr>
    </w:p>
    <w:p w:rsidR="00D504C5" w:rsidRDefault="00D504C5" w:rsidP="00E24753">
      <w:pPr>
        <w:spacing w:after="0" w:line="240" w:lineRule="auto"/>
        <w:jc w:val="both"/>
        <w:rPr>
          <w:rFonts w:ascii="Times New Roman" w:hAnsi="Times New Roman"/>
          <w:sz w:val="28"/>
          <w:szCs w:val="28"/>
        </w:rPr>
      </w:pPr>
    </w:p>
    <w:p w:rsidR="00073CFD" w:rsidRPr="005560C8" w:rsidRDefault="00073CFD" w:rsidP="00073CFD">
      <w:pPr>
        <w:spacing w:after="0" w:line="240" w:lineRule="auto"/>
        <w:jc w:val="both"/>
        <w:rPr>
          <w:rFonts w:ascii="Times New Roman" w:eastAsia="Times New Roman" w:hAnsi="Times New Roman" w:cs="Times New Roman"/>
          <w:color w:val="000000"/>
          <w:sz w:val="28"/>
          <w:szCs w:val="28"/>
        </w:rPr>
      </w:pPr>
    </w:p>
    <w:p w:rsidR="00073CFD" w:rsidRDefault="00073CFD"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sectPr w:rsidR="00E24753" w:rsidSect="00742925">
      <w:headerReference w:type="default" r:id="rId31"/>
      <w:headerReference w:type="first" r:id="rId32"/>
      <w:pgSz w:w="11906" w:h="16838"/>
      <w:pgMar w:top="851" w:right="851" w:bottom="1134" w:left="1134"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C2" w:rsidRDefault="001225C2" w:rsidP="001D159B">
      <w:pPr>
        <w:spacing w:after="0" w:line="240" w:lineRule="auto"/>
      </w:pPr>
      <w:r>
        <w:separator/>
      </w:r>
    </w:p>
  </w:endnote>
  <w:endnote w:type="continuationSeparator" w:id="0">
    <w:p w:rsidR="001225C2" w:rsidRDefault="001225C2" w:rsidP="001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C2" w:rsidRDefault="001225C2" w:rsidP="001D159B">
      <w:pPr>
        <w:spacing w:after="0" w:line="240" w:lineRule="auto"/>
      </w:pPr>
      <w:r>
        <w:separator/>
      </w:r>
    </w:p>
  </w:footnote>
  <w:footnote w:type="continuationSeparator" w:id="0">
    <w:p w:rsidR="001225C2" w:rsidRDefault="001225C2" w:rsidP="001D159B">
      <w:pPr>
        <w:spacing w:after="0" w:line="240" w:lineRule="auto"/>
      </w:pPr>
      <w:r>
        <w:continuationSeparator/>
      </w:r>
    </w:p>
  </w:footnote>
  <w:footnote w:id="1">
    <w:p w:rsidR="00D504C5" w:rsidRPr="009F04D9" w:rsidRDefault="00D504C5" w:rsidP="00D504C5">
      <w:pPr>
        <w:pStyle w:val="afb"/>
      </w:pPr>
      <w:r w:rsidRPr="009F04D9">
        <w:rPr>
          <w:rStyle w:val="afd"/>
        </w:rPr>
        <w:footnoteRef/>
      </w:r>
      <w:r w:rsidRPr="009F04D9">
        <w:t xml:space="preserve"> </w:t>
      </w:r>
      <w:proofErr w:type="gramStart"/>
      <w:r w:rsidRPr="009F04D9">
        <w:t>Заполняется</w:t>
      </w:r>
      <w:r w:rsidRPr="009F04D9">
        <w:rPr>
          <w:bCs/>
          <w:sz w:val="22"/>
          <w:szCs w:val="22"/>
        </w:rPr>
        <w:t xml:space="preserve"> </w:t>
      </w:r>
      <w:r w:rsidRPr="009F04D9">
        <w:rPr>
          <w:bCs/>
        </w:rPr>
        <w:t>в случае если застройщиком является</w:t>
      </w:r>
      <w:proofErr w:type="gramEnd"/>
      <w:r w:rsidRPr="009F04D9">
        <w:rPr>
          <w:bCs/>
        </w:rPr>
        <w:t xml:space="preserve">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25" w:rsidRDefault="00742925" w:rsidP="00742925">
    <w:pPr>
      <w:pStyle w:val="a5"/>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25" w:rsidRDefault="00742925">
    <w:pPr>
      <w:pStyle w:val="a5"/>
      <w:jc w:val="center"/>
    </w:pPr>
  </w:p>
  <w:p w:rsidR="00742925" w:rsidRDefault="007429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50810"/>
    <w:rsid w:val="000130A7"/>
    <w:rsid w:val="000140E6"/>
    <w:rsid w:val="00032AE0"/>
    <w:rsid w:val="00035C2C"/>
    <w:rsid w:val="00041BC3"/>
    <w:rsid w:val="0004570B"/>
    <w:rsid w:val="000612DE"/>
    <w:rsid w:val="00063D52"/>
    <w:rsid w:val="00073CFD"/>
    <w:rsid w:val="00086AF2"/>
    <w:rsid w:val="00086B1A"/>
    <w:rsid w:val="000B2447"/>
    <w:rsid w:val="000C66E6"/>
    <w:rsid w:val="000E6FCF"/>
    <w:rsid w:val="000F422D"/>
    <w:rsid w:val="001008E8"/>
    <w:rsid w:val="00115B41"/>
    <w:rsid w:val="00120984"/>
    <w:rsid w:val="001210CA"/>
    <w:rsid w:val="001225C2"/>
    <w:rsid w:val="00134A28"/>
    <w:rsid w:val="0013613F"/>
    <w:rsid w:val="001476F2"/>
    <w:rsid w:val="001576DA"/>
    <w:rsid w:val="0019359B"/>
    <w:rsid w:val="001C1D97"/>
    <w:rsid w:val="001C341C"/>
    <w:rsid w:val="001C464C"/>
    <w:rsid w:val="001D159B"/>
    <w:rsid w:val="001D32D2"/>
    <w:rsid w:val="001D5DE7"/>
    <w:rsid w:val="001D6D4C"/>
    <w:rsid w:val="0020033B"/>
    <w:rsid w:val="00205273"/>
    <w:rsid w:val="00234192"/>
    <w:rsid w:val="002623EF"/>
    <w:rsid w:val="00277EFC"/>
    <w:rsid w:val="002A5F87"/>
    <w:rsid w:val="0030615D"/>
    <w:rsid w:val="00345F87"/>
    <w:rsid w:val="003629B9"/>
    <w:rsid w:val="00374F83"/>
    <w:rsid w:val="0038299A"/>
    <w:rsid w:val="00383E1D"/>
    <w:rsid w:val="003C3407"/>
    <w:rsid w:val="00404938"/>
    <w:rsid w:val="004134D4"/>
    <w:rsid w:val="00421512"/>
    <w:rsid w:val="004447B4"/>
    <w:rsid w:val="0044648F"/>
    <w:rsid w:val="004522E7"/>
    <w:rsid w:val="004652A6"/>
    <w:rsid w:val="004C092D"/>
    <w:rsid w:val="004C1D55"/>
    <w:rsid w:val="005112F7"/>
    <w:rsid w:val="005130BC"/>
    <w:rsid w:val="00536AE8"/>
    <w:rsid w:val="005403C3"/>
    <w:rsid w:val="00584101"/>
    <w:rsid w:val="005A34CF"/>
    <w:rsid w:val="005B1A30"/>
    <w:rsid w:val="005B791D"/>
    <w:rsid w:val="005C3216"/>
    <w:rsid w:val="005D5007"/>
    <w:rsid w:val="005E33A6"/>
    <w:rsid w:val="005F098C"/>
    <w:rsid w:val="006030E0"/>
    <w:rsid w:val="006065C9"/>
    <w:rsid w:val="00611CB1"/>
    <w:rsid w:val="006515D8"/>
    <w:rsid w:val="00666714"/>
    <w:rsid w:val="00670601"/>
    <w:rsid w:val="00673099"/>
    <w:rsid w:val="006A6688"/>
    <w:rsid w:val="006C7F79"/>
    <w:rsid w:val="006D00AC"/>
    <w:rsid w:val="006D1C05"/>
    <w:rsid w:val="006D5561"/>
    <w:rsid w:val="006F72FB"/>
    <w:rsid w:val="0071031F"/>
    <w:rsid w:val="00715194"/>
    <w:rsid w:val="00742925"/>
    <w:rsid w:val="00752F04"/>
    <w:rsid w:val="007675DD"/>
    <w:rsid w:val="00767CFE"/>
    <w:rsid w:val="0078243C"/>
    <w:rsid w:val="0079178E"/>
    <w:rsid w:val="007C269B"/>
    <w:rsid w:val="007C34DF"/>
    <w:rsid w:val="007C5A59"/>
    <w:rsid w:val="007E2CBF"/>
    <w:rsid w:val="007E51CD"/>
    <w:rsid w:val="007F3BB8"/>
    <w:rsid w:val="0080716A"/>
    <w:rsid w:val="0081178C"/>
    <w:rsid w:val="00813231"/>
    <w:rsid w:val="008145D4"/>
    <w:rsid w:val="00833B3B"/>
    <w:rsid w:val="00850BAE"/>
    <w:rsid w:val="00863836"/>
    <w:rsid w:val="00870D1A"/>
    <w:rsid w:val="008742E4"/>
    <w:rsid w:val="00874933"/>
    <w:rsid w:val="00887112"/>
    <w:rsid w:val="008A101E"/>
    <w:rsid w:val="008A6685"/>
    <w:rsid w:val="008C4AC9"/>
    <w:rsid w:val="008D0C44"/>
    <w:rsid w:val="008D0CCE"/>
    <w:rsid w:val="009161FF"/>
    <w:rsid w:val="00926E47"/>
    <w:rsid w:val="009355DE"/>
    <w:rsid w:val="0094033C"/>
    <w:rsid w:val="00952316"/>
    <w:rsid w:val="009620D7"/>
    <w:rsid w:val="0097292D"/>
    <w:rsid w:val="0097799F"/>
    <w:rsid w:val="00980A2D"/>
    <w:rsid w:val="009C11B0"/>
    <w:rsid w:val="009C3F8F"/>
    <w:rsid w:val="009D008A"/>
    <w:rsid w:val="009D7F2C"/>
    <w:rsid w:val="009E119C"/>
    <w:rsid w:val="009F4D4F"/>
    <w:rsid w:val="00A334E9"/>
    <w:rsid w:val="00A436A2"/>
    <w:rsid w:val="00A45E84"/>
    <w:rsid w:val="00A77B86"/>
    <w:rsid w:val="00A83331"/>
    <w:rsid w:val="00A940D4"/>
    <w:rsid w:val="00AA188E"/>
    <w:rsid w:val="00AA3982"/>
    <w:rsid w:val="00AA5A64"/>
    <w:rsid w:val="00AB6385"/>
    <w:rsid w:val="00AB7744"/>
    <w:rsid w:val="00AB7A73"/>
    <w:rsid w:val="00AF0711"/>
    <w:rsid w:val="00AF0FCD"/>
    <w:rsid w:val="00AF6C62"/>
    <w:rsid w:val="00B00194"/>
    <w:rsid w:val="00B14071"/>
    <w:rsid w:val="00B3795B"/>
    <w:rsid w:val="00B638DC"/>
    <w:rsid w:val="00BA31DA"/>
    <w:rsid w:val="00BA4E98"/>
    <w:rsid w:val="00BB53CF"/>
    <w:rsid w:val="00C03C31"/>
    <w:rsid w:val="00C14C80"/>
    <w:rsid w:val="00C21EA4"/>
    <w:rsid w:val="00C24D62"/>
    <w:rsid w:val="00C24E86"/>
    <w:rsid w:val="00C42A61"/>
    <w:rsid w:val="00C4521E"/>
    <w:rsid w:val="00C6168F"/>
    <w:rsid w:val="00C621A6"/>
    <w:rsid w:val="00C705CA"/>
    <w:rsid w:val="00C87B37"/>
    <w:rsid w:val="00CA6679"/>
    <w:rsid w:val="00CA7BB9"/>
    <w:rsid w:val="00CB3534"/>
    <w:rsid w:val="00CF22CD"/>
    <w:rsid w:val="00CF673E"/>
    <w:rsid w:val="00D05B49"/>
    <w:rsid w:val="00D113F2"/>
    <w:rsid w:val="00D32E62"/>
    <w:rsid w:val="00D45D12"/>
    <w:rsid w:val="00D504C5"/>
    <w:rsid w:val="00D95543"/>
    <w:rsid w:val="00DA10F5"/>
    <w:rsid w:val="00DB4839"/>
    <w:rsid w:val="00DE1A7C"/>
    <w:rsid w:val="00DE5E03"/>
    <w:rsid w:val="00DF6B9C"/>
    <w:rsid w:val="00E04916"/>
    <w:rsid w:val="00E04C90"/>
    <w:rsid w:val="00E24753"/>
    <w:rsid w:val="00E31149"/>
    <w:rsid w:val="00E335A4"/>
    <w:rsid w:val="00E33C72"/>
    <w:rsid w:val="00E63326"/>
    <w:rsid w:val="00E66521"/>
    <w:rsid w:val="00E7240A"/>
    <w:rsid w:val="00E85A26"/>
    <w:rsid w:val="00E9321F"/>
    <w:rsid w:val="00E9328F"/>
    <w:rsid w:val="00EB1299"/>
    <w:rsid w:val="00ED3E72"/>
    <w:rsid w:val="00EE066C"/>
    <w:rsid w:val="00EE41AA"/>
    <w:rsid w:val="00EE4786"/>
    <w:rsid w:val="00EF1D8D"/>
    <w:rsid w:val="00F04713"/>
    <w:rsid w:val="00F22B9E"/>
    <w:rsid w:val="00F35578"/>
    <w:rsid w:val="00F50810"/>
    <w:rsid w:val="00F7591B"/>
    <w:rsid w:val="00F90B2C"/>
    <w:rsid w:val="00F92DEE"/>
    <w:rsid w:val="00F971E1"/>
    <w:rsid w:val="00FA25D0"/>
    <w:rsid w:val="00FB38CC"/>
    <w:rsid w:val="00FB5130"/>
    <w:rsid w:val="00FB5D96"/>
    <w:rsid w:val="00FC6D67"/>
    <w:rsid w:val="00FD0C2F"/>
    <w:rsid w:val="00FD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semiHidden/>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rFonts w:ascii="Times New Roman" w:eastAsia="Times New Roman" w:hAnsi="Times New Roman" w:cs="Times New Roman"/>
      <w:b/>
      <w:bCs/>
      <w:sz w:val="20"/>
      <w:szCs w:val="20"/>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 w:type="character" w:customStyle="1" w:styleId="210">
    <w:name w:val="Основной текст с отступом 2 Знак1"/>
    <w:basedOn w:val="a0"/>
    <w:uiPriority w:val="99"/>
    <w:semiHidden/>
    <w:rsid w:val="00D504C5"/>
  </w:style>
  <w:style w:type="character" w:customStyle="1" w:styleId="12">
    <w:name w:val="Текст примечания Знак1"/>
    <w:basedOn w:val="a0"/>
    <w:uiPriority w:val="99"/>
    <w:semiHidden/>
    <w:rsid w:val="00D504C5"/>
    <w:rPr>
      <w:sz w:val="20"/>
      <w:szCs w:val="20"/>
    </w:rPr>
  </w:style>
  <w:style w:type="character" w:customStyle="1" w:styleId="13">
    <w:name w:val="Тема примечания Знак1"/>
    <w:basedOn w:val="12"/>
    <w:uiPriority w:val="99"/>
    <w:semiHidden/>
    <w:rsid w:val="00D504C5"/>
    <w:rPr>
      <w:b/>
      <w:bCs/>
      <w:sz w:val="20"/>
      <w:szCs w:val="20"/>
    </w:rPr>
  </w:style>
  <w:style w:type="character" w:customStyle="1" w:styleId="14">
    <w:name w:val="Текст концевой сноски Знак1"/>
    <w:basedOn w:val="a0"/>
    <w:uiPriority w:val="99"/>
    <w:semiHidden/>
    <w:rsid w:val="00D504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38C74A088235CC153551AB0D37A059402102511263DBEAh7L"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FE9F83CB13AD8E4F60CA5B51B7843082D35E563D83824629A84A7E2DA384BE537205E2517038e3k1I"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3BCDB57ADE2h6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3A09F25B06815EDDF526CA5C64DF3FC81E6B54AB093AF2031F7A5F061B698CE0D87B81BEEDhBL" TargetMode="External"/><Relationship Id="rId17" Type="http://schemas.openxmlformats.org/officeDocument/2006/relationships/hyperlink" Target="consultantplus://offline/ref=CF3A09F25B06815EDDF526CA5C64DF3FC81E6B54AB093AF2031F7A5F061B698CE0D87B87BCEDhCL" TargetMode="External"/><Relationship Id="rId25" Type="http://schemas.openxmlformats.org/officeDocument/2006/relationships/hyperlink" Target="consultantplus://offline/ref=FE9F83CB13AD8E4F60CA5B51B7843082D35E563D83824629A84A7E2DA384BE537205E25175313FF7eEk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7BCEDhBL" TargetMode="External"/><Relationship Id="rId20" Type="http://schemas.openxmlformats.org/officeDocument/2006/relationships/hyperlink" Target="consultantplus://offline/ref=CF3A09F25B06815EDDF526CA5C64DF3FCB176B5FA80C3AF2031F7A5F061B698CE0D87B83BCDB52ABE2h7L" TargetMode="External"/><Relationship Id="rId29" Type="http://schemas.openxmlformats.org/officeDocument/2006/relationships/hyperlink" Target="consultantplus://offline/ref=CF3A09F25B06815EDDF538C74A088235CC153551AF0D35AC58402102511263DBA79722C1F8D651AB239684EEh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60AA05C0B8B3440FEF2E2B1D15E237A33967404BF6482BE52B87CC1D349922CE9CCCr5zCH" TargetMode="External"/><Relationship Id="rId24" Type="http://schemas.openxmlformats.org/officeDocument/2006/relationships/hyperlink" Target="consultantplus://offline/ref=CF3A09F25B06815EDDF526CA5C64DF3FC81E6B54AB093AF2031F7A5F061B698CE0D87B83BCDA54ABE2h0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F3A09F25B06815EDDF526CA5C64DF3FC81E6B54AB093AF2031F7A5F061B698CE0D87B86B5EDh9L" TargetMode="External"/><Relationship Id="rId23" Type="http://schemas.openxmlformats.org/officeDocument/2006/relationships/hyperlink" Target="consultantplus://offline/ref=CF3A09F25B06815EDDF526CA5C64DF3FC81E6B54AB093AF2031F7A5F061B698CE0D87B83BCDB57ACE2h0L" TargetMode="External"/><Relationship Id="rId28" Type="http://schemas.openxmlformats.org/officeDocument/2006/relationships/hyperlink" Target="consultantplus://offline/ref=CF3A09F25B06815EDDF526CA5C64DF3FCB196E58A50A3AF2031F7A5F061B698CE0D87B83BCDB52ABE2h5L"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E1hB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3A09F25B06815EDDF526CA5C64DF3FC81E6B54AB093AF2031F7A5F061B698CE0D87B86B8EDh3L" TargetMode="External"/><Relationship Id="rId22" Type="http://schemas.openxmlformats.org/officeDocument/2006/relationships/hyperlink" Target="consultantplus://offline/ref=CF3A09F25B06815EDDF526CA5C64DF3FC81E6B54AB093AF2031F7A5F061B698CE0D87B83BCDB57ACE2h2L" TargetMode="External"/><Relationship Id="rId27" Type="http://schemas.openxmlformats.org/officeDocument/2006/relationships/hyperlink" Target="consultantplus://offline/ref=CF3A09F25B06815EDDF526CA5C64DF3FCB196E58A50A3AF2031F7A5F061B698CE0D87B83BCDB51ACE2h0L" TargetMode="External"/><Relationship Id="rId30" Type="http://schemas.openxmlformats.org/officeDocument/2006/relationships/hyperlink" Target="consultantplus://offline/ref=ED60AA05C0B8B3440FEF2E2B1D15E237A03F664845F4482BE52B87CC1D349922CE9CCC5570BEr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4DCD-B0A5-470E-A922-D2EAB754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16222</Words>
  <Characters>92469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Тоха</cp:lastModifiedBy>
  <cp:revision>8</cp:revision>
  <cp:lastPrinted>2019-11-20T08:58:00Z</cp:lastPrinted>
  <dcterms:created xsi:type="dcterms:W3CDTF">2019-09-03T14:15:00Z</dcterms:created>
  <dcterms:modified xsi:type="dcterms:W3CDTF">2019-11-20T11:13:00Z</dcterms:modified>
</cp:coreProperties>
</file>