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3A" w:rsidRPr="002E3495" w:rsidRDefault="0063593A" w:rsidP="00635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4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335" cy="93472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93A" w:rsidRPr="002E3495" w:rsidRDefault="0063593A" w:rsidP="0063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93A" w:rsidRPr="00556C6B" w:rsidRDefault="0063593A" w:rsidP="00635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C6B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63593A" w:rsidRPr="00556C6B" w:rsidRDefault="0063593A" w:rsidP="00635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C6B">
        <w:rPr>
          <w:rFonts w:ascii="Times New Roman" w:hAnsi="Times New Roman" w:cs="Times New Roman"/>
          <w:b/>
          <w:sz w:val="24"/>
          <w:szCs w:val="24"/>
        </w:rPr>
        <w:t>«ТЕМКИНСКИЙ РАЙОН» СМОЛЕНСКОЙ ОБЛАСТИ</w:t>
      </w:r>
    </w:p>
    <w:p w:rsidR="0063593A" w:rsidRPr="002E3495" w:rsidRDefault="0063593A" w:rsidP="00635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93A" w:rsidRPr="004E191E" w:rsidRDefault="0063593A" w:rsidP="006359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191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3593A" w:rsidRPr="002E3495" w:rsidRDefault="0063593A" w:rsidP="00635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593A" w:rsidRPr="002E3495" w:rsidRDefault="0063593A" w:rsidP="0063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495">
        <w:rPr>
          <w:rFonts w:ascii="Times New Roman" w:hAnsi="Times New Roman" w:cs="Times New Roman"/>
          <w:sz w:val="28"/>
          <w:szCs w:val="28"/>
        </w:rPr>
        <w:t xml:space="preserve">от </w:t>
      </w:r>
      <w:r w:rsidR="00982024">
        <w:rPr>
          <w:rFonts w:ascii="Times New Roman" w:hAnsi="Times New Roman" w:cs="Times New Roman"/>
          <w:sz w:val="28"/>
          <w:szCs w:val="28"/>
        </w:rPr>
        <w:t>20.11.2019г.</w:t>
      </w:r>
      <w:r w:rsidR="00173DF3">
        <w:rPr>
          <w:rFonts w:ascii="Times New Roman" w:hAnsi="Times New Roman" w:cs="Times New Roman"/>
          <w:sz w:val="28"/>
          <w:szCs w:val="28"/>
        </w:rPr>
        <w:t xml:space="preserve"> г.</w:t>
      </w:r>
      <w:r w:rsidRPr="002E3495">
        <w:rPr>
          <w:rFonts w:ascii="Times New Roman" w:hAnsi="Times New Roman" w:cs="Times New Roman"/>
          <w:sz w:val="28"/>
          <w:szCs w:val="28"/>
        </w:rPr>
        <w:t xml:space="preserve"> № </w:t>
      </w:r>
      <w:r w:rsidR="00982024">
        <w:rPr>
          <w:rFonts w:ascii="Times New Roman" w:hAnsi="Times New Roman" w:cs="Times New Roman"/>
          <w:sz w:val="28"/>
          <w:szCs w:val="28"/>
        </w:rPr>
        <w:t>523</w:t>
      </w:r>
      <w:bookmarkStart w:id="0" w:name="_GoBack"/>
      <w:bookmarkEnd w:id="0"/>
      <w:r w:rsidRPr="002E3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44D7E" w:rsidRPr="002E349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E3495">
        <w:rPr>
          <w:rFonts w:ascii="Times New Roman" w:hAnsi="Times New Roman" w:cs="Times New Roman"/>
          <w:sz w:val="28"/>
          <w:szCs w:val="28"/>
        </w:rPr>
        <w:t xml:space="preserve">           с. Темкино</w:t>
      </w:r>
    </w:p>
    <w:p w:rsidR="0063593A" w:rsidRPr="002E3495" w:rsidRDefault="0063593A" w:rsidP="0063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93A" w:rsidRPr="002E3495" w:rsidRDefault="0063593A" w:rsidP="003B3D05">
      <w:pPr>
        <w:tabs>
          <w:tab w:val="left" w:pos="4820"/>
        </w:tabs>
        <w:spacing w:after="0" w:line="240" w:lineRule="auto"/>
        <w:ind w:right="5951"/>
        <w:rPr>
          <w:rFonts w:ascii="Times New Roman" w:hAnsi="Times New Roman" w:cs="Times New Roman"/>
          <w:sz w:val="28"/>
          <w:szCs w:val="28"/>
        </w:rPr>
      </w:pPr>
      <w:r w:rsidRPr="002E3495">
        <w:rPr>
          <w:rFonts w:ascii="Times New Roman" w:hAnsi="Times New Roman" w:cs="Times New Roman"/>
          <w:sz w:val="28"/>
          <w:szCs w:val="28"/>
        </w:rPr>
        <w:t xml:space="preserve">Об утверждении перечня услуг, </w:t>
      </w:r>
    </w:p>
    <w:p w:rsidR="0063593A" w:rsidRPr="002E3495" w:rsidRDefault="003B3D05" w:rsidP="003B3D05">
      <w:pPr>
        <w:tabs>
          <w:tab w:val="left" w:pos="4820"/>
        </w:tabs>
        <w:spacing w:after="0" w:line="240" w:lineRule="auto"/>
        <w:ind w:right="59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3593A" w:rsidRPr="002E3495">
        <w:rPr>
          <w:rFonts w:ascii="Times New Roman" w:hAnsi="Times New Roman" w:cs="Times New Roman"/>
          <w:sz w:val="28"/>
          <w:szCs w:val="28"/>
        </w:rPr>
        <w:t xml:space="preserve">многофункциональном центре предоставления государственных </w:t>
      </w:r>
    </w:p>
    <w:p w:rsidR="0063593A" w:rsidRPr="002E3495" w:rsidRDefault="0063593A" w:rsidP="003B3D05">
      <w:pPr>
        <w:tabs>
          <w:tab w:val="left" w:pos="4820"/>
        </w:tabs>
        <w:spacing w:after="0" w:line="240" w:lineRule="auto"/>
        <w:ind w:right="5951"/>
        <w:rPr>
          <w:rFonts w:ascii="Times New Roman" w:hAnsi="Times New Roman" w:cs="Times New Roman"/>
          <w:sz w:val="28"/>
          <w:szCs w:val="28"/>
        </w:rPr>
      </w:pPr>
      <w:r w:rsidRPr="002E3495">
        <w:rPr>
          <w:rFonts w:ascii="Times New Roman" w:hAnsi="Times New Roman" w:cs="Times New Roman"/>
          <w:sz w:val="28"/>
          <w:szCs w:val="28"/>
        </w:rPr>
        <w:t xml:space="preserve">и муниципальных услуг населению </w:t>
      </w:r>
    </w:p>
    <w:p w:rsidR="0063593A" w:rsidRPr="002E3495" w:rsidRDefault="0063593A" w:rsidP="003B3D05">
      <w:pPr>
        <w:tabs>
          <w:tab w:val="left" w:pos="4820"/>
        </w:tabs>
        <w:spacing w:after="0" w:line="240" w:lineRule="auto"/>
        <w:ind w:right="5951"/>
        <w:rPr>
          <w:rFonts w:ascii="Times New Roman" w:hAnsi="Times New Roman" w:cs="Times New Roman"/>
          <w:sz w:val="28"/>
          <w:szCs w:val="28"/>
        </w:rPr>
      </w:pPr>
      <w:proofErr w:type="gramStart"/>
      <w:r w:rsidRPr="002E34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3495">
        <w:rPr>
          <w:rFonts w:ascii="Times New Roman" w:hAnsi="Times New Roman" w:cs="Times New Roman"/>
          <w:sz w:val="28"/>
          <w:szCs w:val="28"/>
        </w:rPr>
        <w:t xml:space="preserve"> с. Темкино</w:t>
      </w:r>
    </w:p>
    <w:p w:rsidR="0063593A" w:rsidRPr="002E3495" w:rsidRDefault="0063593A" w:rsidP="0063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D7E" w:rsidRPr="002E3495" w:rsidRDefault="002A64D5" w:rsidP="00544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495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544D7E" w:rsidRPr="002E3495">
        <w:rPr>
          <w:rFonts w:ascii="Times New Roman" w:hAnsi="Times New Roman" w:cs="Times New Roman"/>
          <w:sz w:val="28"/>
          <w:szCs w:val="28"/>
        </w:rPr>
        <w:t>о</w:t>
      </w:r>
      <w:r w:rsidRPr="002E3495">
        <w:rPr>
          <w:rFonts w:ascii="Times New Roman" w:hAnsi="Times New Roman" w:cs="Times New Roman"/>
          <w:sz w:val="28"/>
          <w:szCs w:val="28"/>
        </w:rPr>
        <w:t xml:space="preserve">м от 27.07.2010 </w:t>
      </w:r>
      <w:r w:rsidR="00D77808" w:rsidRPr="002E3495">
        <w:rPr>
          <w:rFonts w:ascii="Times New Roman" w:hAnsi="Times New Roman" w:cs="Times New Roman"/>
          <w:sz w:val="28"/>
          <w:szCs w:val="28"/>
        </w:rPr>
        <w:t>№</w:t>
      </w:r>
      <w:r w:rsidRPr="002E3495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8" w:history="1">
        <w:r w:rsidRPr="002E349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E349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27.09.2011 </w:t>
      </w:r>
      <w:r w:rsidR="00D77808" w:rsidRPr="002E3495">
        <w:rPr>
          <w:rFonts w:ascii="Times New Roman" w:hAnsi="Times New Roman" w:cs="Times New Roman"/>
          <w:sz w:val="28"/>
          <w:szCs w:val="28"/>
        </w:rPr>
        <w:t>№</w:t>
      </w:r>
      <w:r w:rsidRPr="002E3495">
        <w:rPr>
          <w:rFonts w:ascii="Times New Roman" w:hAnsi="Times New Roman" w:cs="Times New Roman"/>
          <w:sz w:val="28"/>
          <w:szCs w:val="28"/>
        </w:rPr>
        <w:t xml:space="preserve"> 797 "О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руководствуясь </w:t>
      </w:r>
      <w:hyperlink r:id="rId9" w:history="1">
        <w:r w:rsidRPr="002E349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E3495">
        <w:rPr>
          <w:rFonts w:ascii="Times New Roman" w:hAnsi="Times New Roman" w:cs="Times New Roman"/>
          <w:sz w:val="28"/>
          <w:szCs w:val="28"/>
        </w:rPr>
        <w:t xml:space="preserve"> </w:t>
      </w:r>
      <w:r w:rsidR="00544D7E" w:rsidRPr="002E3495">
        <w:rPr>
          <w:rFonts w:ascii="Times New Roman" w:hAnsi="Times New Roman" w:cs="Times New Roman"/>
          <w:sz w:val="28"/>
          <w:szCs w:val="28"/>
        </w:rPr>
        <w:t>муниципального образования «Темкинский район» Смоленской области</w:t>
      </w:r>
      <w:r w:rsidRPr="002E34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6C6B" w:rsidRDefault="004E1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64D5" w:rsidRPr="002E3495" w:rsidRDefault="00556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4D7E" w:rsidRPr="002E349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="00544D7E" w:rsidRPr="002E349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44D7E" w:rsidRPr="002E3495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544D7E" w:rsidRPr="002E3495" w:rsidRDefault="00EE6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64D5" w:rsidRPr="002E3495" w:rsidRDefault="00544D7E" w:rsidP="00D778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95">
        <w:rPr>
          <w:rFonts w:ascii="Times New Roman" w:hAnsi="Times New Roman" w:cs="Times New Roman"/>
          <w:sz w:val="28"/>
          <w:szCs w:val="28"/>
        </w:rPr>
        <w:tab/>
      </w:r>
      <w:r w:rsidR="002A64D5" w:rsidRPr="002E349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="002A64D5" w:rsidRPr="002E349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2A64D5" w:rsidRPr="002E349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</w:t>
      </w:r>
      <w:r w:rsidR="00D77808" w:rsidRPr="002E3495">
        <w:rPr>
          <w:rFonts w:ascii="Times New Roman" w:hAnsi="Times New Roman" w:cs="Times New Roman"/>
          <w:sz w:val="28"/>
          <w:szCs w:val="28"/>
        </w:rPr>
        <w:t xml:space="preserve">предоставляемых в многофункциональном центре предоставления государственных и муниципальных услуг населению </w:t>
      </w:r>
      <w:proofErr w:type="gramStart"/>
      <w:r w:rsidR="00D77808" w:rsidRPr="002E34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7808" w:rsidRPr="002E3495">
        <w:rPr>
          <w:rFonts w:ascii="Times New Roman" w:hAnsi="Times New Roman" w:cs="Times New Roman"/>
          <w:sz w:val="28"/>
          <w:szCs w:val="28"/>
        </w:rPr>
        <w:t xml:space="preserve"> с. Темкино</w:t>
      </w:r>
      <w:r w:rsidR="00153862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2A64D5" w:rsidRPr="002E3495" w:rsidRDefault="00544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95">
        <w:rPr>
          <w:rFonts w:ascii="Times New Roman" w:hAnsi="Times New Roman" w:cs="Times New Roman"/>
          <w:sz w:val="28"/>
          <w:szCs w:val="28"/>
        </w:rPr>
        <w:tab/>
      </w:r>
      <w:r w:rsidR="00AE5D4E" w:rsidRPr="002E3495">
        <w:rPr>
          <w:rFonts w:ascii="Times New Roman" w:hAnsi="Times New Roman" w:cs="Times New Roman"/>
          <w:sz w:val="28"/>
          <w:szCs w:val="28"/>
        </w:rPr>
        <w:t>2</w:t>
      </w:r>
      <w:r w:rsidR="002A64D5" w:rsidRPr="002E3495">
        <w:rPr>
          <w:rFonts w:ascii="Times New Roman" w:hAnsi="Times New Roman" w:cs="Times New Roman"/>
          <w:sz w:val="28"/>
          <w:szCs w:val="28"/>
        </w:rPr>
        <w:t xml:space="preserve">. Структурным подразделениям Администрации </w:t>
      </w:r>
      <w:r w:rsidR="00AE5D4E" w:rsidRPr="002E3495">
        <w:rPr>
          <w:rFonts w:ascii="Times New Roman" w:hAnsi="Times New Roman" w:cs="Times New Roman"/>
          <w:sz w:val="28"/>
          <w:szCs w:val="28"/>
        </w:rPr>
        <w:t>муниципального образования «Темкинский район» Смоленской области</w:t>
      </w:r>
      <w:r w:rsidR="002A64D5" w:rsidRPr="002E3495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организации предоставления в многофункциональном центре государственных и муниципальных услуг, включенных в вышеуказанный </w:t>
      </w:r>
      <w:hyperlink w:anchor="P40" w:history="1">
        <w:r w:rsidR="002A64D5" w:rsidRPr="002E349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2A64D5" w:rsidRPr="002E3495">
        <w:rPr>
          <w:rFonts w:ascii="Times New Roman" w:hAnsi="Times New Roman" w:cs="Times New Roman"/>
          <w:sz w:val="28"/>
          <w:szCs w:val="28"/>
        </w:rPr>
        <w:t>.</w:t>
      </w:r>
    </w:p>
    <w:p w:rsidR="00063273" w:rsidRDefault="00063273" w:rsidP="0006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r w:rsidRPr="002E349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«Темкинский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11.10.2016 года</w:t>
      </w:r>
      <w:r w:rsidRPr="002E349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348 «</w:t>
      </w:r>
      <w:r w:rsidRPr="002E3495">
        <w:rPr>
          <w:rFonts w:ascii="Times New Roman" w:hAnsi="Times New Roman" w:cs="Times New Roman"/>
          <w:sz w:val="28"/>
          <w:szCs w:val="28"/>
        </w:rPr>
        <w:t xml:space="preserve">Об утверждении перечня услуг, предоставляемых в многофункциональном центре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2E349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населению </w:t>
      </w:r>
      <w:proofErr w:type="gramStart"/>
      <w:r w:rsidRPr="002E34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34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34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3495">
        <w:rPr>
          <w:rFonts w:ascii="Times New Roman" w:hAnsi="Times New Roman" w:cs="Times New Roman"/>
          <w:sz w:val="28"/>
          <w:szCs w:val="28"/>
        </w:rPr>
        <w:t>. Темкино</w:t>
      </w:r>
      <w:r>
        <w:rPr>
          <w:rFonts w:ascii="Times New Roman" w:hAnsi="Times New Roman" w:cs="Times New Roman"/>
          <w:sz w:val="28"/>
          <w:szCs w:val="28"/>
        </w:rPr>
        <w:t>», с учетом внесенных изменений, считать утратившим силу.</w:t>
      </w:r>
    </w:p>
    <w:p w:rsidR="002A64D5" w:rsidRPr="002E3495" w:rsidRDefault="00063273" w:rsidP="00063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90827">
        <w:rPr>
          <w:rFonts w:ascii="Times New Roman" w:hAnsi="Times New Roman" w:cs="Times New Roman"/>
          <w:sz w:val="28"/>
          <w:szCs w:val="28"/>
        </w:rPr>
        <w:t>Н</w:t>
      </w:r>
      <w:r w:rsidR="00AE5D4E" w:rsidRPr="002E3495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C9082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E5D4E" w:rsidRPr="002E349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E5D4E" w:rsidRPr="002E3495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«Темкинский район» Смоленской области</w:t>
      </w:r>
      <w:r w:rsidR="00C90827">
        <w:rPr>
          <w:rFonts w:ascii="Times New Roman" w:hAnsi="Times New Roman" w:cs="Times New Roman"/>
          <w:sz w:val="28"/>
          <w:szCs w:val="28"/>
        </w:rPr>
        <w:t>.</w:t>
      </w:r>
    </w:p>
    <w:p w:rsidR="002A64D5" w:rsidRPr="002E3495" w:rsidRDefault="00063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AE5D4E" w:rsidRPr="002E34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5D4E" w:rsidRPr="002E34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D4E" w:rsidRPr="002E34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</w:t>
      </w:r>
      <w:r w:rsidR="002E3495" w:rsidRPr="002E3495">
        <w:rPr>
          <w:rFonts w:ascii="Times New Roman" w:hAnsi="Times New Roman" w:cs="Times New Roman"/>
          <w:sz w:val="28"/>
          <w:szCs w:val="28"/>
        </w:rPr>
        <w:t>я</w:t>
      </w:r>
      <w:r w:rsidR="00AE5D4E" w:rsidRPr="002E349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«Темкинский район» Смоленской области В.И. Волкова,</w:t>
      </w:r>
      <w:r w:rsidR="002E3495" w:rsidRPr="002E3495">
        <w:rPr>
          <w:rFonts w:ascii="Times New Roman" w:hAnsi="Times New Roman" w:cs="Times New Roman"/>
          <w:sz w:val="28"/>
          <w:szCs w:val="28"/>
        </w:rPr>
        <w:t xml:space="preserve"> заместителя Главы муниципального образования «Темкинский район» Смоленской области </w:t>
      </w:r>
      <w:r w:rsidR="00C90827">
        <w:rPr>
          <w:rFonts w:ascii="Times New Roman" w:hAnsi="Times New Roman" w:cs="Times New Roman"/>
          <w:sz w:val="28"/>
          <w:szCs w:val="28"/>
        </w:rPr>
        <w:t>О.В. Григорьеву</w:t>
      </w:r>
      <w:r w:rsidR="002E3495" w:rsidRPr="002E3495">
        <w:rPr>
          <w:rFonts w:ascii="Times New Roman" w:hAnsi="Times New Roman" w:cs="Times New Roman"/>
          <w:sz w:val="28"/>
          <w:szCs w:val="28"/>
        </w:rPr>
        <w:t>, управляющего делами Администрации муниципального образования «Темкинский район» Смоленской области А.М. Муравьева.</w:t>
      </w:r>
    </w:p>
    <w:p w:rsidR="002A64D5" w:rsidRPr="002E3495" w:rsidRDefault="002A6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4D5" w:rsidRPr="002E3495" w:rsidRDefault="002A6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495" w:rsidRDefault="00C90827" w:rsidP="002E34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E3495">
        <w:rPr>
          <w:rFonts w:ascii="Times New Roman" w:hAnsi="Times New Roman" w:cs="Times New Roman"/>
          <w:sz w:val="28"/>
          <w:szCs w:val="28"/>
        </w:rPr>
        <w:t xml:space="preserve"> </w:t>
      </w:r>
      <w:r w:rsidR="002E3495" w:rsidRPr="002E34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A64D5" w:rsidRDefault="002E3495" w:rsidP="002E349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E3495"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90827">
        <w:rPr>
          <w:rFonts w:ascii="Times New Roman" w:hAnsi="Times New Roman" w:cs="Times New Roman"/>
          <w:sz w:val="28"/>
          <w:szCs w:val="28"/>
        </w:rPr>
        <w:t>С.А. Гуляев</w:t>
      </w:r>
    </w:p>
    <w:p w:rsidR="00556C6B" w:rsidRDefault="00556C6B" w:rsidP="002E34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6C6B" w:rsidRDefault="00556C6B" w:rsidP="002E34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6C6B" w:rsidRDefault="00556C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0827" w:rsidRDefault="00C90827" w:rsidP="002E3495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36158" w:rsidRDefault="00436158" w:rsidP="002E3495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2A64D5" w:rsidRPr="002E3495" w:rsidRDefault="002A64D5" w:rsidP="002E3495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E3495">
        <w:rPr>
          <w:rFonts w:ascii="Times New Roman" w:hAnsi="Times New Roman" w:cs="Times New Roman"/>
          <w:sz w:val="28"/>
          <w:szCs w:val="28"/>
        </w:rPr>
        <w:t>У</w:t>
      </w:r>
      <w:r w:rsidR="002E3495" w:rsidRPr="002E3495">
        <w:rPr>
          <w:rFonts w:ascii="Times New Roman" w:hAnsi="Times New Roman" w:cs="Times New Roman"/>
          <w:sz w:val="28"/>
          <w:szCs w:val="28"/>
        </w:rPr>
        <w:t>ТВЕРЖДЕН</w:t>
      </w:r>
      <w:proofErr w:type="gramEnd"/>
    </w:p>
    <w:p w:rsidR="002E3495" w:rsidRDefault="002E3495" w:rsidP="002E3495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="002A64D5" w:rsidRPr="002E3495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4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E3495" w:rsidRDefault="002E3495" w:rsidP="002E3495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2E3495">
        <w:rPr>
          <w:rFonts w:ascii="Times New Roman" w:hAnsi="Times New Roman" w:cs="Times New Roman"/>
          <w:sz w:val="28"/>
          <w:szCs w:val="28"/>
        </w:rPr>
        <w:t xml:space="preserve">«Темкинский район» </w:t>
      </w:r>
    </w:p>
    <w:p w:rsidR="002E3495" w:rsidRDefault="002E3495" w:rsidP="002E3495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2E3495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2A64D5" w:rsidRPr="002E3495" w:rsidRDefault="002A64D5" w:rsidP="002E3495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2E3495">
        <w:rPr>
          <w:rFonts w:ascii="Times New Roman" w:hAnsi="Times New Roman" w:cs="Times New Roman"/>
          <w:sz w:val="28"/>
          <w:szCs w:val="28"/>
        </w:rPr>
        <w:t xml:space="preserve">от </w:t>
      </w:r>
      <w:r w:rsidR="002E3495">
        <w:rPr>
          <w:rFonts w:ascii="Times New Roman" w:hAnsi="Times New Roman" w:cs="Times New Roman"/>
          <w:sz w:val="28"/>
          <w:szCs w:val="28"/>
        </w:rPr>
        <w:t>____________</w:t>
      </w:r>
      <w:r w:rsidRPr="002E3495">
        <w:rPr>
          <w:rFonts w:ascii="Times New Roman" w:hAnsi="Times New Roman" w:cs="Times New Roman"/>
          <w:sz w:val="28"/>
          <w:szCs w:val="28"/>
        </w:rPr>
        <w:t xml:space="preserve"> </w:t>
      </w:r>
      <w:r w:rsidR="00D77808" w:rsidRPr="002E3495">
        <w:rPr>
          <w:rFonts w:ascii="Times New Roman" w:hAnsi="Times New Roman" w:cs="Times New Roman"/>
          <w:sz w:val="28"/>
          <w:szCs w:val="28"/>
        </w:rPr>
        <w:t>№</w:t>
      </w:r>
      <w:r w:rsidRPr="002E3495">
        <w:rPr>
          <w:rFonts w:ascii="Times New Roman" w:hAnsi="Times New Roman" w:cs="Times New Roman"/>
          <w:sz w:val="28"/>
          <w:szCs w:val="28"/>
        </w:rPr>
        <w:t xml:space="preserve"> </w:t>
      </w:r>
      <w:r w:rsidR="002E3495">
        <w:rPr>
          <w:rFonts w:ascii="Times New Roman" w:hAnsi="Times New Roman" w:cs="Times New Roman"/>
          <w:sz w:val="28"/>
          <w:szCs w:val="28"/>
        </w:rPr>
        <w:t>___</w:t>
      </w:r>
    </w:p>
    <w:p w:rsidR="002A64D5" w:rsidRPr="002E3495" w:rsidRDefault="002A6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EFD" w:rsidRDefault="00884EFD" w:rsidP="00D778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</w:p>
    <w:p w:rsidR="002A64D5" w:rsidRPr="002D1231" w:rsidRDefault="002A64D5" w:rsidP="00D778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231">
        <w:rPr>
          <w:rFonts w:ascii="Times New Roman" w:hAnsi="Times New Roman" w:cs="Times New Roman"/>
          <w:sz w:val="28"/>
          <w:szCs w:val="28"/>
        </w:rPr>
        <w:t>ПЕРЕЧЕНЬ</w:t>
      </w:r>
    </w:p>
    <w:p w:rsidR="002A64D5" w:rsidRPr="002D1231" w:rsidRDefault="00D77808" w:rsidP="00D778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231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2A64D5" w:rsidRPr="002D1231">
        <w:rPr>
          <w:rFonts w:ascii="Times New Roman" w:hAnsi="Times New Roman" w:cs="Times New Roman"/>
          <w:sz w:val="28"/>
          <w:szCs w:val="28"/>
        </w:rPr>
        <w:t xml:space="preserve">, </w:t>
      </w:r>
      <w:r w:rsidRPr="002D1231">
        <w:rPr>
          <w:rFonts w:ascii="Times New Roman" w:hAnsi="Times New Roman" w:cs="Times New Roman"/>
          <w:sz w:val="28"/>
          <w:szCs w:val="28"/>
        </w:rPr>
        <w:t xml:space="preserve">предоставляемых в многофункциональном центре предоставления государственных и муниципальных услуг населению </w:t>
      </w:r>
      <w:proofErr w:type="gramStart"/>
      <w:r w:rsidRPr="002D12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1231">
        <w:rPr>
          <w:rFonts w:ascii="Times New Roman" w:hAnsi="Times New Roman" w:cs="Times New Roman"/>
          <w:sz w:val="28"/>
          <w:szCs w:val="28"/>
        </w:rPr>
        <w:t xml:space="preserve"> с. Темкино</w:t>
      </w:r>
    </w:p>
    <w:p w:rsidR="002A64D5" w:rsidRPr="002E3495" w:rsidRDefault="002A6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17"/>
        <w:gridCol w:w="3969"/>
      </w:tblGrid>
      <w:tr w:rsidR="002A64D5" w:rsidRPr="00757375" w:rsidTr="001D05C6">
        <w:tc>
          <w:tcPr>
            <w:tcW w:w="624" w:type="dxa"/>
          </w:tcPr>
          <w:p w:rsidR="002A64D5" w:rsidRPr="00757375" w:rsidRDefault="00D778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2A64D5" w:rsidRPr="00757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A64D5" w:rsidRPr="007573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2A64D5" w:rsidRPr="0075737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17" w:type="dxa"/>
          </w:tcPr>
          <w:p w:rsidR="002A64D5" w:rsidRPr="00757375" w:rsidRDefault="002A64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969" w:type="dxa"/>
          </w:tcPr>
          <w:p w:rsidR="002A64D5" w:rsidRPr="00757375" w:rsidRDefault="004E191E" w:rsidP="004E19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75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Структурные подразделения, ответственные за предоставление муниципальной услуги</w:t>
            </w:r>
          </w:p>
        </w:tc>
      </w:tr>
      <w:tr w:rsidR="00EB4E11" w:rsidRPr="00757375" w:rsidTr="001D05C6">
        <w:tc>
          <w:tcPr>
            <w:tcW w:w="624" w:type="dxa"/>
          </w:tcPr>
          <w:p w:rsidR="00EB4E11" w:rsidRPr="00757375" w:rsidRDefault="00EB4E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3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7" w:type="dxa"/>
          </w:tcPr>
          <w:p w:rsidR="00EB4E11" w:rsidRPr="00757375" w:rsidRDefault="000E02E9" w:rsidP="009134B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«Темкинский район» Смоленской области</w:t>
            </w:r>
          </w:p>
        </w:tc>
        <w:tc>
          <w:tcPr>
            <w:tcW w:w="3969" w:type="dxa"/>
          </w:tcPr>
          <w:p w:rsidR="00EB4E11" w:rsidRPr="00757375" w:rsidRDefault="00EB4E11" w:rsidP="00884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7375">
              <w:rPr>
                <w:rFonts w:ascii="Times New Roman" w:hAnsi="Times New Roman" w:cs="Times New Roman"/>
                <w:sz w:val="28"/>
                <w:szCs w:val="28"/>
              </w:rPr>
              <w:t>отдел архитектуры, строительства, транспорта и ЖКХ Администрации муниципального образования «Темкинский район» Смоленской области</w:t>
            </w:r>
          </w:p>
        </w:tc>
      </w:tr>
      <w:tr w:rsidR="00EB4E11" w:rsidRPr="00757375" w:rsidTr="001D05C6">
        <w:tc>
          <w:tcPr>
            <w:tcW w:w="624" w:type="dxa"/>
          </w:tcPr>
          <w:p w:rsidR="00EB4E11" w:rsidRPr="00757375" w:rsidRDefault="00EB4E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3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7" w:type="dxa"/>
          </w:tcPr>
          <w:p w:rsidR="00EB4E11" w:rsidRPr="00757375" w:rsidRDefault="000E02E9" w:rsidP="009134B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разрешения на ввод в эксплуатацию объекта капитального строительства, в отношении которого выдача разрешения на строительство осуществлялась Администрацией муниципального образования «Темкинский район» Смоленской области</w:t>
            </w:r>
          </w:p>
        </w:tc>
        <w:tc>
          <w:tcPr>
            <w:tcW w:w="3969" w:type="dxa"/>
          </w:tcPr>
          <w:p w:rsidR="00EB4E11" w:rsidRPr="00757375" w:rsidRDefault="00EB4E11" w:rsidP="00884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7375">
              <w:rPr>
                <w:rFonts w:ascii="Times New Roman" w:hAnsi="Times New Roman" w:cs="Times New Roman"/>
                <w:sz w:val="28"/>
                <w:szCs w:val="28"/>
              </w:rPr>
              <w:t>отдел архитектуры, строительства, транспорта и ЖКХ Администрации муниципального образования «Темкинский район» Смоленской области</w:t>
            </w:r>
          </w:p>
        </w:tc>
      </w:tr>
      <w:tr w:rsidR="00757375" w:rsidRPr="00757375" w:rsidTr="001D05C6">
        <w:tc>
          <w:tcPr>
            <w:tcW w:w="624" w:type="dxa"/>
          </w:tcPr>
          <w:p w:rsidR="00757375" w:rsidRPr="00757375" w:rsidRDefault="00757375" w:rsidP="009134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73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7" w:type="dxa"/>
          </w:tcPr>
          <w:p w:rsidR="00757375" w:rsidRPr="00757375" w:rsidRDefault="000E02E9" w:rsidP="009134B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2E9">
              <w:rPr>
                <w:rFonts w:ascii="Times New Roman" w:hAnsi="Times New Roman"/>
                <w:bCs/>
                <w:sz w:val="28"/>
                <w:szCs w:val="28"/>
              </w:rPr>
              <w:t>Выдача градостроительного плана земельного участка</w:t>
            </w:r>
            <w:r w:rsidRPr="000E0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757375" w:rsidRPr="00757375" w:rsidRDefault="00757375" w:rsidP="00884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7375">
              <w:rPr>
                <w:rFonts w:ascii="Times New Roman" w:hAnsi="Times New Roman" w:cs="Times New Roman"/>
                <w:sz w:val="28"/>
                <w:szCs w:val="28"/>
              </w:rPr>
              <w:t>отдел архитектуры, строительства, транспорта и ЖКХ Администрации муниципального образования «Темкинский район» Смоленской области</w:t>
            </w:r>
          </w:p>
        </w:tc>
      </w:tr>
      <w:tr w:rsidR="00EB4E11" w:rsidRPr="00757375" w:rsidTr="001D05C6">
        <w:tc>
          <w:tcPr>
            <w:tcW w:w="624" w:type="dxa"/>
          </w:tcPr>
          <w:p w:rsidR="00EB4E11" w:rsidRPr="00757375" w:rsidRDefault="007573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3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4E11" w:rsidRPr="00757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7" w:type="dxa"/>
          </w:tcPr>
          <w:p w:rsidR="00EB4E11" w:rsidRPr="00757375" w:rsidRDefault="001D05C6" w:rsidP="009134B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14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3969" w:type="dxa"/>
          </w:tcPr>
          <w:p w:rsidR="00EB4E11" w:rsidRPr="00757375" w:rsidRDefault="00EB4E11" w:rsidP="00884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7375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091772">
              <w:rPr>
                <w:rFonts w:ascii="Times New Roman" w:hAnsi="Times New Roman" w:cs="Times New Roman"/>
                <w:sz w:val="28"/>
                <w:szCs w:val="28"/>
              </w:rPr>
              <w:t>по образованию</w:t>
            </w:r>
            <w:r w:rsidRPr="0075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1772">
              <w:rPr>
                <w:rFonts w:ascii="Times New Roman" w:hAnsi="Times New Roman" w:cs="Times New Roman"/>
                <w:sz w:val="28"/>
                <w:szCs w:val="28"/>
              </w:rPr>
              <w:t xml:space="preserve">и гражданско-патриотическому </w:t>
            </w:r>
            <w:r w:rsidR="00361AD7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воспитанию </w:t>
            </w:r>
            <w:r w:rsidRPr="0075737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«Темкинский район» Смоленской области</w:t>
            </w:r>
          </w:p>
        </w:tc>
      </w:tr>
      <w:tr w:rsidR="00EB4E11" w:rsidRPr="00757375" w:rsidTr="001D05C6">
        <w:tc>
          <w:tcPr>
            <w:tcW w:w="624" w:type="dxa"/>
          </w:tcPr>
          <w:p w:rsidR="00EB4E11" w:rsidRPr="00757375" w:rsidRDefault="00757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73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4E11" w:rsidRPr="00757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7" w:type="dxa"/>
          </w:tcPr>
          <w:p w:rsidR="00EB4E11" w:rsidRPr="00757375" w:rsidRDefault="001D05C6" w:rsidP="009134B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3969" w:type="dxa"/>
          </w:tcPr>
          <w:p w:rsidR="00EB4E11" w:rsidRPr="00757375" w:rsidRDefault="00091772" w:rsidP="00884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7375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образованию</w:t>
            </w:r>
            <w:r w:rsidRPr="0075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гражданско-патриотическому </w:t>
            </w:r>
            <w:r w:rsidR="00361AD7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воспитанию </w:t>
            </w:r>
            <w:r w:rsidRPr="0075737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«Темкинский район» Смоленской области</w:t>
            </w:r>
          </w:p>
        </w:tc>
      </w:tr>
      <w:tr w:rsidR="00EB4E11" w:rsidRPr="00757375" w:rsidTr="001D05C6">
        <w:tc>
          <w:tcPr>
            <w:tcW w:w="624" w:type="dxa"/>
          </w:tcPr>
          <w:p w:rsidR="00EB4E11" w:rsidRPr="00757375" w:rsidRDefault="00757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73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4E11" w:rsidRPr="00757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7" w:type="dxa"/>
          </w:tcPr>
          <w:p w:rsidR="00EB4E11" w:rsidRPr="00757375" w:rsidRDefault="00CF74EE" w:rsidP="009134B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выписок из реестра муниципальной собственности на объекты недвижимого имущества</w:t>
            </w:r>
          </w:p>
        </w:tc>
        <w:tc>
          <w:tcPr>
            <w:tcW w:w="3969" w:type="dxa"/>
          </w:tcPr>
          <w:p w:rsidR="00EB4E11" w:rsidRPr="00757375" w:rsidRDefault="00EB4E11" w:rsidP="00556C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7375"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и обеспечению исполнительно-распорядительных полномочий Темкинского сельского поселения Администрации муниципального образования «Темкинский район» Смоленской области</w:t>
            </w:r>
          </w:p>
        </w:tc>
      </w:tr>
      <w:tr w:rsidR="00EB4E11" w:rsidRPr="00757375" w:rsidTr="001D05C6">
        <w:tc>
          <w:tcPr>
            <w:tcW w:w="624" w:type="dxa"/>
          </w:tcPr>
          <w:p w:rsidR="00EB4E11" w:rsidRPr="00757375" w:rsidRDefault="00757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73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4E11" w:rsidRPr="00757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7" w:type="dxa"/>
          </w:tcPr>
          <w:p w:rsidR="00EB4E11" w:rsidRPr="00757375" w:rsidRDefault="00CF74EE" w:rsidP="009134B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EE">
              <w:rPr>
                <w:rFonts w:ascii="Times New Roman" w:eastAsia="Calibri" w:hAnsi="Times New Roman" w:cs="Times New Roman"/>
                <w:sz w:val="28"/>
                <w:szCs w:val="28"/>
              </w:rPr>
              <w:t>Выдача документов (жилищного документа, копии финансово-лицевого счета, выписки из похозяйственной книги, справок и иных документов)</w:t>
            </w:r>
          </w:p>
        </w:tc>
        <w:tc>
          <w:tcPr>
            <w:tcW w:w="3969" w:type="dxa"/>
          </w:tcPr>
          <w:p w:rsidR="00EB4E11" w:rsidRPr="00757375" w:rsidRDefault="00EB4E11" w:rsidP="00884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7375"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и обеспечению исполнительно-распорядительных полномочий Темкинского сельского поселения Администрации муниципального образования «Темкинский район» Смоленской области</w:t>
            </w:r>
          </w:p>
        </w:tc>
      </w:tr>
      <w:tr w:rsidR="00EB4E11" w:rsidRPr="00757375" w:rsidTr="001D05C6">
        <w:tc>
          <w:tcPr>
            <w:tcW w:w="624" w:type="dxa"/>
          </w:tcPr>
          <w:p w:rsidR="00EB4E11" w:rsidRPr="00757375" w:rsidRDefault="00757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73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4E11" w:rsidRPr="00757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7" w:type="dxa"/>
          </w:tcPr>
          <w:p w:rsidR="00CF74EE" w:rsidRPr="00CF74EE" w:rsidRDefault="00CF74EE" w:rsidP="00CF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74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Оформление и выдача </w:t>
            </w:r>
            <w:proofErr w:type="gramStart"/>
            <w:r w:rsidRPr="00CF74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архивных</w:t>
            </w:r>
            <w:proofErr w:type="gramEnd"/>
            <w:r w:rsidRPr="00CF74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B4E11" w:rsidRPr="00757375" w:rsidRDefault="00CF74EE" w:rsidP="00CF74E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4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справок, архивных копий, архивных выписок</w:t>
            </w:r>
          </w:p>
        </w:tc>
        <w:tc>
          <w:tcPr>
            <w:tcW w:w="3969" w:type="dxa"/>
          </w:tcPr>
          <w:p w:rsidR="00EB4E11" w:rsidRPr="00757375" w:rsidRDefault="00EB4E11" w:rsidP="00884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7375">
              <w:rPr>
                <w:rFonts w:ascii="Times New Roman" w:hAnsi="Times New Roman" w:cs="Times New Roman"/>
                <w:sz w:val="28"/>
                <w:szCs w:val="28"/>
              </w:rPr>
              <w:t>архивный отдел Администрации муниципального образования «Темкинский район» Смоленской области</w:t>
            </w:r>
          </w:p>
        </w:tc>
      </w:tr>
      <w:tr w:rsidR="00EB4E11" w:rsidRPr="00757375" w:rsidTr="001D05C6">
        <w:tc>
          <w:tcPr>
            <w:tcW w:w="624" w:type="dxa"/>
          </w:tcPr>
          <w:p w:rsidR="00EB4E11" w:rsidRPr="00757375" w:rsidRDefault="00EB4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737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7" w:type="dxa"/>
          </w:tcPr>
          <w:p w:rsidR="00EB4E11" w:rsidRPr="00757375" w:rsidRDefault="00656520" w:rsidP="009134B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5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3969" w:type="dxa"/>
          </w:tcPr>
          <w:p w:rsidR="00EB4E11" w:rsidRPr="00757375" w:rsidRDefault="00711C32" w:rsidP="00884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57375" w:rsidRPr="00757375">
              <w:rPr>
                <w:rFonts w:ascii="Times New Roman" w:hAnsi="Times New Roman" w:cs="Times New Roman"/>
                <w:sz w:val="28"/>
                <w:szCs w:val="28"/>
              </w:rPr>
              <w:t>тдел экономики, имущественных и земельных отношений Администрации муниципального образования «Темкинский район» Смоленской области</w:t>
            </w:r>
          </w:p>
        </w:tc>
      </w:tr>
    </w:tbl>
    <w:p w:rsidR="002A64D5" w:rsidRPr="002E3495" w:rsidRDefault="002A6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718E" w:rsidRDefault="006A718E">
      <w:pPr>
        <w:rPr>
          <w:rFonts w:ascii="Times New Roman" w:hAnsi="Times New Roman" w:cs="Times New Roman"/>
          <w:sz w:val="28"/>
          <w:szCs w:val="28"/>
        </w:rPr>
      </w:pPr>
    </w:p>
    <w:p w:rsidR="00642A9F" w:rsidRDefault="00642A9F">
      <w:pPr>
        <w:rPr>
          <w:rFonts w:ascii="Times New Roman" w:hAnsi="Times New Roman" w:cs="Times New Roman"/>
          <w:sz w:val="28"/>
          <w:szCs w:val="28"/>
        </w:rPr>
      </w:pPr>
    </w:p>
    <w:p w:rsidR="00642A9F" w:rsidRDefault="00642A9F">
      <w:pPr>
        <w:rPr>
          <w:rFonts w:ascii="Times New Roman" w:hAnsi="Times New Roman" w:cs="Times New Roman"/>
          <w:sz w:val="28"/>
          <w:szCs w:val="28"/>
        </w:rPr>
      </w:pPr>
    </w:p>
    <w:p w:rsidR="00642A9F" w:rsidRDefault="00642A9F">
      <w:pPr>
        <w:rPr>
          <w:rFonts w:ascii="Times New Roman" w:hAnsi="Times New Roman" w:cs="Times New Roman"/>
          <w:sz w:val="28"/>
          <w:szCs w:val="28"/>
        </w:rPr>
      </w:pPr>
    </w:p>
    <w:p w:rsidR="00642A9F" w:rsidRDefault="00642A9F">
      <w:pPr>
        <w:rPr>
          <w:rFonts w:ascii="Times New Roman" w:hAnsi="Times New Roman" w:cs="Times New Roman"/>
          <w:sz w:val="28"/>
          <w:szCs w:val="28"/>
        </w:rPr>
      </w:pPr>
    </w:p>
    <w:p w:rsidR="00642A9F" w:rsidRDefault="00642A9F">
      <w:pPr>
        <w:rPr>
          <w:rFonts w:ascii="Times New Roman" w:hAnsi="Times New Roman" w:cs="Times New Roman"/>
          <w:sz w:val="28"/>
          <w:szCs w:val="28"/>
        </w:rPr>
      </w:pPr>
    </w:p>
    <w:p w:rsidR="00642A9F" w:rsidRDefault="00642A9F">
      <w:pPr>
        <w:rPr>
          <w:rFonts w:ascii="Times New Roman" w:hAnsi="Times New Roman" w:cs="Times New Roman"/>
          <w:sz w:val="28"/>
          <w:szCs w:val="28"/>
        </w:rPr>
      </w:pPr>
    </w:p>
    <w:p w:rsidR="00642A9F" w:rsidRDefault="00642A9F">
      <w:pPr>
        <w:rPr>
          <w:rFonts w:ascii="Times New Roman" w:hAnsi="Times New Roman" w:cs="Times New Roman"/>
          <w:sz w:val="28"/>
          <w:szCs w:val="28"/>
        </w:rPr>
      </w:pPr>
    </w:p>
    <w:p w:rsidR="00642A9F" w:rsidRDefault="00642A9F">
      <w:pPr>
        <w:rPr>
          <w:rFonts w:ascii="Times New Roman" w:hAnsi="Times New Roman" w:cs="Times New Roman"/>
          <w:sz w:val="28"/>
          <w:szCs w:val="28"/>
        </w:rPr>
      </w:pPr>
    </w:p>
    <w:p w:rsidR="00642A9F" w:rsidRDefault="00642A9F">
      <w:pPr>
        <w:rPr>
          <w:rFonts w:ascii="Times New Roman" w:hAnsi="Times New Roman" w:cs="Times New Roman"/>
          <w:sz w:val="28"/>
          <w:szCs w:val="28"/>
        </w:rPr>
      </w:pPr>
    </w:p>
    <w:p w:rsidR="00642A9F" w:rsidRDefault="00642A9F">
      <w:pPr>
        <w:rPr>
          <w:rFonts w:ascii="Times New Roman" w:hAnsi="Times New Roman" w:cs="Times New Roman"/>
          <w:sz w:val="28"/>
          <w:szCs w:val="28"/>
        </w:rPr>
      </w:pPr>
    </w:p>
    <w:p w:rsidR="00642A9F" w:rsidRDefault="00642A9F">
      <w:pPr>
        <w:rPr>
          <w:rFonts w:ascii="Times New Roman" w:hAnsi="Times New Roman" w:cs="Times New Roman"/>
          <w:sz w:val="28"/>
          <w:szCs w:val="28"/>
        </w:rPr>
      </w:pPr>
    </w:p>
    <w:p w:rsidR="00642A9F" w:rsidRDefault="00642A9F">
      <w:pPr>
        <w:rPr>
          <w:rFonts w:ascii="Times New Roman" w:hAnsi="Times New Roman" w:cs="Times New Roman"/>
          <w:sz w:val="28"/>
          <w:szCs w:val="28"/>
        </w:rPr>
      </w:pPr>
    </w:p>
    <w:p w:rsidR="00642A9F" w:rsidRDefault="00642A9F">
      <w:pPr>
        <w:rPr>
          <w:rFonts w:ascii="Times New Roman" w:hAnsi="Times New Roman" w:cs="Times New Roman"/>
          <w:sz w:val="28"/>
          <w:szCs w:val="28"/>
        </w:rPr>
      </w:pPr>
    </w:p>
    <w:p w:rsidR="00642A9F" w:rsidRDefault="00642A9F">
      <w:pPr>
        <w:rPr>
          <w:rFonts w:ascii="Times New Roman" w:hAnsi="Times New Roman" w:cs="Times New Roman"/>
          <w:sz w:val="28"/>
          <w:szCs w:val="28"/>
        </w:rPr>
      </w:pPr>
    </w:p>
    <w:p w:rsidR="00642A9F" w:rsidRDefault="00642A9F">
      <w:pPr>
        <w:rPr>
          <w:rFonts w:ascii="Times New Roman" w:hAnsi="Times New Roman" w:cs="Times New Roman"/>
          <w:sz w:val="28"/>
          <w:szCs w:val="28"/>
        </w:rPr>
      </w:pPr>
    </w:p>
    <w:p w:rsidR="00642A9F" w:rsidRDefault="00642A9F">
      <w:pPr>
        <w:rPr>
          <w:rFonts w:ascii="Times New Roman" w:hAnsi="Times New Roman" w:cs="Times New Roman"/>
          <w:sz w:val="28"/>
          <w:szCs w:val="28"/>
        </w:rPr>
      </w:pPr>
    </w:p>
    <w:p w:rsidR="00642A9F" w:rsidRDefault="00642A9F">
      <w:pPr>
        <w:rPr>
          <w:rFonts w:ascii="Times New Roman" w:hAnsi="Times New Roman" w:cs="Times New Roman"/>
          <w:sz w:val="28"/>
          <w:szCs w:val="28"/>
        </w:rPr>
      </w:pPr>
    </w:p>
    <w:p w:rsidR="00642A9F" w:rsidRDefault="00642A9F">
      <w:pPr>
        <w:rPr>
          <w:rFonts w:ascii="Times New Roman" w:hAnsi="Times New Roman" w:cs="Times New Roman"/>
          <w:sz w:val="28"/>
          <w:szCs w:val="28"/>
        </w:rPr>
      </w:pPr>
    </w:p>
    <w:p w:rsidR="00150E13" w:rsidRDefault="00150E13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="675" w:tblpY="10795"/>
        <w:tblW w:w="9605" w:type="dxa"/>
        <w:tblLayout w:type="fixed"/>
        <w:tblLook w:val="04A0" w:firstRow="1" w:lastRow="0" w:firstColumn="1" w:lastColumn="0" w:noHBand="0" w:noVBand="1"/>
      </w:tblPr>
      <w:tblGrid>
        <w:gridCol w:w="4928"/>
        <w:gridCol w:w="4677"/>
      </w:tblGrid>
      <w:tr w:rsidR="00642A9F" w:rsidRPr="00642A9F" w:rsidTr="00642A9F">
        <w:tc>
          <w:tcPr>
            <w:tcW w:w="4928" w:type="dxa"/>
          </w:tcPr>
          <w:p w:rsidR="00642A9F" w:rsidRPr="00642A9F" w:rsidRDefault="00642A9F" w:rsidP="00642A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42A9F">
              <w:rPr>
                <w:rFonts w:ascii="Times New Roman" w:eastAsia="Calibri" w:hAnsi="Times New Roman" w:cs="Times New Roman"/>
                <w:sz w:val="28"/>
                <w:szCs w:val="28"/>
              </w:rPr>
              <w:t>Отп</w:t>
            </w:r>
            <w:proofErr w:type="spellEnd"/>
            <w:r w:rsidRPr="00642A9F">
              <w:rPr>
                <w:rFonts w:ascii="Times New Roman" w:eastAsia="Calibri" w:hAnsi="Times New Roman" w:cs="Times New Roman"/>
                <w:sz w:val="28"/>
                <w:szCs w:val="28"/>
              </w:rPr>
              <w:t>. 1 экз. – в дело</w:t>
            </w:r>
          </w:p>
          <w:p w:rsidR="00642A9F" w:rsidRPr="00642A9F" w:rsidRDefault="00642A9F" w:rsidP="00642A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A9F">
              <w:rPr>
                <w:rFonts w:ascii="Times New Roman" w:eastAsia="Calibri" w:hAnsi="Times New Roman" w:cs="Times New Roman"/>
                <w:sz w:val="28"/>
                <w:szCs w:val="28"/>
              </w:rPr>
              <w:t>Исп. Белова Н.Ю.</w:t>
            </w:r>
          </w:p>
          <w:p w:rsidR="00642A9F" w:rsidRPr="00642A9F" w:rsidRDefault="00642A9F" w:rsidP="00642A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A9F">
              <w:rPr>
                <w:rFonts w:ascii="Times New Roman" w:eastAsia="Calibri" w:hAnsi="Times New Roman" w:cs="Times New Roman"/>
                <w:sz w:val="28"/>
                <w:szCs w:val="28"/>
              </w:rPr>
              <w:t>тел. 2-15-56</w:t>
            </w:r>
          </w:p>
          <w:p w:rsidR="00642A9F" w:rsidRPr="00642A9F" w:rsidRDefault="00642A9F" w:rsidP="00642A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642A9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642A9F">
              <w:rPr>
                <w:rFonts w:ascii="Times New Roman" w:eastAsia="Calibri" w:hAnsi="Times New Roman" w:cs="Times New Roman"/>
                <w:sz w:val="28"/>
                <w:szCs w:val="28"/>
              </w:rPr>
              <w:t>.2019 г.</w:t>
            </w:r>
          </w:p>
          <w:p w:rsidR="00642A9F" w:rsidRPr="00642A9F" w:rsidRDefault="00642A9F" w:rsidP="00642A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2A9F" w:rsidRPr="00642A9F" w:rsidRDefault="00642A9F" w:rsidP="00642A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2A9F" w:rsidRPr="00642A9F" w:rsidRDefault="00642A9F" w:rsidP="00642A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A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Визы:   </w:t>
            </w:r>
          </w:p>
          <w:p w:rsidR="00642A9F" w:rsidRPr="00642A9F" w:rsidRDefault="00642A9F" w:rsidP="00642A9F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Ерёмич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  <w:p w:rsidR="00642A9F" w:rsidRPr="00642A9F" w:rsidRDefault="00642A9F" w:rsidP="00642A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2A9F" w:rsidRPr="00642A9F" w:rsidRDefault="00642A9F" w:rsidP="00642A9F">
            <w:pPr>
              <w:spacing w:after="0" w:line="240" w:lineRule="auto"/>
              <w:ind w:left="184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642A9F" w:rsidRPr="00642A9F" w:rsidRDefault="00642A9F" w:rsidP="00642A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A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Разослать: </w:t>
            </w:r>
          </w:p>
          <w:p w:rsidR="00642A9F" w:rsidRDefault="00642A9F" w:rsidP="00642A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A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Прокуратура, </w:t>
            </w:r>
          </w:p>
          <w:p w:rsidR="00642A9F" w:rsidRPr="00642A9F" w:rsidRDefault="00642A9F" w:rsidP="00642A9F">
            <w:pPr>
              <w:spacing w:after="0" w:line="240" w:lineRule="auto"/>
              <w:ind w:left="13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A9F">
              <w:rPr>
                <w:rFonts w:ascii="Times New Roman" w:eastAsia="Calibri" w:hAnsi="Times New Roman" w:cs="Times New Roman"/>
                <w:sz w:val="28"/>
                <w:szCs w:val="28"/>
              </w:rPr>
              <w:t>райсовет,</w:t>
            </w:r>
          </w:p>
          <w:p w:rsidR="00642A9F" w:rsidRDefault="00642A9F" w:rsidP="00642A9F">
            <w:pPr>
              <w:spacing w:after="0" w:line="240" w:lineRule="auto"/>
              <w:ind w:left="13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A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Павлюченков Е.О., </w:t>
            </w:r>
          </w:p>
          <w:p w:rsidR="00642A9F" w:rsidRDefault="00642A9F" w:rsidP="00642A9F">
            <w:pPr>
              <w:spacing w:after="0" w:line="240" w:lineRule="auto"/>
              <w:ind w:left="13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A9F">
              <w:rPr>
                <w:rFonts w:ascii="Times New Roman" w:eastAsia="Calibri" w:hAnsi="Times New Roman" w:cs="Times New Roman"/>
                <w:sz w:val="28"/>
                <w:szCs w:val="28"/>
              </w:rPr>
              <w:t>МФЦ</w:t>
            </w:r>
          </w:p>
          <w:p w:rsidR="00DC6171" w:rsidRPr="00642A9F" w:rsidRDefault="00DC6171" w:rsidP="00642A9F">
            <w:pPr>
              <w:spacing w:after="0" w:line="240" w:lineRule="auto"/>
              <w:ind w:left="13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Перечня – 6.</w:t>
            </w:r>
          </w:p>
        </w:tc>
      </w:tr>
    </w:tbl>
    <w:p w:rsidR="00642A9F" w:rsidRPr="002E3495" w:rsidRDefault="00642A9F">
      <w:pPr>
        <w:rPr>
          <w:rFonts w:ascii="Times New Roman" w:hAnsi="Times New Roman" w:cs="Times New Roman"/>
          <w:sz w:val="28"/>
          <w:szCs w:val="28"/>
        </w:rPr>
      </w:pPr>
    </w:p>
    <w:sectPr w:rsidR="00642A9F" w:rsidRPr="002E3495" w:rsidSect="00150E13">
      <w:headerReference w:type="default" r:id="rId10"/>
      <w:pgSz w:w="11905" w:h="16838"/>
      <w:pgMar w:top="993" w:right="567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CA" w:rsidRDefault="00B044CA" w:rsidP="00150E13">
      <w:pPr>
        <w:spacing w:after="0" w:line="240" w:lineRule="auto"/>
      </w:pPr>
      <w:r>
        <w:separator/>
      </w:r>
    </w:p>
  </w:endnote>
  <w:endnote w:type="continuationSeparator" w:id="0">
    <w:p w:rsidR="00B044CA" w:rsidRDefault="00B044CA" w:rsidP="0015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CA" w:rsidRDefault="00B044CA" w:rsidP="00150E13">
      <w:pPr>
        <w:spacing w:after="0" w:line="240" w:lineRule="auto"/>
      </w:pPr>
      <w:r>
        <w:separator/>
      </w:r>
    </w:p>
  </w:footnote>
  <w:footnote w:type="continuationSeparator" w:id="0">
    <w:p w:rsidR="00B044CA" w:rsidRDefault="00B044CA" w:rsidP="00150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938162"/>
      <w:docPartObj>
        <w:docPartGallery w:val="Page Numbers (Top of Page)"/>
        <w:docPartUnique/>
      </w:docPartObj>
    </w:sdtPr>
    <w:sdtEndPr/>
    <w:sdtContent>
      <w:p w:rsidR="00150E13" w:rsidRDefault="00150E13">
        <w:pPr>
          <w:pStyle w:val="a5"/>
          <w:jc w:val="center"/>
        </w:pPr>
      </w:p>
      <w:p w:rsidR="00150E13" w:rsidRDefault="00150E13">
        <w:pPr>
          <w:pStyle w:val="a5"/>
          <w:jc w:val="center"/>
        </w:pPr>
        <w:r>
          <w:ptab w:relativeTo="indent" w:alignment="center" w:leader="none"/>
        </w:r>
      </w:p>
      <w:p w:rsidR="00150E13" w:rsidRDefault="00150E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024">
          <w:rPr>
            <w:noProof/>
          </w:rPr>
          <w:t>5</w:t>
        </w:r>
        <w:r>
          <w:fldChar w:fldCharType="end"/>
        </w:r>
      </w:p>
    </w:sdtContent>
  </w:sdt>
  <w:p w:rsidR="00150E13" w:rsidRDefault="00150E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4D5"/>
    <w:rsid w:val="00063273"/>
    <w:rsid w:val="00074857"/>
    <w:rsid w:val="00091772"/>
    <w:rsid w:val="000C7A7B"/>
    <w:rsid w:val="000E02E9"/>
    <w:rsid w:val="00145F57"/>
    <w:rsid w:val="00150E13"/>
    <w:rsid w:val="00153862"/>
    <w:rsid w:val="00173DF3"/>
    <w:rsid w:val="001D05C6"/>
    <w:rsid w:val="002106B6"/>
    <w:rsid w:val="002A64D5"/>
    <w:rsid w:val="002D1231"/>
    <w:rsid w:val="002E3495"/>
    <w:rsid w:val="002F4EB2"/>
    <w:rsid w:val="00336EE5"/>
    <w:rsid w:val="00361AD7"/>
    <w:rsid w:val="003B3D05"/>
    <w:rsid w:val="0041451F"/>
    <w:rsid w:val="00436158"/>
    <w:rsid w:val="004652D6"/>
    <w:rsid w:val="004D16BE"/>
    <w:rsid w:val="004E191E"/>
    <w:rsid w:val="004E2A59"/>
    <w:rsid w:val="00523B72"/>
    <w:rsid w:val="00544D7E"/>
    <w:rsid w:val="00556C6B"/>
    <w:rsid w:val="005D41D2"/>
    <w:rsid w:val="0063593A"/>
    <w:rsid w:val="00642A9F"/>
    <w:rsid w:val="00656520"/>
    <w:rsid w:val="00660F0E"/>
    <w:rsid w:val="006A718E"/>
    <w:rsid w:val="006C26DF"/>
    <w:rsid w:val="00711C32"/>
    <w:rsid w:val="007236D1"/>
    <w:rsid w:val="00757375"/>
    <w:rsid w:val="007711D8"/>
    <w:rsid w:val="00884EFD"/>
    <w:rsid w:val="008A74BE"/>
    <w:rsid w:val="00982024"/>
    <w:rsid w:val="009A0058"/>
    <w:rsid w:val="009E2DF6"/>
    <w:rsid w:val="00A52B2D"/>
    <w:rsid w:val="00AB7A6E"/>
    <w:rsid w:val="00AE5D4E"/>
    <w:rsid w:val="00B044CA"/>
    <w:rsid w:val="00C90827"/>
    <w:rsid w:val="00CF74EE"/>
    <w:rsid w:val="00D462F5"/>
    <w:rsid w:val="00D50A64"/>
    <w:rsid w:val="00D553A6"/>
    <w:rsid w:val="00D66AED"/>
    <w:rsid w:val="00D77808"/>
    <w:rsid w:val="00DC6171"/>
    <w:rsid w:val="00EB4E11"/>
    <w:rsid w:val="00EE6D54"/>
    <w:rsid w:val="00FD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6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6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9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0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0E13"/>
  </w:style>
  <w:style w:type="paragraph" w:styleId="a7">
    <w:name w:val="footer"/>
    <w:basedOn w:val="a"/>
    <w:link w:val="a8"/>
    <w:uiPriority w:val="99"/>
    <w:unhideWhenUsed/>
    <w:rsid w:val="00150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0E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5F0541F3CBCA3C703A130B109E9C07DB42853841A04D3784041CE3A7AC110CBEB5B3047D6ABE15HBB1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5F0541F3CBCA3C703A0D0606F2C10DDF49D93D40A64F67DE5B47BEF0A51B5BHFB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869</Words>
  <Characters>4955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</vt:lpstr>
      <vt:lpstr/>
      <vt:lpstr>УТВЕРЖДЕН</vt:lpstr>
    </vt:vector>
  </TitlesOfParts>
  <Company>DG Win&amp;Soft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Тоха</cp:lastModifiedBy>
  <cp:revision>30</cp:revision>
  <cp:lastPrinted>2019-11-20T09:11:00Z</cp:lastPrinted>
  <dcterms:created xsi:type="dcterms:W3CDTF">2016-10-11T08:01:00Z</dcterms:created>
  <dcterms:modified xsi:type="dcterms:W3CDTF">2019-11-20T11:39:00Z</dcterms:modified>
</cp:coreProperties>
</file>