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C7420B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27.03.2019 г.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102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F608FF" w:rsidRDefault="00F608FF" w:rsidP="009D1758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FB6A41">
        <w:rPr>
          <w:rFonts w:ascii="Times New Roman" w:hAnsi="Times New Roman"/>
          <w:sz w:val="28"/>
          <w:szCs w:val="28"/>
        </w:rPr>
        <w:t>О проведении публичных слушаний</w:t>
      </w:r>
      <w:r w:rsidR="009D1758"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>по 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B6A41">
        <w:rPr>
          <w:rFonts w:ascii="Times New Roman" w:hAnsi="Times New Roman"/>
          <w:sz w:val="28"/>
          <w:szCs w:val="28"/>
        </w:rPr>
        <w:t xml:space="preserve"> </w:t>
      </w:r>
      <w:r w:rsidR="00B17036">
        <w:rPr>
          <w:rFonts w:ascii="Times New Roman" w:hAnsi="Times New Roman"/>
          <w:sz w:val="28"/>
          <w:szCs w:val="28"/>
        </w:rPr>
        <w:t xml:space="preserve">Генерального плана и Правил землепользования и застройки </w:t>
      </w:r>
      <w:proofErr w:type="spellStart"/>
      <w:r w:rsidR="009920EF">
        <w:rPr>
          <w:rFonts w:ascii="Times New Roman" w:hAnsi="Times New Roman"/>
          <w:sz w:val="28"/>
          <w:szCs w:val="28"/>
        </w:rPr>
        <w:t>Батюшковского</w:t>
      </w:r>
      <w:proofErr w:type="spellEnd"/>
      <w:r w:rsidR="00B17036">
        <w:rPr>
          <w:rFonts w:ascii="Times New Roman" w:hAnsi="Times New Roman"/>
          <w:sz w:val="28"/>
          <w:szCs w:val="28"/>
        </w:rPr>
        <w:t xml:space="preserve"> сельского поселения Темкинского </w:t>
      </w:r>
      <w:r w:rsidR="00211906">
        <w:rPr>
          <w:rFonts w:ascii="Times New Roman" w:hAnsi="Times New Roman"/>
          <w:sz w:val="28"/>
          <w:szCs w:val="28"/>
        </w:rPr>
        <w:t>района Смоленской области</w:t>
      </w:r>
    </w:p>
    <w:p w:rsidR="00F608FF" w:rsidRDefault="00F608FF" w:rsidP="00F608FF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F608FF" w:rsidRDefault="00211906" w:rsidP="00F608F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inherit" w:hAnsi="inherit" w:cs="Arial"/>
          <w:color w:val="292929"/>
          <w:sz w:val="28"/>
          <w:szCs w:val="28"/>
        </w:rPr>
        <w:t>Р</w:t>
      </w:r>
      <w:r w:rsidR="00F608FF">
        <w:rPr>
          <w:rFonts w:ascii="Times New Roman" w:hAnsi="Times New Roman"/>
          <w:color w:val="292929"/>
          <w:sz w:val="28"/>
          <w:szCs w:val="28"/>
        </w:rPr>
        <w:t>уководствуясь</w:t>
      </w:r>
      <w:r>
        <w:rPr>
          <w:rFonts w:ascii="Times New Roman" w:hAnsi="Times New Roman"/>
          <w:color w:val="292929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татьей 5.1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8FF">
        <w:rPr>
          <w:rFonts w:ascii="Times New Roman" w:hAnsi="Times New Roman"/>
          <w:color w:val="000000"/>
          <w:sz w:val="28"/>
          <w:szCs w:val="28"/>
        </w:rPr>
        <w:t>статьей</w:t>
      </w:r>
      <w:r w:rsidR="00F608FF" w:rsidRPr="00857A7B">
        <w:rPr>
          <w:rFonts w:ascii="Times New Roman" w:hAnsi="Times New Roman"/>
          <w:color w:val="000000"/>
          <w:sz w:val="28"/>
          <w:szCs w:val="28"/>
        </w:rPr>
        <w:t xml:space="preserve"> 28 Федерального закона от 06 октября 2003 г. № 131-ФЗ «Об общих принципах организации местного самоуправления</w:t>
      </w:r>
      <w:r w:rsidR="00F608FF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</w:t>
      </w:r>
      <w:r w:rsidR="00F608FF" w:rsidRPr="00857A7B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«Темкинский район»</w:t>
      </w:r>
      <w:r w:rsidR="00F608FF">
        <w:rPr>
          <w:rFonts w:ascii="Times New Roman" w:hAnsi="Times New Roman"/>
          <w:color w:val="000000"/>
          <w:sz w:val="28"/>
          <w:szCs w:val="28"/>
        </w:rPr>
        <w:t xml:space="preserve"> Смоленской области,</w:t>
      </w:r>
    </w:p>
    <w:p w:rsidR="00654EC2" w:rsidRPr="0059707D" w:rsidRDefault="00654EC2" w:rsidP="00F608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 </w:t>
      </w:r>
      <w:proofErr w:type="gramStart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proofErr w:type="gramEnd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т а </w:t>
      </w:r>
      <w:proofErr w:type="spellStart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proofErr w:type="spellEnd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в л я е т:</w:t>
      </w:r>
    </w:p>
    <w:p w:rsidR="00F608FF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1. Назначить </w:t>
      </w:r>
      <w:r w:rsidR="00F673F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11906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9D17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73FF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211906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в 1</w:t>
      </w:r>
      <w:r w:rsidR="009920EF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часов 00 минут </w:t>
      </w:r>
      <w:r w:rsidR="00211906">
        <w:rPr>
          <w:rFonts w:ascii="Times New Roman" w:hAnsi="Times New Roman"/>
          <w:sz w:val="28"/>
          <w:szCs w:val="28"/>
          <w:shd w:val="clear" w:color="auto" w:fill="FFFFFF"/>
        </w:rPr>
        <w:t xml:space="preserve">в здании Администрации </w:t>
      </w:r>
      <w:r w:rsidR="00697E55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77234F">
        <w:rPr>
          <w:rFonts w:ascii="Times New Roman" w:hAnsi="Times New Roman"/>
          <w:sz w:val="28"/>
          <w:szCs w:val="28"/>
          <w:shd w:val="clear" w:color="auto" w:fill="FFFFFF"/>
        </w:rPr>
        <w:t>Батюшковского</w:t>
      </w:r>
      <w:proofErr w:type="spellEnd"/>
      <w:r w:rsidR="0021190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Темкинского района Смоленской области </w:t>
      </w:r>
      <w:r w:rsidR="00211906"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по адресу: Смоленская область, Темкинский район, </w:t>
      </w:r>
      <w:proofErr w:type="spellStart"/>
      <w:r w:rsidR="00211906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Start"/>
      <w:r w:rsidR="002119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920EF">
        <w:rPr>
          <w:rFonts w:ascii="Times New Roman" w:hAnsi="Times New Roman"/>
          <w:sz w:val="28"/>
          <w:szCs w:val="28"/>
          <w:shd w:val="clear" w:color="auto" w:fill="FFFFFF"/>
        </w:rPr>
        <w:t>Б</w:t>
      </w:r>
      <w:proofErr w:type="gramEnd"/>
      <w:r w:rsidR="009920EF">
        <w:rPr>
          <w:rFonts w:ascii="Times New Roman" w:hAnsi="Times New Roman"/>
          <w:sz w:val="28"/>
          <w:szCs w:val="28"/>
          <w:shd w:val="clear" w:color="auto" w:fill="FFFFFF"/>
        </w:rPr>
        <w:t>екрино</w:t>
      </w:r>
      <w:proofErr w:type="spellEnd"/>
      <w:r w:rsidR="00211906" w:rsidRPr="009305A5">
        <w:rPr>
          <w:rFonts w:ascii="Times New Roman" w:hAnsi="Times New Roman"/>
          <w:sz w:val="28"/>
          <w:szCs w:val="28"/>
          <w:shd w:val="clear" w:color="auto" w:fill="FFFFFF"/>
        </w:rPr>
        <w:t>, ул.</w:t>
      </w:r>
      <w:r w:rsidR="009920EF">
        <w:rPr>
          <w:rFonts w:ascii="Times New Roman" w:hAnsi="Times New Roman"/>
          <w:sz w:val="28"/>
          <w:szCs w:val="28"/>
          <w:shd w:val="clear" w:color="auto" w:fill="FFFFFF"/>
        </w:rPr>
        <w:t>Центральная</w:t>
      </w:r>
      <w:r w:rsidR="00211906" w:rsidRPr="009305A5">
        <w:rPr>
          <w:rFonts w:ascii="Times New Roman" w:hAnsi="Times New Roman"/>
          <w:sz w:val="28"/>
          <w:szCs w:val="28"/>
          <w:shd w:val="clear" w:color="auto" w:fill="FFFFFF"/>
        </w:rPr>
        <w:t>, д.</w:t>
      </w:r>
      <w:r w:rsidR="009920EF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211906"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11906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211906"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публичные слушания </w:t>
      </w:r>
      <w:r w:rsidR="00211906" w:rsidRPr="00FB6A41">
        <w:rPr>
          <w:rFonts w:ascii="Times New Roman" w:hAnsi="Times New Roman"/>
          <w:sz w:val="28"/>
          <w:szCs w:val="28"/>
        </w:rPr>
        <w:t>по  проект</w:t>
      </w:r>
      <w:r w:rsidR="00211906">
        <w:rPr>
          <w:rFonts w:ascii="Times New Roman" w:hAnsi="Times New Roman"/>
          <w:sz w:val="28"/>
          <w:szCs w:val="28"/>
        </w:rPr>
        <w:t>у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5E5E">
        <w:rPr>
          <w:rFonts w:ascii="Times New Roman" w:hAnsi="Times New Roman"/>
          <w:sz w:val="28"/>
          <w:szCs w:val="28"/>
        </w:rPr>
        <w:t xml:space="preserve">Генерального плана и Правил землепользования и застройки </w:t>
      </w:r>
      <w:proofErr w:type="spellStart"/>
      <w:r w:rsidR="009920EF">
        <w:rPr>
          <w:rFonts w:ascii="Times New Roman" w:hAnsi="Times New Roman"/>
          <w:sz w:val="28"/>
          <w:szCs w:val="28"/>
        </w:rPr>
        <w:t>Батюшковского</w:t>
      </w:r>
      <w:proofErr w:type="spellEnd"/>
      <w:r w:rsidR="00F95E5E">
        <w:rPr>
          <w:rFonts w:ascii="Times New Roman" w:hAnsi="Times New Roman"/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95E5E" w:rsidRDefault="00F95E5E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. Назначить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29 апреля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2019 года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в 1</w:t>
      </w:r>
      <w:r w:rsidR="009920EF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часов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0 минут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здании Администрации 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77234F">
        <w:rPr>
          <w:rFonts w:ascii="Times New Roman" w:hAnsi="Times New Roman"/>
          <w:sz w:val="28"/>
          <w:szCs w:val="28"/>
          <w:shd w:val="clear" w:color="auto" w:fill="FFFFFF"/>
        </w:rPr>
        <w:t>Батюшковского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Темкинского района Смоленской области 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по адресу: Смоленская область, Темкинский район,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920EF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="009920EF">
        <w:rPr>
          <w:rFonts w:ascii="Times New Roman" w:hAnsi="Times New Roman"/>
          <w:sz w:val="28"/>
          <w:szCs w:val="28"/>
          <w:shd w:val="clear" w:color="auto" w:fill="FFFFFF"/>
        </w:rPr>
        <w:t>орки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305A5">
        <w:rPr>
          <w:rFonts w:ascii="Times New Roman" w:hAnsi="Times New Roman"/>
          <w:sz w:val="28"/>
          <w:szCs w:val="28"/>
          <w:shd w:val="clear" w:color="auto" w:fill="FFFFFF"/>
        </w:rPr>
        <w:t>ул.</w:t>
      </w:r>
      <w:r w:rsidR="009920EF">
        <w:rPr>
          <w:rFonts w:ascii="Times New Roman" w:hAnsi="Times New Roman"/>
          <w:sz w:val="28"/>
          <w:szCs w:val="28"/>
          <w:shd w:val="clear" w:color="auto" w:fill="FFFFFF"/>
        </w:rPr>
        <w:t>Холмовская</w:t>
      </w:r>
      <w:proofErr w:type="spellEnd"/>
      <w:r w:rsidRPr="009305A5">
        <w:rPr>
          <w:rFonts w:ascii="Times New Roman" w:hAnsi="Times New Roman"/>
          <w:sz w:val="28"/>
          <w:szCs w:val="28"/>
          <w:shd w:val="clear" w:color="auto" w:fill="FFFFFF"/>
        </w:rPr>
        <w:t>, д.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публичные слушания </w:t>
      </w:r>
      <w:r w:rsidRPr="00FB6A41">
        <w:rPr>
          <w:rFonts w:ascii="Times New Roman" w:hAnsi="Times New Roman"/>
          <w:sz w:val="28"/>
          <w:szCs w:val="28"/>
        </w:rPr>
        <w:t>по  проект</w:t>
      </w:r>
      <w:r>
        <w:rPr>
          <w:rFonts w:ascii="Times New Roman" w:hAnsi="Times New Roman"/>
          <w:sz w:val="28"/>
          <w:szCs w:val="28"/>
        </w:rPr>
        <w:t>у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и Правил землепользования и застройки </w:t>
      </w:r>
      <w:proofErr w:type="spellStart"/>
      <w:r w:rsidR="009920EF">
        <w:rPr>
          <w:rFonts w:ascii="Times New Roman" w:hAnsi="Times New Roman"/>
          <w:sz w:val="28"/>
          <w:szCs w:val="28"/>
        </w:rPr>
        <w:t>Батюшковского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Темкинского района Смоленской области.</w:t>
      </w:r>
    </w:p>
    <w:p w:rsidR="00F95E5E" w:rsidRDefault="00F95E5E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29 апреля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2019 года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в 1</w:t>
      </w:r>
      <w:r w:rsidR="009920EF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часов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0 минут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здании Администрации 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77234F">
        <w:rPr>
          <w:rFonts w:ascii="Times New Roman" w:hAnsi="Times New Roman"/>
          <w:sz w:val="28"/>
          <w:szCs w:val="28"/>
          <w:shd w:val="clear" w:color="auto" w:fill="FFFFFF"/>
        </w:rPr>
        <w:t>Батюшковского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Темкинского района Смоленской области 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по адресу: Смоленская область, Темкинский район,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920EF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="009920EF">
        <w:rPr>
          <w:rFonts w:ascii="Times New Roman" w:hAnsi="Times New Roman"/>
          <w:sz w:val="28"/>
          <w:szCs w:val="28"/>
          <w:shd w:val="clear" w:color="auto" w:fill="FFFFFF"/>
        </w:rPr>
        <w:t>асильевское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>, ул.</w:t>
      </w:r>
      <w:r w:rsidR="009920EF">
        <w:rPr>
          <w:rFonts w:ascii="Times New Roman" w:hAnsi="Times New Roman"/>
          <w:sz w:val="28"/>
          <w:szCs w:val="28"/>
          <w:shd w:val="clear" w:color="auto" w:fill="FFFFFF"/>
        </w:rPr>
        <w:t>Молодежная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>, д.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9920EF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публичные слушания </w:t>
      </w:r>
      <w:r w:rsidRPr="00FB6A41">
        <w:rPr>
          <w:rFonts w:ascii="Times New Roman" w:hAnsi="Times New Roman"/>
          <w:sz w:val="28"/>
          <w:szCs w:val="28"/>
        </w:rPr>
        <w:t>по  проект</w:t>
      </w:r>
      <w:r>
        <w:rPr>
          <w:rFonts w:ascii="Times New Roman" w:hAnsi="Times New Roman"/>
          <w:sz w:val="28"/>
          <w:szCs w:val="28"/>
        </w:rPr>
        <w:t>у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и Правил землепользования и застройки </w:t>
      </w:r>
      <w:proofErr w:type="spellStart"/>
      <w:r w:rsidR="009920EF">
        <w:rPr>
          <w:rFonts w:ascii="Times New Roman" w:hAnsi="Times New Roman"/>
          <w:sz w:val="28"/>
          <w:szCs w:val="28"/>
        </w:rPr>
        <w:t>Батюшковского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Темкинского района Смоленской области.</w:t>
      </w:r>
    </w:p>
    <w:p w:rsidR="00F608FF" w:rsidRDefault="00F95E5E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4</w:t>
      </w:r>
      <w:r w:rsidR="00F608FF" w:rsidRPr="00F608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F608FF" w:rsidRPr="00A64217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="00F608FF"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публичных слушаний возложить на </w:t>
      </w:r>
      <w:r w:rsidR="00F608FF">
        <w:rPr>
          <w:rFonts w:ascii="Times New Roman" w:hAnsi="Times New Roman"/>
          <w:sz w:val="28"/>
          <w:szCs w:val="28"/>
          <w:shd w:val="clear" w:color="auto" w:fill="FFFFFF"/>
        </w:rPr>
        <w:t>отдел архитектуры, строительства, транспорта и ЖКХ Администрации муниципального образования «Темкинский район» Смоленской области.</w:t>
      </w:r>
    </w:p>
    <w:p w:rsidR="00F608FF" w:rsidRPr="00A64217" w:rsidRDefault="00190C0E" w:rsidP="00F608F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F608FF" w:rsidRPr="00A71AEF">
        <w:rPr>
          <w:rFonts w:ascii="Times New Roman" w:hAnsi="Times New Roman"/>
          <w:sz w:val="28"/>
          <w:szCs w:val="28"/>
          <w:shd w:val="clear" w:color="auto" w:fill="FFFFFF"/>
        </w:rPr>
        <w:t>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="00F608FF" w:rsidRPr="00A71A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="00F608FF" w:rsidRPr="00A71AEF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</w:p>
    <w:p w:rsidR="005B5879" w:rsidRDefault="00190C0E" w:rsidP="00F6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F608FF" w:rsidRPr="00A71AEF">
        <w:rPr>
          <w:rFonts w:ascii="Times New Roman" w:hAnsi="Times New Roman"/>
          <w:sz w:val="28"/>
          <w:szCs w:val="28"/>
        </w:rPr>
        <w:t>.</w:t>
      </w:r>
      <w:r w:rsidR="00F608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муниципального образования «Темкинский район» Смоленской области  В.И. Волкова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55" w:rsidRDefault="00697E55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9707D" w:rsidRPr="00654EC2" w:rsidRDefault="005B5879" w:rsidP="0052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4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Гуляев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9707D" w:rsidRPr="00654EC2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EC2"/>
    <w:rsid w:val="00063514"/>
    <w:rsid w:val="001408EF"/>
    <w:rsid w:val="00151673"/>
    <w:rsid w:val="00173A09"/>
    <w:rsid w:val="00190C0E"/>
    <w:rsid w:val="001B24E0"/>
    <w:rsid w:val="00211906"/>
    <w:rsid w:val="00315E0A"/>
    <w:rsid w:val="00350A8D"/>
    <w:rsid w:val="00381AEB"/>
    <w:rsid w:val="004E42C7"/>
    <w:rsid w:val="00515DBB"/>
    <w:rsid w:val="005254A3"/>
    <w:rsid w:val="00574A05"/>
    <w:rsid w:val="0059707D"/>
    <w:rsid w:val="005B5879"/>
    <w:rsid w:val="00641B89"/>
    <w:rsid w:val="00654EC2"/>
    <w:rsid w:val="00697E55"/>
    <w:rsid w:val="006E3C68"/>
    <w:rsid w:val="006F0BD6"/>
    <w:rsid w:val="0077234F"/>
    <w:rsid w:val="00895A0C"/>
    <w:rsid w:val="0097164E"/>
    <w:rsid w:val="00987DD2"/>
    <w:rsid w:val="009920EF"/>
    <w:rsid w:val="009D1758"/>
    <w:rsid w:val="00A87D97"/>
    <w:rsid w:val="00B17036"/>
    <w:rsid w:val="00B53C01"/>
    <w:rsid w:val="00BB2E94"/>
    <w:rsid w:val="00C51AC5"/>
    <w:rsid w:val="00C7420B"/>
    <w:rsid w:val="00D77806"/>
    <w:rsid w:val="00EA1532"/>
    <w:rsid w:val="00F026CC"/>
    <w:rsid w:val="00F608FF"/>
    <w:rsid w:val="00F673FF"/>
    <w:rsid w:val="00F95E5E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</cp:revision>
  <cp:lastPrinted>2019-03-27T12:35:00Z</cp:lastPrinted>
  <dcterms:created xsi:type="dcterms:W3CDTF">2019-03-27T12:28:00Z</dcterms:created>
  <dcterms:modified xsi:type="dcterms:W3CDTF">2019-04-01T07:34:00Z</dcterms:modified>
</cp:coreProperties>
</file>