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7D" w:rsidRPr="0059707D" w:rsidRDefault="0059707D" w:rsidP="0059707D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rFonts w:ascii="Times New Roman CYR" w:eastAsia="Times New Roman CYR" w:hAnsi="Times New Roman CYR" w:cs="Times New Roman CYR"/>
          <w:b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7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07D" w:rsidRPr="0059707D" w:rsidRDefault="0059707D" w:rsidP="0059707D">
      <w:pPr>
        <w:suppressAutoHyphens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</w:p>
    <w:p w:rsidR="0059707D" w:rsidRPr="0059707D" w:rsidRDefault="0059707D" w:rsidP="0059707D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59707D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АДМИНИСТРАЦИЯ МУНИЦИПАЛЬНОГО ОБРАЗОВАНИЯ</w:t>
      </w:r>
    </w:p>
    <w:p w:rsidR="0059707D" w:rsidRPr="0059707D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59707D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«ТЕМКИНСКИЙ РАЙОН» СМОЛЕНСКОЙ ОБЛАСТИ</w:t>
      </w:r>
    </w:p>
    <w:p w:rsidR="0059707D" w:rsidRPr="0059707D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9707D" w:rsidRPr="00895A0C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</w:pPr>
      <w:r w:rsidRPr="00895A0C"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  <w:t>ПОСТАНОВЛЕНИЕ</w:t>
      </w:r>
    </w:p>
    <w:p w:rsidR="0059707D" w:rsidRPr="00895A0C" w:rsidRDefault="0059707D" w:rsidP="0059707D">
      <w:pPr>
        <w:suppressAutoHyphens/>
        <w:autoSpaceDE w:val="0"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9707D" w:rsidRPr="00895A0C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9707D" w:rsidRPr="00895A0C" w:rsidRDefault="00C57BB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о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т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27.03.2019 г.  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№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101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                                                              с. Темкино</w:t>
      </w:r>
    </w:p>
    <w:p w:rsidR="0059707D" w:rsidRPr="0059707D" w:rsidRDefault="0059707D" w:rsidP="0059707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B89" w:rsidRDefault="00641B89" w:rsidP="009D1758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F608FF" w:rsidRDefault="00F608FF" w:rsidP="009D1758">
      <w:pPr>
        <w:spacing w:after="0" w:line="240" w:lineRule="auto"/>
        <w:ind w:right="5102"/>
        <w:jc w:val="both"/>
        <w:rPr>
          <w:rFonts w:ascii="Times New Roman" w:hAnsi="Times New Roman"/>
          <w:b/>
          <w:sz w:val="28"/>
          <w:szCs w:val="28"/>
        </w:rPr>
      </w:pPr>
      <w:r w:rsidRPr="00FB6A41">
        <w:rPr>
          <w:rFonts w:ascii="Times New Roman" w:hAnsi="Times New Roman"/>
          <w:sz w:val="28"/>
          <w:szCs w:val="28"/>
        </w:rPr>
        <w:t>О проведении публичных слушаний</w:t>
      </w:r>
      <w:r w:rsidR="009D1758">
        <w:rPr>
          <w:rFonts w:ascii="Times New Roman" w:hAnsi="Times New Roman"/>
          <w:sz w:val="28"/>
          <w:szCs w:val="28"/>
        </w:rPr>
        <w:t xml:space="preserve"> </w:t>
      </w:r>
      <w:r w:rsidRPr="00FB6A41">
        <w:rPr>
          <w:rFonts w:ascii="Times New Roman" w:hAnsi="Times New Roman"/>
          <w:sz w:val="28"/>
          <w:szCs w:val="28"/>
        </w:rPr>
        <w:t>по  проект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FB6A41">
        <w:rPr>
          <w:rFonts w:ascii="Times New Roman" w:hAnsi="Times New Roman"/>
          <w:sz w:val="28"/>
          <w:szCs w:val="28"/>
        </w:rPr>
        <w:t xml:space="preserve"> </w:t>
      </w:r>
      <w:r w:rsidR="00B17036">
        <w:rPr>
          <w:rFonts w:ascii="Times New Roman" w:hAnsi="Times New Roman"/>
          <w:sz w:val="28"/>
          <w:szCs w:val="28"/>
        </w:rPr>
        <w:t xml:space="preserve">Генерального плана и Правил землепользования и застройки </w:t>
      </w:r>
      <w:r w:rsidR="00211906">
        <w:rPr>
          <w:rFonts w:ascii="Times New Roman" w:hAnsi="Times New Roman"/>
          <w:sz w:val="28"/>
          <w:szCs w:val="28"/>
        </w:rPr>
        <w:t>Павловского</w:t>
      </w:r>
      <w:r w:rsidR="00B17036">
        <w:rPr>
          <w:rFonts w:ascii="Times New Roman" w:hAnsi="Times New Roman"/>
          <w:sz w:val="28"/>
          <w:szCs w:val="28"/>
        </w:rPr>
        <w:t xml:space="preserve"> сельского поселения Темкинского </w:t>
      </w:r>
      <w:r w:rsidR="00211906">
        <w:rPr>
          <w:rFonts w:ascii="Times New Roman" w:hAnsi="Times New Roman"/>
          <w:sz w:val="28"/>
          <w:szCs w:val="28"/>
        </w:rPr>
        <w:t>района Смоленской области</w:t>
      </w:r>
    </w:p>
    <w:p w:rsidR="00F608FF" w:rsidRDefault="00F608FF" w:rsidP="00F608FF">
      <w:pPr>
        <w:spacing w:after="0" w:line="240" w:lineRule="auto"/>
        <w:rPr>
          <w:rFonts w:cs="Arial"/>
          <w:color w:val="2D2D2D"/>
          <w:spacing w:val="2"/>
          <w:sz w:val="21"/>
          <w:szCs w:val="21"/>
        </w:rPr>
      </w:pPr>
    </w:p>
    <w:p w:rsidR="00F608FF" w:rsidRDefault="00211906" w:rsidP="00F608FF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inherit" w:hAnsi="inherit" w:cs="Arial"/>
          <w:color w:val="292929"/>
          <w:sz w:val="28"/>
          <w:szCs w:val="28"/>
        </w:rPr>
        <w:t>Р</w:t>
      </w:r>
      <w:r w:rsidR="00F608FF">
        <w:rPr>
          <w:rFonts w:ascii="Times New Roman" w:hAnsi="Times New Roman"/>
          <w:color w:val="292929"/>
          <w:sz w:val="28"/>
          <w:szCs w:val="28"/>
        </w:rPr>
        <w:t>уководствуясь</w:t>
      </w:r>
      <w:r>
        <w:rPr>
          <w:rFonts w:ascii="Times New Roman" w:hAnsi="Times New Roman"/>
          <w:color w:val="292929"/>
          <w:sz w:val="28"/>
          <w:szCs w:val="28"/>
        </w:rPr>
        <w:t xml:space="preserve"> с</w:t>
      </w:r>
      <w:r>
        <w:rPr>
          <w:rFonts w:ascii="Times New Roman" w:hAnsi="Times New Roman"/>
          <w:color w:val="000000"/>
          <w:sz w:val="28"/>
          <w:szCs w:val="28"/>
        </w:rPr>
        <w:t>татьей 5.1</w:t>
      </w:r>
      <w:r w:rsidRPr="00857A7B">
        <w:rPr>
          <w:rFonts w:ascii="Times New Roman" w:hAnsi="Times New Roman"/>
          <w:color w:val="000000"/>
          <w:sz w:val="28"/>
          <w:szCs w:val="28"/>
        </w:rPr>
        <w:t xml:space="preserve"> Градостроительного кодекса Российской Федерации,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08FF">
        <w:rPr>
          <w:rFonts w:ascii="Times New Roman" w:hAnsi="Times New Roman"/>
          <w:color w:val="000000"/>
          <w:sz w:val="28"/>
          <w:szCs w:val="28"/>
        </w:rPr>
        <w:t>статьей</w:t>
      </w:r>
      <w:r w:rsidR="00F608FF" w:rsidRPr="00857A7B">
        <w:rPr>
          <w:rFonts w:ascii="Times New Roman" w:hAnsi="Times New Roman"/>
          <w:color w:val="000000"/>
          <w:sz w:val="28"/>
          <w:szCs w:val="28"/>
        </w:rPr>
        <w:t xml:space="preserve"> 28 Федерального закона от 06 октября 2003 г. № 131-ФЗ «Об общих принципах организации местного самоуправления</w:t>
      </w:r>
      <w:r w:rsidR="00F608FF">
        <w:rPr>
          <w:rFonts w:ascii="Times New Roman" w:hAnsi="Times New Roman"/>
          <w:color w:val="000000"/>
          <w:sz w:val="28"/>
          <w:szCs w:val="28"/>
        </w:rPr>
        <w:t xml:space="preserve"> в Российской Федерации», </w:t>
      </w:r>
      <w:r w:rsidR="00F608FF" w:rsidRPr="00857A7B">
        <w:rPr>
          <w:rFonts w:ascii="Times New Roman" w:hAnsi="Times New Roman"/>
          <w:color w:val="000000"/>
          <w:sz w:val="28"/>
          <w:szCs w:val="28"/>
        </w:rPr>
        <w:t xml:space="preserve">Уставом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 «Темкинский район»</w:t>
      </w:r>
      <w:r w:rsidR="00F608FF">
        <w:rPr>
          <w:rFonts w:ascii="Times New Roman" w:hAnsi="Times New Roman"/>
          <w:color w:val="000000"/>
          <w:sz w:val="28"/>
          <w:szCs w:val="28"/>
        </w:rPr>
        <w:t xml:space="preserve"> Смоленской области,</w:t>
      </w:r>
    </w:p>
    <w:p w:rsidR="00654EC2" w:rsidRPr="0059707D" w:rsidRDefault="00654EC2" w:rsidP="00F608F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9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муниципального образования «Темкинский район» Смоленской области  </w:t>
      </w:r>
      <w:r w:rsidRPr="005970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 </w:t>
      </w:r>
      <w:proofErr w:type="gramStart"/>
      <w:r w:rsidRPr="005970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</w:t>
      </w:r>
      <w:proofErr w:type="gramEnd"/>
      <w:r w:rsidRPr="005970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 т а н о в л я е т:</w:t>
      </w:r>
    </w:p>
    <w:p w:rsidR="00F608FF" w:rsidRDefault="00F608FF" w:rsidP="00F60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17">
        <w:rPr>
          <w:rFonts w:ascii="Times New Roman" w:hAnsi="Times New Roman"/>
          <w:sz w:val="28"/>
          <w:szCs w:val="28"/>
          <w:shd w:val="clear" w:color="auto" w:fill="FFFFFF"/>
        </w:rPr>
        <w:t xml:space="preserve">1. Назначить </w:t>
      </w:r>
      <w:r w:rsidR="00F673FF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211906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="009D175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673FF">
        <w:rPr>
          <w:rFonts w:ascii="Times New Roman" w:hAnsi="Times New Roman"/>
          <w:sz w:val="28"/>
          <w:szCs w:val="28"/>
          <w:shd w:val="clear" w:color="auto" w:fill="FFFFFF"/>
        </w:rPr>
        <w:t>апреля</w:t>
      </w:r>
      <w:r w:rsidRPr="00E31E4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201</w:t>
      </w:r>
      <w:r w:rsidR="00211906">
        <w:rPr>
          <w:rFonts w:ascii="Times New Roman" w:hAnsi="Times New Roman"/>
          <w:sz w:val="28"/>
          <w:szCs w:val="28"/>
          <w:shd w:val="clear" w:color="auto" w:fill="FFFFFF"/>
        </w:rPr>
        <w:t>9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года </w:t>
      </w:r>
      <w:r w:rsidRPr="00A64217">
        <w:rPr>
          <w:rFonts w:ascii="Times New Roman" w:hAnsi="Times New Roman"/>
          <w:sz w:val="28"/>
          <w:szCs w:val="28"/>
          <w:shd w:val="clear" w:color="auto" w:fill="FFFFFF"/>
        </w:rPr>
        <w:t xml:space="preserve"> в 1</w:t>
      </w:r>
      <w:r w:rsidR="00211906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Pr="00A64217">
        <w:rPr>
          <w:rFonts w:ascii="Times New Roman" w:hAnsi="Times New Roman"/>
          <w:sz w:val="28"/>
          <w:szCs w:val="28"/>
          <w:shd w:val="clear" w:color="auto" w:fill="FFFFFF"/>
        </w:rPr>
        <w:t xml:space="preserve"> часов 00 минут </w:t>
      </w:r>
      <w:r w:rsidR="00211906">
        <w:rPr>
          <w:rFonts w:ascii="Times New Roman" w:hAnsi="Times New Roman"/>
          <w:sz w:val="28"/>
          <w:szCs w:val="28"/>
          <w:shd w:val="clear" w:color="auto" w:fill="FFFFFF"/>
        </w:rPr>
        <w:t xml:space="preserve">в здании Администрации </w:t>
      </w:r>
      <w:r w:rsidR="00697E55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211906">
        <w:rPr>
          <w:rFonts w:ascii="Times New Roman" w:hAnsi="Times New Roman"/>
          <w:sz w:val="28"/>
          <w:szCs w:val="28"/>
          <w:shd w:val="clear" w:color="auto" w:fill="FFFFFF"/>
        </w:rPr>
        <w:t xml:space="preserve">Павловского сельского поселения Темкинского района Смоленской области </w:t>
      </w:r>
      <w:r w:rsidR="00211906" w:rsidRPr="009305A5">
        <w:rPr>
          <w:rFonts w:ascii="Times New Roman" w:hAnsi="Times New Roman"/>
          <w:sz w:val="28"/>
          <w:szCs w:val="28"/>
          <w:shd w:val="clear" w:color="auto" w:fill="FFFFFF"/>
        </w:rPr>
        <w:t xml:space="preserve">по адресу: Смоленская область, Темкинский район, </w:t>
      </w:r>
      <w:r w:rsidR="00211906">
        <w:rPr>
          <w:rFonts w:ascii="Times New Roman" w:hAnsi="Times New Roman"/>
          <w:sz w:val="28"/>
          <w:szCs w:val="28"/>
          <w:shd w:val="clear" w:color="auto" w:fill="FFFFFF"/>
        </w:rPr>
        <w:t>д</w:t>
      </w:r>
      <w:proofErr w:type="gramStart"/>
      <w:r w:rsidR="00211906">
        <w:rPr>
          <w:rFonts w:ascii="Times New Roman" w:hAnsi="Times New Roman"/>
          <w:sz w:val="28"/>
          <w:szCs w:val="28"/>
          <w:shd w:val="clear" w:color="auto" w:fill="FFFFFF"/>
        </w:rPr>
        <w:t>.Б</w:t>
      </w:r>
      <w:proofErr w:type="gramEnd"/>
      <w:r w:rsidR="00211906">
        <w:rPr>
          <w:rFonts w:ascii="Times New Roman" w:hAnsi="Times New Roman"/>
          <w:sz w:val="28"/>
          <w:szCs w:val="28"/>
          <w:shd w:val="clear" w:color="auto" w:fill="FFFFFF"/>
        </w:rPr>
        <w:t>улгаково</w:t>
      </w:r>
      <w:r w:rsidR="00211906" w:rsidRPr="009305A5">
        <w:rPr>
          <w:rFonts w:ascii="Times New Roman" w:hAnsi="Times New Roman"/>
          <w:sz w:val="28"/>
          <w:szCs w:val="28"/>
          <w:shd w:val="clear" w:color="auto" w:fill="FFFFFF"/>
        </w:rPr>
        <w:t>, ул.</w:t>
      </w:r>
      <w:r w:rsidR="00211906">
        <w:rPr>
          <w:rFonts w:ascii="Times New Roman" w:hAnsi="Times New Roman"/>
          <w:sz w:val="28"/>
          <w:szCs w:val="28"/>
          <w:shd w:val="clear" w:color="auto" w:fill="FFFFFF"/>
        </w:rPr>
        <w:t>Липовая аллея</w:t>
      </w:r>
      <w:r w:rsidR="00211906" w:rsidRPr="009305A5">
        <w:rPr>
          <w:rFonts w:ascii="Times New Roman" w:hAnsi="Times New Roman"/>
          <w:sz w:val="28"/>
          <w:szCs w:val="28"/>
          <w:shd w:val="clear" w:color="auto" w:fill="FFFFFF"/>
        </w:rPr>
        <w:t>, д.</w:t>
      </w:r>
      <w:r w:rsidR="00F95E5E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="00211906" w:rsidRPr="009305A5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211906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211906" w:rsidRPr="00E31E49">
        <w:rPr>
          <w:rFonts w:ascii="Times New Roman" w:hAnsi="Times New Roman"/>
          <w:sz w:val="28"/>
          <w:szCs w:val="28"/>
          <w:shd w:val="clear" w:color="auto" w:fill="FFFFFF"/>
        </w:rPr>
        <w:t xml:space="preserve">публичные слушания </w:t>
      </w:r>
      <w:r w:rsidR="00211906" w:rsidRPr="00FB6A41">
        <w:rPr>
          <w:rFonts w:ascii="Times New Roman" w:hAnsi="Times New Roman"/>
          <w:sz w:val="28"/>
          <w:szCs w:val="28"/>
        </w:rPr>
        <w:t>по  проект</w:t>
      </w:r>
      <w:r w:rsidR="00211906">
        <w:rPr>
          <w:rFonts w:ascii="Times New Roman" w:hAnsi="Times New Roman"/>
          <w:sz w:val="28"/>
          <w:szCs w:val="28"/>
        </w:rPr>
        <w:t>у</w:t>
      </w:r>
      <w:r w:rsidRPr="00E31E4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95E5E">
        <w:rPr>
          <w:rFonts w:ascii="Times New Roman" w:hAnsi="Times New Roman"/>
          <w:sz w:val="28"/>
          <w:szCs w:val="28"/>
        </w:rPr>
        <w:t>Генерального плана и Правил землепользования и застройки Павловского сельского поселения Темкинского района Смоленской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F95E5E" w:rsidRDefault="00F95E5E" w:rsidP="00F60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A64217">
        <w:rPr>
          <w:rFonts w:ascii="Times New Roman" w:hAnsi="Times New Roman"/>
          <w:sz w:val="28"/>
          <w:szCs w:val="28"/>
          <w:shd w:val="clear" w:color="auto" w:fill="FFFFFF"/>
        </w:rPr>
        <w:t xml:space="preserve">. Назначить </w:t>
      </w:r>
      <w:r>
        <w:rPr>
          <w:rFonts w:ascii="Times New Roman" w:hAnsi="Times New Roman"/>
          <w:sz w:val="28"/>
          <w:szCs w:val="28"/>
          <w:shd w:val="clear" w:color="auto" w:fill="FFFFFF"/>
        </w:rPr>
        <w:t>29 апреля</w:t>
      </w:r>
      <w:r w:rsidRPr="00E31E4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2019 года </w:t>
      </w:r>
      <w:r w:rsidRPr="00A64217">
        <w:rPr>
          <w:rFonts w:ascii="Times New Roman" w:hAnsi="Times New Roman"/>
          <w:sz w:val="28"/>
          <w:szCs w:val="28"/>
          <w:shd w:val="clear" w:color="auto" w:fill="FFFFFF"/>
        </w:rPr>
        <w:t xml:space="preserve"> в 1</w:t>
      </w:r>
      <w:r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Pr="00A64217">
        <w:rPr>
          <w:rFonts w:ascii="Times New Roman" w:hAnsi="Times New Roman"/>
          <w:sz w:val="28"/>
          <w:szCs w:val="28"/>
          <w:shd w:val="clear" w:color="auto" w:fill="FFFFFF"/>
        </w:rPr>
        <w:t xml:space="preserve"> часов </w:t>
      </w: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A64217">
        <w:rPr>
          <w:rFonts w:ascii="Times New Roman" w:hAnsi="Times New Roman"/>
          <w:sz w:val="28"/>
          <w:szCs w:val="28"/>
          <w:shd w:val="clear" w:color="auto" w:fill="FFFFFF"/>
        </w:rPr>
        <w:t xml:space="preserve">0 минут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здании Администрации </w:t>
      </w:r>
      <w:r>
        <w:rPr>
          <w:rFonts w:ascii="Times New Roman" w:hAnsi="Times New Roman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Павловского сельского поселения Темкинского района Смоленской области </w:t>
      </w:r>
      <w:r w:rsidRPr="009305A5">
        <w:rPr>
          <w:rFonts w:ascii="Times New Roman" w:hAnsi="Times New Roman"/>
          <w:sz w:val="28"/>
          <w:szCs w:val="28"/>
          <w:shd w:val="clear" w:color="auto" w:fill="FFFFFF"/>
        </w:rPr>
        <w:t xml:space="preserve">по адресу: Смоленская область, Темкинский район,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.С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еленки</w:t>
      </w:r>
      <w:proofErr w:type="spellEnd"/>
      <w:r w:rsidRPr="009305A5">
        <w:rPr>
          <w:rFonts w:ascii="Times New Roman" w:hAnsi="Times New Roman"/>
          <w:sz w:val="28"/>
          <w:szCs w:val="28"/>
          <w:shd w:val="clear" w:color="auto" w:fill="FFFFFF"/>
        </w:rPr>
        <w:t>, ул.</w:t>
      </w:r>
      <w:r>
        <w:rPr>
          <w:rFonts w:ascii="Times New Roman" w:hAnsi="Times New Roman"/>
          <w:sz w:val="28"/>
          <w:szCs w:val="28"/>
          <w:shd w:val="clear" w:color="auto" w:fill="FFFFFF"/>
        </w:rPr>
        <w:t>Центральная</w:t>
      </w:r>
      <w:r w:rsidRPr="009305A5">
        <w:rPr>
          <w:rFonts w:ascii="Times New Roman" w:hAnsi="Times New Roman"/>
          <w:sz w:val="28"/>
          <w:szCs w:val="28"/>
          <w:shd w:val="clear" w:color="auto" w:fill="FFFFFF"/>
        </w:rPr>
        <w:t>, д.</w:t>
      </w:r>
      <w:r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Pr="009305A5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E31E49">
        <w:rPr>
          <w:rFonts w:ascii="Times New Roman" w:hAnsi="Times New Roman"/>
          <w:sz w:val="28"/>
          <w:szCs w:val="28"/>
          <w:shd w:val="clear" w:color="auto" w:fill="FFFFFF"/>
        </w:rPr>
        <w:t xml:space="preserve">публичные слушания </w:t>
      </w:r>
      <w:r w:rsidRPr="00FB6A41">
        <w:rPr>
          <w:rFonts w:ascii="Times New Roman" w:hAnsi="Times New Roman"/>
          <w:sz w:val="28"/>
          <w:szCs w:val="28"/>
        </w:rPr>
        <w:t>по  проект</w:t>
      </w:r>
      <w:r>
        <w:rPr>
          <w:rFonts w:ascii="Times New Roman" w:hAnsi="Times New Roman"/>
          <w:sz w:val="28"/>
          <w:szCs w:val="28"/>
        </w:rPr>
        <w:t>у</w:t>
      </w:r>
      <w:r w:rsidRPr="00E31E4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Генерального плана и Правил землепользования и застройки Павловского сельского поселения Темкинского района Смоленской области.</w:t>
      </w:r>
    </w:p>
    <w:p w:rsidR="00F95E5E" w:rsidRDefault="00F95E5E" w:rsidP="00F60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A64217">
        <w:rPr>
          <w:rFonts w:ascii="Times New Roman" w:hAnsi="Times New Roman"/>
          <w:sz w:val="28"/>
          <w:szCs w:val="28"/>
          <w:shd w:val="clear" w:color="auto" w:fill="FFFFFF"/>
        </w:rPr>
        <w:t xml:space="preserve">Назначить </w:t>
      </w:r>
      <w:r>
        <w:rPr>
          <w:rFonts w:ascii="Times New Roman" w:hAnsi="Times New Roman"/>
          <w:sz w:val="28"/>
          <w:szCs w:val="28"/>
          <w:shd w:val="clear" w:color="auto" w:fill="FFFFFF"/>
        </w:rPr>
        <w:t>29 апреля</w:t>
      </w:r>
      <w:r w:rsidRPr="00E31E4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2019 года </w:t>
      </w:r>
      <w:r w:rsidRPr="00A64217">
        <w:rPr>
          <w:rFonts w:ascii="Times New Roman" w:hAnsi="Times New Roman"/>
          <w:sz w:val="28"/>
          <w:szCs w:val="28"/>
          <w:shd w:val="clear" w:color="auto" w:fill="FFFFFF"/>
        </w:rPr>
        <w:t xml:space="preserve"> в 1</w:t>
      </w:r>
      <w:r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A64217">
        <w:rPr>
          <w:rFonts w:ascii="Times New Roman" w:hAnsi="Times New Roman"/>
          <w:sz w:val="28"/>
          <w:szCs w:val="28"/>
          <w:shd w:val="clear" w:color="auto" w:fill="FFFFFF"/>
        </w:rPr>
        <w:t xml:space="preserve"> часов </w:t>
      </w: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A64217">
        <w:rPr>
          <w:rFonts w:ascii="Times New Roman" w:hAnsi="Times New Roman"/>
          <w:sz w:val="28"/>
          <w:szCs w:val="28"/>
          <w:shd w:val="clear" w:color="auto" w:fill="FFFFFF"/>
        </w:rPr>
        <w:t xml:space="preserve">0 минут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здании Администрации </w:t>
      </w:r>
      <w:r>
        <w:rPr>
          <w:rFonts w:ascii="Times New Roman" w:hAnsi="Times New Roman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Павловского сельского поселения Темкинского района Смоленской области </w:t>
      </w:r>
      <w:r w:rsidRPr="009305A5">
        <w:rPr>
          <w:rFonts w:ascii="Times New Roman" w:hAnsi="Times New Roman"/>
          <w:sz w:val="28"/>
          <w:szCs w:val="28"/>
          <w:shd w:val="clear" w:color="auto" w:fill="FFFFFF"/>
        </w:rPr>
        <w:t xml:space="preserve">по адресу: Смоленская область, Темкинский район,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.Н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арытка</w:t>
      </w:r>
      <w:proofErr w:type="spellEnd"/>
      <w:r w:rsidRPr="009305A5">
        <w:rPr>
          <w:rFonts w:ascii="Times New Roman" w:hAnsi="Times New Roman"/>
          <w:sz w:val="28"/>
          <w:szCs w:val="28"/>
          <w:shd w:val="clear" w:color="auto" w:fill="FFFFFF"/>
        </w:rPr>
        <w:t>, ул.</w:t>
      </w:r>
      <w:r>
        <w:rPr>
          <w:rFonts w:ascii="Times New Roman" w:hAnsi="Times New Roman"/>
          <w:sz w:val="28"/>
          <w:szCs w:val="28"/>
          <w:shd w:val="clear" w:color="auto" w:fill="FFFFFF"/>
        </w:rPr>
        <w:t>Возрождения</w:t>
      </w:r>
      <w:r w:rsidRPr="009305A5">
        <w:rPr>
          <w:rFonts w:ascii="Times New Roman" w:hAnsi="Times New Roman"/>
          <w:sz w:val="28"/>
          <w:szCs w:val="28"/>
          <w:shd w:val="clear" w:color="auto" w:fill="FFFFFF"/>
        </w:rPr>
        <w:t>, д.</w:t>
      </w:r>
      <w:r>
        <w:rPr>
          <w:rFonts w:ascii="Times New Roman" w:hAnsi="Times New Roman"/>
          <w:sz w:val="28"/>
          <w:szCs w:val="28"/>
          <w:shd w:val="clear" w:color="auto" w:fill="FFFFFF"/>
        </w:rPr>
        <w:t>13</w:t>
      </w:r>
      <w:r w:rsidRPr="009305A5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E31E49">
        <w:rPr>
          <w:rFonts w:ascii="Times New Roman" w:hAnsi="Times New Roman"/>
          <w:sz w:val="28"/>
          <w:szCs w:val="28"/>
          <w:shd w:val="clear" w:color="auto" w:fill="FFFFFF"/>
        </w:rPr>
        <w:t xml:space="preserve">публичные слушания </w:t>
      </w:r>
      <w:r w:rsidRPr="00FB6A41">
        <w:rPr>
          <w:rFonts w:ascii="Times New Roman" w:hAnsi="Times New Roman"/>
          <w:sz w:val="28"/>
          <w:szCs w:val="28"/>
        </w:rPr>
        <w:t>по  проект</w:t>
      </w:r>
      <w:r>
        <w:rPr>
          <w:rFonts w:ascii="Times New Roman" w:hAnsi="Times New Roman"/>
          <w:sz w:val="28"/>
          <w:szCs w:val="28"/>
        </w:rPr>
        <w:t>у</w:t>
      </w:r>
      <w:r w:rsidRPr="00E31E4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Генерального плана и Правил землепользования и застройки Павловского сельского поселения Темкинского района Смоленской области.</w:t>
      </w:r>
    </w:p>
    <w:p w:rsidR="00F608FF" w:rsidRDefault="00F95E5E" w:rsidP="00F60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>4</w:t>
      </w:r>
      <w:r w:rsidR="00F608FF" w:rsidRPr="00F608F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="00F608FF" w:rsidRPr="00A64217">
        <w:rPr>
          <w:rFonts w:ascii="Times New Roman" w:hAnsi="Times New Roman"/>
          <w:color w:val="333333"/>
          <w:szCs w:val="24"/>
          <w:shd w:val="clear" w:color="auto" w:fill="FFFFFF"/>
        </w:rPr>
        <w:t xml:space="preserve"> </w:t>
      </w:r>
      <w:r w:rsidR="00F608FF" w:rsidRPr="00A64217"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Организацию и проведение публичных слушаний возложить на </w:t>
      </w:r>
      <w:r w:rsidR="00F608FF">
        <w:rPr>
          <w:rFonts w:ascii="Times New Roman" w:hAnsi="Times New Roman"/>
          <w:sz w:val="28"/>
          <w:szCs w:val="28"/>
          <w:shd w:val="clear" w:color="auto" w:fill="FFFFFF"/>
        </w:rPr>
        <w:t>отдел архитектуры, строительства, транспорта и ЖКХ Администрации муниципального образования «Темкинский район» Смоленской области.</w:t>
      </w:r>
    </w:p>
    <w:p w:rsidR="00F608FF" w:rsidRPr="00A64217" w:rsidRDefault="00190C0E" w:rsidP="00F608FF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333333"/>
          <w:sz w:val="19"/>
          <w:szCs w:val="19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F608FF" w:rsidRPr="00A71AEF">
        <w:rPr>
          <w:rFonts w:ascii="Times New Roman" w:hAnsi="Times New Roman"/>
          <w:sz w:val="28"/>
          <w:szCs w:val="28"/>
          <w:shd w:val="clear" w:color="auto" w:fill="FFFFFF"/>
        </w:rPr>
        <w:t>. Опубликовать данное постановление в районной газете «Заря» и разместить на официальном сайте Администрации муниципального образования «Темкинский район» Смоленской област</w:t>
      </w:r>
      <w:r w:rsidR="00F608FF" w:rsidRPr="00A71AE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</w:t>
      </w:r>
      <w:r w:rsidR="00F608FF" w:rsidRPr="00A71AEF">
        <w:rPr>
          <w:rFonts w:ascii="Times New Roman" w:hAnsi="Times New Roman"/>
          <w:color w:val="333333"/>
          <w:szCs w:val="24"/>
          <w:shd w:val="clear" w:color="auto" w:fill="FFFFFF"/>
        </w:rPr>
        <w:t xml:space="preserve"> </w:t>
      </w:r>
    </w:p>
    <w:p w:rsidR="005B5879" w:rsidRDefault="00190C0E" w:rsidP="00F60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</w:t>
      </w:r>
      <w:r w:rsidR="00F608FF" w:rsidRPr="00A71AEF">
        <w:rPr>
          <w:rFonts w:ascii="Times New Roman" w:hAnsi="Times New Roman"/>
          <w:sz w:val="28"/>
          <w:szCs w:val="28"/>
        </w:rPr>
        <w:t>.</w:t>
      </w:r>
      <w:r w:rsidR="00F608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97E55" w:rsidRPr="00697E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97E55" w:rsidRPr="0069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</w:t>
      </w:r>
      <w:r w:rsidR="00697E55" w:rsidRPr="0069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на заместителя Главы муниципального образования «Темкинский район» Смоленской области  В.И. Волкова</w:t>
      </w:r>
      <w:r w:rsidR="00697E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879" w:rsidRDefault="005B5879" w:rsidP="0038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E55" w:rsidRDefault="00697E55" w:rsidP="0038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879" w:rsidRDefault="005B5879" w:rsidP="0038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879" w:rsidRDefault="005B5879" w:rsidP="0038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697E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59707D" w:rsidRPr="00654EC2" w:rsidRDefault="005B5879" w:rsidP="00273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«Темкинский район» Смоленской области</w:t>
      </w:r>
      <w:r w:rsidR="0014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641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9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С.А. Гуляев</w:t>
      </w:r>
      <w:r w:rsidR="0014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59707D" w:rsidRPr="00654EC2" w:rsidSect="0059707D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56CE7"/>
    <w:multiLevelType w:val="hybridMultilevel"/>
    <w:tmpl w:val="85EE76D6"/>
    <w:lvl w:ilvl="0" w:tplc="541C43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4EC2"/>
    <w:rsid w:val="000076F4"/>
    <w:rsid w:val="00057530"/>
    <w:rsid w:val="00063514"/>
    <w:rsid w:val="001408EF"/>
    <w:rsid w:val="00151673"/>
    <w:rsid w:val="00190C0E"/>
    <w:rsid w:val="001B24E0"/>
    <w:rsid w:val="00211906"/>
    <w:rsid w:val="00273394"/>
    <w:rsid w:val="00315E0A"/>
    <w:rsid w:val="00350A8D"/>
    <w:rsid w:val="00381AEB"/>
    <w:rsid w:val="004E42C7"/>
    <w:rsid w:val="00515DBB"/>
    <w:rsid w:val="00574A05"/>
    <w:rsid w:val="0059707D"/>
    <w:rsid w:val="005B5879"/>
    <w:rsid w:val="0060751D"/>
    <w:rsid w:val="00641B89"/>
    <w:rsid w:val="00654EC2"/>
    <w:rsid w:val="00697E55"/>
    <w:rsid w:val="006A1827"/>
    <w:rsid w:val="006E3C68"/>
    <w:rsid w:val="006F0BD6"/>
    <w:rsid w:val="00895A0C"/>
    <w:rsid w:val="00987DD2"/>
    <w:rsid w:val="009D1758"/>
    <w:rsid w:val="00A87D97"/>
    <w:rsid w:val="00B17036"/>
    <w:rsid w:val="00BB2E94"/>
    <w:rsid w:val="00C51AC5"/>
    <w:rsid w:val="00C57BBD"/>
    <w:rsid w:val="00E83D0C"/>
    <w:rsid w:val="00F026CC"/>
    <w:rsid w:val="00F608FF"/>
    <w:rsid w:val="00F673FF"/>
    <w:rsid w:val="00F95E5E"/>
    <w:rsid w:val="00FD6489"/>
    <w:rsid w:val="00FF0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8</cp:revision>
  <cp:lastPrinted>2019-03-27T12:31:00Z</cp:lastPrinted>
  <dcterms:created xsi:type="dcterms:W3CDTF">2019-03-27T12:20:00Z</dcterms:created>
  <dcterms:modified xsi:type="dcterms:W3CDTF">2019-04-01T07:34:00Z</dcterms:modified>
</cp:coreProperties>
</file>