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96B" w:rsidRPr="00701108" w:rsidRDefault="00701108" w:rsidP="00701108">
      <w:pPr>
        <w:spacing w:after="0" w:afterAutospacing="0"/>
        <w:jc w:val="right"/>
        <w:rPr>
          <w:rFonts w:ascii="Times New Roman" w:hAnsi="Times New Roman" w:cs="Times New Roman"/>
          <w:b/>
          <w:noProof/>
          <w:sz w:val="28"/>
          <w:szCs w:val="28"/>
        </w:rPr>
      </w:pPr>
      <w:r>
        <w:rPr>
          <w:rFonts w:ascii="Times New Roman" w:hAnsi="Times New Roman" w:cs="Times New Roman"/>
          <w:b/>
          <w:noProof/>
          <w:sz w:val="28"/>
          <w:szCs w:val="28"/>
        </w:rPr>
        <w:t>ПРОЕКТ</w:t>
      </w:r>
    </w:p>
    <w:p w:rsidR="00AA3ED7" w:rsidRPr="00515E46" w:rsidRDefault="00AA3ED7" w:rsidP="00515E46">
      <w:pPr>
        <w:spacing w:after="0" w:afterAutospacing="0"/>
        <w:jc w:val="center"/>
        <w:rPr>
          <w:rFonts w:ascii="Times New Roman" w:hAnsi="Times New Roman" w:cs="Times New Roman"/>
          <w:noProof/>
          <w:sz w:val="28"/>
          <w:szCs w:val="28"/>
        </w:rPr>
      </w:pPr>
      <w:r w:rsidRPr="00515E46">
        <w:rPr>
          <w:rFonts w:ascii="Times New Roman" w:hAnsi="Times New Roman" w:cs="Times New Roman"/>
          <w:noProof/>
          <w:sz w:val="28"/>
          <w:szCs w:val="28"/>
        </w:rPr>
        <w:t>РОССИЙСКАЯ   ФЕДЕРАЦ ИЯ</w:t>
      </w:r>
    </w:p>
    <w:p w:rsidR="00AA3ED7" w:rsidRDefault="00AA3ED7" w:rsidP="00515E46">
      <w:pPr>
        <w:pStyle w:val="a3"/>
        <w:spacing w:afterAutospacing="0"/>
        <w:jc w:val="center"/>
        <w:rPr>
          <w:rFonts w:ascii="Times New Roman" w:hAnsi="Times New Roman" w:cs="Times New Roman"/>
          <w:noProof/>
          <w:sz w:val="28"/>
          <w:szCs w:val="28"/>
        </w:rPr>
      </w:pPr>
      <w:r>
        <w:rPr>
          <w:rFonts w:ascii="Times New Roman" w:hAnsi="Times New Roman" w:cs="Times New Roman"/>
          <w:noProof/>
          <w:sz w:val="28"/>
          <w:szCs w:val="28"/>
        </w:rPr>
        <w:t xml:space="preserve">СМОЛЕНСКАЯ   ОБЛАСТЬ </w:t>
      </w:r>
    </w:p>
    <w:p w:rsidR="00AA3ED7" w:rsidRPr="005F0196" w:rsidRDefault="00AA3ED7" w:rsidP="00AA3ED7">
      <w:pPr>
        <w:pStyle w:val="a3"/>
        <w:spacing w:afterAutospacing="0"/>
        <w:jc w:val="center"/>
        <w:rPr>
          <w:rFonts w:ascii="Times New Roman" w:hAnsi="Times New Roman" w:cs="Times New Roman"/>
          <w:sz w:val="28"/>
          <w:szCs w:val="28"/>
        </w:rPr>
      </w:pPr>
      <w:r>
        <w:rPr>
          <w:noProof/>
          <w:lang w:eastAsia="ru-RU"/>
        </w:rPr>
        <w:drawing>
          <wp:inline distT="0" distB="0" distL="0" distR="0">
            <wp:extent cx="476250" cy="5429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AA3ED7" w:rsidRDefault="00AA3ED7" w:rsidP="00AA3ED7">
      <w:pPr>
        <w:pStyle w:val="a3"/>
        <w:spacing w:afterAutospacing="0"/>
        <w:jc w:val="cente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ТЕМКИНСКИЙ    РАЙОНННЫЙ   СОВЕТ   ДЕПУТАТОВ   </w:t>
      </w:r>
    </w:p>
    <w:p w:rsidR="00AA3ED7" w:rsidRDefault="00AA3ED7" w:rsidP="00AA3ED7">
      <w:pPr>
        <w:pStyle w:val="a3"/>
        <w:spacing w:afterAutospacing="0"/>
        <w:jc w:val="center"/>
        <w:rPr>
          <w:rFonts w:ascii="Times New Roman" w:hAnsi="Times New Roman" w:cs="Times New Roman"/>
          <w:sz w:val="28"/>
          <w:szCs w:val="28"/>
        </w:rPr>
      </w:pPr>
      <w:r>
        <w:rPr>
          <w:rFonts w:ascii="Times New Roman" w:hAnsi="Times New Roman" w:cs="Times New Roman"/>
          <w:sz w:val="28"/>
          <w:szCs w:val="28"/>
        </w:rPr>
        <w:t xml:space="preserve">ПЯТОГО    СОЗЫВА </w:t>
      </w:r>
    </w:p>
    <w:p w:rsidR="00AA3ED7" w:rsidRDefault="00AA3ED7" w:rsidP="00AA3ED7">
      <w:pPr>
        <w:pStyle w:val="a3"/>
        <w:spacing w:afterAutospacing="0"/>
        <w:jc w:val="center"/>
        <w:rPr>
          <w:rFonts w:ascii="Times New Roman" w:hAnsi="Times New Roman" w:cs="Times New Roman"/>
          <w:sz w:val="28"/>
          <w:szCs w:val="28"/>
        </w:rPr>
      </w:pPr>
    </w:p>
    <w:p w:rsidR="00AA3ED7" w:rsidRDefault="00AA3ED7" w:rsidP="00AA3ED7">
      <w:pPr>
        <w:pStyle w:val="a3"/>
        <w:spacing w:afterAutospacing="0"/>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xml:space="preserve"> Е Ш Е Н И Е</w:t>
      </w:r>
    </w:p>
    <w:p w:rsidR="00AA3ED7" w:rsidRDefault="00AA3ED7" w:rsidP="00AA3ED7">
      <w:pPr>
        <w:pStyle w:val="a3"/>
        <w:spacing w:afterAutospacing="0"/>
        <w:jc w:val="center"/>
        <w:rPr>
          <w:rFonts w:ascii="Times New Roman" w:hAnsi="Times New Roman" w:cs="Times New Roman"/>
          <w:b/>
          <w:sz w:val="28"/>
          <w:szCs w:val="28"/>
        </w:rPr>
      </w:pPr>
    </w:p>
    <w:p w:rsidR="007A6615" w:rsidRDefault="00AA3ED7" w:rsidP="00A85482">
      <w:pPr>
        <w:pStyle w:val="a3"/>
        <w:rPr>
          <w:rFonts w:ascii="Times New Roman" w:hAnsi="Times New Roman" w:cs="Times New Roman"/>
          <w:sz w:val="28"/>
          <w:szCs w:val="28"/>
        </w:rPr>
      </w:pPr>
      <w:r>
        <w:rPr>
          <w:rFonts w:ascii="Times New Roman" w:hAnsi="Times New Roman" w:cs="Times New Roman"/>
          <w:sz w:val="28"/>
          <w:szCs w:val="28"/>
        </w:rPr>
        <w:t xml:space="preserve">от  </w:t>
      </w:r>
      <w:r w:rsidR="00286AEA">
        <w:rPr>
          <w:rFonts w:ascii="Times New Roman" w:hAnsi="Times New Roman" w:cs="Times New Roman"/>
          <w:sz w:val="28"/>
          <w:szCs w:val="28"/>
        </w:rPr>
        <w:t xml:space="preserve">15 </w:t>
      </w:r>
      <w:r w:rsidR="00BF28FF">
        <w:rPr>
          <w:rFonts w:ascii="Times New Roman" w:hAnsi="Times New Roman" w:cs="Times New Roman"/>
          <w:sz w:val="28"/>
          <w:szCs w:val="28"/>
        </w:rPr>
        <w:t xml:space="preserve"> ноября   </w:t>
      </w:r>
      <w:r w:rsidR="00286AEA">
        <w:rPr>
          <w:rFonts w:ascii="Times New Roman" w:hAnsi="Times New Roman" w:cs="Times New Roman"/>
          <w:sz w:val="28"/>
          <w:szCs w:val="28"/>
        </w:rPr>
        <w:t>2019</w:t>
      </w:r>
      <w:r>
        <w:rPr>
          <w:rFonts w:ascii="Times New Roman" w:hAnsi="Times New Roman" w:cs="Times New Roman"/>
          <w:sz w:val="28"/>
          <w:szCs w:val="28"/>
        </w:rPr>
        <w:t xml:space="preserve">  года                                                                            </w:t>
      </w:r>
      <w:r w:rsidR="004F3B1E">
        <w:rPr>
          <w:rFonts w:ascii="Times New Roman" w:hAnsi="Times New Roman" w:cs="Times New Roman"/>
          <w:sz w:val="28"/>
          <w:szCs w:val="28"/>
        </w:rPr>
        <w:t xml:space="preserve"> </w:t>
      </w:r>
      <w:r w:rsidR="00BF28FF">
        <w:rPr>
          <w:rFonts w:ascii="Times New Roman" w:hAnsi="Times New Roman" w:cs="Times New Roman"/>
          <w:sz w:val="28"/>
          <w:szCs w:val="28"/>
        </w:rPr>
        <w:t xml:space="preserve">№ </w:t>
      </w:r>
      <w:r w:rsidR="007D3277">
        <w:rPr>
          <w:rFonts w:ascii="Times New Roman" w:hAnsi="Times New Roman" w:cs="Times New Roman"/>
          <w:sz w:val="28"/>
          <w:szCs w:val="28"/>
        </w:rPr>
        <w:t>109</w:t>
      </w:r>
    </w:p>
    <w:p w:rsidR="007A6615" w:rsidRDefault="00123054" w:rsidP="007A6615">
      <w:pPr>
        <w:pStyle w:val="a3"/>
        <w:spacing w:afterAutospacing="0"/>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w:t>
      </w:r>
      <w:r w:rsidR="007A6615">
        <w:rPr>
          <w:rFonts w:ascii="Times New Roman" w:hAnsi="Times New Roman" w:cs="Times New Roman"/>
          <w:sz w:val="28"/>
          <w:szCs w:val="28"/>
        </w:rPr>
        <w:t xml:space="preserve">Устав </w:t>
      </w:r>
    </w:p>
    <w:p w:rsidR="007A6615" w:rsidRDefault="00123054" w:rsidP="007A6615">
      <w:pPr>
        <w:pStyle w:val="a3"/>
        <w:spacing w:afterAutospacing="0"/>
        <w:rPr>
          <w:rFonts w:ascii="Times New Roman" w:hAnsi="Times New Roman" w:cs="Times New Roman"/>
          <w:sz w:val="28"/>
          <w:szCs w:val="28"/>
        </w:rPr>
      </w:pPr>
      <w:r>
        <w:rPr>
          <w:rFonts w:ascii="Times New Roman" w:hAnsi="Times New Roman" w:cs="Times New Roman"/>
          <w:sz w:val="28"/>
          <w:szCs w:val="28"/>
        </w:rPr>
        <w:t xml:space="preserve">муниципального        </w:t>
      </w:r>
      <w:r w:rsidR="007A6615">
        <w:rPr>
          <w:rFonts w:ascii="Times New Roman" w:hAnsi="Times New Roman" w:cs="Times New Roman"/>
          <w:sz w:val="28"/>
          <w:szCs w:val="28"/>
        </w:rPr>
        <w:t>образования</w:t>
      </w:r>
    </w:p>
    <w:p w:rsidR="007A6615" w:rsidRDefault="007A6615" w:rsidP="007A6615">
      <w:pPr>
        <w:pStyle w:val="a3"/>
        <w:spacing w:afterAutospacing="0"/>
        <w:rPr>
          <w:rFonts w:ascii="Times New Roman" w:hAnsi="Times New Roman" w:cs="Times New Roman"/>
          <w:sz w:val="28"/>
          <w:szCs w:val="28"/>
        </w:rPr>
      </w:pPr>
      <w:r>
        <w:rPr>
          <w:rFonts w:ascii="Times New Roman" w:hAnsi="Times New Roman" w:cs="Times New Roman"/>
          <w:sz w:val="28"/>
          <w:szCs w:val="28"/>
        </w:rPr>
        <w:t xml:space="preserve">«Темкинский  район» </w:t>
      </w:r>
      <w:proofErr w:type="gramStart"/>
      <w:r>
        <w:rPr>
          <w:rFonts w:ascii="Times New Roman" w:hAnsi="Times New Roman" w:cs="Times New Roman"/>
          <w:sz w:val="28"/>
          <w:szCs w:val="28"/>
        </w:rPr>
        <w:t>Смоленской</w:t>
      </w:r>
      <w:proofErr w:type="gramEnd"/>
    </w:p>
    <w:p w:rsidR="00FF10AB" w:rsidRDefault="007A6615" w:rsidP="007A6615">
      <w:pPr>
        <w:pStyle w:val="a3"/>
        <w:spacing w:afterAutospacing="0"/>
        <w:rPr>
          <w:rFonts w:ascii="Times New Roman" w:hAnsi="Times New Roman" w:cs="Times New Roman"/>
          <w:sz w:val="28"/>
          <w:szCs w:val="28"/>
        </w:rPr>
      </w:pPr>
      <w:r>
        <w:rPr>
          <w:rFonts w:ascii="Times New Roman" w:hAnsi="Times New Roman" w:cs="Times New Roman"/>
          <w:sz w:val="28"/>
          <w:szCs w:val="28"/>
        </w:rPr>
        <w:t xml:space="preserve">области (новая редакция) </w:t>
      </w:r>
    </w:p>
    <w:p w:rsidR="00FF10AB" w:rsidRDefault="00FF10AB" w:rsidP="007A6615">
      <w:pPr>
        <w:pStyle w:val="a3"/>
        <w:spacing w:afterAutospacing="0"/>
        <w:rPr>
          <w:rFonts w:ascii="Times New Roman" w:hAnsi="Times New Roman" w:cs="Times New Roman"/>
          <w:sz w:val="28"/>
          <w:szCs w:val="28"/>
        </w:rPr>
      </w:pPr>
      <w:r>
        <w:rPr>
          <w:rFonts w:ascii="Times New Roman" w:hAnsi="Times New Roman" w:cs="Times New Roman"/>
          <w:sz w:val="28"/>
          <w:szCs w:val="28"/>
        </w:rPr>
        <w:t xml:space="preserve"> </w:t>
      </w:r>
    </w:p>
    <w:p w:rsidR="00DB0EB8" w:rsidRPr="00A85482" w:rsidRDefault="00FF10AB" w:rsidP="0064498D">
      <w:pPr>
        <w:pStyle w:val="a3"/>
        <w:spacing w:afterAutospacing="0"/>
        <w:rPr>
          <w:rFonts w:ascii="Times New Roman" w:hAnsi="Times New Roman" w:cs="Times New Roman"/>
          <w:sz w:val="28"/>
          <w:szCs w:val="28"/>
        </w:rPr>
      </w:pPr>
      <w:r>
        <w:rPr>
          <w:rFonts w:ascii="Times New Roman" w:hAnsi="Times New Roman" w:cs="Times New Roman"/>
          <w:sz w:val="28"/>
          <w:szCs w:val="28"/>
        </w:rPr>
        <w:t xml:space="preserve"> </w:t>
      </w:r>
      <w:r w:rsidR="007A6615">
        <w:rPr>
          <w:rFonts w:ascii="Times New Roman" w:hAnsi="Times New Roman" w:cs="Times New Roman"/>
          <w:sz w:val="28"/>
          <w:szCs w:val="28"/>
        </w:rPr>
        <w:t xml:space="preserve"> </w:t>
      </w:r>
      <w:r w:rsidR="00FA356A" w:rsidRPr="00DB0EB8">
        <w:rPr>
          <w:rFonts w:ascii="Arial" w:eastAsia="Times New Roman" w:hAnsi="Arial" w:cs="Arial"/>
          <w:color w:val="333333"/>
          <w:sz w:val="21"/>
          <w:szCs w:val="21"/>
          <w:lang w:eastAsia="ru-RU"/>
        </w:rPr>
        <w:fldChar w:fldCharType="begin"/>
      </w:r>
      <w:r w:rsidR="00DB0EB8" w:rsidRPr="00DB0EB8">
        <w:rPr>
          <w:rFonts w:ascii="Arial" w:eastAsia="Times New Roman" w:hAnsi="Arial" w:cs="Arial"/>
          <w:color w:val="333333"/>
          <w:sz w:val="21"/>
          <w:szCs w:val="21"/>
          <w:lang w:eastAsia="ru-RU"/>
        </w:rPr>
        <w:instrText xml:space="preserve"> HYPERLINK "http://www.consultant.ru/sys/sitemap/" \o "Картa сайта" </w:instrText>
      </w:r>
      <w:r w:rsidR="00FA356A" w:rsidRPr="00DB0EB8">
        <w:rPr>
          <w:rFonts w:ascii="Arial" w:eastAsia="Times New Roman" w:hAnsi="Arial" w:cs="Arial"/>
          <w:color w:val="333333"/>
          <w:sz w:val="21"/>
          <w:szCs w:val="21"/>
          <w:lang w:eastAsia="ru-RU"/>
        </w:rPr>
        <w:fldChar w:fldCharType="separate"/>
      </w:r>
    </w:p>
    <w:p w:rsidR="00542138" w:rsidRPr="00542138" w:rsidRDefault="00FA356A" w:rsidP="00542138">
      <w:pPr>
        <w:rPr>
          <w:rFonts w:ascii="Times New Roman" w:hAnsi="Times New Roman" w:cs="Times New Roman"/>
          <w:sz w:val="28"/>
          <w:szCs w:val="28"/>
        </w:rPr>
      </w:pPr>
      <w:r w:rsidRPr="00DB0EB8">
        <w:rPr>
          <w:rFonts w:ascii="Arial" w:eastAsia="Times New Roman" w:hAnsi="Arial" w:cs="Arial"/>
          <w:color w:val="333333"/>
          <w:sz w:val="21"/>
          <w:szCs w:val="21"/>
          <w:lang w:eastAsia="ru-RU"/>
        </w:rPr>
        <w:fldChar w:fldCharType="end"/>
      </w:r>
      <w:r w:rsidR="007A6615">
        <w:rPr>
          <w:rFonts w:ascii="Arial" w:eastAsia="Times New Roman" w:hAnsi="Arial" w:cs="Arial"/>
          <w:color w:val="333333"/>
          <w:sz w:val="21"/>
          <w:szCs w:val="21"/>
          <w:lang w:eastAsia="ru-RU"/>
        </w:rPr>
        <w:t xml:space="preserve">      </w:t>
      </w:r>
      <w:r w:rsidR="00BF28FF">
        <w:rPr>
          <w:rFonts w:ascii="Arial" w:eastAsia="Times New Roman" w:hAnsi="Arial" w:cs="Arial"/>
          <w:color w:val="333333"/>
          <w:sz w:val="21"/>
          <w:szCs w:val="21"/>
          <w:lang w:eastAsia="ru-RU"/>
        </w:rPr>
        <w:t xml:space="preserve"> </w:t>
      </w:r>
      <w:r w:rsidR="007A6615">
        <w:rPr>
          <w:rFonts w:ascii="Arial" w:eastAsia="Times New Roman" w:hAnsi="Arial" w:cs="Arial"/>
          <w:color w:val="333333"/>
          <w:sz w:val="21"/>
          <w:szCs w:val="21"/>
          <w:lang w:eastAsia="ru-RU"/>
        </w:rPr>
        <w:t xml:space="preserve"> </w:t>
      </w:r>
      <w:proofErr w:type="gramStart"/>
      <w:r w:rsidR="007A6615" w:rsidRPr="007A6615">
        <w:rPr>
          <w:rFonts w:ascii="Times New Roman" w:hAnsi="Times New Roman" w:cs="Times New Roman"/>
          <w:sz w:val="28"/>
          <w:szCs w:val="28"/>
        </w:rPr>
        <w:t xml:space="preserve">В целях приведения Устава </w:t>
      </w:r>
      <w:r w:rsidR="007A6615">
        <w:rPr>
          <w:rFonts w:ascii="Times New Roman" w:hAnsi="Times New Roman" w:cs="Times New Roman"/>
          <w:sz w:val="28"/>
          <w:szCs w:val="28"/>
        </w:rPr>
        <w:t>муниципального образования «Темкинский  район</w:t>
      </w:r>
      <w:r w:rsidR="00561B47">
        <w:rPr>
          <w:rFonts w:ascii="Times New Roman" w:hAnsi="Times New Roman" w:cs="Times New Roman"/>
          <w:sz w:val="28"/>
          <w:szCs w:val="28"/>
        </w:rPr>
        <w:t>»</w:t>
      </w:r>
      <w:r w:rsidR="007A6615">
        <w:rPr>
          <w:rFonts w:ascii="Times New Roman" w:hAnsi="Times New Roman" w:cs="Times New Roman"/>
          <w:sz w:val="28"/>
          <w:szCs w:val="28"/>
        </w:rPr>
        <w:t xml:space="preserve"> </w:t>
      </w:r>
      <w:r w:rsidR="007A6615" w:rsidRPr="007A6615">
        <w:rPr>
          <w:rFonts w:ascii="Times New Roman" w:hAnsi="Times New Roman" w:cs="Times New Roman"/>
          <w:sz w:val="28"/>
          <w:szCs w:val="28"/>
        </w:rPr>
        <w:t xml:space="preserve"> Смоленской области </w:t>
      </w:r>
      <w:r w:rsidR="007A6615">
        <w:rPr>
          <w:rFonts w:ascii="Times New Roman" w:hAnsi="Times New Roman" w:cs="Times New Roman"/>
          <w:sz w:val="28"/>
          <w:szCs w:val="28"/>
        </w:rPr>
        <w:t xml:space="preserve"> (новая редакция)  (с изменениями) </w:t>
      </w:r>
      <w:r w:rsidR="00772FFE">
        <w:rPr>
          <w:rFonts w:ascii="Times New Roman" w:hAnsi="Times New Roman" w:cs="Times New Roman"/>
          <w:sz w:val="28"/>
          <w:szCs w:val="28"/>
        </w:rPr>
        <w:t>в соответствие</w:t>
      </w:r>
      <w:r w:rsidR="007A6615" w:rsidRPr="007A6615">
        <w:rPr>
          <w:rFonts w:ascii="Times New Roman" w:hAnsi="Times New Roman" w:cs="Times New Roman"/>
          <w:sz w:val="28"/>
          <w:szCs w:val="28"/>
        </w:rPr>
        <w:t xml:space="preserve"> </w:t>
      </w:r>
      <w:r w:rsidR="00BF28FF">
        <w:rPr>
          <w:rFonts w:ascii="Times New Roman" w:hAnsi="Times New Roman" w:cs="Times New Roman"/>
          <w:sz w:val="28"/>
          <w:szCs w:val="28"/>
        </w:rPr>
        <w:t xml:space="preserve">    </w:t>
      </w:r>
      <w:r w:rsidR="00772FFE">
        <w:rPr>
          <w:rFonts w:ascii="Times New Roman" w:hAnsi="Times New Roman" w:cs="Times New Roman"/>
          <w:sz w:val="28"/>
          <w:szCs w:val="28"/>
        </w:rPr>
        <w:t>с Федеральным законом</w:t>
      </w:r>
      <w:r w:rsidR="007A6615" w:rsidRPr="007A6615">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r w:rsidR="007A6615">
        <w:rPr>
          <w:rFonts w:ascii="Times New Roman" w:hAnsi="Times New Roman" w:cs="Times New Roman"/>
          <w:sz w:val="28"/>
          <w:szCs w:val="28"/>
        </w:rPr>
        <w:t xml:space="preserve">                                   </w:t>
      </w:r>
      <w:r w:rsidR="007A6615" w:rsidRPr="007A6615">
        <w:rPr>
          <w:rFonts w:ascii="Times New Roman" w:hAnsi="Times New Roman" w:cs="Times New Roman"/>
          <w:sz w:val="28"/>
          <w:szCs w:val="28"/>
        </w:rPr>
        <w:t xml:space="preserve">(с изменениями), </w:t>
      </w:r>
      <w:r w:rsidR="00772FFE" w:rsidRPr="00542138">
        <w:rPr>
          <w:rFonts w:ascii="Times New Roman" w:hAnsi="Times New Roman" w:cs="Times New Roman"/>
          <w:sz w:val="28"/>
          <w:szCs w:val="28"/>
        </w:rPr>
        <w:t>с</w:t>
      </w:r>
      <w:r w:rsidR="007A6615" w:rsidRPr="00542138">
        <w:rPr>
          <w:rFonts w:ascii="Times New Roman" w:hAnsi="Times New Roman" w:cs="Times New Roman"/>
          <w:sz w:val="28"/>
          <w:szCs w:val="28"/>
        </w:rPr>
        <w:t xml:space="preserve"> </w:t>
      </w:r>
      <w:r w:rsidR="00542138" w:rsidRPr="00542138">
        <w:rPr>
          <w:rFonts w:ascii="Times New Roman" w:hAnsi="Times New Roman" w:cs="Times New Roman"/>
          <w:sz w:val="28"/>
          <w:szCs w:val="28"/>
        </w:rPr>
        <w:t xml:space="preserve">областным законом от 25.10.2017 № 106-з </w:t>
      </w:r>
      <w:r w:rsidR="00542138">
        <w:rPr>
          <w:rFonts w:ascii="Times New Roman" w:hAnsi="Times New Roman" w:cs="Times New Roman"/>
          <w:sz w:val="28"/>
          <w:szCs w:val="28"/>
        </w:rPr>
        <w:t xml:space="preserve">                                         </w:t>
      </w:r>
      <w:r w:rsidR="00542138" w:rsidRPr="00542138">
        <w:rPr>
          <w:rFonts w:ascii="Times New Roman" w:hAnsi="Times New Roman" w:cs="Times New Roman"/>
          <w:sz w:val="28"/>
          <w:szCs w:val="28"/>
        </w:rPr>
        <w:t>«О предоставлении в Смоленской области гражданами, претендующими на замещение муниципальной должности, должности Главы Администрации муниципального образования по контракту, и лицами, замещающими</w:t>
      </w:r>
      <w:proofErr w:type="gramEnd"/>
      <w:r w:rsidR="00542138" w:rsidRPr="00542138">
        <w:rPr>
          <w:rFonts w:ascii="Times New Roman" w:hAnsi="Times New Roman" w:cs="Times New Roman"/>
          <w:sz w:val="28"/>
          <w:szCs w:val="28"/>
        </w:rPr>
        <w:t xml:space="preserve"> муниципальные должности, должности Глав Администраций муниципальных образований по контракту,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(с изменениями) </w:t>
      </w:r>
    </w:p>
    <w:p w:rsidR="007A6615" w:rsidRPr="007A6615" w:rsidRDefault="007A6615" w:rsidP="007A6615">
      <w:pPr>
        <w:rPr>
          <w:b/>
          <w:sz w:val="28"/>
          <w:szCs w:val="28"/>
        </w:rPr>
      </w:pPr>
      <w:r w:rsidRPr="007A6615">
        <w:rPr>
          <w:rFonts w:ascii="Times New Roman" w:hAnsi="Times New Roman" w:cs="Times New Roman"/>
          <w:sz w:val="28"/>
          <w:szCs w:val="28"/>
        </w:rPr>
        <w:t xml:space="preserve">   </w:t>
      </w:r>
      <w:r w:rsidR="00123054">
        <w:rPr>
          <w:rFonts w:ascii="Times New Roman" w:hAnsi="Times New Roman" w:cs="Times New Roman"/>
          <w:sz w:val="28"/>
          <w:szCs w:val="28"/>
        </w:rPr>
        <w:t xml:space="preserve">  </w:t>
      </w:r>
      <w:r>
        <w:rPr>
          <w:rFonts w:ascii="Times New Roman" w:hAnsi="Times New Roman" w:cs="Times New Roman"/>
          <w:sz w:val="28"/>
          <w:szCs w:val="28"/>
        </w:rPr>
        <w:t xml:space="preserve">Темкинский районный Совет депутатов  </w:t>
      </w:r>
      <w:proofErr w:type="spellStart"/>
      <w:proofErr w:type="gramStart"/>
      <w:r>
        <w:rPr>
          <w:rFonts w:ascii="Times New Roman" w:hAnsi="Times New Roman" w:cs="Times New Roman"/>
          <w:b/>
          <w:sz w:val="28"/>
          <w:szCs w:val="28"/>
        </w:rPr>
        <w:t>р</w:t>
      </w:r>
      <w:proofErr w:type="spellEnd"/>
      <w:proofErr w:type="gramEnd"/>
      <w:r>
        <w:rPr>
          <w:rFonts w:ascii="Times New Roman" w:hAnsi="Times New Roman" w:cs="Times New Roman"/>
          <w:b/>
          <w:sz w:val="28"/>
          <w:szCs w:val="28"/>
        </w:rPr>
        <w:t xml:space="preserve"> е </w:t>
      </w:r>
      <w:proofErr w:type="spellStart"/>
      <w:r>
        <w:rPr>
          <w:rFonts w:ascii="Times New Roman" w:hAnsi="Times New Roman" w:cs="Times New Roman"/>
          <w:b/>
          <w:sz w:val="28"/>
          <w:szCs w:val="28"/>
        </w:rPr>
        <w:t>ш</w:t>
      </w:r>
      <w:proofErr w:type="spellEnd"/>
      <w:r>
        <w:rPr>
          <w:rFonts w:ascii="Times New Roman" w:hAnsi="Times New Roman" w:cs="Times New Roman"/>
          <w:b/>
          <w:sz w:val="28"/>
          <w:szCs w:val="28"/>
        </w:rPr>
        <w:t xml:space="preserve"> и л:</w:t>
      </w:r>
    </w:p>
    <w:p w:rsidR="001C0EB8" w:rsidRDefault="00DB0EB8" w:rsidP="00D9617F">
      <w:pPr>
        <w:spacing w:after="0" w:afterAutospacing="0"/>
        <w:rPr>
          <w:rFonts w:ascii="Times New Roman" w:hAnsi="Times New Roman" w:cs="Times New Roman"/>
          <w:sz w:val="28"/>
          <w:szCs w:val="28"/>
        </w:rPr>
      </w:pPr>
      <w:r w:rsidRPr="001C0EB8">
        <w:rPr>
          <w:rFonts w:ascii="Times New Roman" w:eastAsia="Times New Roman" w:hAnsi="Times New Roman" w:cs="Times New Roman"/>
          <w:color w:val="CCCCCC"/>
          <w:sz w:val="28"/>
          <w:szCs w:val="28"/>
          <w:lang w:eastAsia="ru-RU"/>
        </w:rPr>
        <w:t>|</w:t>
      </w:r>
      <w:r w:rsidR="004C6D30" w:rsidRPr="001C0EB8">
        <w:rPr>
          <w:rFonts w:ascii="Times New Roman" w:eastAsia="Times New Roman" w:hAnsi="Times New Roman" w:cs="Times New Roman"/>
          <w:color w:val="CCCCCC"/>
          <w:sz w:val="28"/>
          <w:szCs w:val="28"/>
          <w:lang w:eastAsia="ru-RU"/>
        </w:rPr>
        <w:t xml:space="preserve">  </w:t>
      </w:r>
      <w:r w:rsidR="00123054">
        <w:rPr>
          <w:rFonts w:ascii="Times New Roman" w:eastAsia="Times New Roman" w:hAnsi="Times New Roman" w:cs="Times New Roman"/>
          <w:color w:val="CCCCCC"/>
          <w:sz w:val="28"/>
          <w:szCs w:val="28"/>
          <w:lang w:eastAsia="ru-RU"/>
        </w:rPr>
        <w:t xml:space="preserve">  </w:t>
      </w:r>
      <w:r w:rsidR="001C0EB8" w:rsidRPr="001C0EB8">
        <w:rPr>
          <w:rFonts w:ascii="Times New Roman" w:hAnsi="Times New Roman" w:cs="Times New Roman"/>
          <w:sz w:val="28"/>
          <w:szCs w:val="28"/>
        </w:rPr>
        <w:t xml:space="preserve">1. </w:t>
      </w:r>
      <w:proofErr w:type="gramStart"/>
      <w:r w:rsidR="001C0EB8" w:rsidRPr="001C0EB8">
        <w:rPr>
          <w:rFonts w:ascii="Times New Roman" w:hAnsi="Times New Roman" w:cs="Times New Roman"/>
          <w:sz w:val="28"/>
          <w:szCs w:val="28"/>
        </w:rPr>
        <w:t>Внести в Устав  муниципального  образования  «Темкинский  район» Смоленской области (новая редакция) (в редакции решений Темкинского районного    Совета   депутатов  от  14  февраля 2006 года  №  8, от                                     5 апреля 2006 года № 31,   от 17 октября 2006 года № 82,   от 30 марта 2007 года № 24, от 12 сентября 2007 года № 65, от 28 февраля 2008 года № 19, от                         24 апреля  2009  года  № 34</w:t>
      </w:r>
      <w:proofErr w:type="gramEnd"/>
      <w:r w:rsidR="001C0EB8" w:rsidRPr="001C0EB8">
        <w:rPr>
          <w:rFonts w:ascii="Times New Roman" w:hAnsi="Times New Roman" w:cs="Times New Roman"/>
          <w:sz w:val="28"/>
          <w:szCs w:val="28"/>
        </w:rPr>
        <w:t xml:space="preserve">,  </w:t>
      </w:r>
      <w:proofErr w:type="gramStart"/>
      <w:r w:rsidR="001C0EB8" w:rsidRPr="001C0EB8">
        <w:rPr>
          <w:rFonts w:ascii="Times New Roman" w:hAnsi="Times New Roman" w:cs="Times New Roman"/>
          <w:sz w:val="28"/>
          <w:szCs w:val="28"/>
        </w:rPr>
        <w:t>от 23 июля 2010 года № 87, от   22 июля  2011 года  №  58,  от  25 ноября  2011 года № 100, от 25  мая   2012 года  № 54,                                                            от  28  марта  2014 года  №  25, от  12 января  2015 года № 1, от                                         29 мая 2015 года № 43, от 28 октября 2016 года № 102,                                                  от  28  апреля  2017 года  № 43</w:t>
      </w:r>
      <w:r w:rsidR="00A67C55">
        <w:rPr>
          <w:rFonts w:ascii="Times New Roman" w:hAnsi="Times New Roman" w:cs="Times New Roman"/>
          <w:sz w:val="28"/>
          <w:szCs w:val="28"/>
        </w:rPr>
        <w:t xml:space="preserve">, от </w:t>
      </w:r>
      <w:r w:rsidR="00BF28FF">
        <w:rPr>
          <w:rFonts w:ascii="Times New Roman" w:hAnsi="Times New Roman" w:cs="Times New Roman"/>
          <w:sz w:val="28"/>
          <w:szCs w:val="28"/>
        </w:rPr>
        <w:t xml:space="preserve"> </w:t>
      </w:r>
      <w:r w:rsidR="00D9617F">
        <w:rPr>
          <w:rFonts w:ascii="Times New Roman" w:hAnsi="Times New Roman" w:cs="Times New Roman"/>
          <w:sz w:val="28"/>
          <w:szCs w:val="28"/>
        </w:rPr>
        <w:t>20 февраля 2018 года № 15</w:t>
      </w:r>
      <w:proofErr w:type="gramEnd"/>
      <w:r w:rsidR="00701108">
        <w:rPr>
          <w:rFonts w:ascii="Times New Roman" w:hAnsi="Times New Roman" w:cs="Times New Roman"/>
          <w:sz w:val="28"/>
          <w:szCs w:val="28"/>
        </w:rPr>
        <w:t xml:space="preserve">, от                        </w:t>
      </w:r>
      <w:r w:rsidR="00B57E00">
        <w:rPr>
          <w:rFonts w:ascii="Times New Roman" w:hAnsi="Times New Roman" w:cs="Times New Roman"/>
          <w:sz w:val="28"/>
          <w:szCs w:val="28"/>
        </w:rPr>
        <w:t xml:space="preserve">                  30 ноября 2018</w:t>
      </w:r>
      <w:r w:rsidR="00701108">
        <w:rPr>
          <w:rFonts w:ascii="Times New Roman" w:hAnsi="Times New Roman" w:cs="Times New Roman"/>
          <w:sz w:val="28"/>
          <w:szCs w:val="28"/>
        </w:rPr>
        <w:t xml:space="preserve"> года № 110</w:t>
      </w:r>
      <w:r w:rsidR="001C0EB8" w:rsidRPr="001C0EB8">
        <w:rPr>
          <w:rFonts w:ascii="Times New Roman" w:hAnsi="Times New Roman" w:cs="Times New Roman"/>
          <w:sz w:val="28"/>
          <w:szCs w:val="28"/>
        </w:rPr>
        <w:t xml:space="preserve">)   следующие изменения: </w:t>
      </w:r>
    </w:p>
    <w:p w:rsidR="00D9617F" w:rsidRDefault="00D9617F" w:rsidP="00D9617F">
      <w:pPr>
        <w:pStyle w:val="a6"/>
        <w:numPr>
          <w:ilvl w:val="0"/>
          <w:numId w:val="3"/>
        </w:numPr>
        <w:spacing w:after="0" w:afterAutospacing="0"/>
        <w:rPr>
          <w:rFonts w:ascii="Times New Roman" w:hAnsi="Times New Roman" w:cs="Times New Roman"/>
          <w:sz w:val="28"/>
          <w:szCs w:val="28"/>
        </w:rPr>
      </w:pPr>
      <w:r>
        <w:rPr>
          <w:rFonts w:ascii="Times New Roman" w:hAnsi="Times New Roman" w:cs="Times New Roman"/>
          <w:sz w:val="28"/>
          <w:szCs w:val="28"/>
        </w:rPr>
        <w:lastRenderedPageBreak/>
        <w:t>в части 1 статьи 7:</w:t>
      </w:r>
    </w:p>
    <w:p w:rsidR="00B871E9" w:rsidRPr="00B871E9" w:rsidRDefault="00105FD3" w:rsidP="00105FD3">
      <w:pPr>
        <w:pStyle w:val="a6"/>
        <w:autoSpaceDE w:val="0"/>
        <w:autoSpaceDN w:val="0"/>
        <w:adjustRightInd w:val="0"/>
        <w:spacing w:after="0" w:afterAutospacing="0"/>
        <w:ind w:left="0"/>
        <w:rPr>
          <w:rFonts w:ascii="Times New Roman" w:hAnsi="Times New Roman" w:cs="Times New Roman"/>
          <w:sz w:val="28"/>
          <w:szCs w:val="28"/>
        </w:rPr>
      </w:pPr>
      <w:r>
        <w:rPr>
          <w:rFonts w:ascii="Times New Roman" w:hAnsi="Times New Roman" w:cs="Times New Roman"/>
          <w:sz w:val="28"/>
          <w:szCs w:val="28"/>
        </w:rPr>
        <w:t xml:space="preserve">      </w:t>
      </w:r>
      <w:r w:rsidR="00B871E9" w:rsidRPr="00526D6E">
        <w:rPr>
          <w:rFonts w:ascii="Times New Roman" w:hAnsi="Times New Roman" w:cs="Times New Roman"/>
          <w:sz w:val="28"/>
          <w:szCs w:val="28"/>
        </w:rPr>
        <w:t>а) пункт 5</w:t>
      </w:r>
      <w:r w:rsidR="00B871E9" w:rsidRPr="00B871E9">
        <w:rPr>
          <w:rFonts w:ascii="Times New Roman" w:hAnsi="Times New Roman" w:cs="Times New Roman"/>
          <w:b/>
          <w:sz w:val="28"/>
          <w:szCs w:val="28"/>
        </w:rPr>
        <w:t xml:space="preserve"> </w:t>
      </w:r>
      <w:r w:rsidR="00B871E9" w:rsidRPr="00B871E9">
        <w:rPr>
          <w:rFonts w:ascii="Times New Roman" w:hAnsi="Times New Roman" w:cs="Times New Roman"/>
          <w:sz w:val="28"/>
          <w:szCs w:val="28"/>
        </w:rPr>
        <w:t>после слов «за сохранностью автомобильных дорог местного значения вне границ населенных пунктов в границах муниципального района</w:t>
      </w:r>
      <w:proofErr w:type="gramStart"/>
      <w:r w:rsidR="00B871E9" w:rsidRPr="00B871E9">
        <w:rPr>
          <w:rFonts w:ascii="Times New Roman" w:hAnsi="Times New Roman" w:cs="Times New Roman"/>
          <w:sz w:val="28"/>
          <w:szCs w:val="28"/>
        </w:rPr>
        <w:t>,»</w:t>
      </w:r>
      <w:proofErr w:type="gramEnd"/>
      <w:r w:rsidR="00B871E9" w:rsidRPr="00B871E9">
        <w:rPr>
          <w:rFonts w:ascii="Times New Roman" w:hAnsi="Times New Roman" w:cs="Times New Roman"/>
          <w:sz w:val="28"/>
          <w:szCs w:val="28"/>
        </w:rPr>
        <w:t xml:space="preserve"> дополнить словами «организация дорожного движения»; </w:t>
      </w:r>
    </w:p>
    <w:p w:rsidR="00526D6E" w:rsidRDefault="00105FD3" w:rsidP="00105FD3">
      <w:pPr>
        <w:pStyle w:val="a3"/>
        <w:spacing w:afterAutospacing="0"/>
        <w:rPr>
          <w:rFonts w:ascii="Times New Roman" w:hAnsi="Times New Roman" w:cs="Times New Roman"/>
          <w:sz w:val="28"/>
          <w:szCs w:val="28"/>
        </w:rPr>
      </w:pPr>
      <w:r>
        <w:rPr>
          <w:rFonts w:ascii="Times New Roman" w:hAnsi="Times New Roman" w:cs="Times New Roman"/>
          <w:sz w:val="28"/>
          <w:szCs w:val="28"/>
        </w:rPr>
        <w:t xml:space="preserve">      </w:t>
      </w:r>
      <w:r w:rsidR="00B871E9" w:rsidRPr="00526D6E">
        <w:rPr>
          <w:rFonts w:ascii="Times New Roman" w:hAnsi="Times New Roman" w:cs="Times New Roman"/>
          <w:sz w:val="28"/>
          <w:szCs w:val="28"/>
        </w:rPr>
        <w:t>б) пункт 13</w:t>
      </w:r>
      <w:r w:rsidR="00B871E9" w:rsidRPr="00B871E9">
        <w:rPr>
          <w:rFonts w:ascii="Times New Roman" w:hAnsi="Times New Roman" w:cs="Times New Roman"/>
          <w:b/>
          <w:sz w:val="28"/>
          <w:szCs w:val="28"/>
        </w:rPr>
        <w:t xml:space="preserve"> </w:t>
      </w:r>
      <w:r w:rsidR="00B871E9" w:rsidRPr="00B871E9">
        <w:rPr>
          <w:rFonts w:ascii="Times New Roman" w:hAnsi="Times New Roman" w:cs="Times New Roman"/>
          <w:sz w:val="28"/>
          <w:szCs w:val="28"/>
        </w:rPr>
        <w:t>изложить в следующей редакции:</w:t>
      </w:r>
      <w:r w:rsidR="00526D6E">
        <w:rPr>
          <w:rFonts w:ascii="Times New Roman" w:hAnsi="Times New Roman" w:cs="Times New Roman"/>
          <w:sz w:val="28"/>
          <w:szCs w:val="28"/>
        </w:rPr>
        <w:t xml:space="preserve"> </w:t>
      </w:r>
    </w:p>
    <w:p w:rsidR="00B871E9" w:rsidRPr="00B871E9" w:rsidRDefault="00105FD3" w:rsidP="00526D6E">
      <w:pPr>
        <w:pStyle w:val="a3"/>
        <w:spacing w:afterAutospacing="0"/>
        <w:rPr>
          <w:rFonts w:ascii="Times New Roman" w:hAnsi="Times New Roman" w:cs="Times New Roman"/>
          <w:sz w:val="28"/>
          <w:szCs w:val="28"/>
        </w:rPr>
      </w:pPr>
      <w:r>
        <w:rPr>
          <w:rFonts w:ascii="Times New Roman" w:hAnsi="Times New Roman" w:cs="Times New Roman"/>
          <w:sz w:val="28"/>
          <w:szCs w:val="28"/>
        </w:rPr>
        <w:t xml:space="preserve">  </w:t>
      </w:r>
      <w:r w:rsidR="00526D6E">
        <w:rPr>
          <w:rFonts w:ascii="Times New Roman" w:hAnsi="Times New Roman" w:cs="Times New Roman"/>
          <w:sz w:val="28"/>
          <w:szCs w:val="28"/>
        </w:rPr>
        <w:t xml:space="preserve"> </w:t>
      </w:r>
      <w:r w:rsidR="00B871E9" w:rsidRPr="00B871E9">
        <w:rPr>
          <w:rFonts w:ascii="Times New Roman" w:hAnsi="Times New Roman" w:cs="Times New Roman"/>
          <w:sz w:val="28"/>
          <w:szCs w:val="28"/>
        </w:rPr>
        <w:t>«13)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roofErr w:type="gramStart"/>
      <w:r w:rsidR="00B871E9" w:rsidRPr="00B871E9">
        <w:rPr>
          <w:rFonts w:ascii="Times New Roman" w:hAnsi="Times New Roman" w:cs="Times New Roman"/>
          <w:sz w:val="28"/>
          <w:szCs w:val="28"/>
        </w:rPr>
        <w:t>;»</w:t>
      </w:r>
      <w:proofErr w:type="gramEnd"/>
      <w:r w:rsidR="00B871E9" w:rsidRPr="00B871E9">
        <w:rPr>
          <w:rFonts w:ascii="Times New Roman" w:hAnsi="Times New Roman" w:cs="Times New Roman"/>
          <w:sz w:val="28"/>
          <w:szCs w:val="28"/>
        </w:rPr>
        <w:t>;</w:t>
      </w:r>
    </w:p>
    <w:p w:rsidR="00526D6E" w:rsidRPr="00526D6E" w:rsidRDefault="00815794" w:rsidP="00526D6E">
      <w:pPr>
        <w:autoSpaceDE w:val="0"/>
        <w:autoSpaceDN w:val="0"/>
        <w:adjustRightInd w:val="0"/>
        <w:spacing w:after="0" w:afterAutospacing="0"/>
        <w:rPr>
          <w:rFonts w:ascii="Times New Roman" w:hAnsi="Times New Roman" w:cs="Times New Roman"/>
          <w:sz w:val="28"/>
          <w:szCs w:val="28"/>
        </w:rPr>
      </w:pPr>
      <w:r>
        <w:rPr>
          <w:rFonts w:ascii="Times New Roman" w:hAnsi="Times New Roman" w:cs="Times New Roman"/>
          <w:bCs/>
          <w:sz w:val="28"/>
          <w:szCs w:val="28"/>
        </w:rPr>
        <w:t xml:space="preserve">     </w:t>
      </w:r>
      <w:r w:rsidR="00526D6E">
        <w:rPr>
          <w:rFonts w:ascii="Times New Roman" w:hAnsi="Times New Roman" w:cs="Times New Roman"/>
          <w:bCs/>
          <w:sz w:val="28"/>
          <w:szCs w:val="28"/>
        </w:rPr>
        <w:t xml:space="preserve"> </w:t>
      </w:r>
      <w:r w:rsidR="00B871E9" w:rsidRPr="00526D6E">
        <w:rPr>
          <w:rFonts w:ascii="Times New Roman" w:hAnsi="Times New Roman" w:cs="Times New Roman"/>
          <w:bCs/>
          <w:sz w:val="28"/>
          <w:szCs w:val="28"/>
        </w:rPr>
        <w:t xml:space="preserve">в) пункт 14 </w:t>
      </w:r>
      <w:r w:rsidR="00B871E9" w:rsidRPr="00526D6E">
        <w:rPr>
          <w:rFonts w:ascii="Times New Roman" w:hAnsi="Times New Roman" w:cs="Times New Roman"/>
          <w:sz w:val="28"/>
          <w:szCs w:val="28"/>
        </w:rPr>
        <w:t>изложить в следующей редакции:</w:t>
      </w:r>
      <w:r w:rsidR="00526D6E" w:rsidRPr="00526D6E">
        <w:rPr>
          <w:rFonts w:ascii="Times New Roman" w:hAnsi="Times New Roman" w:cs="Times New Roman"/>
          <w:sz w:val="28"/>
          <w:szCs w:val="28"/>
        </w:rPr>
        <w:t xml:space="preserve">  </w:t>
      </w:r>
    </w:p>
    <w:p w:rsidR="00B871E9" w:rsidRPr="00526D6E" w:rsidRDefault="00815794" w:rsidP="00526D6E">
      <w:pPr>
        <w:autoSpaceDE w:val="0"/>
        <w:autoSpaceDN w:val="0"/>
        <w:adjustRightInd w:val="0"/>
        <w:spacing w:after="0" w:afterAutospacing="0"/>
        <w:rPr>
          <w:rFonts w:ascii="Times New Roman" w:hAnsi="Times New Roman" w:cs="Times New Roman"/>
          <w:sz w:val="28"/>
          <w:szCs w:val="28"/>
        </w:rPr>
      </w:pPr>
      <w:r>
        <w:rPr>
          <w:rFonts w:ascii="Times New Roman" w:hAnsi="Times New Roman" w:cs="Times New Roman"/>
          <w:bCs/>
          <w:sz w:val="28"/>
          <w:szCs w:val="28"/>
        </w:rPr>
        <w:t xml:space="preserve">    </w:t>
      </w:r>
      <w:r w:rsidR="00526D6E">
        <w:rPr>
          <w:rFonts w:ascii="Times New Roman" w:hAnsi="Times New Roman" w:cs="Times New Roman"/>
          <w:bCs/>
          <w:sz w:val="28"/>
          <w:szCs w:val="28"/>
        </w:rPr>
        <w:t xml:space="preserve"> </w:t>
      </w:r>
      <w:proofErr w:type="gramStart"/>
      <w:r w:rsidR="00B871E9" w:rsidRPr="00526D6E">
        <w:rPr>
          <w:rFonts w:ascii="Times New Roman" w:hAnsi="Times New Roman" w:cs="Times New Roman"/>
          <w:bCs/>
          <w:sz w:val="28"/>
          <w:szCs w:val="28"/>
        </w:rPr>
        <w:t>«14) утверждение схем территориальн</w:t>
      </w:r>
      <w:r w:rsidR="00526D6E" w:rsidRPr="00526D6E">
        <w:rPr>
          <w:rFonts w:ascii="Times New Roman" w:hAnsi="Times New Roman" w:cs="Times New Roman"/>
          <w:bCs/>
          <w:sz w:val="28"/>
          <w:szCs w:val="28"/>
        </w:rPr>
        <w:t xml:space="preserve">ого планирования муниципального </w:t>
      </w:r>
      <w:r w:rsidR="00B871E9" w:rsidRPr="00526D6E">
        <w:rPr>
          <w:rFonts w:ascii="Times New Roman" w:hAnsi="Times New Roman" w:cs="Times New Roman"/>
          <w:bCs/>
          <w:sz w:val="28"/>
          <w:szCs w:val="28"/>
        </w:rPr>
        <w:t xml:space="preserve">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w:t>
      </w:r>
      <w:r w:rsidR="00B871E9" w:rsidRPr="00526D6E">
        <w:rPr>
          <w:rFonts w:ascii="Times New Roman" w:hAnsi="Times New Roman" w:cs="Times New Roman"/>
          <w:sz w:val="28"/>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w:t>
      </w:r>
      <w:proofErr w:type="gramEnd"/>
      <w:r w:rsidR="00B871E9" w:rsidRPr="00526D6E">
        <w:rPr>
          <w:rFonts w:ascii="Times New Roman" w:hAnsi="Times New Roman" w:cs="Times New Roman"/>
          <w:sz w:val="28"/>
          <w:szCs w:val="28"/>
        </w:rPr>
        <w:t xml:space="preserve"> </w:t>
      </w:r>
      <w:proofErr w:type="gramStart"/>
      <w:r w:rsidR="00B871E9" w:rsidRPr="00526D6E">
        <w:rPr>
          <w:rFonts w:ascii="Times New Roman" w:hAnsi="Times New Roman" w:cs="Times New Roman"/>
          <w:sz w:val="28"/>
          <w:szCs w:val="28"/>
        </w:rPr>
        <w:t>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w:t>
      </w:r>
      <w:proofErr w:type="gramEnd"/>
      <w:r w:rsidR="00B871E9" w:rsidRPr="00526D6E">
        <w:rPr>
          <w:rFonts w:ascii="Times New Roman" w:hAnsi="Times New Roman" w:cs="Times New Roman"/>
          <w:sz w:val="28"/>
          <w:szCs w:val="28"/>
        </w:rPr>
        <w:t xml:space="preserve"> </w:t>
      </w:r>
      <w:proofErr w:type="gramStart"/>
      <w:r w:rsidR="00B871E9" w:rsidRPr="00526D6E">
        <w:rPr>
          <w:rFonts w:ascii="Times New Roman" w:hAnsi="Times New Roman" w:cs="Times New Roman"/>
          <w:sz w:val="28"/>
          <w:szCs w:val="28"/>
        </w:rPr>
        <w:t>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w:t>
      </w:r>
      <w:proofErr w:type="gramEnd"/>
      <w:r w:rsidR="00B871E9" w:rsidRPr="00526D6E">
        <w:rPr>
          <w:rFonts w:ascii="Times New Roman" w:hAnsi="Times New Roman" w:cs="Times New Roman"/>
          <w:sz w:val="28"/>
          <w:szCs w:val="28"/>
        </w:rPr>
        <w:t xml:space="preserve">, </w:t>
      </w:r>
      <w:proofErr w:type="gramStart"/>
      <w:r w:rsidR="00B871E9" w:rsidRPr="00526D6E">
        <w:rPr>
          <w:rFonts w:ascii="Times New Roman" w:hAnsi="Times New Roman" w:cs="Times New Roman"/>
          <w:sz w:val="28"/>
          <w:szCs w:val="28"/>
        </w:rPr>
        <w:t>расположенной на межселенной территории,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00B871E9" w:rsidRPr="00526D6E">
        <w:rPr>
          <w:rFonts w:ascii="Times New Roman" w:hAnsi="Times New Roman" w:cs="Times New Roman"/>
          <w:sz w:val="28"/>
          <w:szCs w:val="28"/>
        </w:rPr>
        <w:t xml:space="preserve"> </w:t>
      </w:r>
      <w:proofErr w:type="gramStart"/>
      <w:r w:rsidR="00B871E9" w:rsidRPr="00526D6E">
        <w:rPr>
          <w:rFonts w:ascii="Times New Roman" w:hAnsi="Times New Roman" w:cs="Times New Roman"/>
          <w:sz w:val="28"/>
          <w:szCs w:val="28"/>
        </w:rPr>
        <w:t xml:space="preserve">законодательства Российской Федерации и </w:t>
      </w:r>
      <w:r w:rsidR="00B871E9" w:rsidRPr="00526D6E">
        <w:rPr>
          <w:rFonts w:ascii="Times New Roman" w:hAnsi="Times New Roman" w:cs="Times New Roman"/>
          <w:sz w:val="28"/>
          <w:szCs w:val="28"/>
        </w:rPr>
        <w:lastRenderedPageBreak/>
        <w:t xml:space="preserve">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9" w:history="1">
        <w:r w:rsidR="00B871E9" w:rsidRPr="00526D6E">
          <w:rPr>
            <w:rStyle w:val="a7"/>
            <w:rFonts w:ascii="Times New Roman" w:hAnsi="Times New Roman" w:cs="Times New Roman"/>
            <w:color w:val="auto"/>
            <w:sz w:val="28"/>
            <w:szCs w:val="28"/>
            <w:u w:val="none"/>
          </w:rPr>
          <w:t>кодексом</w:t>
        </w:r>
      </w:hyperlink>
      <w:r w:rsidR="00B871E9" w:rsidRPr="00526D6E">
        <w:rPr>
          <w:rFonts w:ascii="Times New Roman" w:hAnsi="Times New Roman" w:cs="Times New Roman"/>
          <w:sz w:val="28"/>
          <w:szCs w:val="28"/>
        </w:rPr>
        <w:t xml:space="preserve"> Российской Федерации, выдача градостроительного плана земельного участка, расположенного на межселенной территории;»;</w:t>
      </w:r>
      <w:proofErr w:type="gramEnd"/>
    </w:p>
    <w:p w:rsidR="00B871E9" w:rsidRPr="00526D6E" w:rsidRDefault="00526D6E" w:rsidP="00526D6E">
      <w:pPr>
        <w:autoSpaceDE w:val="0"/>
        <w:autoSpaceDN w:val="0"/>
        <w:adjustRightInd w:val="0"/>
        <w:spacing w:after="0" w:afterAutospacing="0"/>
        <w:rPr>
          <w:rFonts w:ascii="Times New Roman" w:hAnsi="Times New Roman" w:cs="Times New Roman"/>
          <w:sz w:val="28"/>
          <w:szCs w:val="28"/>
        </w:rPr>
      </w:pPr>
      <w:r>
        <w:rPr>
          <w:rFonts w:ascii="Times New Roman" w:hAnsi="Times New Roman" w:cs="Times New Roman"/>
          <w:bCs/>
          <w:sz w:val="28"/>
          <w:szCs w:val="28"/>
        </w:rPr>
        <w:t xml:space="preserve">      </w:t>
      </w:r>
      <w:r w:rsidR="00B871E9" w:rsidRPr="00526D6E">
        <w:rPr>
          <w:rFonts w:ascii="Times New Roman" w:hAnsi="Times New Roman" w:cs="Times New Roman"/>
          <w:bCs/>
          <w:sz w:val="28"/>
          <w:szCs w:val="28"/>
        </w:rPr>
        <w:t xml:space="preserve">г) </w:t>
      </w:r>
      <w:r w:rsidR="00B871E9" w:rsidRPr="00526D6E">
        <w:rPr>
          <w:rFonts w:ascii="Times New Roman" w:hAnsi="Times New Roman" w:cs="Times New Roman"/>
          <w:sz w:val="28"/>
          <w:szCs w:val="28"/>
        </w:rPr>
        <w:t>пункт 37</w:t>
      </w:r>
      <w:r w:rsidR="00B871E9" w:rsidRPr="00526D6E">
        <w:rPr>
          <w:rFonts w:ascii="Times New Roman" w:hAnsi="Times New Roman" w:cs="Times New Roman"/>
          <w:b/>
          <w:sz w:val="28"/>
          <w:szCs w:val="28"/>
        </w:rPr>
        <w:t xml:space="preserve"> </w:t>
      </w:r>
      <w:r w:rsidR="00B871E9" w:rsidRPr="00526D6E">
        <w:rPr>
          <w:rFonts w:ascii="Times New Roman" w:hAnsi="Times New Roman" w:cs="Times New Roman"/>
          <w:sz w:val="28"/>
          <w:szCs w:val="28"/>
        </w:rPr>
        <w:t xml:space="preserve">изложить в следующей редакции: </w:t>
      </w:r>
    </w:p>
    <w:p w:rsidR="00B871E9" w:rsidRPr="00B871E9" w:rsidRDefault="00815794" w:rsidP="006A1D31">
      <w:pPr>
        <w:autoSpaceDE w:val="0"/>
        <w:autoSpaceDN w:val="0"/>
        <w:adjustRightInd w:val="0"/>
        <w:spacing w:after="0" w:afterAutospacing="0"/>
        <w:rPr>
          <w:rFonts w:ascii="Times New Roman" w:hAnsi="Times New Roman" w:cs="Times New Roman"/>
          <w:sz w:val="28"/>
          <w:szCs w:val="28"/>
        </w:rPr>
      </w:pPr>
      <w:r>
        <w:rPr>
          <w:rFonts w:ascii="Times New Roman" w:hAnsi="Times New Roman" w:cs="Times New Roman"/>
          <w:sz w:val="28"/>
          <w:szCs w:val="28"/>
        </w:rPr>
        <w:t xml:space="preserve">    </w:t>
      </w:r>
      <w:r w:rsidR="00526D6E">
        <w:rPr>
          <w:rFonts w:ascii="Times New Roman" w:hAnsi="Times New Roman" w:cs="Times New Roman"/>
          <w:sz w:val="28"/>
          <w:szCs w:val="28"/>
        </w:rPr>
        <w:t xml:space="preserve"> </w:t>
      </w:r>
      <w:proofErr w:type="gramStart"/>
      <w:r w:rsidR="00B871E9" w:rsidRPr="00526D6E">
        <w:rPr>
          <w:rFonts w:ascii="Times New Roman" w:hAnsi="Times New Roman" w:cs="Times New Roman"/>
          <w:sz w:val="28"/>
          <w:szCs w:val="28"/>
        </w:rPr>
        <w:t>«37) утверждение генеральных планов сельских поселений муниципального района, правил землепользования и застройки, утверждение подготовленной на основе генеральных планов сельских поселений муниципального района документации по планировке территории, выдача градостроительных планов земельных участков, расположенных в границах сельских поселений муниципального района,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w:t>
      </w:r>
      <w:proofErr w:type="gramEnd"/>
      <w:r w:rsidR="00B871E9" w:rsidRPr="00526D6E">
        <w:rPr>
          <w:rFonts w:ascii="Times New Roman" w:hAnsi="Times New Roman" w:cs="Times New Roman"/>
          <w:sz w:val="28"/>
          <w:szCs w:val="28"/>
        </w:rPr>
        <w:t xml:space="preserve"> </w:t>
      </w:r>
      <w:proofErr w:type="gramStart"/>
      <w:r w:rsidR="00B871E9" w:rsidRPr="00526D6E">
        <w:rPr>
          <w:rFonts w:ascii="Times New Roman" w:hAnsi="Times New Roman" w:cs="Times New Roman"/>
          <w:sz w:val="28"/>
          <w:szCs w:val="28"/>
        </w:rPr>
        <w:t>осуществлении строительства, реконструкции объектов капитального строительства, расположенных на территории сельских поселений муниципального района, утверждение местных нормативов градостроительного проектирования сельских поселений муниципального района, резервирование земель и изъятие земельных участков в границах сельских поселений муниципального района для муниципальных нужд, осуществление муниципального земельного контроля в границах сельских поселений муниципального района, осуществление в случаях, предусмотренных Градостроительным кодексом Российской Федерации, осмотров зданий, сооружений и выдача</w:t>
      </w:r>
      <w:proofErr w:type="gramEnd"/>
      <w:r w:rsidR="00B871E9" w:rsidRPr="00526D6E">
        <w:rPr>
          <w:rFonts w:ascii="Times New Roman" w:hAnsi="Times New Roman" w:cs="Times New Roman"/>
          <w:sz w:val="28"/>
          <w:szCs w:val="28"/>
        </w:rPr>
        <w:t xml:space="preserve"> </w:t>
      </w:r>
      <w:proofErr w:type="gramStart"/>
      <w:r w:rsidR="00B871E9" w:rsidRPr="00526D6E">
        <w:rPr>
          <w:rFonts w:ascii="Times New Roman" w:hAnsi="Times New Roman" w:cs="Times New Roman"/>
          <w:sz w:val="28"/>
          <w:szCs w:val="28"/>
        </w:rPr>
        <w:t>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w:t>
      </w:r>
      <w:proofErr w:type="gramEnd"/>
      <w:r w:rsidR="00B871E9" w:rsidRPr="00526D6E">
        <w:rPr>
          <w:rFonts w:ascii="Times New Roman" w:hAnsi="Times New Roman" w:cs="Times New Roman"/>
          <w:sz w:val="28"/>
          <w:szCs w:val="28"/>
        </w:rPr>
        <w:t xml:space="preserve"> </w:t>
      </w:r>
      <w:proofErr w:type="gramStart"/>
      <w:r w:rsidR="00B871E9" w:rsidRPr="00526D6E">
        <w:rPr>
          <w:rFonts w:ascii="Times New Roman" w:hAnsi="Times New Roman" w:cs="Times New Roman"/>
          <w:sz w:val="28"/>
          <w:szCs w:val="28"/>
        </w:rPr>
        <w:t>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сельских поселений муниципального района, принятие решения об изъятии</w:t>
      </w:r>
      <w:proofErr w:type="gramEnd"/>
      <w:r w:rsidR="00B871E9" w:rsidRPr="00526D6E">
        <w:rPr>
          <w:rFonts w:ascii="Times New Roman" w:hAnsi="Times New Roman" w:cs="Times New Roman"/>
          <w:sz w:val="28"/>
          <w:szCs w:val="28"/>
        </w:rPr>
        <w:t xml:space="preserve">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w:t>
      </w:r>
      <w:r w:rsidR="00B871E9" w:rsidRPr="00526D6E">
        <w:rPr>
          <w:rFonts w:ascii="Times New Roman" w:hAnsi="Times New Roman" w:cs="Times New Roman"/>
          <w:sz w:val="28"/>
          <w:szCs w:val="28"/>
        </w:rPr>
        <w:lastRenderedPageBreak/>
        <w:t>с установленными требованиями в случаях, предусмотренных Градостроительным кодексом Российской Федерации</w:t>
      </w:r>
      <w:proofErr w:type="gramStart"/>
      <w:r w:rsidR="00B871E9" w:rsidRPr="00526D6E">
        <w:rPr>
          <w:rFonts w:ascii="Times New Roman" w:hAnsi="Times New Roman" w:cs="Times New Roman"/>
          <w:sz w:val="28"/>
          <w:szCs w:val="28"/>
        </w:rPr>
        <w:t>;»</w:t>
      </w:r>
      <w:proofErr w:type="gramEnd"/>
      <w:r w:rsidR="00B871E9" w:rsidRPr="00526D6E">
        <w:rPr>
          <w:rFonts w:ascii="Times New Roman" w:hAnsi="Times New Roman" w:cs="Times New Roman"/>
          <w:sz w:val="28"/>
          <w:szCs w:val="28"/>
        </w:rPr>
        <w:t>;</w:t>
      </w:r>
      <w:r w:rsidR="006A1D31">
        <w:rPr>
          <w:rFonts w:ascii="Times New Roman" w:hAnsi="Times New Roman" w:cs="Times New Roman"/>
          <w:sz w:val="28"/>
          <w:szCs w:val="28"/>
        </w:rPr>
        <w:t xml:space="preserve"> </w:t>
      </w:r>
    </w:p>
    <w:p w:rsidR="00A77EBC" w:rsidRPr="006A1D31" w:rsidRDefault="00A77EBC" w:rsidP="00A77EBC">
      <w:pPr>
        <w:pStyle w:val="ConsNormal"/>
        <w:ind w:right="0" w:firstLine="0"/>
        <w:jc w:val="both"/>
        <w:rPr>
          <w:rFonts w:ascii="Times New Roman" w:hAnsi="Times New Roman" w:cs="Times New Roman"/>
          <w:bCs/>
          <w:sz w:val="28"/>
          <w:szCs w:val="28"/>
        </w:rPr>
      </w:pPr>
      <w:r>
        <w:rPr>
          <w:rFonts w:ascii="Times New Roman" w:hAnsi="Times New Roman" w:cs="Times New Roman"/>
          <w:sz w:val="28"/>
          <w:szCs w:val="28"/>
        </w:rPr>
        <w:t xml:space="preserve">     </w:t>
      </w:r>
      <w:r>
        <w:rPr>
          <w:rFonts w:ascii="Times New Roman" w:hAnsi="Times New Roman" w:cs="Times New Roman"/>
          <w:bCs/>
          <w:sz w:val="28"/>
          <w:szCs w:val="28"/>
        </w:rPr>
        <w:t>2</w:t>
      </w:r>
      <w:r w:rsidR="00542138">
        <w:rPr>
          <w:rFonts w:ascii="Times New Roman" w:hAnsi="Times New Roman" w:cs="Times New Roman"/>
          <w:b/>
          <w:bCs/>
          <w:sz w:val="28"/>
          <w:szCs w:val="28"/>
        </w:rPr>
        <w:t xml:space="preserve">)  </w:t>
      </w:r>
      <w:r w:rsidR="00542138" w:rsidRPr="006A1D31">
        <w:rPr>
          <w:rFonts w:ascii="Times New Roman" w:hAnsi="Times New Roman" w:cs="Times New Roman"/>
          <w:bCs/>
          <w:sz w:val="28"/>
          <w:szCs w:val="28"/>
        </w:rPr>
        <w:t>в статье 23</w:t>
      </w:r>
      <w:r w:rsidRPr="006A1D31">
        <w:rPr>
          <w:rFonts w:ascii="Times New Roman" w:hAnsi="Times New Roman" w:cs="Times New Roman"/>
          <w:bCs/>
          <w:sz w:val="28"/>
          <w:szCs w:val="28"/>
        </w:rPr>
        <w:t>:</w:t>
      </w:r>
    </w:p>
    <w:p w:rsidR="00A77EBC" w:rsidRDefault="00A77EBC" w:rsidP="00A77EBC">
      <w:pPr>
        <w:pStyle w:val="ConsNormal"/>
        <w:ind w:right="0" w:firstLine="0"/>
        <w:jc w:val="both"/>
        <w:rPr>
          <w:rFonts w:ascii="Times New Roman" w:hAnsi="Times New Roman" w:cs="Times New Roman"/>
          <w:bCs/>
          <w:sz w:val="28"/>
          <w:szCs w:val="28"/>
        </w:rPr>
      </w:pPr>
      <w:r>
        <w:rPr>
          <w:rFonts w:ascii="Times New Roman" w:hAnsi="Times New Roman" w:cs="Times New Roman"/>
          <w:bCs/>
          <w:sz w:val="28"/>
          <w:szCs w:val="28"/>
        </w:rPr>
        <w:t xml:space="preserve">      а)</w:t>
      </w:r>
      <w:r w:rsidR="00542138">
        <w:rPr>
          <w:rFonts w:ascii="Times New Roman" w:hAnsi="Times New Roman" w:cs="Times New Roman"/>
          <w:bCs/>
          <w:sz w:val="28"/>
          <w:szCs w:val="28"/>
        </w:rPr>
        <w:t xml:space="preserve"> </w:t>
      </w:r>
      <w:r w:rsidRPr="003167DB">
        <w:rPr>
          <w:rFonts w:ascii="Times New Roman" w:hAnsi="Times New Roman" w:cs="Times New Roman"/>
          <w:b/>
          <w:bCs/>
          <w:sz w:val="28"/>
          <w:szCs w:val="28"/>
        </w:rPr>
        <w:t xml:space="preserve">часть </w:t>
      </w:r>
      <w:r w:rsidR="00542138" w:rsidRPr="003167DB">
        <w:rPr>
          <w:rFonts w:ascii="Times New Roman" w:hAnsi="Times New Roman" w:cs="Times New Roman"/>
          <w:b/>
          <w:bCs/>
          <w:sz w:val="28"/>
          <w:szCs w:val="28"/>
        </w:rPr>
        <w:t>10</w:t>
      </w:r>
      <w:r>
        <w:rPr>
          <w:rFonts w:ascii="Times New Roman" w:hAnsi="Times New Roman" w:cs="Times New Roman"/>
          <w:bCs/>
          <w:sz w:val="28"/>
          <w:szCs w:val="28"/>
        </w:rPr>
        <w:t xml:space="preserve"> дополнить словами «, если иное не предусмотрено Федеральным </w:t>
      </w:r>
      <w:r w:rsidRPr="003167DB">
        <w:rPr>
          <w:rFonts w:ascii="Times New Roman" w:hAnsi="Times New Roman" w:cs="Times New Roman"/>
          <w:bCs/>
          <w:sz w:val="28"/>
          <w:szCs w:val="28"/>
        </w:rPr>
        <w:t>законом «Об</w:t>
      </w:r>
      <w:r>
        <w:rPr>
          <w:rFonts w:ascii="Times New Roman" w:hAnsi="Times New Roman" w:cs="Times New Roman"/>
          <w:bCs/>
          <w:sz w:val="28"/>
          <w:szCs w:val="28"/>
        </w:rPr>
        <w:t xml:space="preserve"> общих принципах организации местного управления в Российской Федерации»;</w:t>
      </w:r>
    </w:p>
    <w:p w:rsidR="00A77EBC" w:rsidRPr="00883BF3" w:rsidRDefault="00542138" w:rsidP="00542138">
      <w:pPr>
        <w:pStyle w:val="ConsNormal"/>
        <w:ind w:right="0" w:firstLine="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77EBC">
        <w:rPr>
          <w:rFonts w:ascii="Times New Roman" w:hAnsi="Times New Roman" w:cs="Times New Roman"/>
          <w:bCs/>
          <w:sz w:val="28"/>
          <w:szCs w:val="28"/>
        </w:rPr>
        <w:t xml:space="preserve">б) </w:t>
      </w:r>
      <w:r w:rsidR="00A77EBC" w:rsidRPr="003167DB">
        <w:rPr>
          <w:rFonts w:ascii="Times New Roman" w:hAnsi="Times New Roman" w:cs="Times New Roman"/>
          <w:bCs/>
          <w:sz w:val="28"/>
          <w:szCs w:val="28"/>
        </w:rPr>
        <w:t>часть 11</w:t>
      </w:r>
      <w:r w:rsidR="00A77EBC" w:rsidRPr="00883BF3">
        <w:rPr>
          <w:rFonts w:ascii="Times New Roman" w:hAnsi="Times New Roman" w:cs="Times New Roman"/>
          <w:bCs/>
          <w:sz w:val="28"/>
          <w:szCs w:val="28"/>
        </w:rPr>
        <w:t xml:space="preserve"> после слов «полномочий депутата» д</w:t>
      </w:r>
      <w:r w:rsidR="002032B9">
        <w:rPr>
          <w:rFonts w:ascii="Times New Roman" w:hAnsi="Times New Roman" w:cs="Times New Roman"/>
          <w:bCs/>
          <w:sz w:val="28"/>
          <w:szCs w:val="28"/>
        </w:rPr>
        <w:t>ополнить словами «или применение</w:t>
      </w:r>
      <w:r w:rsidR="00A77EBC" w:rsidRPr="00883BF3">
        <w:rPr>
          <w:rFonts w:ascii="Times New Roman" w:hAnsi="Times New Roman" w:cs="Times New Roman"/>
          <w:bCs/>
          <w:sz w:val="28"/>
          <w:szCs w:val="28"/>
        </w:rPr>
        <w:t xml:space="preserve"> в отношении указанного лица иной меры ответственности»;</w:t>
      </w:r>
    </w:p>
    <w:p w:rsidR="00701AEF" w:rsidRDefault="00542138" w:rsidP="006A1A99">
      <w:pPr>
        <w:pStyle w:val="ConsNormal"/>
        <w:ind w:right="0" w:firstLine="0"/>
        <w:jc w:val="both"/>
        <w:rPr>
          <w:rFonts w:ascii="Times New Roman" w:hAnsi="Times New Roman" w:cs="Times New Roman"/>
          <w:sz w:val="28"/>
          <w:szCs w:val="28"/>
        </w:rPr>
      </w:pPr>
      <w:r>
        <w:rPr>
          <w:rFonts w:ascii="Times New Roman" w:hAnsi="Times New Roman" w:cs="Times New Roman"/>
          <w:bCs/>
          <w:sz w:val="28"/>
          <w:szCs w:val="28"/>
        </w:rPr>
        <w:t xml:space="preserve">    </w:t>
      </w:r>
      <w:r w:rsidR="003C0CD9">
        <w:rPr>
          <w:rFonts w:ascii="Times New Roman" w:hAnsi="Times New Roman" w:cs="Times New Roman"/>
          <w:bCs/>
          <w:sz w:val="28"/>
          <w:szCs w:val="28"/>
        </w:rPr>
        <w:t xml:space="preserve">  3)  </w:t>
      </w:r>
      <w:r w:rsidR="00883BF3" w:rsidRPr="00701AEF">
        <w:rPr>
          <w:rFonts w:ascii="Times New Roman" w:hAnsi="Times New Roman" w:cs="Times New Roman"/>
          <w:sz w:val="28"/>
          <w:szCs w:val="28"/>
        </w:rPr>
        <w:t xml:space="preserve">в </w:t>
      </w:r>
      <w:r w:rsidR="00701AEF" w:rsidRPr="00701AEF">
        <w:rPr>
          <w:rFonts w:ascii="Times New Roman" w:hAnsi="Times New Roman" w:cs="Times New Roman"/>
          <w:sz w:val="28"/>
          <w:szCs w:val="28"/>
        </w:rPr>
        <w:t>части 1 статьи</w:t>
      </w:r>
      <w:r w:rsidR="00883BF3" w:rsidRPr="00701AEF">
        <w:rPr>
          <w:rFonts w:ascii="Times New Roman" w:hAnsi="Times New Roman" w:cs="Times New Roman"/>
          <w:sz w:val="28"/>
          <w:szCs w:val="28"/>
        </w:rPr>
        <w:t xml:space="preserve"> </w:t>
      </w:r>
      <w:r w:rsidR="00701AEF" w:rsidRPr="00701AEF">
        <w:rPr>
          <w:rFonts w:ascii="Times New Roman" w:hAnsi="Times New Roman" w:cs="Times New Roman"/>
          <w:sz w:val="28"/>
          <w:szCs w:val="28"/>
        </w:rPr>
        <w:t>29:</w:t>
      </w:r>
    </w:p>
    <w:p w:rsidR="00EB060C" w:rsidRDefault="004B2E4D" w:rsidP="00EB060C">
      <w:pPr>
        <w:autoSpaceDE w:val="0"/>
        <w:autoSpaceDN w:val="0"/>
        <w:adjustRightInd w:val="0"/>
        <w:spacing w:after="0" w:afterAutospacing="0"/>
        <w:ind w:firstLine="375"/>
        <w:rPr>
          <w:rFonts w:ascii="Times New Roman" w:hAnsi="Times New Roman" w:cs="Times New Roman"/>
          <w:b/>
          <w:sz w:val="28"/>
          <w:szCs w:val="28"/>
        </w:rPr>
      </w:pPr>
      <w:r w:rsidRPr="004B2E4D">
        <w:rPr>
          <w:rFonts w:ascii="Times New Roman" w:hAnsi="Times New Roman" w:cs="Times New Roman"/>
          <w:sz w:val="28"/>
          <w:szCs w:val="28"/>
        </w:rPr>
        <w:t xml:space="preserve"> </w:t>
      </w:r>
      <w:r w:rsidR="00CD7717" w:rsidRPr="004B2E4D">
        <w:rPr>
          <w:rFonts w:ascii="Times New Roman" w:hAnsi="Times New Roman" w:cs="Times New Roman"/>
          <w:sz w:val="28"/>
          <w:szCs w:val="28"/>
        </w:rPr>
        <w:t>а) пункт 7</w:t>
      </w:r>
      <w:r w:rsidR="00CD7717" w:rsidRPr="004B2E4D">
        <w:rPr>
          <w:rFonts w:ascii="Times New Roman" w:hAnsi="Times New Roman" w:cs="Times New Roman"/>
          <w:b/>
          <w:sz w:val="28"/>
          <w:szCs w:val="28"/>
        </w:rPr>
        <w:t xml:space="preserve"> </w:t>
      </w:r>
      <w:r w:rsidR="00CD7717" w:rsidRPr="004B2E4D">
        <w:rPr>
          <w:rFonts w:ascii="Times New Roman" w:hAnsi="Times New Roman" w:cs="Times New Roman"/>
          <w:sz w:val="28"/>
          <w:szCs w:val="28"/>
        </w:rPr>
        <w:t>после слов «за сохранностью автомобильных дорог местного значения вне границ населенных пунктов в границах муниципального района</w:t>
      </w:r>
      <w:proofErr w:type="gramStart"/>
      <w:r w:rsidR="00CD7717" w:rsidRPr="004B2E4D">
        <w:rPr>
          <w:rFonts w:ascii="Times New Roman" w:hAnsi="Times New Roman" w:cs="Times New Roman"/>
          <w:sz w:val="28"/>
          <w:szCs w:val="28"/>
        </w:rPr>
        <w:t>,»</w:t>
      </w:r>
      <w:proofErr w:type="gramEnd"/>
      <w:r w:rsidR="00CD7717" w:rsidRPr="004B2E4D">
        <w:rPr>
          <w:rFonts w:ascii="Times New Roman" w:hAnsi="Times New Roman" w:cs="Times New Roman"/>
          <w:sz w:val="28"/>
          <w:szCs w:val="28"/>
        </w:rPr>
        <w:t xml:space="preserve"> дополнить словами «организация дорожного движения»; </w:t>
      </w:r>
      <w:r w:rsidR="00EB060C">
        <w:rPr>
          <w:rFonts w:ascii="Times New Roman" w:hAnsi="Times New Roman" w:cs="Times New Roman"/>
          <w:b/>
          <w:sz w:val="28"/>
          <w:szCs w:val="28"/>
        </w:rPr>
        <w:t xml:space="preserve"> </w:t>
      </w:r>
    </w:p>
    <w:p w:rsidR="00CD7717" w:rsidRPr="00EB060C" w:rsidRDefault="00CD7717" w:rsidP="00EB060C">
      <w:pPr>
        <w:autoSpaceDE w:val="0"/>
        <w:autoSpaceDN w:val="0"/>
        <w:adjustRightInd w:val="0"/>
        <w:spacing w:after="0" w:afterAutospacing="0"/>
        <w:ind w:firstLine="375"/>
        <w:rPr>
          <w:rFonts w:ascii="Times New Roman" w:hAnsi="Times New Roman" w:cs="Times New Roman"/>
          <w:b/>
          <w:sz w:val="28"/>
          <w:szCs w:val="28"/>
        </w:rPr>
      </w:pPr>
      <w:r w:rsidRPr="00EB060C">
        <w:rPr>
          <w:rFonts w:ascii="Times New Roman" w:hAnsi="Times New Roman" w:cs="Times New Roman"/>
          <w:sz w:val="28"/>
          <w:szCs w:val="28"/>
        </w:rPr>
        <w:t>б) пункт 45</w:t>
      </w:r>
      <w:r w:rsidRPr="00EB060C">
        <w:rPr>
          <w:rFonts w:ascii="Times New Roman" w:hAnsi="Times New Roman" w:cs="Times New Roman"/>
          <w:b/>
          <w:sz w:val="28"/>
          <w:szCs w:val="28"/>
        </w:rPr>
        <w:t xml:space="preserve"> </w:t>
      </w:r>
      <w:r w:rsidRPr="00EB060C">
        <w:rPr>
          <w:rFonts w:ascii="Times New Roman" w:hAnsi="Times New Roman" w:cs="Times New Roman"/>
          <w:sz w:val="28"/>
          <w:szCs w:val="28"/>
        </w:rPr>
        <w:t>изложить в следующей редакции:</w:t>
      </w:r>
    </w:p>
    <w:p w:rsidR="00EB060C" w:rsidRDefault="00EB060C" w:rsidP="00EB060C">
      <w:pPr>
        <w:autoSpaceDE w:val="0"/>
        <w:autoSpaceDN w:val="0"/>
        <w:adjustRightInd w:val="0"/>
        <w:spacing w:after="0" w:afterAutospacing="0"/>
        <w:rPr>
          <w:rFonts w:ascii="Times New Roman" w:hAnsi="Times New Roman" w:cs="Times New Roman"/>
          <w:sz w:val="28"/>
          <w:szCs w:val="28"/>
        </w:rPr>
      </w:pPr>
      <w:r>
        <w:rPr>
          <w:rFonts w:ascii="Times New Roman" w:hAnsi="Times New Roman" w:cs="Times New Roman"/>
          <w:sz w:val="28"/>
          <w:szCs w:val="28"/>
        </w:rPr>
        <w:t xml:space="preserve">    </w:t>
      </w:r>
      <w:r w:rsidR="00CD7717" w:rsidRPr="00EB060C">
        <w:rPr>
          <w:rFonts w:ascii="Times New Roman" w:hAnsi="Times New Roman" w:cs="Times New Roman"/>
          <w:sz w:val="28"/>
          <w:szCs w:val="28"/>
        </w:rPr>
        <w:t>«</w:t>
      </w:r>
      <w:r>
        <w:rPr>
          <w:rFonts w:ascii="Times New Roman" w:hAnsi="Times New Roman" w:cs="Times New Roman"/>
          <w:sz w:val="28"/>
          <w:szCs w:val="28"/>
        </w:rPr>
        <w:t xml:space="preserve">45) </w:t>
      </w:r>
      <w:r w:rsidR="00CD7717" w:rsidRPr="00EB060C">
        <w:rPr>
          <w:rFonts w:ascii="Times New Roman" w:hAnsi="Times New Roman" w:cs="Times New Roman"/>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w:t>
      </w:r>
      <w:r w:rsidR="00AB00F0">
        <w:rPr>
          <w:rFonts w:ascii="Times New Roman" w:hAnsi="Times New Roman" w:cs="Times New Roman"/>
          <w:sz w:val="28"/>
          <w:szCs w:val="28"/>
        </w:rPr>
        <w:t>ерриториях муниципального района</w:t>
      </w:r>
      <w:r w:rsidR="00CD7717" w:rsidRPr="00EB060C">
        <w:rPr>
          <w:rFonts w:ascii="Times New Roman" w:hAnsi="Times New Roman" w:cs="Times New Roman"/>
          <w:sz w:val="28"/>
          <w:szCs w:val="28"/>
        </w:rPr>
        <w:t>»;</w:t>
      </w:r>
      <w:r>
        <w:rPr>
          <w:rFonts w:ascii="Times New Roman" w:hAnsi="Times New Roman" w:cs="Times New Roman"/>
          <w:sz w:val="28"/>
          <w:szCs w:val="28"/>
        </w:rPr>
        <w:t xml:space="preserve"> </w:t>
      </w:r>
    </w:p>
    <w:p w:rsidR="00CD7717" w:rsidRPr="00EB060C" w:rsidRDefault="00EB060C" w:rsidP="00EB060C">
      <w:pPr>
        <w:autoSpaceDE w:val="0"/>
        <w:autoSpaceDN w:val="0"/>
        <w:adjustRightInd w:val="0"/>
        <w:spacing w:after="0" w:afterAutospacing="0"/>
        <w:rPr>
          <w:rFonts w:ascii="Times New Roman" w:hAnsi="Times New Roman" w:cs="Times New Roman"/>
          <w:sz w:val="28"/>
          <w:szCs w:val="28"/>
        </w:rPr>
      </w:pPr>
      <w:r>
        <w:rPr>
          <w:rFonts w:ascii="Times New Roman" w:hAnsi="Times New Roman" w:cs="Times New Roman"/>
          <w:sz w:val="28"/>
          <w:szCs w:val="28"/>
        </w:rPr>
        <w:t xml:space="preserve">     </w:t>
      </w:r>
      <w:r w:rsidR="00CD7717" w:rsidRPr="00EB060C">
        <w:rPr>
          <w:rFonts w:ascii="Times New Roman" w:hAnsi="Times New Roman" w:cs="Times New Roman"/>
          <w:sz w:val="28"/>
          <w:szCs w:val="28"/>
        </w:rPr>
        <w:t>в) пункт 48 изложить в следующей редакции:</w:t>
      </w:r>
    </w:p>
    <w:p w:rsidR="00CD7717" w:rsidRPr="00EB060C" w:rsidRDefault="00EB060C" w:rsidP="009F1C1F">
      <w:pPr>
        <w:autoSpaceDE w:val="0"/>
        <w:autoSpaceDN w:val="0"/>
        <w:adjustRightInd w:val="0"/>
        <w:spacing w:after="0" w:afterAutospacing="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CD7717" w:rsidRPr="00EB060C">
        <w:rPr>
          <w:rFonts w:ascii="Times New Roman" w:hAnsi="Times New Roman" w:cs="Times New Roman"/>
          <w:sz w:val="28"/>
          <w:szCs w:val="28"/>
        </w:rPr>
        <w:t xml:space="preserve">«48) утверждение подготовленной на основе генеральных планов сельских поселений муниципального района документации по планировке территории, выдача градостроительных планов земельных участков, расположенных </w:t>
      </w:r>
      <w:r w:rsidR="00676190">
        <w:rPr>
          <w:rFonts w:ascii="Times New Roman" w:hAnsi="Times New Roman" w:cs="Times New Roman"/>
          <w:sz w:val="28"/>
          <w:szCs w:val="28"/>
        </w:rPr>
        <w:t xml:space="preserve">                        </w:t>
      </w:r>
      <w:r w:rsidR="00CD7717" w:rsidRPr="00EB060C">
        <w:rPr>
          <w:rFonts w:ascii="Times New Roman" w:hAnsi="Times New Roman" w:cs="Times New Roman"/>
          <w:sz w:val="28"/>
          <w:szCs w:val="28"/>
        </w:rPr>
        <w:t>в границах сельских поселений муниципального района,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w:t>
      </w:r>
      <w:proofErr w:type="gramEnd"/>
      <w:r w:rsidR="00CD7717" w:rsidRPr="00EB060C">
        <w:rPr>
          <w:rFonts w:ascii="Times New Roman" w:hAnsi="Times New Roman" w:cs="Times New Roman"/>
          <w:sz w:val="28"/>
          <w:szCs w:val="28"/>
        </w:rPr>
        <w:t xml:space="preserve"> </w:t>
      </w:r>
      <w:proofErr w:type="gramStart"/>
      <w:r w:rsidR="00CD7717" w:rsidRPr="00EB060C">
        <w:rPr>
          <w:rFonts w:ascii="Times New Roman" w:hAnsi="Times New Roman" w:cs="Times New Roman"/>
          <w:sz w:val="28"/>
          <w:szCs w:val="28"/>
        </w:rPr>
        <w:t>муниципального района, утверждение местных нормативов градостроительного проектирования сельских поселений муниципального района, резервирование земель и изъятие земельных участков в границах сельских поселений муниципального района для муниципальных нужд, осуществление муниципального земельного контроля в границах сельских поселений муниципального района,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w:t>
      </w:r>
      <w:proofErr w:type="gramEnd"/>
      <w:r w:rsidR="00CD7717" w:rsidRPr="00EB060C">
        <w:rPr>
          <w:rFonts w:ascii="Times New Roman" w:hAnsi="Times New Roman" w:cs="Times New Roman"/>
          <w:sz w:val="28"/>
          <w:szCs w:val="28"/>
        </w:rPr>
        <w:t xml:space="preserve"> </w:t>
      </w:r>
      <w:proofErr w:type="gramStart"/>
      <w:r w:rsidR="00CD7717" w:rsidRPr="00EB060C">
        <w:rPr>
          <w:rFonts w:ascii="Times New Roman" w:hAnsi="Times New Roman" w:cs="Times New Roman"/>
          <w:sz w:val="28"/>
          <w:szCs w:val="28"/>
        </w:rPr>
        <w:t xml:space="preserve">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w:t>
      </w:r>
      <w:r w:rsidR="00676190">
        <w:rPr>
          <w:rFonts w:ascii="Times New Roman" w:hAnsi="Times New Roman" w:cs="Times New Roman"/>
          <w:sz w:val="28"/>
          <w:szCs w:val="28"/>
        </w:rPr>
        <w:t xml:space="preserve">                                  </w:t>
      </w:r>
      <w:r w:rsidR="00CD7717" w:rsidRPr="00EB060C">
        <w:rPr>
          <w:rFonts w:ascii="Times New Roman" w:hAnsi="Times New Roman" w:cs="Times New Roman"/>
          <w:sz w:val="28"/>
          <w:szCs w:val="28"/>
        </w:rPr>
        <w:t>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w:t>
      </w:r>
      <w:proofErr w:type="gramEnd"/>
      <w:r w:rsidR="00CD7717" w:rsidRPr="00EB060C">
        <w:rPr>
          <w:rFonts w:ascii="Times New Roman" w:hAnsi="Times New Roman" w:cs="Times New Roman"/>
          <w:sz w:val="28"/>
          <w:szCs w:val="28"/>
        </w:rPr>
        <w:t xml:space="preserve"> </w:t>
      </w:r>
      <w:proofErr w:type="gramStart"/>
      <w:r w:rsidR="00CD7717" w:rsidRPr="00EB060C">
        <w:rPr>
          <w:rFonts w:ascii="Times New Roman" w:hAnsi="Times New Roman" w:cs="Times New Roman"/>
          <w:sz w:val="28"/>
          <w:szCs w:val="28"/>
        </w:rPr>
        <w:t xml:space="preserve">дома на земельном участке, уведомления </w:t>
      </w:r>
      <w:r w:rsidR="00676190">
        <w:rPr>
          <w:rFonts w:ascii="Times New Roman" w:hAnsi="Times New Roman" w:cs="Times New Roman"/>
          <w:sz w:val="28"/>
          <w:szCs w:val="28"/>
        </w:rPr>
        <w:t xml:space="preserve">                            </w:t>
      </w:r>
      <w:r w:rsidR="00CD7717" w:rsidRPr="00EB060C">
        <w:rPr>
          <w:rFonts w:ascii="Times New Roman" w:hAnsi="Times New Roman" w:cs="Times New Roman"/>
          <w:sz w:val="28"/>
          <w:szCs w:val="28"/>
        </w:rPr>
        <w:t xml:space="preserve">о соответствии или несоответствии построенных или реконструированных </w:t>
      </w:r>
      <w:r w:rsidR="00CD7717" w:rsidRPr="00EB060C">
        <w:rPr>
          <w:rFonts w:ascii="Times New Roman" w:hAnsi="Times New Roman" w:cs="Times New Roman"/>
          <w:sz w:val="28"/>
          <w:szCs w:val="28"/>
        </w:rPr>
        <w:lastRenderedPageBreak/>
        <w:t>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сельских поселений муниципального района, принятие решения об изъятии земельного участка, не используемого по целевому назначению или используемого с нарушением</w:t>
      </w:r>
      <w:proofErr w:type="gramEnd"/>
      <w:r w:rsidR="00CD7717" w:rsidRPr="00EB060C">
        <w:rPr>
          <w:rFonts w:ascii="Times New Roman" w:hAnsi="Times New Roman" w:cs="Times New Roman"/>
          <w:sz w:val="28"/>
          <w:szCs w:val="28"/>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Start"/>
      <w:r w:rsidR="00CD7717" w:rsidRPr="00EB060C">
        <w:rPr>
          <w:rFonts w:ascii="Times New Roman" w:hAnsi="Times New Roman" w:cs="Times New Roman"/>
          <w:sz w:val="28"/>
          <w:szCs w:val="28"/>
        </w:rPr>
        <w:t>;»</w:t>
      </w:r>
      <w:proofErr w:type="gramEnd"/>
      <w:r w:rsidR="00CD7717" w:rsidRPr="00EB060C">
        <w:rPr>
          <w:rFonts w:ascii="Times New Roman" w:hAnsi="Times New Roman" w:cs="Times New Roman"/>
          <w:sz w:val="28"/>
          <w:szCs w:val="28"/>
        </w:rPr>
        <w:t>.</w:t>
      </w:r>
      <w:r w:rsidR="009F1C1F">
        <w:rPr>
          <w:rFonts w:ascii="Times New Roman" w:hAnsi="Times New Roman" w:cs="Times New Roman"/>
          <w:sz w:val="28"/>
          <w:szCs w:val="28"/>
        </w:rPr>
        <w:t xml:space="preserve"> </w:t>
      </w:r>
    </w:p>
    <w:p w:rsidR="00CD7717" w:rsidRPr="009F1C1F" w:rsidRDefault="009F1C1F" w:rsidP="009F1C1F">
      <w:pPr>
        <w:rPr>
          <w:rFonts w:ascii="Times New Roman" w:hAnsi="Times New Roman" w:cs="Times New Roman"/>
          <w:sz w:val="28"/>
          <w:szCs w:val="28"/>
        </w:rPr>
      </w:pPr>
      <w:r>
        <w:rPr>
          <w:rFonts w:ascii="Times New Roman" w:hAnsi="Times New Roman" w:cs="Times New Roman"/>
          <w:sz w:val="28"/>
          <w:szCs w:val="28"/>
        </w:rPr>
        <w:t xml:space="preserve">    </w:t>
      </w:r>
      <w:r w:rsidR="00CD7717" w:rsidRPr="009F1C1F">
        <w:rPr>
          <w:rFonts w:ascii="Times New Roman" w:hAnsi="Times New Roman" w:cs="Times New Roman"/>
          <w:sz w:val="28"/>
          <w:szCs w:val="28"/>
        </w:rPr>
        <w:t>2. Настоящее решение подлежит официальному опубликованию в газете «Заря» после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w:t>
      </w:r>
    </w:p>
    <w:p w:rsidR="00392A85" w:rsidRDefault="00533968" w:rsidP="00AA696B">
      <w:pPr>
        <w:spacing w:after="0" w:afterAutospacing="0"/>
        <w:rPr>
          <w:rFonts w:ascii="Times New Roman" w:hAnsi="Times New Roman" w:cs="Times New Roman"/>
          <w:sz w:val="28"/>
          <w:szCs w:val="28"/>
        </w:rPr>
      </w:pPr>
      <w:r>
        <w:rPr>
          <w:rFonts w:ascii="Times New Roman" w:hAnsi="Times New Roman" w:cs="Times New Roman"/>
          <w:sz w:val="28"/>
          <w:szCs w:val="28"/>
        </w:rPr>
        <w:t xml:space="preserve"> </w:t>
      </w:r>
    </w:p>
    <w:p w:rsidR="00AA696B" w:rsidRPr="00016781" w:rsidRDefault="00AA696B" w:rsidP="00AA696B">
      <w:pPr>
        <w:spacing w:after="0" w:afterAutospacing="0"/>
        <w:rPr>
          <w:rFonts w:ascii="Times New Roman" w:hAnsi="Times New Roman" w:cs="Times New Roman"/>
          <w:sz w:val="28"/>
          <w:szCs w:val="28"/>
        </w:rPr>
      </w:pPr>
      <w:r w:rsidRPr="00016781">
        <w:rPr>
          <w:rFonts w:ascii="Times New Roman" w:hAnsi="Times New Roman" w:cs="Times New Roman"/>
          <w:sz w:val="28"/>
          <w:szCs w:val="28"/>
        </w:rPr>
        <w:t>Глава  муниципального  образования                      Председатель   Темкинского</w:t>
      </w:r>
    </w:p>
    <w:p w:rsidR="00AA696B" w:rsidRDefault="00AA696B" w:rsidP="00AA696B">
      <w:pPr>
        <w:spacing w:after="0" w:afterAutospacing="0"/>
        <w:rPr>
          <w:rFonts w:ascii="Times New Roman" w:hAnsi="Times New Roman" w:cs="Times New Roman"/>
          <w:sz w:val="28"/>
          <w:szCs w:val="28"/>
        </w:rPr>
      </w:pPr>
      <w:r w:rsidRPr="00016781">
        <w:rPr>
          <w:rFonts w:ascii="Times New Roman" w:hAnsi="Times New Roman" w:cs="Times New Roman"/>
          <w:sz w:val="28"/>
          <w:szCs w:val="28"/>
        </w:rPr>
        <w:t>«Темкинский район» Смоленской области               районного Совета депутатов</w:t>
      </w:r>
    </w:p>
    <w:p w:rsidR="007579CF" w:rsidRDefault="007579CF" w:rsidP="00AA696B">
      <w:pPr>
        <w:spacing w:after="0" w:afterAutospacing="0"/>
        <w:rPr>
          <w:rFonts w:ascii="Times New Roman" w:hAnsi="Times New Roman" w:cs="Times New Roman"/>
          <w:sz w:val="28"/>
          <w:szCs w:val="28"/>
        </w:rPr>
      </w:pPr>
    </w:p>
    <w:p w:rsidR="00AA696B" w:rsidRDefault="00AA696B" w:rsidP="00AA696B">
      <w:pPr>
        <w:spacing w:after="0" w:afterAutospacing="0"/>
        <w:jc w:val="center"/>
        <w:rPr>
          <w:rFonts w:ascii="Times New Roman" w:hAnsi="Times New Roman" w:cs="Times New Roman"/>
          <w:b/>
          <w:sz w:val="28"/>
          <w:szCs w:val="28"/>
        </w:rPr>
      </w:pPr>
      <w:r>
        <w:rPr>
          <w:rFonts w:ascii="Times New Roman" w:hAnsi="Times New Roman" w:cs="Times New Roman"/>
          <w:b/>
          <w:sz w:val="28"/>
          <w:szCs w:val="28"/>
        </w:rPr>
        <w:t xml:space="preserve">                          </w:t>
      </w:r>
      <w:r w:rsidR="007579C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7579CF">
        <w:rPr>
          <w:rFonts w:ascii="Times New Roman" w:hAnsi="Times New Roman" w:cs="Times New Roman"/>
          <w:b/>
          <w:sz w:val="28"/>
          <w:szCs w:val="28"/>
        </w:rPr>
        <w:t xml:space="preserve">              </w:t>
      </w:r>
      <w:r>
        <w:rPr>
          <w:rFonts w:ascii="Times New Roman" w:hAnsi="Times New Roman" w:cs="Times New Roman"/>
          <w:b/>
          <w:sz w:val="28"/>
          <w:szCs w:val="28"/>
        </w:rPr>
        <w:t xml:space="preserve">С.А.Гуляев                      </w:t>
      </w:r>
      <w:r w:rsidR="007579CF">
        <w:rPr>
          <w:rFonts w:ascii="Times New Roman" w:hAnsi="Times New Roman" w:cs="Times New Roman"/>
          <w:b/>
          <w:sz w:val="28"/>
          <w:szCs w:val="28"/>
        </w:rPr>
        <w:t xml:space="preserve">                   </w:t>
      </w:r>
      <w:r>
        <w:rPr>
          <w:rFonts w:ascii="Times New Roman" w:hAnsi="Times New Roman" w:cs="Times New Roman"/>
          <w:b/>
          <w:sz w:val="28"/>
          <w:szCs w:val="28"/>
        </w:rPr>
        <w:t>А.</w:t>
      </w:r>
      <w:r w:rsidR="00392A85">
        <w:rPr>
          <w:rFonts w:ascii="Times New Roman" w:hAnsi="Times New Roman" w:cs="Times New Roman"/>
          <w:b/>
          <w:sz w:val="28"/>
          <w:szCs w:val="28"/>
        </w:rPr>
        <w:t xml:space="preserve">Ф. Горностаева </w:t>
      </w:r>
    </w:p>
    <w:p w:rsidR="00607F88" w:rsidRDefault="00607F88" w:rsidP="00AA696B">
      <w:pPr>
        <w:spacing w:after="0" w:afterAutospacing="0"/>
        <w:jc w:val="center"/>
        <w:rPr>
          <w:rFonts w:ascii="Times New Roman" w:hAnsi="Times New Roman" w:cs="Times New Roman"/>
          <w:b/>
          <w:sz w:val="28"/>
          <w:szCs w:val="28"/>
        </w:rPr>
      </w:pPr>
    </w:p>
    <w:p w:rsidR="00607F88" w:rsidRDefault="00607F88" w:rsidP="00AA696B">
      <w:pPr>
        <w:spacing w:after="0" w:afterAutospacing="0"/>
        <w:jc w:val="center"/>
        <w:rPr>
          <w:rFonts w:ascii="Times New Roman" w:hAnsi="Times New Roman" w:cs="Times New Roman"/>
          <w:b/>
          <w:sz w:val="28"/>
          <w:szCs w:val="28"/>
        </w:rPr>
      </w:pPr>
    </w:p>
    <w:p w:rsidR="00607F88" w:rsidRDefault="00607F88" w:rsidP="00AA696B">
      <w:pPr>
        <w:spacing w:after="0" w:afterAutospacing="0"/>
        <w:jc w:val="center"/>
        <w:rPr>
          <w:rFonts w:ascii="Times New Roman" w:hAnsi="Times New Roman" w:cs="Times New Roman"/>
          <w:b/>
          <w:sz w:val="28"/>
          <w:szCs w:val="28"/>
        </w:rPr>
      </w:pPr>
    </w:p>
    <w:p w:rsidR="006A1A99" w:rsidRDefault="00607F88" w:rsidP="001A2E4C">
      <w:pPr>
        <w:spacing w:after="0" w:afterAutospacing="0"/>
        <w:ind w:right="-30"/>
        <w:jc w:val="center"/>
        <w:rPr>
          <w:rFonts w:ascii="Times New Roman" w:hAnsi="Times New Roman" w:cs="Times New Roman"/>
          <w:sz w:val="28"/>
          <w:szCs w:val="28"/>
        </w:rPr>
      </w:pPr>
      <w:r w:rsidRPr="001A2E4C">
        <w:rPr>
          <w:rFonts w:ascii="Times New Roman" w:hAnsi="Times New Roman" w:cs="Times New Roman"/>
          <w:sz w:val="28"/>
          <w:szCs w:val="28"/>
        </w:rPr>
        <w:t xml:space="preserve">      </w:t>
      </w:r>
    </w:p>
    <w:sectPr w:rsidR="006A1A99" w:rsidSect="00123054">
      <w:footerReference w:type="default" r:id="rId10"/>
      <w:pgSz w:w="11906" w:h="16838"/>
      <w:pgMar w:top="851"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9C3" w:rsidRDefault="009529C3" w:rsidP="00D14561">
      <w:pPr>
        <w:spacing w:after="0"/>
      </w:pPr>
      <w:r>
        <w:separator/>
      </w:r>
    </w:p>
  </w:endnote>
  <w:endnote w:type="continuationSeparator" w:id="0">
    <w:p w:rsidR="009529C3" w:rsidRDefault="009529C3" w:rsidP="00D1456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561" w:rsidRDefault="00AA696B">
    <w:pPr>
      <w:pStyle w:val="aa"/>
    </w:pPr>
    <w:r>
      <w:ptab w:relativeTo="margin" w:alignment="center"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9C3" w:rsidRDefault="009529C3" w:rsidP="00D14561">
      <w:pPr>
        <w:spacing w:after="0"/>
      </w:pPr>
      <w:r>
        <w:separator/>
      </w:r>
    </w:p>
  </w:footnote>
  <w:footnote w:type="continuationSeparator" w:id="0">
    <w:p w:rsidR="009529C3" w:rsidRDefault="009529C3" w:rsidP="00D1456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12CB7"/>
    <w:multiLevelType w:val="hybridMultilevel"/>
    <w:tmpl w:val="D062CB8E"/>
    <w:lvl w:ilvl="0" w:tplc="7C5EAC0C">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
    <w:nsid w:val="19422156"/>
    <w:multiLevelType w:val="hybridMultilevel"/>
    <w:tmpl w:val="7F16D156"/>
    <w:lvl w:ilvl="0" w:tplc="0E2CF8BA">
      <w:start w:val="3"/>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nsid w:val="57983920"/>
    <w:multiLevelType w:val="hybridMultilevel"/>
    <w:tmpl w:val="CC2EBD6C"/>
    <w:lvl w:ilvl="0" w:tplc="4704E1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CED38E4"/>
    <w:multiLevelType w:val="hybridMultilevel"/>
    <w:tmpl w:val="59B266BE"/>
    <w:lvl w:ilvl="0" w:tplc="1D46795C">
      <w:start w:val="3"/>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64391B44"/>
    <w:multiLevelType w:val="hybridMultilevel"/>
    <w:tmpl w:val="649ABDFA"/>
    <w:lvl w:ilvl="0" w:tplc="2BF499B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5">
    <w:nsid w:val="7FE42114"/>
    <w:multiLevelType w:val="hybridMultilevel"/>
    <w:tmpl w:val="A4024E8C"/>
    <w:lvl w:ilvl="0" w:tplc="CC2E88FC">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A3ED7"/>
    <w:rsid w:val="00010D14"/>
    <w:rsid w:val="00011821"/>
    <w:rsid w:val="00015EE6"/>
    <w:rsid w:val="00016781"/>
    <w:rsid w:val="000223D4"/>
    <w:rsid w:val="0009167E"/>
    <w:rsid w:val="000A4832"/>
    <w:rsid w:val="000A65C3"/>
    <w:rsid w:val="000A7A50"/>
    <w:rsid w:val="000C6522"/>
    <w:rsid w:val="000D364F"/>
    <w:rsid w:val="000F1525"/>
    <w:rsid w:val="00105FD3"/>
    <w:rsid w:val="00121F82"/>
    <w:rsid w:val="00123054"/>
    <w:rsid w:val="00140FB1"/>
    <w:rsid w:val="00145DAA"/>
    <w:rsid w:val="00160928"/>
    <w:rsid w:val="00173287"/>
    <w:rsid w:val="001A2E4C"/>
    <w:rsid w:val="001A62D0"/>
    <w:rsid w:val="001C0EB8"/>
    <w:rsid w:val="001C1CB4"/>
    <w:rsid w:val="001D7C73"/>
    <w:rsid w:val="002032B9"/>
    <w:rsid w:val="002120CA"/>
    <w:rsid w:val="002168F2"/>
    <w:rsid w:val="002304B1"/>
    <w:rsid w:val="00234D0E"/>
    <w:rsid w:val="0024526B"/>
    <w:rsid w:val="002616BD"/>
    <w:rsid w:val="002751A0"/>
    <w:rsid w:val="00281C26"/>
    <w:rsid w:val="00286AEA"/>
    <w:rsid w:val="00294CBA"/>
    <w:rsid w:val="002B1E1F"/>
    <w:rsid w:val="002C21AD"/>
    <w:rsid w:val="002E4272"/>
    <w:rsid w:val="002F2DA3"/>
    <w:rsid w:val="00313569"/>
    <w:rsid w:val="003150F0"/>
    <w:rsid w:val="003167DB"/>
    <w:rsid w:val="0033340F"/>
    <w:rsid w:val="003363D1"/>
    <w:rsid w:val="0035432A"/>
    <w:rsid w:val="00355F58"/>
    <w:rsid w:val="003677F9"/>
    <w:rsid w:val="00380C00"/>
    <w:rsid w:val="00382DD1"/>
    <w:rsid w:val="0038644B"/>
    <w:rsid w:val="00392A85"/>
    <w:rsid w:val="003C0CD9"/>
    <w:rsid w:val="003C1497"/>
    <w:rsid w:val="003D14C3"/>
    <w:rsid w:val="003D34DB"/>
    <w:rsid w:val="003F0D17"/>
    <w:rsid w:val="00406340"/>
    <w:rsid w:val="00445434"/>
    <w:rsid w:val="00457F5A"/>
    <w:rsid w:val="004827FF"/>
    <w:rsid w:val="00494138"/>
    <w:rsid w:val="004960E5"/>
    <w:rsid w:val="004B2E4D"/>
    <w:rsid w:val="004C6D30"/>
    <w:rsid w:val="004F3B1E"/>
    <w:rsid w:val="00502893"/>
    <w:rsid w:val="00515E46"/>
    <w:rsid w:val="00526D6E"/>
    <w:rsid w:val="00533968"/>
    <w:rsid w:val="005341A0"/>
    <w:rsid w:val="00542138"/>
    <w:rsid w:val="00553B12"/>
    <w:rsid w:val="00561B47"/>
    <w:rsid w:val="0058749A"/>
    <w:rsid w:val="005B1681"/>
    <w:rsid w:val="005C2C8B"/>
    <w:rsid w:val="005D07CA"/>
    <w:rsid w:val="005F3FF2"/>
    <w:rsid w:val="006036B2"/>
    <w:rsid w:val="00607F88"/>
    <w:rsid w:val="006104D7"/>
    <w:rsid w:val="00612F0F"/>
    <w:rsid w:val="00613B02"/>
    <w:rsid w:val="00631417"/>
    <w:rsid w:val="00634E95"/>
    <w:rsid w:val="0064498D"/>
    <w:rsid w:val="00647BE9"/>
    <w:rsid w:val="00676190"/>
    <w:rsid w:val="00677BA0"/>
    <w:rsid w:val="00687269"/>
    <w:rsid w:val="0069426C"/>
    <w:rsid w:val="00697868"/>
    <w:rsid w:val="006A1A99"/>
    <w:rsid w:val="006A1D31"/>
    <w:rsid w:val="006D004C"/>
    <w:rsid w:val="006D13C1"/>
    <w:rsid w:val="006F495C"/>
    <w:rsid w:val="00701108"/>
    <w:rsid w:val="00701AEF"/>
    <w:rsid w:val="007056EA"/>
    <w:rsid w:val="007579CF"/>
    <w:rsid w:val="00764361"/>
    <w:rsid w:val="00765350"/>
    <w:rsid w:val="00772FFE"/>
    <w:rsid w:val="007A30F5"/>
    <w:rsid w:val="007A607F"/>
    <w:rsid w:val="007A6615"/>
    <w:rsid w:val="007C228E"/>
    <w:rsid w:val="007D3277"/>
    <w:rsid w:val="007D3C57"/>
    <w:rsid w:val="00815332"/>
    <w:rsid w:val="00815794"/>
    <w:rsid w:val="00882666"/>
    <w:rsid w:val="00883BF3"/>
    <w:rsid w:val="008B62C1"/>
    <w:rsid w:val="008D5DB4"/>
    <w:rsid w:val="008D7C73"/>
    <w:rsid w:val="008E69FF"/>
    <w:rsid w:val="008E7288"/>
    <w:rsid w:val="00905C33"/>
    <w:rsid w:val="00920A3E"/>
    <w:rsid w:val="00927187"/>
    <w:rsid w:val="009529C3"/>
    <w:rsid w:val="00970679"/>
    <w:rsid w:val="00974831"/>
    <w:rsid w:val="00986D39"/>
    <w:rsid w:val="00987D8E"/>
    <w:rsid w:val="009919A1"/>
    <w:rsid w:val="009938D7"/>
    <w:rsid w:val="009A6B24"/>
    <w:rsid w:val="009B11C6"/>
    <w:rsid w:val="009B57C1"/>
    <w:rsid w:val="009B7094"/>
    <w:rsid w:val="009D2BC1"/>
    <w:rsid w:val="009D32D4"/>
    <w:rsid w:val="009E1806"/>
    <w:rsid w:val="009F1C1F"/>
    <w:rsid w:val="00A07424"/>
    <w:rsid w:val="00A667C6"/>
    <w:rsid w:val="00A67C55"/>
    <w:rsid w:val="00A73ED3"/>
    <w:rsid w:val="00A74B0A"/>
    <w:rsid w:val="00A77EBC"/>
    <w:rsid w:val="00A85482"/>
    <w:rsid w:val="00A91EEF"/>
    <w:rsid w:val="00AA3ED7"/>
    <w:rsid w:val="00AA60B7"/>
    <w:rsid w:val="00AA696B"/>
    <w:rsid w:val="00AB00F0"/>
    <w:rsid w:val="00B22040"/>
    <w:rsid w:val="00B56BBE"/>
    <w:rsid w:val="00B57E00"/>
    <w:rsid w:val="00B663B5"/>
    <w:rsid w:val="00B67CC5"/>
    <w:rsid w:val="00B7486E"/>
    <w:rsid w:val="00B871E9"/>
    <w:rsid w:val="00BA08DB"/>
    <w:rsid w:val="00BE0D12"/>
    <w:rsid w:val="00BE301C"/>
    <w:rsid w:val="00BE3100"/>
    <w:rsid w:val="00BF28FF"/>
    <w:rsid w:val="00C10FD0"/>
    <w:rsid w:val="00C27C7C"/>
    <w:rsid w:val="00C7212D"/>
    <w:rsid w:val="00C9590F"/>
    <w:rsid w:val="00CB5575"/>
    <w:rsid w:val="00CB7F7C"/>
    <w:rsid w:val="00CC279F"/>
    <w:rsid w:val="00CD7717"/>
    <w:rsid w:val="00CE0248"/>
    <w:rsid w:val="00CE1E4E"/>
    <w:rsid w:val="00CE7F86"/>
    <w:rsid w:val="00D14561"/>
    <w:rsid w:val="00D25394"/>
    <w:rsid w:val="00D257D1"/>
    <w:rsid w:val="00D329D6"/>
    <w:rsid w:val="00D449F5"/>
    <w:rsid w:val="00D47D46"/>
    <w:rsid w:val="00D6084A"/>
    <w:rsid w:val="00D628A2"/>
    <w:rsid w:val="00D6335E"/>
    <w:rsid w:val="00D9617F"/>
    <w:rsid w:val="00DA1BEF"/>
    <w:rsid w:val="00DA2554"/>
    <w:rsid w:val="00DB0EB8"/>
    <w:rsid w:val="00DC64C8"/>
    <w:rsid w:val="00DF4A41"/>
    <w:rsid w:val="00E10D44"/>
    <w:rsid w:val="00E149CB"/>
    <w:rsid w:val="00E16596"/>
    <w:rsid w:val="00E17FFD"/>
    <w:rsid w:val="00E379BA"/>
    <w:rsid w:val="00E43B27"/>
    <w:rsid w:val="00EB060C"/>
    <w:rsid w:val="00EB3EBD"/>
    <w:rsid w:val="00EE08A3"/>
    <w:rsid w:val="00F20C2D"/>
    <w:rsid w:val="00F249F2"/>
    <w:rsid w:val="00F52996"/>
    <w:rsid w:val="00F53DD7"/>
    <w:rsid w:val="00F6442E"/>
    <w:rsid w:val="00F97D05"/>
    <w:rsid w:val="00FA27AF"/>
    <w:rsid w:val="00FA356A"/>
    <w:rsid w:val="00FA4B11"/>
    <w:rsid w:val="00FB17B5"/>
    <w:rsid w:val="00FB4492"/>
    <w:rsid w:val="00FE412B"/>
    <w:rsid w:val="00FF10AB"/>
    <w:rsid w:val="00FF615E"/>
    <w:rsid w:val="00FF69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8DB"/>
  </w:style>
  <w:style w:type="paragraph" w:styleId="1">
    <w:name w:val="heading 1"/>
    <w:basedOn w:val="a"/>
    <w:link w:val="10"/>
    <w:uiPriority w:val="9"/>
    <w:qFormat/>
    <w:rsid w:val="00DB0EB8"/>
    <w:pPr>
      <w:spacing w:before="100" w:beforeAutospacing="1"/>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BA08DB"/>
    <w:pPr>
      <w:spacing w:after="0"/>
    </w:pPr>
  </w:style>
  <w:style w:type="paragraph" w:styleId="a4">
    <w:name w:val="Balloon Text"/>
    <w:basedOn w:val="a"/>
    <w:link w:val="a5"/>
    <w:uiPriority w:val="99"/>
    <w:semiHidden/>
    <w:unhideWhenUsed/>
    <w:rsid w:val="00AA3ED7"/>
    <w:pPr>
      <w:spacing w:after="0"/>
    </w:pPr>
    <w:rPr>
      <w:rFonts w:ascii="Tahoma" w:hAnsi="Tahoma" w:cs="Tahoma"/>
      <w:sz w:val="16"/>
      <w:szCs w:val="16"/>
    </w:rPr>
  </w:style>
  <w:style w:type="character" w:customStyle="1" w:styleId="a5">
    <w:name w:val="Текст выноски Знак"/>
    <w:basedOn w:val="a0"/>
    <w:link w:val="a4"/>
    <w:uiPriority w:val="99"/>
    <w:semiHidden/>
    <w:rsid w:val="00AA3ED7"/>
    <w:rPr>
      <w:rFonts w:ascii="Tahoma" w:hAnsi="Tahoma" w:cs="Tahoma"/>
      <w:sz w:val="16"/>
      <w:szCs w:val="16"/>
    </w:rPr>
  </w:style>
  <w:style w:type="paragraph" w:styleId="a6">
    <w:name w:val="List Paragraph"/>
    <w:basedOn w:val="a"/>
    <w:uiPriority w:val="34"/>
    <w:qFormat/>
    <w:rsid w:val="00687269"/>
    <w:pPr>
      <w:ind w:left="720"/>
      <w:contextualSpacing/>
    </w:pPr>
  </w:style>
  <w:style w:type="character" w:customStyle="1" w:styleId="10">
    <w:name w:val="Заголовок 1 Знак"/>
    <w:basedOn w:val="a0"/>
    <w:link w:val="1"/>
    <w:uiPriority w:val="9"/>
    <w:rsid w:val="00DB0EB8"/>
    <w:rPr>
      <w:rFonts w:ascii="Times New Roman" w:eastAsia="Times New Roman" w:hAnsi="Times New Roman" w:cs="Times New Roman"/>
      <w:b/>
      <w:bCs/>
      <w:kern w:val="36"/>
      <w:sz w:val="48"/>
      <w:szCs w:val="48"/>
      <w:lang w:eastAsia="ru-RU"/>
    </w:rPr>
  </w:style>
  <w:style w:type="character" w:styleId="a7">
    <w:name w:val="Hyperlink"/>
    <w:basedOn w:val="a0"/>
    <w:uiPriority w:val="99"/>
    <w:semiHidden/>
    <w:unhideWhenUsed/>
    <w:rsid w:val="00DB0EB8"/>
    <w:rPr>
      <w:color w:val="0000FF"/>
      <w:u w:val="single"/>
    </w:rPr>
  </w:style>
  <w:style w:type="paragraph" w:styleId="z-">
    <w:name w:val="HTML Top of Form"/>
    <w:basedOn w:val="a"/>
    <w:next w:val="a"/>
    <w:link w:val="z-0"/>
    <w:hidden/>
    <w:uiPriority w:val="99"/>
    <w:semiHidden/>
    <w:unhideWhenUsed/>
    <w:rsid w:val="00DB0EB8"/>
    <w:pPr>
      <w:pBdr>
        <w:bottom w:val="single" w:sz="6" w:space="1" w:color="auto"/>
      </w:pBdr>
      <w:spacing w:after="0" w:afterAutospacing="0"/>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B0EB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B0EB8"/>
    <w:pPr>
      <w:pBdr>
        <w:top w:val="single" w:sz="6" w:space="1" w:color="auto"/>
      </w:pBdr>
      <w:spacing w:after="0" w:afterAutospacing="0"/>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B0EB8"/>
    <w:rPr>
      <w:rFonts w:ascii="Arial" w:eastAsia="Times New Roman" w:hAnsi="Arial" w:cs="Arial"/>
      <w:vanish/>
      <w:sz w:val="16"/>
      <w:szCs w:val="16"/>
      <w:lang w:eastAsia="ru-RU"/>
    </w:rPr>
  </w:style>
  <w:style w:type="character" w:customStyle="1" w:styleId="blk">
    <w:name w:val="blk"/>
    <w:basedOn w:val="a0"/>
    <w:rsid w:val="00DB0EB8"/>
  </w:style>
  <w:style w:type="character" w:customStyle="1" w:styleId="hl">
    <w:name w:val="hl"/>
    <w:basedOn w:val="a0"/>
    <w:rsid w:val="00DB0EB8"/>
  </w:style>
  <w:style w:type="character" w:customStyle="1" w:styleId="nobr">
    <w:name w:val="nobr"/>
    <w:basedOn w:val="a0"/>
    <w:rsid w:val="00DB0EB8"/>
  </w:style>
  <w:style w:type="character" w:customStyle="1" w:styleId="phone">
    <w:name w:val="phone"/>
    <w:basedOn w:val="a0"/>
    <w:rsid w:val="00DB0EB8"/>
  </w:style>
  <w:style w:type="paragraph" w:styleId="a8">
    <w:name w:val="header"/>
    <w:basedOn w:val="a"/>
    <w:link w:val="a9"/>
    <w:uiPriority w:val="99"/>
    <w:unhideWhenUsed/>
    <w:rsid w:val="00D14561"/>
    <w:pPr>
      <w:tabs>
        <w:tab w:val="center" w:pos="4677"/>
        <w:tab w:val="right" w:pos="9355"/>
      </w:tabs>
      <w:spacing w:after="0"/>
    </w:pPr>
  </w:style>
  <w:style w:type="character" w:customStyle="1" w:styleId="a9">
    <w:name w:val="Верхний колонтитул Знак"/>
    <w:basedOn w:val="a0"/>
    <w:link w:val="a8"/>
    <w:uiPriority w:val="99"/>
    <w:rsid w:val="00D14561"/>
  </w:style>
  <w:style w:type="paragraph" w:styleId="aa">
    <w:name w:val="footer"/>
    <w:basedOn w:val="a"/>
    <w:link w:val="ab"/>
    <w:uiPriority w:val="99"/>
    <w:unhideWhenUsed/>
    <w:rsid w:val="00D14561"/>
    <w:pPr>
      <w:tabs>
        <w:tab w:val="center" w:pos="4677"/>
        <w:tab w:val="right" w:pos="9355"/>
      </w:tabs>
      <w:spacing w:after="0"/>
    </w:pPr>
  </w:style>
  <w:style w:type="character" w:customStyle="1" w:styleId="ab">
    <w:name w:val="Нижний колонтитул Знак"/>
    <w:basedOn w:val="a0"/>
    <w:link w:val="aa"/>
    <w:uiPriority w:val="99"/>
    <w:rsid w:val="00D14561"/>
  </w:style>
  <w:style w:type="paragraph" w:customStyle="1" w:styleId="ConsNormal">
    <w:name w:val="ConsNormal"/>
    <w:rsid w:val="00A77EBC"/>
    <w:pPr>
      <w:widowControl w:val="0"/>
      <w:autoSpaceDE w:val="0"/>
      <w:autoSpaceDN w:val="0"/>
      <w:adjustRightInd w:val="0"/>
      <w:spacing w:after="0" w:afterAutospacing="0"/>
      <w:ind w:right="19772" w:firstLine="72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60956210">
      <w:bodyDiv w:val="1"/>
      <w:marLeft w:val="0"/>
      <w:marRight w:val="0"/>
      <w:marTop w:val="0"/>
      <w:marBottom w:val="0"/>
      <w:divBdr>
        <w:top w:val="none" w:sz="0" w:space="0" w:color="auto"/>
        <w:left w:val="none" w:sz="0" w:space="0" w:color="auto"/>
        <w:bottom w:val="none" w:sz="0" w:space="0" w:color="auto"/>
        <w:right w:val="none" w:sz="0" w:space="0" w:color="auto"/>
      </w:divBdr>
      <w:divsChild>
        <w:div w:id="1031800587">
          <w:marLeft w:val="1575"/>
          <w:marRight w:val="1575"/>
          <w:marTop w:val="0"/>
          <w:marBottom w:val="0"/>
          <w:divBdr>
            <w:top w:val="none" w:sz="0" w:space="0" w:color="auto"/>
            <w:left w:val="none" w:sz="0" w:space="0" w:color="auto"/>
            <w:bottom w:val="none" w:sz="0" w:space="0" w:color="auto"/>
            <w:right w:val="none" w:sz="0" w:space="0" w:color="auto"/>
          </w:divBdr>
          <w:divsChild>
            <w:div w:id="11497108">
              <w:marLeft w:val="0"/>
              <w:marRight w:val="0"/>
              <w:marTop w:val="150"/>
              <w:marBottom w:val="75"/>
              <w:divBdr>
                <w:top w:val="none" w:sz="0" w:space="0" w:color="auto"/>
                <w:left w:val="single" w:sz="48" w:space="0" w:color="FFFFFF"/>
                <w:bottom w:val="none" w:sz="0" w:space="0" w:color="auto"/>
                <w:right w:val="none" w:sz="0" w:space="0" w:color="auto"/>
              </w:divBdr>
              <w:divsChild>
                <w:div w:id="1907300551">
                  <w:marLeft w:val="-2550"/>
                  <w:marRight w:val="0"/>
                  <w:marTop w:val="0"/>
                  <w:marBottom w:val="0"/>
                  <w:divBdr>
                    <w:top w:val="none" w:sz="0" w:space="0" w:color="auto"/>
                    <w:left w:val="none" w:sz="0" w:space="0" w:color="auto"/>
                    <w:bottom w:val="none" w:sz="0" w:space="0" w:color="auto"/>
                    <w:right w:val="none" w:sz="0" w:space="0" w:color="auto"/>
                  </w:divBdr>
                </w:div>
                <w:div w:id="438643408">
                  <w:marLeft w:val="0"/>
                  <w:marRight w:val="0"/>
                  <w:marTop w:val="0"/>
                  <w:marBottom w:val="0"/>
                  <w:divBdr>
                    <w:top w:val="none" w:sz="0" w:space="0" w:color="auto"/>
                    <w:left w:val="none" w:sz="0" w:space="0" w:color="auto"/>
                    <w:bottom w:val="none" w:sz="0" w:space="0" w:color="auto"/>
                    <w:right w:val="none" w:sz="0" w:space="0" w:color="auto"/>
                  </w:divBdr>
                  <w:divsChild>
                    <w:div w:id="576282701">
                      <w:marLeft w:val="-135"/>
                      <w:marRight w:val="0"/>
                      <w:marTop w:val="15"/>
                      <w:marBottom w:val="0"/>
                      <w:divBdr>
                        <w:top w:val="none" w:sz="0" w:space="0" w:color="auto"/>
                        <w:left w:val="none" w:sz="0" w:space="0" w:color="auto"/>
                        <w:bottom w:val="none" w:sz="0" w:space="0" w:color="auto"/>
                        <w:right w:val="none" w:sz="0" w:space="0" w:color="auto"/>
                      </w:divBdr>
                    </w:div>
                    <w:div w:id="412552433">
                      <w:marLeft w:val="0"/>
                      <w:marRight w:val="0"/>
                      <w:marTop w:val="0"/>
                      <w:marBottom w:val="0"/>
                      <w:divBdr>
                        <w:top w:val="none" w:sz="0" w:space="0" w:color="auto"/>
                        <w:left w:val="none" w:sz="0" w:space="0" w:color="auto"/>
                        <w:bottom w:val="none" w:sz="0" w:space="0" w:color="auto"/>
                        <w:right w:val="none" w:sz="0" w:space="0" w:color="auto"/>
                      </w:divBdr>
                    </w:div>
                    <w:div w:id="650712266">
                      <w:marLeft w:val="0"/>
                      <w:marRight w:val="0"/>
                      <w:marTop w:val="225"/>
                      <w:marBottom w:val="0"/>
                      <w:divBdr>
                        <w:top w:val="none" w:sz="0" w:space="0" w:color="auto"/>
                        <w:left w:val="none" w:sz="0" w:space="0" w:color="auto"/>
                        <w:bottom w:val="none" w:sz="0" w:space="0" w:color="auto"/>
                        <w:right w:val="none" w:sz="0" w:space="0" w:color="auto"/>
                      </w:divBdr>
                      <w:divsChild>
                        <w:div w:id="169297092">
                          <w:marLeft w:val="0"/>
                          <w:marRight w:val="0"/>
                          <w:marTop w:val="0"/>
                          <w:marBottom w:val="0"/>
                          <w:divBdr>
                            <w:top w:val="none" w:sz="0" w:space="0" w:color="auto"/>
                            <w:left w:val="none" w:sz="0" w:space="0" w:color="auto"/>
                            <w:bottom w:val="none" w:sz="0" w:space="0" w:color="auto"/>
                            <w:right w:val="none" w:sz="0" w:space="0" w:color="auto"/>
                          </w:divBdr>
                        </w:div>
                      </w:divsChild>
                    </w:div>
                    <w:div w:id="1002008513">
                      <w:marLeft w:val="0"/>
                      <w:marRight w:val="0"/>
                      <w:marTop w:val="30"/>
                      <w:marBottom w:val="0"/>
                      <w:divBdr>
                        <w:top w:val="none" w:sz="0" w:space="0" w:color="auto"/>
                        <w:left w:val="none" w:sz="0" w:space="0" w:color="auto"/>
                        <w:bottom w:val="none" w:sz="0" w:space="0" w:color="auto"/>
                        <w:right w:val="none" w:sz="0" w:space="0" w:color="auto"/>
                      </w:divBdr>
                      <w:divsChild>
                        <w:div w:id="221064448">
                          <w:marLeft w:val="0"/>
                          <w:marRight w:val="0"/>
                          <w:marTop w:val="0"/>
                          <w:marBottom w:val="0"/>
                          <w:divBdr>
                            <w:top w:val="none" w:sz="0" w:space="0" w:color="auto"/>
                            <w:left w:val="none" w:sz="0" w:space="0" w:color="auto"/>
                            <w:bottom w:val="none" w:sz="0" w:space="0" w:color="auto"/>
                            <w:right w:val="none" w:sz="0" w:space="0" w:color="auto"/>
                          </w:divBdr>
                        </w:div>
                        <w:div w:id="479157956">
                          <w:marLeft w:val="0"/>
                          <w:marRight w:val="0"/>
                          <w:marTop w:val="0"/>
                          <w:marBottom w:val="0"/>
                          <w:divBdr>
                            <w:top w:val="none" w:sz="0" w:space="0" w:color="auto"/>
                            <w:left w:val="none" w:sz="0" w:space="0" w:color="auto"/>
                            <w:bottom w:val="none" w:sz="0" w:space="0" w:color="auto"/>
                            <w:right w:val="none" w:sz="0" w:space="0" w:color="auto"/>
                          </w:divBdr>
                          <w:divsChild>
                            <w:div w:id="194190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09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17851660">
          <w:marLeft w:val="1575"/>
          <w:marRight w:val="1575"/>
          <w:marTop w:val="0"/>
          <w:marBottom w:val="0"/>
          <w:divBdr>
            <w:top w:val="none" w:sz="0" w:space="0" w:color="auto"/>
            <w:left w:val="none" w:sz="0" w:space="0" w:color="auto"/>
            <w:bottom w:val="none" w:sz="0" w:space="0" w:color="auto"/>
            <w:right w:val="none" w:sz="0" w:space="0" w:color="auto"/>
          </w:divBdr>
          <w:divsChild>
            <w:div w:id="1209339362">
              <w:marLeft w:val="0"/>
              <w:marRight w:val="0"/>
              <w:marTop w:val="0"/>
              <w:marBottom w:val="285"/>
              <w:divBdr>
                <w:top w:val="single" w:sz="36" w:space="4" w:color="DDDDDD"/>
                <w:left w:val="none" w:sz="0" w:space="0" w:color="auto"/>
                <w:bottom w:val="none" w:sz="0" w:space="0" w:color="auto"/>
                <w:right w:val="none" w:sz="0" w:space="0" w:color="auto"/>
              </w:divBdr>
            </w:div>
            <w:div w:id="389889163">
              <w:marLeft w:val="0"/>
              <w:marRight w:val="0"/>
              <w:marTop w:val="0"/>
              <w:marBottom w:val="0"/>
              <w:divBdr>
                <w:top w:val="none" w:sz="0" w:space="0" w:color="auto"/>
                <w:left w:val="none" w:sz="0" w:space="0" w:color="auto"/>
                <w:bottom w:val="none" w:sz="0" w:space="0" w:color="auto"/>
                <w:right w:val="none" w:sz="0" w:space="0" w:color="auto"/>
              </w:divBdr>
              <w:divsChild>
                <w:div w:id="335229618">
                  <w:marLeft w:val="0"/>
                  <w:marRight w:val="0"/>
                  <w:marTop w:val="0"/>
                  <w:marBottom w:val="0"/>
                  <w:divBdr>
                    <w:top w:val="none" w:sz="0" w:space="0" w:color="auto"/>
                    <w:left w:val="none" w:sz="0" w:space="0" w:color="auto"/>
                    <w:bottom w:val="none" w:sz="0" w:space="0" w:color="auto"/>
                    <w:right w:val="none" w:sz="0" w:space="0" w:color="auto"/>
                  </w:divBdr>
                  <w:divsChild>
                    <w:div w:id="326137221">
                      <w:marLeft w:val="0"/>
                      <w:marRight w:val="0"/>
                      <w:marTop w:val="121"/>
                      <w:marBottom w:val="0"/>
                      <w:divBdr>
                        <w:top w:val="none" w:sz="0" w:space="0" w:color="auto"/>
                        <w:left w:val="none" w:sz="0" w:space="0" w:color="auto"/>
                        <w:bottom w:val="none" w:sz="0" w:space="0" w:color="auto"/>
                        <w:right w:val="none" w:sz="0" w:space="0" w:color="auto"/>
                      </w:divBdr>
                    </w:div>
                    <w:div w:id="376197304">
                      <w:marLeft w:val="0"/>
                      <w:marRight w:val="0"/>
                      <w:marTop w:val="121"/>
                      <w:marBottom w:val="0"/>
                      <w:divBdr>
                        <w:top w:val="none" w:sz="0" w:space="0" w:color="auto"/>
                        <w:left w:val="none" w:sz="0" w:space="0" w:color="auto"/>
                        <w:bottom w:val="none" w:sz="0" w:space="0" w:color="auto"/>
                        <w:right w:val="none" w:sz="0" w:space="0" w:color="auto"/>
                      </w:divBdr>
                    </w:div>
                    <w:div w:id="836919841">
                      <w:marLeft w:val="0"/>
                      <w:marRight w:val="0"/>
                      <w:marTop w:val="121"/>
                      <w:marBottom w:val="0"/>
                      <w:divBdr>
                        <w:top w:val="none" w:sz="0" w:space="0" w:color="auto"/>
                        <w:left w:val="none" w:sz="0" w:space="0" w:color="auto"/>
                        <w:bottom w:val="none" w:sz="0" w:space="0" w:color="auto"/>
                        <w:right w:val="none" w:sz="0" w:space="0" w:color="auto"/>
                      </w:divBdr>
                    </w:div>
                    <w:div w:id="921839094">
                      <w:marLeft w:val="0"/>
                      <w:marRight w:val="0"/>
                      <w:marTop w:val="121"/>
                      <w:marBottom w:val="0"/>
                      <w:divBdr>
                        <w:top w:val="none" w:sz="0" w:space="0" w:color="auto"/>
                        <w:left w:val="none" w:sz="0" w:space="0" w:color="auto"/>
                        <w:bottom w:val="none" w:sz="0" w:space="0" w:color="auto"/>
                        <w:right w:val="none" w:sz="0" w:space="0" w:color="auto"/>
                      </w:divBdr>
                    </w:div>
                    <w:div w:id="1698115498">
                      <w:marLeft w:val="0"/>
                      <w:marRight w:val="0"/>
                      <w:marTop w:val="121"/>
                      <w:marBottom w:val="0"/>
                      <w:divBdr>
                        <w:top w:val="none" w:sz="0" w:space="0" w:color="auto"/>
                        <w:left w:val="none" w:sz="0" w:space="0" w:color="auto"/>
                        <w:bottom w:val="none" w:sz="0" w:space="0" w:color="auto"/>
                        <w:right w:val="none" w:sz="0" w:space="0" w:color="auto"/>
                      </w:divBdr>
                    </w:div>
                    <w:div w:id="806632022">
                      <w:marLeft w:val="0"/>
                      <w:marRight w:val="0"/>
                      <w:marTop w:val="121"/>
                      <w:marBottom w:val="0"/>
                      <w:divBdr>
                        <w:top w:val="none" w:sz="0" w:space="0" w:color="auto"/>
                        <w:left w:val="none" w:sz="0" w:space="0" w:color="auto"/>
                        <w:bottom w:val="none" w:sz="0" w:space="0" w:color="auto"/>
                        <w:right w:val="none" w:sz="0" w:space="0" w:color="auto"/>
                      </w:divBdr>
                    </w:div>
                    <w:div w:id="527790315">
                      <w:marLeft w:val="0"/>
                      <w:marRight w:val="0"/>
                      <w:marTop w:val="121"/>
                      <w:marBottom w:val="0"/>
                      <w:divBdr>
                        <w:top w:val="none" w:sz="0" w:space="0" w:color="auto"/>
                        <w:left w:val="none" w:sz="0" w:space="0" w:color="auto"/>
                        <w:bottom w:val="none" w:sz="0" w:space="0" w:color="auto"/>
                        <w:right w:val="none" w:sz="0" w:space="0" w:color="auto"/>
                      </w:divBdr>
                    </w:div>
                  </w:divsChild>
                </w:div>
                <w:div w:id="1630283773">
                  <w:marLeft w:val="0"/>
                  <w:marRight w:val="0"/>
                  <w:marTop w:val="480"/>
                  <w:marBottom w:val="0"/>
                  <w:divBdr>
                    <w:top w:val="single" w:sz="6" w:space="6" w:color="FFE3C2"/>
                    <w:left w:val="single" w:sz="6" w:space="8" w:color="FFE3C2"/>
                    <w:bottom w:val="single" w:sz="6" w:space="6" w:color="FFE3C2"/>
                    <w:right w:val="single" w:sz="6" w:space="8" w:color="FFE3C2"/>
                  </w:divBdr>
                  <w:divsChild>
                    <w:div w:id="1755473860">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624727089">
                  <w:marLeft w:val="0"/>
                  <w:marRight w:val="0"/>
                  <w:marTop w:val="0"/>
                  <w:marBottom w:val="0"/>
                  <w:divBdr>
                    <w:top w:val="none" w:sz="0" w:space="0" w:color="auto"/>
                    <w:left w:val="none" w:sz="0" w:space="0" w:color="auto"/>
                    <w:bottom w:val="none" w:sz="0" w:space="0" w:color="auto"/>
                    <w:right w:val="none" w:sz="0" w:space="0" w:color="auto"/>
                  </w:divBdr>
                  <w:divsChild>
                    <w:div w:id="57012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209582">
          <w:marLeft w:val="0"/>
          <w:marRight w:val="0"/>
          <w:marTop w:val="0"/>
          <w:marBottom w:val="480"/>
          <w:divBdr>
            <w:top w:val="none" w:sz="0" w:space="0" w:color="auto"/>
            <w:left w:val="none" w:sz="0" w:space="0" w:color="auto"/>
            <w:bottom w:val="none" w:sz="0" w:space="0" w:color="auto"/>
            <w:right w:val="none" w:sz="0" w:space="0" w:color="auto"/>
          </w:divBdr>
          <w:divsChild>
            <w:div w:id="120651989">
              <w:marLeft w:val="0"/>
              <w:marRight w:val="0"/>
              <w:marTop w:val="0"/>
              <w:marBottom w:val="0"/>
              <w:divBdr>
                <w:top w:val="none" w:sz="0" w:space="0" w:color="auto"/>
                <w:left w:val="none" w:sz="0" w:space="0" w:color="auto"/>
                <w:bottom w:val="none" w:sz="0" w:space="0" w:color="auto"/>
                <w:right w:val="none" w:sz="0" w:space="0" w:color="auto"/>
              </w:divBdr>
            </w:div>
          </w:divsChild>
        </w:div>
        <w:div w:id="226579035">
          <w:marLeft w:val="1575"/>
          <w:marRight w:val="1575"/>
          <w:marTop w:val="0"/>
          <w:marBottom w:val="0"/>
          <w:divBdr>
            <w:top w:val="single" w:sz="6" w:space="24" w:color="F1F1F1"/>
            <w:left w:val="none" w:sz="0" w:space="0" w:color="auto"/>
            <w:bottom w:val="none" w:sz="0" w:space="0" w:color="auto"/>
            <w:right w:val="none" w:sz="0" w:space="0" w:color="auto"/>
          </w:divBdr>
          <w:divsChild>
            <w:div w:id="944727407">
              <w:marLeft w:val="0"/>
              <w:marRight w:val="300"/>
              <w:marTop w:val="0"/>
              <w:marBottom w:val="0"/>
              <w:divBdr>
                <w:top w:val="none" w:sz="0" w:space="0" w:color="auto"/>
                <w:left w:val="none" w:sz="0" w:space="0" w:color="auto"/>
                <w:bottom w:val="none" w:sz="0" w:space="0" w:color="auto"/>
                <w:right w:val="none" w:sz="0" w:space="0" w:color="auto"/>
              </w:divBdr>
              <w:divsChild>
                <w:div w:id="1811357383">
                  <w:marLeft w:val="0"/>
                  <w:marRight w:val="300"/>
                  <w:marTop w:val="0"/>
                  <w:marBottom w:val="0"/>
                  <w:divBdr>
                    <w:top w:val="none" w:sz="0" w:space="0" w:color="auto"/>
                    <w:left w:val="none" w:sz="0" w:space="0" w:color="auto"/>
                    <w:bottom w:val="none" w:sz="0" w:space="0" w:color="auto"/>
                    <w:right w:val="none" w:sz="0" w:space="0" w:color="auto"/>
                  </w:divBdr>
                </w:div>
              </w:divsChild>
            </w:div>
            <w:div w:id="658466650">
              <w:marLeft w:val="0"/>
              <w:marRight w:val="0"/>
              <w:marTop w:val="0"/>
              <w:marBottom w:val="0"/>
              <w:divBdr>
                <w:top w:val="none" w:sz="0" w:space="0" w:color="auto"/>
                <w:left w:val="none" w:sz="0" w:space="0" w:color="auto"/>
                <w:bottom w:val="none" w:sz="0" w:space="0" w:color="auto"/>
                <w:right w:val="none" w:sz="0" w:space="0" w:color="auto"/>
              </w:divBdr>
              <w:divsChild>
                <w:div w:id="1377516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424374909">
          <w:marLeft w:val="1575"/>
          <w:marRight w:val="1575"/>
          <w:marTop w:val="0"/>
          <w:marBottom w:val="0"/>
          <w:divBdr>
            <w:top w:val="none" w:sz="0" w:space="0" w:color="auto"/>
            <w:left w:val="none" w:sz="0" w:space="0" w:color="auto"/>
            <w:bottom w:val="none" w:sz="0" w:space="0" w:color="auto"/>
            <w:right w:val="none" w:sz="0" w:space="0" w:color="auto"/>
          </w:divBdr>
          <w:divsChild>
            <w:div w:id="985817377">
              <w:marLeft w:val="0"/>
              <w:marRight w:val="0"/>
              <w:marTop w:val="0"/>
              <w:marBottom w:val="0"/>
              <w:divBdr>
                <w:top w:val="single" w:sz="36" w:space="4" w:color="DDDDDD"/>
                <w:left w:val="none" w:sz="0" w:space="0" w:color="auto"/>
                <w:bottom w:val="none" w:sz="0" w:space="0" w:color="auto"/>
                <w:right w:val="none" w:sz="0" w:space="0" w:color="auto"/>
              </w:divBdr>
              <w:divsChild>
                <w:div w:id="245386286">
                  <w:marLeft w:val="0"/>
                  <w:marRight w:val="0"/>
                  <w:marTop w:val="0"/>
                  <w:marBottom w:val="0"/>
                  <w:divBdr>
                    <w:top w:val="none" w:sz="0" w:space="0" w:color="auto"/>
                    <w:left w:val="none" w:sz="0" w:space="0" w:color="auto"/>
                    <w:bottom w:val="none" w:sz="0" w:space="0" w:color="auto"/>
                    <w:right w:val="none" w:sz="0" w:space="0" w:color="auto"/>
                  </w:divBdr>
                </w:div>
                <w:div w:id="41289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17363">
          <w:marLeft w:val="0"/>
          <w:marRight w:val="0"/>
          <w:marTop w:val="0"/>
          <w:marBottom w:val="0"/>
          <w:divBdr>
            <w:top w:val="none" w:sz="0" w:space="0" w:color="auto"/>
            <w:left w:val="none" w:sz="0" w:space="0" w:color="auto"/>
            <w:bottom w:val="none" w:sz="0" w:space="0" w:color="auto"/>
            <w:right w:val="none" w:sz="0" w:space="0" w:color="auto"/>
          </w:divBdr>
        </w:div>
      </w:divsChild>
    </w:div>
    <w:div w:id="382796757">
      <w:bodyDiv w:val="1"/>
      <w:marLeft w:val="0"/>
      <w:marRight w:val="0"/>
      <w:marTop w:val="0"/>
      <w:marBottom w:val="0"/>
      <w:divBdr>
        <w:top w:val="none" w:sz="0" w:space="0" w:color="auto"/>
        <w:left w:val="none" w:sz="0" w:space="0" w:color="auto"/>
        <w:bottom w:val="none" w:sz="0" w:space="0" w:color="auto"/>
        <w:right w:val="none" w:sz="0" w:space="0" w:color="auto"/>
      </w:divBdr>
    </w:div>
    <w:div w:id="518324694">
      <w:bodyDiv w:val="1"/>
      <w:marLeft w:val="0"/>
      <w:marRight w:val="0"/>
      <w:marTop w:val="0"/>
      <w:marBottom w:val="0"/>
      <w:divBdr>
        <w:top w:val="none" w:sz="0" w:space="0" w:color="auto"/>
        <w:left w:val="none" w:sz="0" w:space="0" w:color="auto"/>
        <w:bottom w:val="none" w:sz="0" w:space="0" w:color="auto"/>
        <w:right w:val="none" w:sz="0" w:space="0" w:color="auto"/>
      </w:divBdr>
    </w:div>
    <w:div w:id="862592054">
      <w:bodyDiv w:val="1"/>
      <w:marLeft w:val="0"/>
      <w:marRight w:val="0"/>
      <w:marTop w:val="0"/>
      <w:marBottom w:val="0"/>
      <w:divBdr>
        <w:top w:val="none" w:sz="0" w:space="0" w:color="auto"/>
        <w:left w:val="none" w:sz="0" w:space="0" w:color="auto"/>
        <w:bottom w:val="none" w:sz="0" w:space="0" w:color="auto"/>
        <w:right w:val="none" w:sz="0" w:space="0" w:color="auto"/>
      </w:divBdr>
    </w:div>
    <w:div w:id="1033963332">
      <w:bodyDiv w:val="1"/>
      <w:marLeft w:val="0"/>
      <w:marRight w:val="0"/>
      <w:marTop w:val="0"/>
      <w:marBottom w:val="0"/>
      <w:divBdr>
        <w:top w:val="none" w:sz="0" w:space="0" w:color="auto"/>
        <w:left w:val="none" w:sz="0" w:space="0" w:color="auto"/>
        <w:bottom w:val="none" w:sz="0" w:space="0" w:color="auto"/>
        <w:right w:val="none" w:sz="0" w:space="0" w:color="auto"/>
      </w:divBdr>
    </w:div>
    <w:div w:id="1272325958">
      <w:bodyDiv w:val="1"/>
      <w:marLeft w:val="0"/>
      <w:marRight w:val="0"/>
      <w:marTop w:val="0"/>
      <w:marBottom w:val="0"/>
      <w:divBdr>
        <w:top w:val="none" w:sz="0" w:space="0" w:color="auto"/>
        <w:left w:val="none" w:sz="0" w:space="0" w:color="auto"/>
        <w:bottom w:val="none" w:sz="0" w:space="0" w:color="auto"/>
        <w:right w:val="none" w:sz="0" w:space="0" w:color="auto"/>
      </w:divBdr>
    </w:div>
    <w:div w:id="1737627633">
      <w:bodyDiv w:val="1"/>
      <w:marLeft w:val="0"/>
      <w:marRight w:val="0"/>
      <w:marTop w:val="0"/>
      <w:marBottom w:val="0"/>
      <w:divBdr>
        <w:top w:val="none" w:sz="0" w:space="0" w:color="auto"/>
        <w:left w:val="none" w:sz="0" w:space="0" w:color="auto"/>
        <w:bottom w:val="none" w:sz="0" w:space="0" w:color="auto"/>
        <w:right w:val="none" w:sz="0" w:space="0" w:color="auto"/>
      </w:divBdr>
    </w:div>
    <w:div w:id="1750498319">
      <w:bodyDiv w:val="1"/>
      <w:marLeft w:val="0"/>
      <w:marRight w:val="0"/>
      <w:marTop w:val="0"/>
      <w:marBottom w:val="0"/>
      <w:divBdr>
        <w:top w:val="none" w:sz="0" w:space="0" w:color="auto"/>
        <w:left w:val="none" w:sz="0" w:space="0" w:color="auto"/>
        <w:bottom w:val="none" w:sz="0" w:space="0" w:color="auto"/>
        <w:right w:val="none" w:sz="0" w:space="0" w:color="auto"/>
      </w:divBdr>
    </w:div>
    <w:div w:id="1760977172">
      <w:bodyDiv w:val="1"/>
      <w:marLeft w:val="0"/>
      <w:marRight w:val="0"/>
      <w:marTop w:val="0"/>
      <w:marBottom w:val="0"/>
      <w:divBdr>
        <w:top w:val="none" w:sz="0" w:space="0" w:color="auto"/>
        <w:left w:val="none" w:sz="0" w:space="0" w:color="auto"/>
        <w:bottom w:val="none" w:sz="0" w:space="0" w:color="auto"/>
        <w:right w:val="none" w:sz="0" w:space="0" w:color="auto"/>
      </w:divBdr>
    </w:div>
    <w:div w:id="1783375119">
      <w:bodyDiv w:val="1"/>
      <w:marLeft w:val="0"/>
      <w:marRight w:val="0"/>
      <w:marTop w:val="0"/>
      <w:marBottom w:val="0"/>
      <w:divBdr>
        <w:top w:val="none" w:sz="0" w:space="0" w:color="auto"/>
        <w:left w:val="none" w:sz="0" w:space="0" w:color="auto"/>
        <w:bottom w:val="none" w:sz="0" w:space="0" w:color="auto"/>
        <w:right w:val="none" w:sz="0" w:space="0" w:color="auto"/>
      </w:divBdr>
    </w:div>
    <w:div w:id="1870947593">
      <w:bodyDiv w:val="1"/>
      <w:marLeft w:val="0"/>
      <w:marRight w:val="0"/>
      <w:marTop w:val="0"/>
      <w:marBottom w:val="0"/>
      <w:divBdr>
        <w:top w:val="none" w:sz="0" w:space="0" w:color="auto"/>
        <w:left w:val="none" w:sz="0" w:space="0" w:color="auto"/>
        <w:bottom w:val="none" w:sz="0" w:space="0" w:color="auto"/>
        <w:right w:val="none" w:sz="0" w:space="0" w:color="auto"/>
      </w:divBdr>
    </w:div>
    <w:div w:id="1876311385">
      <w:bodyDiv w:val="1"/>
      <w:marLeft w:val="0"/>
      <w:marRight w:val="0"/>
      <w:marTop w:val="0"/>
      <w:marBottom w:val="0"/>
      <w:divBdr>
        <w:top w:val="none" w:sz="0" w:space="0" w:color="auto"/>
        <w:left w:val="none" w:sz="0" w:space="0" w:color="auto"/>
        <w:bottom w:val="none" w:sz="0" w:space="0" w:color="auto"/>
        <w:right w:val="none" w:sz="0" w:space="0" w:color="auto"/>
      </w:divBdr>
    </w:div>
    <w:div w:id="1919553641">
      <w:bodyDiv w:val="1"/>
      <w:marLeft w:val="0"/>
      <w:marRight w:val="0"/>
      <w:marTop w:val="0"/>
      <w:marBottom w:val="0"/>
      <w:divBdr>
        <w:top w:val="none" w:sz="0" w:space="0" w:color="auto"/>
        <w:left w:val="none" w:sz="0" w:space="0" w:color="auto"/>
        <w:bottom w:val="none" w:sz="0" w:space="0" w:color="auto"/>
        <w:right w:val="none" w:sz="0" w:space="0" w:color="auto"/>
      </w:divBdr>
    </w:div>
    <w:div w:id="207519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D5B535EC9A482A7EAFE4AE942FF3FCB59758D4B402C7AF97A1A8E862BN8t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8339E-7AEE-4521-B972-1D2EA6733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5</Pages>
  <Words>1870</Words>
  <Characters>10662</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118</cp:revision>
  <cp:lastPrinted>2019-11-15T09:50:00Z</cp:lastPrinted>
  <dcterms:created xsi:type="dcterms:W3CDTF">2018-05-27T20:18:00Z</dcterms:created>
  <dcterms:modified xsi:type="dcterms:W3CDTF">2019-11-26T06:56:00Z</dcterms:modified>
</cp:coreProperties>
</file>