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DA" w:rsidRPr="00F32EBE" w:rsidRDefault="006C11DA" w:rsidP="009B31C9">
      <w:pPr>
        <w:suppressAutoHyphens/>
        <w:ind w:left="-585" w:right="-1230"/>
        <w:jc w:val="right"/>
        <w:rPr>
          <w:rFonts w:ascii="Arial" w:eastAsia="Times New Roman CYR" w:hAnsi="Arial" w:cs="Arial"/>
          <w:b/>
          <w:bCs/>
          <w:sz w:val="24"/>
          <w:szCs w:val="24"/>
          <w:lang w:eastAsia="ar-SA"/>
        </w:rPr>
      </w:pPr>
    </w:p>
    <w:p w:rsidR="00813AB7" w:rsidRPr="00F32EBE" w:rsidRDefault="00813AB7" w:rsidP="00813AB7">
      <w:pPr>
        <w:overflowPunct/>
        <w:autoSpaceDE/>
        <w:autoSpaceDN/>
        <w:adjustRightInd/>
        <w:spacing w:before="240" w:after="60" w:line="276" w:lineRule="auto"/>
        <w:ind w:right="-141"/>
        <w:jc w:val="center"/>
        <w:textAlignment w:val="auto"/>
        <w:rPr>
          <w:rFonts w:ascii="Arial" w:hAnsi="Arial" w:cs="Arial"/>
          <w:b/>
          <w:sz w:val="32"/>
          <w:szCs w:val="32"/>
          <w:lang w:eastAsia="ar-SA"/>
        </w:rPr>
      </w:pPr>
      <w:r w:rsidRPr="00F32EBE">
        <w:rPr>
          <w:rFonts w:ascii="Arial" w:hAnsi="Arial" w:cs="Arial"/>
          <w:b/>
          <w:sz w:val="32"/>
          <w:szCs w:val="32"/>
          <w:lang w:eastAsia="ar-SA"/>
        </w:rPr>
        <w:t>АДМИНИСТРАЦИЯ МУНИЦИПАЛЬНОГО ОБРАЗОВАНИЯ</w:t>
      </w:r>
    </w:p>
    <w:p w:rsidR="00813AB7" w:rsidRPr="00F32EBE" w:rsidRDefault="00813AB7" w:rsidP="00813AB7">
      <w:pPr>
        <w:overflowPunct/>
        <w:autoSpaceDE/>
        <w:autoSpaceDN/>
        <w:adjustRightInd/>
        <w:spacing w:before="240" w:after="60"/>
        <w:ind w:right="-141"/>
        <w:jc w:val="center"/>
        <w:textAlignment w:val="auto"/>
        <w:rPr>
          <w:rFonts w:ascii="Arial" w:hAnsi="Arial" w:cs="Arial"/>
          <w:b/>
          <w:sz w:val="32"/>
          <w:szCs w:val="32"/>
          <w:lang w:eastAsia="ar-SA"/>
        </w:rPr>
      </w:pPr>
      <w:r w:rsidRPr="00F32EBE">
        <w:rPr>
          <w:rFonts w:ascii="Arial" w:hAnsi="Arial" w:cs="Arial"/>
          <w:b/>
          <w:sz w:val="32"/>
          <w:szCs w:val="32"/>
          <w:lang w:eastAsia="ar-SA"/>
        </w:rPr>
        <w:t>«ТЕМКИНСКИЙ РАЙОН» СМОЛЕНСКОЙ ОБЛАСТИ</w:t>
      </w:r>
    </w:p>
    <w:p w:rsidR="00813AB7" w:rsidRPr="00F32EBE" w:rsidRDefault="00813AB7" w:rsidP="00813AB7">
      <w:pPr>
        <w:overflowPunct/>
        <w:autoSpaceDE/>
        <w:autoSpaceDN/>
        <w:adjustRightInd/>
        <w:spacing w:before="240" w:after="60"/>
        <w:ind w:right="-141"/>
        <w:jc w:val="center"/>
        <w:textAlignment w:val="auto"/>
        <w:rPr>
          <w:rFonts w:ascii="Arial" w:hAnsi="Arial" w:cs="Arial"/>
          <w:b/>
          <w:sz w:val="32"/>
          <w:szCs w:val="32"/>
          <w:lang w:eastAsia="ar-SA"/>
        </w:rPr>
      </w:pPr>
      <w:proofErr w:type="gramStart"/>
      <w:r w:rsidRPr="00F32EBE">
        <w:rPr>
          <w:rFonts w:ascii="Arial" w:hAnsi="Arial" w:cs="Arial"/>
          <w:b/>
          <w:sz w:val="32"/>
          <w:szCs w:val="32"/>
          <w:lang w:eastAsia="ar-SA"/>
        </w:rPr>
        <w:t>П</w:t>
      </w:r>
      <w:proofErr w:type="gramEnd"/>
      <w:r w:rsidRPr="00F32EBE">
        <w:rPr>
          <w:rFonts w:ascii="Arial" w:hAnsi="Arial" w:cs="Arial"/>
          <w:b/>
          <w:sz w:val="32"/>
          <w:szCs w:val="32"/>
          <w:lang w:eastAsia="ar-SA"/>
        </w:rPr>
        <w:t xml:space="preserve"> О С Т А Н О В Л Е Н И Е</w:t>
      </w:r>
    </w:p>
    <w:p w:rsidR="006C11DA" w:rsidRPr="00F32EBE" w:rsidRDefault="006C11DA" w:rsidP="006C11DA">
      <w:pPr>
        <w:suppressAutoHyphens/>
        <w:ind w:right="-2"/>
        <w:jc w:val="center"/>
        <w:rPr>
          <w:rFonts w:ascii="Arial" w:eastAsia="Times New Roman CYR" w:hAnsi="Arial" w:cs="Arial"/>
          <w:b/>
          <w:bCs/>
          <w:sz w:val="24"/>
          <w:szCs w:val="24"/>
          <w:lang w:eastAsia="ar-SA"/>
        </w:rPr>
      </w:pPr>
    </w:p>
    <w:p w:rsidR="006C11DA" w:rsidRPr="00F32EBE" w:rsidRDefault="0007115A" w:rsidP="0037317E">
      <w:pPr>
        <w:suppressAutoHyphens/>
        <w:ind w:right="-2"/>
        <w:rPr>
          <w:rFonts w:ascii="Arial" w:eastAsia="Times New Roman CYR" w:hAnsi="Arial" w:cs="Arial"/>
          <w:sz w:val="24"/>
          <w:szCs w:val="24"/>
          <w:lang w:eastAsia="ar-SA"/>
        </w:rPr>
      </w:pPr>
      <w:r w:rsidRPr="00F32EBE">
        <w:rPr>
          <w:rFonts w:ascii="Arial" w:eastAsia="Times New Roman CYR" w:hAnsi="Arial" w:cs="Arial"/>
          <w:sz w:val="24"/>
          <w:szCs w:val="24"/>
          <w:lang w:eastAsia="ar-SA"/>
        </w:rPr>
        <w:t xml:space="preserve">от </w:t>
      </w:r>
      <w:r w:rsidR="00E7093A" w:rsidRPr="00F32EBE">
        <w:rPr>
          <w:rFonts w:ascii="Arial" w:eastAsia="Times New Roman CYR" w:hAnsi="Arial" w:cs="Arial"/>
          <w:sz w:val="24"/>
          <w:szCs w:val="24"/>
          <w:lang w:eastAsia="ar-SA"/>
        </w:rPr>
        <w:t xml:space="preserve">14.10.2019 </w:t>
      </w:r>
      <w:r w:rsidR="006C11DA" w:rsidRPr="00F32EBE">
        <w:rPr>
          <w:rFonts w:ascii="Arial" w:eastAsia="Times New Roman CYR" w:hAnsi="Arial" w:cs="Arial"/>
          <w:sz w:val="24"/>
          <w:szCs w:val="24"/>
          <w:lang w:eastAsia="ar-SA"/>
        </w:rPr>
        <w:t>№</w:t>
      </w:r>
      <w:r w:rsidR="004F2F5B" w:rsidRPr="00F32EBE">
        <w:rPr>
          <w:rFonts w:ascii="Arial" w:eastAsia="Times New Roman CYR" w:hAnsi="Arial" w:cs="Arial"/>
          <w:sz w:val="24"/>
          <w:szCs w:val="24"/>
          <w:lang w:eastAsia="ar-SA"/>
        </w:rPr>
        <w:t xml:space="preserve"> </w:t>
      </w:r>
      <w:r w:rsidR="0037317E" w:rsidRPr="00F32EBE">
        <w:rPr>
          <w:rFonts w:ascii="Arial" w:eastAsia="Times New Roman CYR" w:hAnsi="Arial" w:cs="Arial"/>
          <w:sz w:val="24"/>
          <w:szCs w:val="24"/>
          <w:lang w:eastAsia="ar-SA"/>
        </w:rPr>
        <w:t>427</w:t>
      </w:r>
      <w:r w:rsidR="006C11DA" w:rsidRPr="00F32EBE">
        <w:rPr>
          <w:rFonts w:ascii="Arial" w:eastAsia="Times New Roman CYR" w:hAnsi="Arial" w:cs="Arial"/>
          <w:sz w:val="24"/>
          <w:szCs w:val="24"/>
          <w:lang w:eastAsia="ar-SA"/>
        </w:rPr>
        <w:t xml:space="preserve"> с. Темкино</w:t>
      </w:r>
    </w:p>
    <w:p w:rsidR="006C11DA" w:rsidRPr="00F32EBE" w:rsidRDefault="006C11DA" w:rsidP="006C11DA">
      <w:pPr>
        <w:ind w:right="-2"/>
        <w:rPr>
          <w:rFonts w:ascii="Arial" w:eastAsia="Times New Roman CYR" w:hAnsi="Arial" w:cs="Arial"/>
          <w:b/>
          <w:bCs/>
          <w:sz w:val="24"/>
          <w:szCs w:val="24"/>
        </w:rPr>
      </w:pPr>
    </w:p>
    <w:p w:rsidR="00813AB7" w:rsidRPr="00F32EBE" w:rsidRDefault="00813AB7" w:rsidP="0037317E">
      <w:pPr>
        <w:ind w:right="-108"/>
        <w:jc w:val="center"/>
        <w:rPr>
          <w:rFonts w:ascii="Arial" w:hAnsi="Arial" w:cs="Arial"/>
          <w:b/>
          <w:sz w:val="32"/>
          <w:szCs w:val="32"/>
        </w:rPr>
      </w:pPr>
      <w:r w:rsidRPr="00F32EBE">
        <w:rPr>
          <w:rFonts w:ascii="Arial" w:hAnsi="Arial" w:cs="Arial"/>
          <w:b/>
          <w:sz w:val="32"/>
          <w:szCs w:val="32"/>
        </w:rPr>
        <w:t>О</w:t>
      </w:r>
      <w:r w:rsidR="0037317E" w:rsidRPr="00F32EBE">
        <w:rPr>
          <w:rFonts w:ascii="Arial" w:hAnsi="Arial" w:cs="Arial"/>
          <w:b/>
          <w:sz w:val="32"/>
          <w:szCs w:val="32"/>
        </w:rPr>
        <w:t xml:space="preserve"> внесении изменений</w:t>
      </w:r>
      <w:r w:rsidRPr="00F32EBE">
        <w:rPr>
          <w:rFonts w:ascii="Arial" w:hAnsi="Arial" w:cs="Arial"/>
          <w:b/>
          <w:sz w:val="32"/>
          <w:szCs w:val="32"/>
        </w:rPr>
        <w:t xml:space="preserve"> в Административный</w:t>
      </w:r>
      <w:r w:rsidR="0037317E" w:rsidRPr="00F32EBE">
        <w:rPr>
          <w:rFonts w:ascii="Arial" w:hAnsi="Arial" w:cs="Arial"/>
          <w:b/>
          <w:sz w:val="32"/>
          <w:szCs w:val="32"/>
        </w:rPr>
        <w:t xml:space="preserve"> регламент предоставления </w:t>
      </w:r>
      <w:r w:rsidRPr="00F32EBE">
        <w:rPr>
          <w:rFonts w:ascii="Arial" w:hAnsi="Arial" w:cs="Arial"/>
          <w:b/>
          <w:sz w:val="32"/>
          <w:szCs w:val="32"/>
        </w:rPr>
        <w:t>муниципальной услуги «Предоставление земельных участков, государственная собственность на которые не разграничена или находящихся в собственности муниципального образования «Темкинский район» Смоленской области, и на которых расположены здания, строения, сооружения»</w:t>
      </w:r>
    </w:p>
    <w:p w:rsidR="001C2733" w:rsidRPr="00F32EBE" w:rsidRDefault="001C2733" w:rsidP="006C11DA">
      <w:pPr>
        <w:ind w:right="-2"/>
        <w:rPr>
          <w:rFonts w:ascii="Arial" w:eastAsia="Times New Roman CYR" w:hAnsi="Arial" w:cs="Arial"/>
          <w:b/>
          <w:bCs/>
          <w:sz w:val="24"/>
          <w:szCs w:val="24"/>
        </w:rPr>
      </w:pPr>
    </w:p>
    <w:p w:rsidR="00D94BDD" w:rsidRPr="00F45B25" w:rsidRDefault="009B31C9" w:rsidP="00F45B25">
      <w:pPr>
        <w:overflowPunct/>
        <w:autoSpaceDN/>
        <w:adjustRightInd/>
        <w:ind w:right="-1" w:firstLine="708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F32EBE">
        <w:rPr>
          <w:rFonts w:ascii="Arial" w:eastAsiaTheme="minorHAnsi" w:hAnsi="Arial" w:cs="Arial"/>
          <w:sz w:val="24"/>
          <w:szCs w:val="24"/>
          <w:lang w:eastAsia="en-US"/>
        </w:rPr>
        <w:t>В соответствии с Федеральным законом от 2</w:t>
      </w:r>
      <w:r w:rsidR="00F32EBE">
        <w:rPr>
          <w:rFonts w:ascii="Arial" w:eastAsiaTheme="minorHAnsi" w:hAnsi="Arial" w:cs="Arial"/>
          <w:sz w:val="24"/>
          <w:szCs w:val="24"/>
          <w:lang w:eastAsia="en-US"/>
        </w:rPr>
        <w:t>7.07.2010 года № 210-ФЗ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«Об организации предоставления государственных и муниципальных услуг», Земельным кодексом Российской Федерации, Порядком разработки и утверждения административных регламентов ис</w:t>
      </w:r>
      <w:r w:rsidR="00F32EBE">
        <w:rPr>
          <w:rFonts w:ascii="Arial" w:eastAsiaTheme="minorHAnsi" w:hAnsi="Arial" w:cs="Arial"/>
          <w:sz w:val="24"/>
          <w:szCs w:val="24"/>
          <w:lang w:eastAsia="en-US"/>
        </w:rPr>
        <w:t>полнения муниципальных функций</w:t>
      </w:r>
      <w:r w:rsidR="00510B23"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>и предоставления муниципальных услуг Администрацией муниципального образования «Темкинский район» Смоленской области» и его структурными подразделениями»</w:t>
      </w:r>
      <w:r w:rsidR="003B4512" w:rsidRPr="00F32EBE">
        <w:rPr>
          <w:rFonts w:ascii="Arial" w:eastAsiaTheme="minorHAnsi" w:hAnsi="Arial" w:cs="Arial"/>
          <w:sz w:val="24"/>
          <w:szCs w:val="24"/>
          <w:lang w:eastAsia="en-US"/>
        </w:rPr>
        <w:t>, утвержденным постановлением Администрации муниципального образования «Темкинский район»</w:t>
      </w:r>
      <w:proofErr w:type="gramEnd"/>
      <w:r w:rsidR="003B4512"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Смоленской области</w:t>
      </w:r>
      <w:r w:rsidR="00B03999"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>от 24.07.2019 года № 249, Уставом муниципального образования «Темкинский район» Смоленской области,</w:t>
      </w:r>
      <w:r w:rsidR="00F45B2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94BDD" w:rsidRPr="00F32EBE">
        <w:rPr>
          <w:rFonts w:ascii="Arial" w:hAnsi="Arial" w:cs="Arial"/>
          <w:sz w:val="24"/>
          <w:szCs w:val="24"/>
        </w:rPr>
        <w:t xml:space="preserve">Администрация муниципального образования «Темкинский район» Смоленской области </w:t>
      </w:r>
      <w:r w:rsidR="00F45B25">
        <w:rPr>
          <w:rFonts w:ascii="Arial" w:hAnsi="Arial" w:cs="Arial"/>
          <w:sz w:val="24"/>
          <w:szCs w:val="24"/>
        </w:rPr>
        <w:t>постановляет:</w:t>
      </w:r>
    </w:p>
    <w:p w:rsidR="00D94BDD" w:rsidRPr="00F32EBE" w:rsidRDefault="00D94BDD" w:rsidP="00D94BDD">
      <w:pPr>
        <w:pStyle w:val="ConsPlusNormal"/>
        <w:ind w:firstLine="709"/>
        <w:jc w:val="both"/>
        <w:rPr>
          <w:bCs/>
          <w:sz w:val="24"/>
          <w:szCs w:val="24"/>
        </w:rPr>
      </w:pPr>
      <w:r w:rsidRPr="00F32EBE">
        <w:rPr>
          <w:bCs/>
          <w:sz w:val="24"/>
          <w:szCs w:val="24"/>
        </w:rPr>
        <w:t xml:space="preserve">1. </w:t>
      </w:r>
      <w:r w:rsidR="009B31C9" w:rsidRPr="00F32EBE">
        <w:rPr>
          <w:bCs/>
          <w:sz w:val="24"/>
          <w:szCs w:val="24"/>
        </w:rPr>
        <w:t>Административный регламент</w:t>
      </w:r>
      <w:r w:rsidRPr="00F32EBE">
        <w:rPr>
          <w:bCs/>
          <w:sz w:val="24"/>
          <w:szCs w:val="24"/>
        </w:rPr>
        <w:t xml:space="preserve"> предоставления муниципальной услуги </w:t>
      </w:r>
      <w:r w:rsidR="00B03999" w:rsidRPr="00F32EBE">
        <w:rPr>
          <w:sz w:val="24"/>
          <w:szCs w:val="24"/>
        </w:rPr>
        <w:t>«Предоставление земельных участков, государственная собственность на которые не разграничена или находящихся в собственности муниципального образования «Темкинский район» Смоленской области, и на которых расположены здания, строения, сооружения»</w:t>
      </w:r>
      <w:r w:rsidR="009B31C9" w:rsidRPr="00F32EBE">
        <w:rPr>
          <w:bCs/>
          <w:sz w:val="24"/>
          <w:szCs w:val="24"/>
        </w:rPr>
        <w:t>,</w:t>
      </w:r>
      <w:r w:rsidR="00094E9B" w:rsidRPr="00F32EBE">
        <w:rPr>
          <w:bCs/>
          <w:sz w:val="24"/>
          <w:szCs w:val="24"/>
        </w:rPr>
        <w:t xml:space="preserve"> утвержденный</w:t>
      </w:r>
      <w:r w:rsidR="009B31C9" w:rsidRPr="00F32EBE">
        <w:rPr>
          <w:bCs/>
          <w:sz w:val="24"/>
          <w:szCs w:val="24"/>
        </w:rPr>
        <w:t xml:space="preserve"> постановлением Администрации муниципального образования «Темки</w:t>
      </w:r>
      <w:r w:rsidR="00F45B25">
        <w:rPr>
          <w:bCs/>
          <w:sz w:val="24"/>
          <w:szCs w:val="24"/>
        </w:rPr>
        <w:t>нский район» Смоленской области</w:t>
      </w:r>
      <w:r w:rsidR="00B03999" w:rsidRPr="00F32EBE">
        <w:rPr>
          <w:bCs/>
          <w:sz w:val="24"/>
          <w:szCs w:val="24"/>
        </w:rPr>
        <w:t xml:space="preserve"> </w:t>
      </w:r>
      <w:r w:rsidR="009B31C9" w:rsidRPr="00F32EBE">
        <w:rPr>
          <w:bCs/>
          <w:sz w:val="24"/>
          <w:szCs w:val="24"/>
        </w:rPr>
        <w:t xml:space="preserve">от </w:t>
      </w:r>
      <w:r w:rsidR="00B03999" w:rsidRPr="00F32EBE">
        <w:rPr>
          <w:bCs/>
          <w:sz w:val="24"/>
          <w:szCs w:val="24"/>
        </w:rPr>
        <w:t>09.04.2012</w:t>
      </w:r>
      <w:r w:rsidR="009B31C9" w:rsidRPr="00F32EBE">
        <w:rPr>
          <w:bCs/>
          <w:sz w:val="24"/>
          <w:szCs w:val="24"/>
        </w:rPr>
        <w:t xml:space="preserve"> года № </w:t>
      </w:r>
      <w:r w:rsidR="00B03999" w:rsidRPr="00F32EBE">
        <w:rPr>
          <w:bCs/>
          <w:sz w:val="24"/>
          <w:szCs w:val="24"/>
        </w:rPr>
        <w:t>240</w:t>
      </w:r>
      <w:r w:rsidR="009B31C9" w:rsidRPr="00F32EBE">
        <w:rPr>
          <w:bCs/>
          <w:sz w:val="24"/>
          <w:szCs w:val="24"/>
        </w:rPr>
        <w:t xml:space="preserve">, изложить в новой редакции </w:t>
      </w:r>
      <w:proofErr w:type="gramStart"/>
      <w:r w:rsidR="009B31C9" w:rsidRPr="00F32EBE">
        <w:rPr>
          <w:bCs/>
          <w:sz w:val="24"/>
          <w:szCs w:val="24"/>
        </w:rPr>
        <w:t>согласно приложения</w:t>
      </w:r>
      <w:proofErr w:type="gramEnd"/>
      <w:r w:rsidR="00AB1B9D" w:rsidRPr="00F32EBE">
        <w:rPr>
          <w:bCs/>
          <w:sz w:val="24"/>
          <w:szCs w:val="24"/>
        </w:rPr>
        <w:t>.</w:t>
      </w:r>
    </w:p>
    <w:p w:rsidR="009B31C9" w:rsidRPr="00F32EBE" w:rsidRDefault="009B31C9" w:rsidP="00A0106E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 Отделу экономики, имущественных и земельных отношений Администрации муниципального образования «Темкинский район» Смоленской области (Ручкина А.Н.) обеспечить исполнение административного регламента.</w:t>
      </w:r>
    </w:p>
    <w:p w:rsidR="009B31C9" w:rsidRPr="00F32EBE" w:rsidRDefault="009B31C9" w:rsidP="00A0106E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 Настоя</w:t>
      </w:r>
      <w:r w:rsidR="00D8572B">
        <w:rPr>
          <w:rFonts w:ascii="Arial" w:hAnsi="Arial" w:cs="Arial"/>
          <w:sz w:val="24"/>
          <w:szCs w:val="24"/>
        </w:rPr>
        <w:t xml:space="preserve">щее постановление обнародовать </w:t>
      </w:r>
      <w:r w:rsidRPr="00F32EBE">
        <w:rPr>
          <w:rFonts w:ascii="Arial" w:hAnsi="Arial" w:cs="Arial"/>
          <w:sz w:val="24"/>
          <w:szCs w:val="24"/>
        </w:rPr>
        <w:t>и разместить на официальном сайте Администрации муниципального образования «Темкинский район» Смоле</w:t>
      </w:r>
      <w:r w:rsidR="00D8572B">
        <w:rPr>
          <w:rFonts w:ascii="Arial" w:hAnsi="Arial" w:cs="Arial"/>
          <w:sz w:val="24"/>
          <w:szCs w:val="24"/>
        </w:rPr>
        <w:t xml:space="preserve">нской области </w:t>
      </w:r>
      <w:r w:rsidRPr="00F32EBE">
        <w:rPr>
          <w:rFonts w:ascii="Arial" w:hAnsi="Arial" w:cs="Arial"/>
          <w:sz w:val="24"/>
          <w:szCs w:val="24"/>
        </w:rPr>
        <w:t>в информационно-телекоммуникационной сети «Интернет».</w:t>
      </w:r>
    </w:p>
    <w:p w:rsidR="009B31C9" w:rsidRPr="00F32EBE" w:rsidRDefault="009B31C9" w:rsidP="00A0106E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32E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исполнением нас</w:t>
      </w:r>
      <w:r w:rsidR="00D8572B">
        <w:rPr>
          <w:rFonts w:ascii="Arial" w:hAnsi="Arial" w:cs="Arial"/>
          <w:sz w:val="24"/>
          <w:szCs w:val="24"/>
        </w:rPr>
        <w:t>тоящего постановления возложить</w:t>
      </w:r>
      <w:r w:rsidR="00510B23" w:rsidRPr="00F32EBE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>на заместителя Главы муниципального образования «Темкин</w:t>
      </w:r>
      <w:r w:rsidR="00D8572B">
        <w:rPr>
          <w:rFonts w:ascii="Arial" w:hAnsi="Arial" w:cs="Arial"/>
          <w:sz w:val="24"/>
          <w:szCs w:val="24"/>
        </w:rPr>
        <w:t xml:space="preserve">ский район» Смоленской области </w:t>
      </w:r>
      <w:r w:rsidRPr="00F32EBE">
        <w:rPr>
          <w:rFonts w:ascii="Arial" w:hAnsi="Arial" w:cs="Arial"/>
          <w:sz w:val="24"/>
          <w:szCs w:val="24"/>
        </w:rPr>
        <w:t>О.В. Григорьеву</w:t>
      </w:r>
    </w:p>
    <w:p w:rsidR="0090795B" w:rsidRPr="00F32EBE" w:rsidRDefault="0090795B" w:rsidP="00A0106E">
      <w:pPr>
        <w:jc w:val="both"/>
        <w:rPr>
          <w:rFonts w:ascii="Arial" w:hAnsi="Arial" w:cs="Arial"/>
          <w:sz w:val="24"/>
          <w:szCs w:val="24"/>
        </w:rPr>
      </w:pPr>
    </w:p>
    <w:p w:rsidR="00A0106E" w:rsidRDefault="00D8572B" w:rsidP="00A010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690C7E" w:rsidRPr="00F32EBE" w:rsidRDefault="00D8572B" w:rsidP="00A010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«Темкинский район» Смоленской области</w:t>
      </w:r>
      <w:r w:rsidR="00A0106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A0106E" w:rsidRPr="00F32EBE">
        <w:rPr>
          <w:rFonts w:ascii="Arial" w:hAnsi="Arial" w:cs="Arial"/>
          <w:sz w:val="24"/>
          <w:szCs w:val="24"/>
        </w:rPr>
        <w:t>С.А. Гуляев</w:t>
      </w:r>
    </w:p>
    <w:p w:rsidR="00690C7E" w:rsidRPr="00F32EBE" w:rsidRDefault="00690C7E" w:rsidP="00A010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0C7E" w:rsidRPr="00F32EBE" w:rsidRDefault="00690C7E" w:rsidP="00690C7E">
      <w:pPr>
        <w:rPr>
          <w:rFonts w:ascii="Arial" w:hAnsi="Arial" w:cs="Arial"/>
          <w:sz w:val="24"/>
          <w:szCs w:val="24"/>
        </w:rPr>
      </w:pPr>
    </w:p>
    <w:p w:rsidR="009B31C9" w:rsidRPr="00F32EBE" w:rsidRDefault="009B31C9" w:rsidP="00A0106E">
      <w:pPr>
        <w:widowControl w:val="0"/>
        <w:overflowPunct/>
        <w:ind w:left="5670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Приложение </w:t>
      </w:r>
    </w:p>
    <w:p w:rsidR="009B31C9" w:rsidRPr="00F32EBE" w:rsidRDefault="009B31C9" w:rsidP="00A0106E">
      <w:pPr>
        <w:widowControl w:val="0"/>
        <w:overflowPunct/>
        <w:ind w:left="5670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к постановлению Администрации </w:t>
      </w:r>
    </w:p>
    <w:p w:rsidR="009B31C9" w:rsidRPr="00F32EBE" w:rsidRDefault="00D92C4C" w:rsidP="00A0106E">
      <w:pPr>
        <w:widowControl w:val="0"/>
        <w:tabs>
          <w:tab w:val="left" w:pos="6096"/>
        </w:tabs>
        <w:overflowPunct/>
        <w:ind w:left="5670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муниципального </w:t>
      </w:r>
      <w:r w:rsidR="009B31C9"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образования </w:t>
      </w:r>
    </w:p>
    <w:p w:rsidR="00D92C4C" w:rsidRDefault="00D92C4C" w:rsidP="00A0106E">
      <w:pPr>
        <w:widowControl w:val="0"/>
        <w:overflowPunct/>
        <w:ind w:left="5670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«Темкинский </w:t>
      </w:r>
      <w:r w:rsidR="009B31C9" w:rsidRPr="00F32EBE">
        <w:rPr>
          <w:rFonts w:ascii="Arial" w:eastAsiaTheme="minorHAnsi" w:hAnsi="Arial" w:cs="Arial"/>
          <w:sz w:val="24"/>
          <w:szCs w:val="24"/>
          <w:lang w:eastAsia="en-US"/>
        </w:rPr>
        <w:t>район»</w:t>
      </w:r>
    </w:p>
    <w:p w:rsidR="009B31C9" w:rsidRPr="00F32EBE" w:rsidRDefault="009B31C9" w:rsidP="00A0106E">
      <w:pPr>
        <w:widowControl w:val="0"/>
        <w:overflowPunct/>
        <w:ind w:left="5670"/>
        <w:textAlignment w:val="auto"/>
        <w:rPr>
          <w:rFonts w:ascii="Arial" w:eastAsiaTheme="minorHAnsi" w:hAnsi="Arial" w:cs="Arial"/>
          <w:bCs/>
          <w:color w:val="FF0000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Смоленской области</w:t>
      </w:r>
      <w:r w:rsidRPr="00F32EBE">
        <w:rPr>
          <w:rFonts w:ascii="Arial" w:eastAsiaTheme="minorHAnsi" w:hAnsi="Arial" w:cs="Arial"/>
          <w:bCs/>
          <w:color w:val="FF0000"/>
          <w:sz w:val="24"/>
          <w:szCs w:val="24"/>
          <w:lang w:eastAsia="en-US"/>
        </w:rPr>
        <w:t xml:space="preserve">                                                                                   </w:t>
      </w:r>
    </w:p>
    <w:p w:rsidR="00BE3AF6" w:rsidRPr="00F32EBE" w:rsidRDefault="009B31C9" w:rsidP="00A0106E">
      <w:pPr>
        <w:ind w:left="5670"/>
        <w:rPr>
          <w:rFonts w:ascii="Arial" w:hAnsi="Arial" w:cs="Arial"/>
          <w:sz w:val="24"/>
          <w:szCs w:val="24"/>
        </w:rPr>
      </w:pPr>
      <w:r w:rsidRPr="00F32EBE">
        <w:rPr>
          <w:rFonts w:ascii="Arial" w:eastAsiaTheme="minorHAnsi" w:hAnsi="Arial" w:cs="Arial"/>
          <w:bCs/>
          <w:sz w:val="24"/>
          <w:szCs w:val="24"/>
          <w:lang w:eastAsia="en-US"/>
        </w:rPr>
        <w:t>от ______________ № ____</w:t>
      </w:r>
    </w:p>
    <w:p w:rsidR="00D92C4C" w:rsidRDefault="00D92C4C" w:rsidP="00CB44E2">
      <w:pPr>
        <w:pStyle w:val="4"/>
        <w:jc w:val="center"/>
        <w:rPr>
          <w:rFonts w:ascii="Arial" w:hAnsi="Arial" w:cs="Arial"/>
          <w:sz w:val="24"/>
          <w:szCs w:val="24"/>
        </w:rPr>
      </w:pPr>
    </w:p>
    <w:p w:rsidR="00CB44E2" w:rsidRPr="00D92C4C" w:rsidRDefault="00CB44E2" w:rsidP="00CB44E2">
      <w:pPr>
        <w:pStyle w:val="4"/>
        <w:jc w:val="center"/>
        <w:rPr>
          <w:rFonts w:ascii="Arial" w:hAnsi="Arial" w:cs="Arial"/>
          <w:sz w:val="32"/>
          <w:szCs w:val="32"/>
        </w:rPr>
      </w:pPr>
      <w:r w:rsidRPr="00D92C4C">
        <w:rPr>
          <w:rFonts w:ascii="Arial" w:hAnsi="Arial" w:cs="Arial"/>
          <w:sz w:val="32"/>
          <w:szCs w:val="32"/>
        </w:rPr>
        <w:t>АДМИНИСТРАТИВНЫЙ РЕГЛАМЕНТ</w:t>
      </w:r>
    </w:p>
    <w:p w:rsidR="00CB44E2" w:rsidRPr="00D92C4C" w:rsidRDefault="00DE2A8C" w:rsidP="00872DE6">
      <w:pPr>
        <w:pStyle w:val="4"/>
        <w:tabs>
          <w:tab w:val="left" w:pos="709"/>
        </w:tabs>
        <w:jc w:val="center"/>
        <w:rPr>
          <w:rFonts w:ascii="Arial" w:hAnsi="Arial" w:cs="Arial"/>
          <w:sz w:val="32"/>
          <w:szCs w:val="32"/>
        </w:rPr>
      </w:pPr>
      <w:r w:rsidRPr="00D92C4C">
        <w:rPr>
          <w:rFonts w:ascii="Arial" w:hAnsi="Arial" w:cs="Arial"/>
          <w:sz w:val="32"/>
          <w:szCs w:val="32"/>
        </w:rPr>
        <w:t xml:space="preserve">предоставления Администрацией муниципального </w:t>
      </w:r>
      <w:r w:rsidR="00D92C4C">
        <w:rPr>
          <w:rFonts w:ascii="Arial" w:hAnsi="Arial" w:cs="Arial"/>
          <w:sz w:val="32"/>
          <w:szCs w:val="32"/>
        </w:rPr>
        <w:t xml:space="preserve">образования «Темкинский район» </w:t>
      </w:r>
      <w:r w:rsidRPr="00D92C4C">
        <w:rPr>
          <w:rFonts w:ascii="Arial" w:hAnsi="Arial" w:cs="Arial"/>
          <w:sz w:val="32"/>
          <w:szCs w:val="32"/>
        </w:rPr>
        <w:t xml:space="preserve">Смоленской области муниципальной услуги </w:t>
      </w:r>
      <w:r w:rsidR="00CB44E2" w:rsidRPr="00D92C4C">
        <w:rPr>
          <w:rFonts w:ascii="Arial" w:hAnsi="Arial" w:cs="Arial"/>
          <w:sz w:val="32"/>
          <w:szCs w:val="32"/>
        </w:rPr>
        <w:t>«</w:t>
      </w:r>
      <w:r w:rsidR="00BC4443" w:rsidRPr="00D92C4C">
        <w:rPr>
          <w:rFonts w:ascii="Arial" w:hAnsi="Arial" w:cs="Arial"/>
          <w:sz w:val="32"/>
          <w:szCs w:val="32"/>
        </w:rPr>
        <w:t>П</w:t>
      </w:r>
      <w:r w:rsidR="00C40BA0" w:rsidRPr="00D92C4C">
        <w:rPr>
          <w:rFonts w:ascii="Arial" w:hAnsi="Arial" w:cs="Arial"/>
          <w:sz w:val="32"/>
          <w:szCs w:val="32"/>
        </w:rPr>
        <w:t>редоставление земельных участков под объектами недвижимости</w:t>
      </w:r>
      <w:r w:rsidR="00CB44E2" w:rsidRPr="00D92C4C">
        <w:rPr>
          <w:rFonts w:ascii="Arial" w:hAnsi="Arial" w:cs="Arial"/>
          <w:sz w:val="32"/>
          <w:szCs w:val="32"/>
        </w:rPr>
        <w:t>»</w:t>
      </w:r>
    </w:p>
    <w:p w:rsidR="00CB44E2" w:rsidRPr="00D92C4C" w:rsidRDefault="00CB44E2" w:rsidP="00872DE6">
      <w:pPr>
        <w:pStyle w:val="a5"/>
        <w:tabs>
          <w:tab w:val="left" w:pos="709"/>
        </w:tabs>
        <w:jc w:val="center"/>
        <w:rPr>
          <w:rFonts w:ascii="Arial" w:hAnsi="Arial" w:cs="Arial"/>
          <w:b/>
          <w:sz w:val="30"/>
          <w:szCs w:val="30"/>
        </w:rPr>
      </w:pPr>
      <w:r w:rsidRPr="00D92C4C">
        <w:rPr>
          <w:rFonts w:ascii="Arial" w:hAnsi="Arial" w:cs="Arial"/>
          <w:b/>
          <w:sz w:val="30"/>
          <w:szCs w:val="30"/>
        </w:rPr>
        <w:t>1. Общие положения</w:t>
      </w:r>
    </w:p>
    <w:p w:rsidR="00CB44E2" w:rsidRPr="00D92C4C" w:rsidRDefault="00DE2A8C" w:rsidP="00872DE6">
      <w:pPr>
        <w:pStyle w:val="a5"/>
        <w:tabs>
          <w:tab w:val="left" w:pos="709"/>
        </w:tabs>
        <w:jc w:val="center"/>
        <w:rPr>
          <w:rFonts w:ascii="Arial" w:hAnsi="Arial" w:cs="Arial"/>
          <w:b/>
          <w:sz w:val="28"/>
          <w:szCs w:val="28"/>
        </w:rPr>
      </w:pPr>
      <w:r w:rsidRPr="00D92C4C">
        <w:rPr>
          <w:rFonts w:ascii="Arial" w:hAnsi="Arial" w:cs="Arial"/>
          <w:b/>
          <w:sz w:val="28"/>
          <w:szCs w:val="28"/>
        </w:rPr>
        <w:t xml:space="preserve">1.1. </w:t>
      </w:r>
      <w:r w:rsidR="00CB44E2" w:rsidRPr="00D92C4C">
        <w:rPr>
          <w:rFonts w:ascii="Arial" w:hAnsi="Arial" w:cs="Arial"/>
          <w:b/>
          <w:sz w:val="28"/>
          <w:szCs w:val="28"/>
        </w:rPr>
        <w:t xml:space="preserve">Предмет регулирования </w:t>
      </w:r>
      <w:r w:rsidRPr="00D92C4C">
        <w:rPr>
          <w:rFonts w:ascii="Arial" w:hAnsi="Arial" w:cs="Arial"/>
          <w:b/>
          <w:sz w:val="28"/>
          <w:szCs w:val="28"/>
        </w:rPr>
        <w:t xml:space="preserve">настоящего </w:t>
      </w:r>
      <w:r w:rsidR="00CB44E2" w:rsidRPr="00D92C4C">
        <w:rPr>
          <w:rFonts w:ascii="Arial" w:hAnsi="Arial" w:cs="Arial"/>
          <w:b/>
          <w:sz w:val="28"/>
          <w:szCs w:val="28"/>
        </w:rPr>
        <w:t>административного регламента</w:t>
      </w:r>
    </w:p>
    <w:p w:rsidR="00913076" w:rsidRPr="00F32EBE" w:rsidRDefault="007700B3" w:rsidP="0088470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2A8C" w:rsidRPr="00F32EBE">
        <w:rPr>
          <w:rFonts w:ascii="Arial" w:hAnsi="Arial" w:cs="Arial"/>
          <w:sz w:val="24"/>
          <w:szCs w:val="24"/>
        </w:rPr>
        <w:t>Административный р</w:t>
      </w:r>
      <w:r w:rsidR="00D92C4C">
        <w:rPr>
          <w:rFonts w:ascii="Arial" w:hAnsi="Arial" w:cs="Arial"/>
          <w:sz w:val="24"/>
          <w:szCs w:val="24"/>
        </w:rPr>
        <w:t>егламент</w:t>
      </w:r>
      <w:r w:rsidR="0054058B" w:rsidRPr="00F32EBE">
        <w:rPr>
          <w:rFonts w:ascii="Arial" w:hAnsi="Arial" w:cs="Arial"/>
          <w:sz w:val="24"/>
          <w:szCs w:val="24"/>
        </w:rPr>
        <w:t xml:space="preserve"> по предоставлению Администрацией муниципального образования </w:t>
      </w:r>
      <w:r w:rsidR="000766FC" w:rsidRPr="00F32EBE">
        <w:rPr>
          <w:rFonts w:ascii="Arial" w:hAnsi="Arial" w:cs="Arial"/>
          <w:sz w:val="24"/>
          <w:szCs w:val="24"/>
        </w:rPr>
        <w:t>«</w:t>
      </w:r>
      <w:r w:rsidR="00317371" w:rsidRPr="00F32EBE">
        <w:rPr>
          <w:rFonts w:ascii="Arial" w:hAnsi="Arial" w:cs="Arial"/>
          <w:sz w:val="24"/>
          <w:szCs w:val="24"/>
        </w:rPr>
        <w:t>Темкинский</w:t>
      </w:r>
      <w:r w:rsidR="0054058B" w:rsidRPr="00F32EBE">
        <w:rPr>
          <w:rFonts w:ascii="Arial" w:hAnsi="Arial" w:cs="Arial"/>
          <w:sz w:val="24"/>
          <w:szCs w:val="24"/>
        </w:rPr>
        <w:t xml:space="preserve"> район» Смоленской области муниципальной услуги «Пре</w:t>
      </w:r>
      <w:r w:rsidR="00C40BA0" w:rsidRPr="00F32EBE">
        <w:rPr>
          <w:rFonts w:ascii="Arial" w:hAnsi="Arial" w:cs="Arial"/>
          <w:sz w:val="24"/>
          <w:szCs w:val="24"/>
        </w:rPr>
        <w:t>доставление земельных участков под объектами недвижимости</w:t>
      </w:r>
      <w:r w:rsidR="0054058B" w:rsidRPr="00F32EBE">
        <w:rPr>
          <w:rFonts w:ascii="Arial" w:hAnsi="Arial" w:cs="Arial"/>
          <w:sz w:val="24"/>
          <w:szCs w:val="24"/>
        </w:rPr>
        <w:t>»</w:t>
      </w:r>
      <w:r w:rsidR="00DA46ED">
        <w:rPr>
          <w:rFonts w:ascii="Arial" w:hAnsi="Arial" w:cs="Arial"/>
          <w:sz w:val="24"/>
          <w:szCs w:val="24"/>
        </w:rPr>
        <w:t xml:space="preserve"> (далее </w:t>
      </w:r>
      <w:r w:rsidR="00DE2A8C" w:rsidRPr="00F32EBE">
        <w:rPr>
          <w:rFonts w:ascii="Arial" w:hAnsi="Arial" w:cs="Arial"/>
          <w:sz w:val="24"/>
          <w:szCs w:val="24"/>
        </w:rPr>
        <w:t>А</w:t>
      </w:r>
      <w:r w:rsidR="00492301" w:rsidRPr="00F32EBE">
        <w:rPr>
          <w:rFonts w:ascii="Arial" w:hAnsi="Arial" w:cs="Arial"/>
          <w:sz w:val="24"/>
          <w:szCs w:val="24"/>
        </w:rPr>
        <w:t>дминистративный регламент) разработан в целях повышения качества предоставления и доступности муниципальной услуги, создания комфортных условий для</w:t>
      </w:r>
      <w:r w:rsidR="00DA46ED">
        <w:rPr>
          <w:rFonts w:ascii="Arial" w:hAnsi="Arial" w:cs="Arial"/>
          <w:sz w:val="24"/>
          <w:szCs w:val="24"/>
        </w:rPr>
        <w:t xml:space="preserve"> получения муниципальной услуги</w:t>
      </w:r>
      <w:r w:rsidR="00C93F68" w:rsidRPr="00F32EBE">
        <w:rPr>
          <w:rFonts w:ascii="Arial" w:hAnsi="Arial" w:cs="Arial"/>
          <w:sz w:val="24"/>
          <w:szCs w:val="24"/>
        </w:rPr>
        <w:t xml:space="preserve"> </w:t>
      </w:r>
      <w:r w:rsidR="00DA46ED">
        <w:rPr>
          <w:rFonts w:ascii="Arial" w:hAnsi="Arial" w:cs="Arial"/>
          <w:sz w:val="24"/>
          <w:szCs w:val="24"/>
        </w:rPr>
        <w:t>и устанавливает</w:t>
      </w:r>
      <w:r w:rsidR="00492301" w:rsidRPr="00F32EBE">
        <w:rPr>
          <w:rFonts w:ascii="Arial" w:hAnsi="Arial" w:cs="Arial"/>
          <w:sz w:val="24"/>
          <w:szCs w:val="24"/>
        </w:rPr>
        <w:t xml:space="preserve"> порядок и стандарт пред</w:t>
      </w:r>
      <w:r w:rsidR="00DA46ED">
        <w:rPr>
          <w:rFonts w:ascii="Arial" w:hAnsi="Arial" w:cs="Arial"/>
          <w:sz w:val="24"/>
          <w:szCs w:val="24"/>
        </w:rPr>
        <w:t>оставления муниципальной услуги</w:t>
      </w:r>
      <w:r w:rsidR="00BE0E5B" w:rsidRPr="00F32EBE">
        <w:rPr>
          <w:rFonts w:ascii="Arial" w:hAnsi="Arial" w:cs="Arial"/>
          <w:sz w:val="24"/>
          <w:szCs w:val="24"/>
        </w:rPr>
        <w:t xml:space="preserve"> «</w:t>
      </w:r>
      <w:r w:rsidR="00C40BA0" w:rsidRPr="00F32EBE">
        <w:rPr>
          <w:rFonts w:ascii="Arial" w:hAnsi="Arial" w:cs="Arial"/>
          <w:sz w:val="24"/>
          <w:szCs w:val="24"/>
        </w:rPr>
        <w:t>Предоставление земельных участков под объектами недвижимости»</w:t>
      </w:r>
      <w:r w:rsidR="00BE0E5B" w:rsidRPr="00F32EBE">
        <w:rPr>
          <w:rFonts w:ascii="Arial" w:hAnsi="Arial" w:cs="Arial"/>
          <w:sz w:val="24"/>
          <w:szCs w:val="24"/>
        </w:rPr>
        <w:t xml:space="preserve"> (далее </w:t>
      </w:r>
      <w:r w:rsidR="00DE2A8C" w:rsidRPr="00F32EBE">
        <w:rPr>
          <w:rFonts w:ascii="Arial" w:hAnsi="Arial" w:cs="Arial"/>
          <w:sz w:val="24"/>
          <w:szCs w:val="24"/>
        </w:rPr>
        <w:t>-</w:t>
      </w:r>
      <w:r w:rsidR="00BE0E5B" w:rsidRPr="00F32EBE">
        <w:rPr>
          <w:rFonts w:ascii="Arial" w:hAnsi="Arial" w:cs="Arial"/>
          <w:sz w:val="24"/>
          <w:szCs w:val="24"/>
        </w:rPr>
        <w:t xml:space="preserve"> муниципальная услуга)</w:t>
      </w:r>
      <w:proofErr w:type="gramEnd"/>
    </w:p>
    <w:p w:rsidR="00AD0CF6" w:rsidRPr="00F32EBE" w:rsidRDefault="005858C4" w:rsidP="00C40BA0">
      <w:pPr>
        <w:pStyle w:val="af2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</w:t>
      </w:r>
    </w:p>
    <w:p w:rsidR="00DE2A8C" w:rsidRPr="00DA46ED" w:rsidRDefault="00DE2A8C" w:rsidP="00DE2A8C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A46ED">
        <w:rPr>
          <w:rFonts w:ascii="Arial" w:hAnsi="Arial" w:cs="Arial"/>
          <w:b/>
          <w:sz w:val="28"/>
          <w:szCs w:val="28"/>
        </w:rPr>
        <w:t>1.</w:t>
      </w:r>
      <w:r w:rsidRPr="00DA46ED">
        <w:rPr>
          <w:rFonts w:ascii="Arial" w:hAnsi="Arial" w:cs="Arial"/>
          <w:b/>
          <w:color w:val="000000"/>
          <w:sz w:val="28"/>
          <w:szCs w:val="28"/>
        </w:rPr>
        <w:t xml:space="preserve">2. </w:t>
      </w:r>
      <w:proofErr w:type="gramStart"/>
      <w:r w:rsidRPr="00DA46ED">
        <w:rPr>
          <w:rFonts w:ascii="Arial" w:hAnsi="Arial" w:cs="Arial"/>
          <w:b/>
          <w:color w:val="000000"/>
          <w:sz w:val="28"/>
          <w:szCs w:val="28"/>
        </w:rPr>
        <w:t>Круг</w:t>
      </w:r>
      <w:r w:rsidRPr="00DA46ED">
        <w:rPr>
          <w:rFonts w:ascii="Arial" w:hAnsi="Arial" w:cs="Arial"/>
          <w:b/>
          <w:sz w:val="28"/>
          <w:szCs w:val="28"/>
        </w:rPr>
        <w:t xml:space="preserve"> заявителей, а также физически</w:t>
      </w:r>
      <w:r w:rsidR="00DA46ED" w:rsidRPr="00DA46ED">
        <w:rPr>
          <w:rFonts w:ascii="Arial" w:hAnsi="Arial" w:cs="Arial"/>
          <w:b/>
          <w:sz w:val="28"/>
          <w:szCs w:val="28"/>
        </w:rPr>
        <w:t>х и юридических лиц, имеющих</w:t>
      </w:r>
      <w:r w:rsidRPr="00DA46ED">
        <w:rPr>
          <w:rFonts w:ascii="Arial" w:hAnsi="Arial" w:cs="Arial"/>
          <w:b/>
          <w:sz w:val="28"/>
          <w:szCs w:val="28"/>
        </w:rPr>
        <w:t xml:space="preserve"> право в соответствии с федеральным и областным законодательством, муниципальными нормативными правовыми</w:t>
      </w:r>
      <w:r w:rsidR="00DA46ED" w:rsidRPr="00DA46ED">
        <w:rPr>
          <w:rFonts w:ascii="Arial" w:hAnsi="Arial" w:cs="Arial"/>
          <w:b/>
          <w:sz w:val="28"/>
          <w:szCs w:val="28"/>
        </w:rPr>
        <w:t xml:space="preserve"> актами либо в силу наделения</w:t>
      </w:r>
      <w:r w:rsidRPr="00DA46ED">
        <w:rPr>
          <w:rFonts w:ascii="Arial" w:hAnsi="Arial" w:cs="Arial"/>
          <w:b/>
          <w:sz w:val="28"/>
          <w:szCs w:val="28"/>
        </w:rPr>
        <w:t xml:space="preserve"> их заявителями в порядке, установленном федеральным и областным законодательством, полномочиями выступать от их имени при взаимодействии с Администрацией муниципального образования «Темкинский район» Смоленской области, иными о</w:t>
      </w:r>
      <w:r w:rsidR="00DA46ED" w:rsidRPr="00DA46ED">
        <w:rPr>
          <w:rFonts w:ascii="Arial" w:hAnsi="Arial" w:cs="Arial"/>
          <w:b/>
          <w:sz w:val="28"/>
          <w:szCs w:val="28"/>
        </w:rPr>
        <w:t>рганами местного самоуправления</w:t>
      </w:r>
      <w:r w:rsidRPr="00DA46ED">
        <w:rPr>
          <w:rFonts w:ascii="Arial" w:hAnsi="Arial" w:cs="Arial"/>
          <w:b/>
          <w:sz w:val="28"/>
          <w:szCs w:val="28"/>
        </w:rPr>
        <w:t xml:space="preserve"> и организациями при предо</w:t>
      </w:r>
      <w:r w:rsidR="00DA46ED" w:rsidRPr="00DA46ED">
        <w:rPr>
          <w:rFonts w:ascii="Arial" w:hAnsi="Arial" w:cs="Arial"/>
          <w:b/>
          <w:sz w:val="28"/>
          <w:szCs w:val="28"/>
        </w:rPr>
        <w:t xml:space="preserve">ставлении муниципальной услуги </w:t>
      </w:r>
      <w:proofErr w:type="gramEnd"/>
    </w:p>
    <w:p w:rsidR="00141068" w:rsidRDefault="00141068" w:rsidP="00DE2A8C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</w:p>
    <w:p w:rsidR="00E31BF4" w:rsidRDefault="00DE2A8C" w:rsidP="00CB3761">
      <w:pPr>
        <w:tabs>
          <w:tab w:val="left" w:pos="709"/>
        </w:tabs>
        <w:spacing w:before="100" w:before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1.2.1. Получателями муниципальной услуги</w:t>
      </w:r>
      <w:r w:rsidR="00CB44E2" w:rsidRPr="00F32EBE">
        <w:rPr>
          <w:rFonts w:ascii="Arial" w:hAnsi="Arial" w:cs="Arial"/>
          <w:sz w:val="24"/>
          <w:szCs w:val="24"/>
        </w:rPr>
        <w:t xml:space="preserve"> </w:t>
      </w:r>
      <w:r w:rsidR="00C40BA0" w:rsidRPr="00F32EBE">
        <w:rPr>
          <w:rFonts w:ascii="Arial" w:hAnsi="Arial" w:cs="Arial"/>
          <w:sz w:val="24"/>
          <w:szCs w:val="24"/>
        </w:rPr>
        <w:t xml:space="preserve">по предоставлению земельных участков </w:t>
      </w:r>
      <w:r w:rsidR="005623D7" w:rsidRPr="00F32EBE">
        <w:rPr>
          <w:rFonts w:ascii="Arial" w:hAnsi="Arial" w:cs="Arial"/>
          <w:sz w:val="24"/>
          <w:szCs w:val="24"/>
        </w:rPr>
        <w:t>в собственность</w:t>
      </w:r>
      <w:r w:rsidR="0075479D" w:rsidRPr="00F32EBE">
        <w:rPr>
          <w:rFonts w:ascii="Arial" w:hAnsi="Arial" w:cs="Arial"/>
          <w:sz w:val="24"/>
          <w:szCs w:val="24"/>
        </w:rPr>
        <w:t xml:space="preserve"> за плату</w:t>
      </w:r>
      <w:r w:rsidR="005623D7" w:rsidRPr="00F32EBE">
        <w:rPr>
          <w:rFonts w:ascii="Arial" w:hAnsi="Arial" w:cs="Arial"/>
          <w:sz w:val="24"/>
          <w:szCs w:val="24"/>
        </w:rPr>
        <w:t xml:space="preserve"> или в аренду имеют граждане, юридические лица, являющиеся собственниками зданий, сооружений, расположенных на таких земельных участках.</w:t>
      </w:r>
      <w:r w:rsidR="009B4F0F" w:rsidRPr="00F32EBE">
        <w:rPr>
          <w:rFonts w:ascii="Arial" w:hAnsi="Arial" w:cs="Arial"/>
          <w:sz w:val="24"/>
          <w:szCs w:val="24"/>
        </w:rPr>
        <w:t xml:space="preserve"> Религиозные организации</w:t>
      </w:r>
      <w:r w:rsidR="00E31BF4">
        <w:rPr>
          <w:rFonts w:ascii="Arial" w:hAnsi="Arial" w:cs="Arial"/>
          <w:sz w:val="24"/>
          <w:szCs w:val="24"/>
        </w:rPr>
        <w:t xml:space="preserve">: </w:t>
      </w:r>
      <w:r w:rsidR="00E31BF4">
        <w:rPr>
          <w:rFonts w:ascii="Arial" w:hAnsi="Arial" w:cs="Arial"/>
          <w:sz w:val="24"/>
          <w:szCs w:val="24"/>
        </w:rPr>
        <w:tab/>
      </w:r>
    </w:p>
    <w:p w:rsidR="00CB3761" w:rsidRDefault="00281052" w:rsidP="00CB3761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</w:t>
      </w:r>
      <w:r w:rsidR="0075479D" w:rsidRPr="00F32EBE">
        <w:rPr>
          <w:rFonts w:ascii="Arial" w:hAnsi="Arial" w:cs="Arial"/>
          <w:sz w:val="24"/>
          <w:szCs w:val="24"/>
        </w:rPr>
        <w:t xml:space="preserve"> в безвозмездное пользование</w:t>
      </w:r>
      <w:r w:rsidR="009B4F0F" w:rsidRPr="00F32EBE">
        <w:rPr>
          <w:rFonts w:ascii="Arial" w:hAnsi="Arial" w:cs="Arial"/>
          <w:sz w:val="24"/>
          <w:szCs w:val="24"/>
        </w:rPr>
        <w:t xml:space="preserve"> для размещения з</w:t>
      </w:r>
      <w:r w:rsidR="00141068">
        <w:rPr>
          <w:rFonts w:ascii="Arial" w:hAnsi="Arial" w:cs="Arial"/>
          <w:sz w:val="24"/>
          <w:szCs w:val="24"/>
        </w:rPr>
        <w:t xml:space="preserve">даний, сооружений религиозного </w:t>
      </w:r>
      <w:r w:rsidR="009B4F0F" w:rsidRPr="00F32EBE">
        <w:rPr>
          <w:rFonts w:ascii="Arial" w:hAnsi="Arial" w:cs="Arial"/>
          <w:sz w:val="24"/>
          <w:szCs w:val="24"/>
        </w:rPr>
        <w:t>или благотворительного назначения на срок до десяти лет</w:t>
      </w:r>
      <w:r w:rsidR="00E31BF4">
        <w:rPr>
          <w:rFonts w:ascii="Arial" w:hAnsi="Arial" w:cs="Arial"/>
          <w:sz w:val="24"/>
          <w:szCs w:val="24"/>
        </w:rPr>
        <w:t>;</w:t>
      </w:r>
      <w:r w:rsidR="0075479D" w:rsidRPr="00F32EBE">
        <w:rPr>
          <w:rFonts w:ascii="Arial" w:hAnsi="Arial" w:cs="Arial"/>
          <w:sz w:val="24"/>
          <w:szCs w:val="24"/>
        </w:rPr>
        <w:t xml:space="preserve"> в собственность бес</w:t>
      </w:r>
      <w:r w:rsidR="00E36427">
        <w:rPr>
          <w:rFonts w:ascii="Arial" w:hAnsi="Arial" w:cs="Arial"/>
          <w:sz w:val="24"/>
          <w:szCs w:val="24"/>
        </w:rPr>
        <w:t xml:space="preserve">платно имеющие в собственности </w:t>
      </w:r>
      <w:r w:rsidR="0075479D" w:rsidRPr="00F32EBE">
        <w:rPr>
          <w:rFonts w:ascii="Arial" w:hAnsi="Arial" w:cs="Arial"/>
          <w:sz w:val="24"/>
          <w:szCs w:val="24"/>
        </w:rPr>
        <w:t>здания или сооружения религиозного или благотворительного назначения, расположенные на таком земельном участке.</w:t>
      </w:r>
    </w:p>
    <w:p w:rsidR="00CB44E2" w:rsidRDefault="009B4F0F" w:rsidP="00DE2A8C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1</w:t>
      </w:r>
      <w:r w:rsidR="00DE2A8C" w:rsidRPr="00F32EBE">
        <w:rPr>
          <w:rFonts w:ascii="Arial" w:hAnsi="Arial" w:cs="Arial"/>
          <w:sz w:val="24"/>
          <w:szCs w:val="24"/>
        </w:rPr>
        <w:t xml:space="preserve">.2.2. </w:t>
      </w:r>
      <w:r w:rsidR="00CB44E2" w:rsidRPr="00F32EBE">
        <w:rPr>
          <w:rFonts w:ascii="Arial" w:hAnsi="Arial" w:cs="Arial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 (далее также именуемый заявитель), который предъявляет документ, удостоверяющий его личность, предоставляет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CB44E2" w:rsidRPr="00E36427" w:rsidRDefault="00E36427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E36427">
        <w:rPr>
          <w:rFonts w:ascii="Arial" w:hAnsi="Arial" w:cs="Arial"/>
          <w:b/>
          <w:sz w:val="28"/>
          <w:szCs w:val="28"/>
        </w:rPr>
        <w:t xml:space="preserve">1.3. </w:t>
      </w:r>
      <w:r w:rsidR="00CB44E2" w:rsidRPr="00E36427">
        <w:rPr>
          <w:rFonts w:ascii="Arial" w:hAnsi="Arial" w:cs="Arial"/>
          <w:b/>
          <w:sz w:val="28"/>
          <w:szCs w:val="28"/>
        </w:rPr>
        <w:t>Требования</w:t>
      </w:r>
      <w:r w:rsidR="00DE2A8C" w:rsidRPr="00E36427">
        <w:rPr>
          <w:rFonts w:ascii="Arial" w:hAnsi="Arial" w:cs="Arial"/>
          <w:b/>
          <w:sz w:val="28"/>
          <w:szCs w:val="28"/>
        </w:rPr>
        <w:t xml:space="preserve"> </w:t>
      </w:r>
      <w:r w:rsidR="00CB44E2" w:rsidRPr="00E36427">
        <w:rPr>
          <w:rFonts w:ascii="Arial" w:hAnsi="Arial" w:cs="Arial"/>
          <w:b/>
          <w:sz w:val="28"/>
          <w:szCs w:val="28"/>
        </w:rPr>
        <w:t>к порядку информирования о порядке предоставления муниципальной услуги</w:t>
      </w:r>
    </w:p>
    <w:p w:rsidR="00CB44E2" w:rsidRPr="00F32EB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1.3.1. Для получения информации по вопросам предоставления муниципальной услуги, а также о ходе предоставления муниципальной услуги, заинтересованные лица обращаются в Администрацию муниципального образования «Темкинский район» Смоленской области, структурное подразделение Администрации, ответственное за предоставление муниципальной услуги – отдел экономики, имущественных и земельных отношений Администрации муниципального образования «Темкинский район» </w:t>
      </w:r>
      <w:r w:rsidRPr="00F32EBE">
        <w:rPr>
          <w:rFonts w:ascii="Arial" w:hAnsi="Arial" w:cs="Arial"/>
          <w:b/>
          <w:sz w:val="24"/>
          <w:szCs w:val="24"/>
        </w:rPr>
        <w:t>С</w:t>
      </w:r>
      <w:r w:rsidRPr="00F32EBE">
        <w:rPr>
          <w:rFonts w:ascii="Arial" w:hAnsi="Arial" w:cs="Arial"/>
          <w:sz w:val="24"/>
          <w:szCs w:val="24"/>
        </w:rPr>
        <w:t>моленской области (далее – Отдел):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лично;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 телефонам;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 письменном виде.</w:t>
      </w:r>
    </w:p>
    <w:p w:rsidR="00370BAD" w:rsidRPr="00F32EBE" w:rsidRDefault="00370BAD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 электронной почте.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1.3.2. Информация о муниципальной услуге размещается: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 табличном виде на информационных стендах в Администрации;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на официальном сайте Администрации в информационно-телекоммуникационной сети «Интернет;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в средствах массовой информации: в </w:t>
      </w:r>
      <w:proofErr w:type="spellStart"/>
      <w:r w:rsidRPr="00F32EBE">
        <w:rPr>
          <w:rFonts w:ascii="Arial" w:hAnsi="Arial" w:cs="Arial"/>
          <w:sz w:val="24"/>
          <w:szCs w:val="24"/>
        </w:rPr>
        <w:t>Темкинской</w:t>
      </w:r>
      <w:proofErr w:type="spellEnd"/>
      <w:r w:rsidRPr="00F32EBE">
        <w:rPr>
          <w:rFonts w:ascii="Arial" w:hAnsi="Arial" w:cs="Arial"/>
          <w:sz w:val="24"/>
          <w:szCs w:val="24"/>
        </w:rPr>
        <w:t xml:space="preserve"> районной газете «Заря»;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http://pgu.admin-smolensk.ru) (далее также - Региональный портал).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1.3.3. Размещаемая информация содержит:</w:t>
      </w:r>
    </w:p>
    <w:p w:rsidR="000B66B3" w:rsidRPr="00F32EBE" w:rsidRDefault="000B66B3" w:rsidP="000B66B3">
      <w:pPr>
        <w:widowControl w:val="0"/>
        <w:overflowPunct/>
        <w:ind w:firstLine="540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- извлечения из нормативных правовых актов, </w:t>
      </w:r>
      <w:r w:rsidR="002D7D8F">
        <w:rPr>
          <w:rFonts w:ascii="Arial" w:eastAsiaTheme="minorHAnsi" w:hAnsi="Arial" w:cs="Arial"/>
          <w:sz w:val="24"/>
          <w:szCs w:val="24"/>
          <w:lang w:eastAsia="en-US"/>
        </w:rPr>
        <w:t>устанавливающих порядок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и условия предоставления муниципальной услуги;</w:t>
      </w:r>
    </w:p>
    <w:p w:rsidR="000B66B3" w:rsidRPr="00F32EBE" w:rsidRDefault="000B66B3" w:rsidP="000B66B3">
      <w:pPr>
        <w:widowControl w:val="0"/>
        <w:overflowPunct/>
        <w:ind w:firstLine="540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текст настоящего Административного регламента с приложениями;</w:t>
      </w:r>
    </w:p>
    <w:p w:rsidR="000B66B3" w:rsidRPr="00F32EBE" w:rsidRDefault="000B66B3" w:rsidP="000B66B3">
      <w:pPr>
        <w:widowControl w:val="0"/>
        <w:overflowPunct/>
        <w:ind w:firstLine="540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0B66B3" w:rsidRPr="00F32EBE" w:rsidRDefault="000B66B3" w:rsidP="000B66B3">
      <w:pPr>
        <w:widowControl w:val="0"/>
        <w:overflowPunct/>
        <w:ind w:firstLine="540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порядок информирования о ходе предоставления муниципальной услуги;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- порядок обжалования действий (бездействия) и </w:t>
      </w:r>
      <w:r w:rsidR="002D7D8F">
        <w:rPr>
          <w:rFonts w:ascii="Arial" w:eastAsiaTheme="minorHAnsi" w:hAnsi="Arial" w:cs="Arial"/>
          <w:sz w:val="24"/>
          <w:szCs w:val="24"/>
          <w:lang w:eastAsia="en-US"/>
        </w:rPr>
        <w:t>решений, осуществляемых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и принимаемых Администрацией в ходе предоставления муниципальной услуги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1.3.4. Для получения информации по вопросам предоставления муниципальной услуги, сведений о ходе предоставления муниципальной услуги заявитель </w:t>
      </w:r>
      <w:proofErr w:type="gramStart"/>
      <w:r w:rsidRPr="00F32EBE">
        <w:rPr>
          <w:rFonts w:ascii="Arial" w:hAnsi="Arial" w:cs="Arial"/>
          <w:sz w:val="24"/>
          <w:szCs w:val="24"/>
        </w:rPr>
        <w:t>обращается в Отдел Администрации указывает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(или) Единый портал, а также с использованием службы коротких сообщений операторов мобильной связи (при наличии).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1.3.5. При необходимости получения консультаций по процедуре предоставления муниципальной услуги заявители обращаются в Отдел Администрации. Консультации по процедуре предоставления муниципальной услуги осуществляются: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 письменной форме на основании письменного обращения;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- при личном обращении;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FF0000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 телефону;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 электронной почте.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Все консультации являются бесплатными.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1.3.6. Требования к форме и характеру взаимодействия должностных лиц Отдела Администрации с заявителями: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консультации в письменной форме предоставляются должностными лицами Администрации, Отдела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 консультировании по телефону должностное лицо Администрации, Отдела представляется, назвав свою фамилию имя, отчество (последнее – при наличии), должность, предлагает представиться собесе</w:t>
      </w:r>
      <w:r w:rsidR="00595684">
        <w:rPr>
          <w:rFonts w:ascii="Arial" w:hAnsi="Arial" w:cs="Arial"/>
          <w:sz w:val="24"/>
          <w:szCs w:val="24"/>
        </w:rPr>
        <w:t>днику, выслушивает</w:t>
      </w:r>
      <w:r w:rsidRPr="00F32EBE">
        <w:rPr>
          <w:rFonts w:ascii="Arial" w:hAnsi="Arial" w:cs="Arial"/>
          <w:sz w:val="24"/>
          <w:szCs w:val="24"/>
        </w:rPr>
        <w:t xml:space="preserve">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0B66B3" w:rsidRPr="00F32EBE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по завершении консультации должностное лицо Администрации, Отдела должен кратко подвести итог разговора и перечислить действия, которые следует предпринять заявителю; </w:t>
      </w:r>
    </w:p>
    <w:p w:rsidR="000B66B3" w:rsidRDefault="000B66B3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должностные лица О</w:t>
      </w:r>
      <w:r w:rsidR="00595684">
        <w:rPr>
          <w:rFonts w:ascii="Arial" w:hAnsi="Arial" w:cs="Arial"/>
          <w:sz w:val="24"/>
          <w:szCs w:val="24"/>
        </w:rPr>
        <w:t xml:space="preserve">тдела Администрации при ответе </w:t>
      </w:r>
      <w:r w:rsidRPr="00F32EBE">
        <w:rPr>
          <w:rFonts w:ascii="Arial" w:hAnsi="Arial" w:cs="Arial"/>
          <w:sz w:val="24"/>
          <w:szCs w:val="24"/>
        </w:rPr>
        <w:t>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595684" w:rsidRPr="00F32EBE" w:rsidRDefault="00595684" w:rsidP="000B66B3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CB44E2" w:rsidRPr="00595684" w:rsidRDefault="00CB44E2" w:rsidP="00595684">
      <w:pPr>
        <w:pStyle w:val="a5"/>
        <w:tabs>
          <w:tab w:val="left" w:pos="709"/>
        </w:tabs>
        <w:spacing w:before="0" w:beforeAutospacing="0"/>
        <w:jc w:val="center"/>
        <w:rPr>
          <w:rFonts w:ascii="Arial" w:hAnsi="Arial" w:cs="Arial"/>
          <w:b/>
          <w:sz w:val="30"/>
          <w:szCs w:val="30"/>
        </w:rPr>
      </w:pPr>
      <w:r w:rsidRPr="00595684">
        <w:rPr>
          <w:rFonts w:ascii="Arial" w:hAnsi="Arial" w:cs="Arial"/>
          <w:b/>
          <w:sz w:val="30"/>
          <w:szCs w:val="30"/>
        </w:rPr>
        <w:t>2.  Стандарт предоставления муниципальной услуги</w:t>
      </w:r>
    </w:p>
    <w:p w:rsidR="00CB44E2" w:rsidRPr="00595684" w:rsidRDefault="000B66B3" w:rsidP="00227637">
      <w:pPr>
        <w:pStyle w:val="a5"/>
        <w:tabs>
          <w:tab w:val="left" w:pos="709"/>
        </w:tabs>
        <w:spacing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595684">
        <w:rPr>
          <w:rFonts w:ascii="Arial" w:hAnsi="Arial" w:cs="Arial"/>
          <w:b/>
          <w:sz w:val="28"/>
          <w:szCs w:val="28"/>
        </w:rPr>
        <w:t xml:space="preserve">2.1. </w:t>
      </w:r>
      <w:r w:rsidR="00CB44E2" w:rsidRPr="00595684">
        <w:rPr>
          <w:rFonts w:ascii="Arial" w:hAnsi="Arial" w:cs="Arial"/>
          <w:b/>
          <w:sz w:val="28"/>
          <w:szCs w:val="28"/>
        </w:rPr>
        <w:t>Наименование муниципальной услуги</w:t>
      </w:r>
    </w:p>
    <w:p w:rsidR="00227637" w:rsidRDefault="00227637" w:rsidP="00353464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</w:p>
    <w:p w:rsidR="00CB44E2" w:rsidRDefault="00C40BA0" w:rsidP="00353464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Наименование муниципальной услуги - «Предоста</w:t>
      </w:r>
      <w:r w:rsidR="00DE0319">
        <w:rPr>
          <w:rFonts w:ascii="Arial" w:hAnsi="Arial" w:cs="Arial"/>
          <w:sz w:val="24"/>
          <w:szCs w:val="24"/>
        </w:rPr>
        <w:t xml:space="preserve">вление земельных участков под </w:t>
      </w:r>
      <w:r w:rsidRPr="00F32EBE">
        <w:rPr>
          <w:rFonts w:ascii="Arial" w:hAnsi="Arial" w:cs="Arial"/>
          <w:sz w:val="24"/>
          <w:szCs w:val="24"/>
        </w:rPr>
        <w:t xml:space="preserve">объектами недвижимости». </w:t>
      </w:r>
    </w:p>
    <w:p w:rsidR="00227637" w:rsidRPr="00F32EBE" w:rsidRDefault="00227637" w:rsidP="00353464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</w:p>
    <w:p w:rsidR="000B66B3" w:rsidRPr="00DE0319" w:rsidRDefault="000B66B3" w:rsidP="000B66B3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E0319">
        <w:rPr>
          <w:rFonts w:ascii="Arial" w:hAnsi="Arial" w:cs="Arial"/>
          <w:b/>
          <w:sz w:val="28"/>
          <w:szCs w:val="28"/>
        </w:rPr>
        <w:t>2.2. Наименование органа местного само</w:t>
      </w:r>
      <w:r w:rsidR="00DE0319" w:rsidRPr="00DE0319">
        <w:rPr>
          <w:rFonts w:ascii="Arial" w:hAnsi="Arial" w:cs="Arial"/>
          <w:b/>
          <w:sz w:val="28"/>
          <w:szCs w:val="28"/>
        </w:rPr>
        <w:t>управления,</w:t>
      </w:r>
      <w:r w:rsidRPr="00DE0319">
        <w:rPr>
          <w:rFonts w:ascii="Arial" w:hAnsi="Arial" w:cs="Arial"/>
          <w:b/>
          <w:sz w:val="28"/>
          <w:szCs w:val="28"/>
        </w:rPr>
        <w:t xml:space="preserve"> непосредственно предоставляющего муниципальную услугу</w:t>
      </w:r>
    </w:p>
    <w:p w:rsidR="000B66B3" w:rsidRPr="00F32EBE" w:rsidRDefault="000B66B3" w:rsidP="00247873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4F05A8" w:rsidRPr="00F32EBE" w:rsidRDefault="004F05A8" w:rsidP="004F05A8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F32EBE">
        <w:rPr>
          <w:color w:val="000000" w:themeColor="text1"/>
          <w:sz w:val="24"/>
          <w:szCs w:val="24"/>
        </w:rPr>
        <w:t>2.2.1. Муниципальная услуга предоставляется Администрацией муниципального образования «Темкинский район» Смоленской области</w:t>
      </w:r>
      <w:r w:rsidR="00A44482" w:rsidRPr="00F32EBE">
        <w:rPr>
          <w:color w:val="000000" w:themeColor="text1"/>
          <w:sz w:val="24"/>
          <w:szCs w:val="24"/>
        </w:rPr>
        <w:t xml:space="preserve"> (далее Администрация)</w:t>
      </w:r>
      <w:r w:rsidRPr="00F32EBE">
        <w:rPr>
          <w:color w:val="000000" w:themeColor="text1"/>
          <w:sz w:val="24"/>
          <w:szCs w:val="24"/>
        </w:rPr>
        <w:t>. Структурным подразделением, непосредственно предоставляющим</w:t>
      </w:r>
      <w:r w:rsidR="006F5B77">
        <w:rPr>
          <w:color w:val="000000" w:themeColor="text1"/>
          <w:sz w:val="24"/>
          <w:szCs w:val="24"/>
        </w:rPr>
        <w:t xml:space="preserve"> муниципальную услугу, является</w:t>
      </w:r>
      <w:r w:rsidRPr="00F32EBE">
        <w:rPr>
          <w:color w:val="000000" w:themeColor="text1"/>
          <w:sz w:val="24"/>
          <w:szCs w:val="24"/>
        </w:rPr>
        <w:t xml:space="preserve"> отдел экономики, имущественных и земельных отношений Администрации муниципального образования «Темкинский район» Смоленской области</w:t>
      </w:r>
      <w:r w:rsidR="00A44482" w:rsidRPr="00F32EBE">
        <w:rPr>
          <w:color w:val="000000" w:themeColor="text1"/>
          <w:sz w:val="24"/>
          <w:szCs w:val="24"/>
        </w:rPr>
        <w:t xml:space="preserve"> (далее Отдел)</w:t>
      </w:r>
      <w:r w:rsidRPr="00F32EBE">
        <w:rPr>
          <w:color w:val="000000" w:themeColor="text1"/>
          <w:sz w:val="24"/>
          <w:szCs w:val="24"/>
        </w:rPr>
        <w:t>.</w:t>
      </w:r>
    </w:p>
    <w:p w:rsidR="007C72CE" w:rsidRPr="00F32EBE" w:rsidRDefault="007C72CE" w:rsidP="007C72CE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2.2.2. В целях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F32EBE">
        <w:rPr>
          <w:rFonts w:ascii="Arial" w:hAnsi="Arial" w:cs="Arial"/>
          <w:sz w:val="24"/>
          <w:szCs w:val="24"/>
        </w:rPr>
        <w:t>с</w:t>
      </w:r>
      <w:proofErr w:type="gramEnd"/>
      <w:r w:rsidRPr="00F32EBE">
        <w:rPr>
          <w:rFonts w:ascii="Arial" w:hAnsi="Arial" w:cs="Arial"/>
          <w:sz w:val="24"/>
          <w:szCs w:val="24"/>
        </w:rPr>
        <w:t>:</w:t>
      </w:r>
    </w:p>
    <w:p w:rsidR="007C72CE" w:rsidRPr="00F32EBE" w:rsidRDefault="007C72CE" w:rsidP="007C72CE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Управлением Федеральной службы государственной регистрации</w:t>
      </w:r>
      <w:r w:rsidR="00227637">
        <w:rPr>
          <w:rFonts w:ascii="Arial" w:eastAsiaTheme="minorHAnsi" w:hAnsi="Arial" w:cs="Arial"/>
          <w:sz w:val="24"/>
          <w:szCs w:val="24"/>
          <w:lang w:eastAsia="en-US"/>
        </w:rPr>
        <w:t xml:space="preserve">, кадастра 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>и картографии по Смоленской области;</w:t>
      </w:r>
    </w:p>
    <w:p w:rsidR="007C72CE" w:rsidRPr="00F32EBE" w:rsidRDefault="007C72CE" w:rsidP="007C72CE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Федеральной налоговой службой России по Смоленской области;</w:t>
      </w:r>
    </w:p>
    <w:p w:rsidR="007C72CE" w:rsidRPr="00F32EBE" w:rsidRDefault="007C72CE" w:rsidP="007C72CE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- филиалом федерального государственного бюджетного учреждения «Федеральная кадастровая палата Федеральной службы государственной регистрации, 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кадастра и картографии» по Смоленской области</w:t>
      </w:r>
    </w:p>
    <w:p w:rsidR="007C72CE" w:rsidRPr="00F32EBE" w:rsidRDefault="007C72CE" w:rsidP="007C72CE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по вопросам получения:</w:t>
      </w:r>
    </w:p>
    <w:p w:rsidR="007C72CE" w:rsidRPr="00F32EBE" w:rsidRDefault="007C72CE" w:rsidP="007C72CE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сведений из государственного кадастра недвижимости;</w:t>
      </w:r>
    </w:p>
    <w:p w:rsidR="007C72CE" w:rsidRPr="00F32EBE" w:rsidRDefault="007C72CE" w:rsidP="007C72CE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- выписок из единого государственного реестра юридических лиц (далее - ЕГРЮЛ) и единого государственного реестра индивидуальных предпринимателей (далее - ЕГРИП);</w:t>
      </w:r>
    </w:p>
    <w:p w:rsidR="007C72CE" w:rsidRPr="00F32EBE" w:rsidRDefault="007C72CE" w:rsidP="007C72CE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выписки из Единого государственного реестра прав на недвижимое имущество и сделок с ним (далее – ЕГРП)</w:t>
      </w:r>
    </w:p>
    <w:p w:rsidR="00090779" w:rsidRPr="00F32EBE" w:rsidRDefault="00090779" w:rsidP="0009077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2.2.3. Запрещено требовать от заявителя осуществления действий, в том числе согласований, необходимых для получения муниципаль</w:t>
      </w:r>
      <w:r w:rsidR="006F5B77">
        <w:rPr>
          <w:rFonts w:ascii="Arial" w:hAnsi="Arial" w:cs="Arial"/>
          <w:sz w:val="24"/>
          <w:szCs w:val="24"/>
        </w:rPr>
        <w:t>ной услуги и связанных</w:t>
      </w:r>
      <w:r w:rsidRPr="00F32EBE">
        <w:rPr>
          <w:rFonts w:ascii="Arial" w:hAnsi="Arial" w:cs="Arial"/>
          <w:sz w:val="24"/>
          <w:szCs w:val="24"/>
        </w:rPr>
        <w:t xml:space="preserve"> с обращением в иные государственные органы, организации, за исключением получения услуг, включенных в утвержденный муниципальным нормативным правовым актом перечень услуг, которые являются необходимыми и обязательными для предоставления муниципальных услуг.</w:t>
      </w:r>
    </w:p>
    <w:p w:rsidR="00CB44E2" w:rsidRPr="006F5B77" w:rsidRDefault="000B66B3" w:rsidP="00872DE6">
      <w:pPr>
        <w:pStyle w:val="a5"/>
        <w:tabs>
          <w:tab w:val="left" w:pos="709"/>
        </w:tabs>
        <w:jc w:val="center"/>
        <w:rPr>
          <w:rFonts w:ascii="Arial" w:hAnsi="Arial" w:cs="Arial"/>
          <w:b/>
          <w:sz w:val="28"/>
          <w:szCs w:val="28"/>
        </w:rPr>
      </w:pPr>
      <w:r w:rsidRPr="006F5B77">
        <w:rPr>
          <w:rFonts w:ascii="Arial" w:hAnsi="Arial" w:cs="Arial"/>
          <w:b/>
          <w:sz w:val="28"/>
          <w:szCs w:val="28"/>
        </w:rPr>
        <w:t>2.3. Описание р</w:t>
      </w:r>
      <w:r w:rsidR="00CB44E2" w:rsidRPr="006F5B77">
        <w:rPr>
          <w:rFonts w:ascii="Arial" w:hAnsi="Arial" w:cs="Arial"/>
          <w:b/>
          <w:sz w:val="28"/>
          <w:szCs w:val="28"/>
        </w:rPr>
        <w:t>езультат</w:t>
      </w:r>
      <w:r w:rsidRPr="006F5B77">
        <w:rPr>
          <w:rFonts w:ascii="Arial" w:hAnsi="Arial" w:cs="Arial"/>
          <w:b/>
          <w:sz w:val="28"/>
          <w:szCs w:val="28"/>
        </w:rPr>
        <w:t xml:space="preserve">а </w:t>
      </w:r>
      <w:r w:rsidR="00CB44E2" w:rsidRPr="006F5B77">
        <w:rPr>
          <w:rFonts w:ascii="Arial" w:hAnsi="Arial" w:cs="Arial"/>
          <w:b/>
          <w:sz w:val="28"/>
          <w:szCs w:val="28"/>
        </w:rPr>
        <w:t>предоставления муниципальной услуги</w:t>
      </w:r>
    </w:p>
    <w:p w:rsidR="00CB44E2" w:rsidRPr="00F32EBE" w:rsidRDefault="0030566B" w:rsidP="00247873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</w:t>
      </w:r>
      <w:r w:rsidR="000B66B3" w:rsidRPr="00F32EBE">
        <w:rPr>
          <w:rFonts w:ascii="Arial" w:hAnsi="Arial" w:cs="Arial"/>
          <w:sz w:val="24"/>
          <w:szCs w:val="24"/>
        </w:rPr>
        <w:t>3</w:t>
      </w:r>
      <w:r w:rsidR="00002484" w:rsidRPr="00F32EBE">
        <w:rPr>
          <w:rFonts w:ascii="Arial" w:hAnsi="Arial" w:cs="Arial"/>
          <w:sz w:val="24"/>
          <w:szCs w:val="24"/>
        </w:rPr>
        <w:t>.</w:t>
      </w:r>
      <w:r w:rsidR="000B66B3" w:rsidRPr="00F32EBE">
        <w:rPr>
          <w:rFonts w:ascii="Arial" w:hAnsi="Arial" w:cs="Arial"/>
          <w:sz w:val="24"/>
          <w:szCs w:val="24"/>
        </w:rPr>
        <w:t>1.</w:t>
      </w:r>
      <w:r w:rsidR="00CB44E2" w:rsidRPr="00F32EBE">
        <w:rPr>
          <w:rFonts w:ascii="Arial" w:hAnsi="Arial" w:cs="Arial"/>
          <w:sz w:val="24"/>
          <w:szCs w:val="24"/>
        </w:rPr>
        <w:t xml:space="preserve"> </w:t>
      </w:r>
      <w:r w:rsidR="007700B3" w:rsidRPr="00F32EBE">
        <w:rPr>
          <w:rFonts w:ascii="Arial" w:hAnsi="Arial" w:cs="Arial"/>
          <w:sz w:val="24"/>
          <w:szCs w:val="24"/>
        </w:rPr>
        <w:t xml:space="preserve"> </w:t>
      </w:r>
      <w:r w:rsidR="00CB44E2" w:rsidRPr="00F32EBE">
        <w:rPr>
          <w:rFonts w:ascii="Arial" w:hAnsi="Arial" w:cs="Arial"/>
          <w:sz w:val="24"/>
          <w:szCs w:val="24"/>
        </w:rPr>
        <w:t>Результатами предоставления муниципальной услуги является принятие Администрацией решения:</w:t>
      </w:r>
    </w:p>
    <w:p w:rsidR="00C40BA0" w:rsidRPr="00F32EBE" w:rsidRDefault="00C40BA0" w:rsidP="00C40BA0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аренды земельного участка и его подписание;</w:t>
      </w:r>
    </w:p>
    <w:p w:rsidR="00C40BA0" w:rsidRPr="00F32EBE" w:rsidRDefault="00C40BA0" w:rsidP="00C40BA0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купли-продажи земельного участка и его подписание;</w:t>
      </w:r>
    </w:p>
    <w:p w:rsidR="00C40BA0" w:rsidRPr="00F32EBE" w:rsidRDefault="00C40BA0" w:rsidP="00C40BA0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безвозмездного пользования земельным участком и его подписание;</w:t>
      </w:r>
    </w:p>
    <w:p w:rsidR="00C40BA0" w:rsidRPr="00F32EBE" w:rsidRDefault="00C40BA0" w:rsidP="00C40BA0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принятие постановления о предоставлении земельного участка в собственность бесплатно, в постоянное (бессрочное) пользование;</w:t>
      </w:r>
    </w:p>
    <w:p w:rsidR="00C40BA0" w:rsidRPr="00F32EBE" w:rsidRDefault="00C40BA0" w:rsidP="00C40BA0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отказ в предоставлении муниципальной услуги, предусмотренный пунктом 2.</w:t>
      </w:r>
      <w:r w:rsidR="009B4F0F" w:rsidRPr="00F32EBE">
        <w:rPr>
          <w:rFonts w:ascii="Arial" w:hAnsi="Arial" w:cs="Arial"/>
          <w:sz w:val="24"/>
          <w:szCs w:val="24"/>
        </w:rPr>
        <w:t>9</w:t>
      </w:r>
      <w:r w:rsidRPr="00F32EBE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C40BA0" w:rsidRPr="00F32EBE" w:rsidRDefault="00C40BA0" w:rsidP="00C40BA0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Вид права определяется на основании информации, </w:t>
      </w:r>
      <w:r w:rsidR="006F5B77">
        <w:rPr>
          <w:rFonts w:ascii="Arial" w:hAnsi="Arial" w:cs="Arial"/>
          <w:sz w:val="24"/>
          <w:szCs w:val="24"/>
        </w:rPr>
        <w:t xml:space="preserve">указанной в заявлении о </w:t>
      </w:r>
      <w:r w:rsidRPr="00F32EBE">
        <w:rPr>
          <w:rFonts w:ascii="Arial" w:hAnsi="Arial" w:cs="Arial"/>
          <w:sz w:val="24"/>
          <w:szCs w:val="24"/>
        </w:rPr>
        <w:t>пр</w:t>
      </w:r>
      <w:r w:rsidR="003B183B" w:rsidRPr="00F32EBE">
        <w:rPr>
          <w:rFonts w:ascii="Arial" w:hAnsi="Arial" w:cs="Arial"/>
          <w:sz w:val="24"/>
          <w:szCs w:val="24"/>
        </w:rPr>
        <w:t>едоставлении земельного участка с учетом требований Земельного кодекса Российской Федерации.</w:t>
      </w:r>
    </w:p>
    <w:p w:rsidR="00CB44E2" w:rsidRPr="00F32EBE" w:rsidRDefault="0030566B" w:rsidP="00247873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</w:t>
      </w:r>
      <w:r w:rsidR="000B66B3" w:rsidRPr="00F32EBE">
        <w:rPr>
          <w:rFonts w:ascii="Arial" w:hAnsi="Arial" w:cs="Arial"/>
          <w:sz w:val="24"/>
          <w:szCs w:val="24"/>
        </w:rPr>
        <w:t>3</w:t>
      </w:r>
      <w:r w:rsidR="00002484" w:rsidRPr="00F32EBE">
        <w:rPr>
          <w:rFonts w:ascii="Arial" w:hAnsi="Arial" w:cs="Arial"/>
          <w:sz w:val="24"/>
          <w:szCs w:val="24"/>
        </w:rPr>
        <w:t>.</w:t>
      </w:r>
      <w:r w:rsidR="000B66B3" w:rsidRPr="00F32EBE">
        <w:rPr>
          <w:rFonts w:ascii="Arial" w:hAnsi="Arial" w:cs="Arial"/>
          <w:sz w:val="24"/>
          <w:szCs w:val="24"/>
        </w:rPr>
        <w:t>2.</w:t>
      </w:r>
      <w:r w:rsidR="007700B3" w:rsidRPr="00F32EBE">
        <w:rPr>
          <w:rFonts w:ascii="Arial" w:hAnsi="Arial" w:cs="Arial"/>
          <w:sz w:val="24"/>
          <w:szCs w:val="24"/>
        </w:rPr>
        <w:t xml:space="preserve"> </w:t>
      </w:r>
      <w:r w:rsidR="00CB44E2" w:rsidRPr="00F32EBE">
        <w:rPr>
          <w:rFonts w:ascii="Arial" w:hAnsi="Arial" w:cs="Arial"/>
          <w:sz w:val="24"/>
          <w:szCs w:val="24"/>
        </w:rPr>
        <w:t xml:space="preserve"> Процедура предоставления муниципальной услуги завершается получением заявителем одного из следующих документов:</w:t>
      </w:r>
    </w:p>
    <w:p w:rsidR="009B4F0F" w:rsidRPr="00F32EBE" w:rsidRDefault="009B4F0F" w:rsidP="009B4F0F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аренды земельного участка и его подписание;</w:t>
      </w:r>
    </w:p>
    <w:p w:rsidR="009B4F0F" w:rsidRPr="00F32EBE" w:rsidRDefault="009B4F0F" w:rsidP="009B4F0F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купли-продажи земельного участка и его подписание;</w:t>
      </w:r>
    </w:p>
    <w:p w:rsidR="009B4F0F" w:rsidRPr="00F32EBE" w:rsidRDefault="009B4F0F" w:rsidP="009B4F0F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безвозмездного пользования земельным участком и его подписание;</w:t>
      </w:r>
    </w:p>
    <w:p w:rsidR="009B4F0F" w:rsidRPr="00F32EBE" w:rsidRDefault="009B4F0F" w:rsidP="009B4F0F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принятие постановления о предоставлении земельного участка в собственность бесплатно, в постоянное (бессрочное) пользование;</w:t>
      </w:r>
    </w:p>
    <w:p w:rsidR="009B4F0F" w:rsidRPr="00F32EBE" w:rsidRDefault="009B4F0F" w:rsidP="009B4F0F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отказ в предоставлении муниципальной услуги, предусмотренный пунктом </w:t>
      </w:r>
      <w:r w:rsidRPr="00F32EBE">
        <w:rPr>
          <w:rFonts w:ascii="Arial" w:hAnsi="Arial" w:cs="Arial"/>
          <w:color w:val="FF0000"/>
          <w:sz w:val="24"/>
          <w:szCs w:val="24"/>
        </w:rPr>
        <w:t>2.9</w:t>
      </w:r>
      <w:r w:rsidRPr="00F32EBE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9B4F0F" w:rsidRPr="00F32EBE" w:rsidRDefault="009B4F0F" w:rsidP="009B4F0F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Вид права определяется на основании информации, </w:t>
      </w:r>
      <w:r w:rsidR="00D02078">
        <w:rPr>
          <w:rFonts w:ascii="Arial" w:hAnsi="Arial" w:cs="Arial"/>
          <w:sz w:val="24"/>
          <w:szCs w:val="24"/>
        </w:rPr>
        <w:t>указанной в заявлении о</w:t>
      </w:r>
      <w:r w:rsidRPr="00F32EBE">
        <w:rPr>
          <w:rFonts w:ascii="Arial" w:hAnsi="Arial" w:cs="Arial"/>
          <w:sz w:val="24"/>
          <w:szCs w:val="24"/>
        </w:rPr>
        <w:t xml:space="preserve"> предоставлении земельного участка.</w:t>
      </w:r>
    </w:p>
    <w:p w:rsidR="00234EC4" w:rsidRPr="00F32EBE" w:rsidRDefault="00234EC4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0B66B3" w:rsidRPr="00D02078" w:rsidRDefault="000B66B3" w:rsidP="000B66B3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02078">
        <w:rPr>
          <w:rFonts w:ascii="Arial" w:hAnsi="Arial" w:cs="Arial"/>
          <w:b/>
          <w:sz w:val="28"/>
          <w:szCs w:val="28"/>
        </w:rPr>
        <w:t xml:space="preserve"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 w:rsidR="00D02078" w:rsidRPr="00D02078">
        <w:rPr>
          <w:rFonts w:ascii="Arial" w:hAnsi="Arial" w:cs="Arial"/>
          <w:b/>
          <w:sz w:val="28"/>
          <w:szCs w:val="28"/>
        </w:rPr>
        <w:t>услуги</w:t>
      </w:r>
      <w:r w:rsidRPr="00D02078">
        <w:rPr>
          <w:rFonts w:ascii="Arial" w:hAnsi="Arial" w:cs="Arial"/>
          <w:b/>
          <w:sz w:val="28"/>
          <w:szCs w:val="28"/>
        </w:rPr>
        <w:t xml:space="preserve"> в случае, если возможность приостановления </w:t>
      </w:r>
      <w:r w:rsidR="00D02078" w:rsidRPr="00D02078">
        <w:rPr>
          <w:rFonts w:ascii="Arial" w:hAnsi="Arial" w:cs="Arial"/>
          <w:b/>
          <w:sz w:val="28"/>
          <w:szCs w:val="28"/>
        </w:rPr>
        <w:t>предусмотрена федеральным</w:t>
      </w:r>
      <w:r w:rsidRPr="00D02078">
        <w:rPr>
          <w:rFonts w:ascii="Arial" w:hAnsi="Arial" w:cs="Arial"/>
          <w:b/>
          <w:sz w:val="28"/>
          <w:szCs w:val="28"/>
        </w:rPr>
        <w:t xml:space="preserve">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0B66B3" w:rsidRPr="00D02078" w:rsidRDefault="000B66B3" w:rsidP="000B66B3">
      <w:pPr>
        <w:widowControl w:val="0"/>
        <w:overflowPunct/>
        <w:adjustRightInd/>
        <w:jc w:val="both"/>
        <w:textAlignment w:val="auto"/>
        <w:rPr>
          <w:rFonts w:ascii="Arial" w:hAnsi="Arial" w:cs="Arial"/>
          <w:sz w:val="28"/>
          <w:szCs w:val="28"/>
        </w:rPr>
      </w:pPr>
    </w:p>
    <w:p w:rsidR="000B66B3" w:rsidRPr="00F32EBE" w:rsidRDefault="000B66B3" w:rsidP="000B66B3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2EBE">
        <w:rPr>
          <w:rFonts w:ascii="Arial" w:eastAsiaTheme="minorHAnsi" w:hAnsi="Arial" w:cs="Arial"/>
          <w:lang w:eastAsia="en-US"/>
        </w:rPr>
        <w:lastRenderedPageBreak/>
        <w:t xml:space="preserve"> Срок предоставления муниципальной услуги составляет не более чем тридцать дней со дня подачи заявления о предоставлении муниципальной услуги</w:t>
      </w:r>
      <w:r w:rsidRPr="00F32EBE">
        <w:rPr>
          <w:rFonts w:ascii="Arial" w:hAnsi="Arial" w:cs="Arial"/>
          <w:b/>
        </w:rPr>
        <w:t xml:space="preserve"> </w:t>
      </w:r>
    </w:p>
    <w:p w:rsidR="00DC38EE" w:rsidRPr="00F32EBE" w:rsidRDefault="00DC38EE" w:rsidP="00DC38EE">
      <w:pPr>
        <w:overflowPunct/>
        <w:ind w:firstLine="540"/>
        <w:jc w:val="center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C38EE" w:rsidRPr="009B71A3" w:rsidRDefault="00DC38EE" w:rsidP="009B71A3">
      <w:pPr>
        <w:overflowPunct/>
        <w:jc w:val="center"/>
        <w:textAlignment w:val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>2.5. Перече</w:t>
      </w:r>
      <w:r w:rsidR="009B71A3"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нь нормативных правовых актов, </w:t>
      </w:r>
      <w:r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регулирующих </w:t>
      </w:r>
      <w:r w:rsidR="009B71A3"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отношения, возникающие в связи </w:t>
      </w:r>
      <w:r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>с предоставлением муниципальной услуги</w:t>
      </w:r>
      <w:r w:rsidR="009B71A3"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>,</w:t>
      </w:r>
      <w:r w:rsidRPr="009B71A3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с указанием их реквизитов</w:t>
      </w:r>
    </w:p>
    <w:p w:rsidR="00DC38EE" w:rsidRPr="00F32EBE" w:rsidRDefault="00DC38EE" w:rsidP="0024787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44E2" w:rsidRPr="00F32EBE" w:rsidRDefault="00CB44E2" w:rsidP="0024787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  Предоставление муниципальной услуги осуществляется в соответствии с</w:t>
      </w:r>
      <w:r w:rsidR="005D16F5" w:rsidRPr="00F32EBE">
        <w:rPr>
          <w:rFonts w:ascii="Arial" w:hAnsi="Arial" w:cs="Arial"/>
          <w:sz w:val="24"/>
          <w:szCs w:val="24"/>
        </w:rPr>
        <w:t>о следующими нормативными правовыми актами</w:t>
      </w:r>
      <w:r w:rsidRPr="00F32EBE">
        <w:rPr>
          <w:rFonts w:ascii="Arial" w:hAnsi="Arial" w:cs="Arial"/>
          <w:sz w:val="24"/>
          <w:szCs w:val="24"/>
        </w:rPr>
        <w:t>: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</w:t>
      </w:r>
      <w:hyperlink r:id="rId9" w:tooltip="Конституция Российской Федерации" w:history="1">
        <w:proofErr w:type="gramStart"/>
        <w:r w:rsidRPr="00F32EBE">
          <w:rPr>
            <w:rFonts w:ascii="Arial" w:hAnsi="Arial" w:cs="Arial"/>
            <w:sz w:val="24"/>
            <w:szCs w:val="24"/>
          </w:rPr>
          <w:t>Конституц</w:t>
        </w:r>
      </w:hyperlink>
      <w:r w:rsidRPr="00F32EBE">
        <w:rPr>
          <w:rFonts w:ascii="Arial" w:hAnsi="Arial" w:cs="Arial"/>
          <w:sz w:val="24"/>
          <w:szCs w:val="24"/>
        </w:rPr>
        <w:t>ией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</w:t>
      </w:r>
      <w:hyperlink r:id="rId10" w:tooltip="Земельным кодексом" w:history="1">
        <w:r w:rsidRPr="00F32EBE">
          <w:rPr>
            <w:rFonts w:ascii="Arial" w:hAnsi="Arial" w:cs="Arial"/>
            <w:sz w:val="24"/>
            <w:szCs w:val="24"/>
          </w:rPr>
          <w:t>Земельным кодексом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Гражданским кодексом Российской Федерации;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Водным кодексом Российской Федерации;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Лесным кодексом Российской Федерации;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Федеральным законом от 06.10.2003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Pr="00F32EBE">
        <w:rPr>
          <w:rFonts w:ascii="Arial" w:hAnsi="Arial" w:cs="Arial"/>
          <w:sz w:val="24"/>
          <w:szCs w:val="24"/>
        </w:rPr>
        <w:t xml:space="preserve"> </w:t>
      </w:r>
      <w:hyperlink r:id="rId11" w:tooltip="от 06.10.2003 N 131-ФЗ &quot;Об общих принципах организации местного самоуправления в Российской Федерации&quot; " w:history="1">
        <w:r w:rsidRPr="00F32EBE">
          <w:rPr>
            <w:rFonts w:ascii="Arial" w:hAnsi="Arial" w:cs="Arial"/>
            <w:sz w:val="24"/>
            <w:szCs w:val="24"/>
          </w:rPr>
          <w:t>№ 131-ФЗ</w:t>
        </w:r>
      </w:hyperlink>
      <w:r w:rsidRPr="00F32EBE">
        <w:rPr>
          <w:rFonts w:ascii="Arial" w:hAnsi="Arial" w:cs="Arial"/>
          <w:sz w:val="24"/>
          <w:szCs w:val="24"/>
        </w:rPr>
        <w:t xml:space="preserve"> "</w:t>
      </w:r>
      <w:hyperlink r:id="rId12" w:tooltip="Об общих принципах организации местного самоуправления в Российской" w:history="1">
        <w:r w:rsidRPr="00F32EBE">
          <w:rPr>
            <w:rFonts w:ascii="Arial" w:hAnsi="Arial" w:cs="Arial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Pr="00F32EBE">
        <w:rPr>
          <w:rFonts w:ascii="Arial" w:hAnsi="Arial" w:cs="Arial"/>
          <w:sz w:val="24"/>
          <w:szCs w:val="24"/>
        </w:rPr>
        <w:t xml:space="preserve"> Федерации";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Федеральным законом от 25.10.2001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Pr="00F32EBE">
        <w:rPr>
          <w:rFonts w:ascii="Arial" w:hAnsi="Arial" w:cs="Arial"/>
          <w:sz w:val="24"/>
          <w:szCs w:val="24"/>
        </w:rPr>
        <w:t xml:space="preserve"> № </w:t>
      </w:r>
      <w:hyperlink r:id="rId13" w:tooltip="№ 137-ФЗ от 25.10.2001 " w:history="1">
        <w:r w:rsidRPr="00F32EBE">
          <w:rPr>
            <w:rFonts w:ascii="Arial" w:hAnsi="Arial" w:cs="Arial"/>
            <w:sz w:val="24"/>
            <w:szCs w:val="24"/>
          </w:rPr>
          <w:t>137-ФЗ</w:t>
        </w:r>
      </w:hyperlink>
      <w:r w:rsidRPr="00F32EBE">
        <w:rPr>
          <w:rFonts w:ascii="Arial" w:hAnsi="Arial" w:cs="Arial"/>
          <w:sz w:val="24"/>
          <w:szCs w:val="24"/>
        </w:rPr>
        <w:t xml:space="preserve"> "О введении в действие </w:t>
      </w:r>
      <w:hyperlink r:id="rId14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Федерации";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Федеральным законом от 24.07.2007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Pr="00F32EBE">
        <w:rPr>
          <w:rFonts w:ascii="Arial" w:hAnsi="Arial" w:cs="Arial"/>
          <w:sz w:val="24"/>
          <w:szCs w:val="24"/>
        </w:rPr>
        <w:t xml:space="preserve"> № 221-ФЗ "О государственном кадастре недвижимости";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Федеральным законом от 27.07.2010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Pr="00F32EBE">
        <w:rPr>
          <w:rFonts w:ascii="Arial" w:hAnsi="Arial" w:cs="Arial"/>
          <w:sz w:val="24"/>
          <w:szCs w:val="24"/>
        </w:rPr>
        <w:t xml:space="preserve"> </w:t>
      </w:r>
      <w:hyperlink r:id="rId15" w:tooltip="№ 210-фз" w:history="1">
        <w:r w:rsidRPr="00F32EBE">
          <w:rPr>
            <w:rFonts w:ascii="Arial" w:hAnsi="Arial" w:cs="Arial"/>
            <w:sz w:val="24"/>
            <w:szCs w:val="24"/>
          </w:rPr>
          <w:t>№ 210-ФЗ</w:t>
        </w:r>
      </w:hyperlink>
      <w:r w:rsidRPr="00F32EBE">
        <w:rPr>
          <w:rFonts w:ascii="Arial" w:hAnsi="Arial" w:cs="Arial"/>
          <w:sz w:val="24"/>
          <w:szCs w:val="24"/>
        </w:rPr>
        <w:t xml:space="preserve"> "Об организации предоставления государственных и муниципальных услуг";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Федеральным законом от 02.05.2006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Pr="00F32EBE">
        <w:rPr>
          <w:rFonts w:ascii="Arial" w:hAnsi="Arial" w:cs="Arial"/>
          <w:sz w:val="24"/>
          <w:szCs w:val="24"/>
        </w:rPr>
        <w:t xml:space="preserve"> </w:t>
      </w:r>
      <w:hyperlink r:id="rId16" w:tooltip="Федеральным Законом от 02.05.2006 г. № 59-ФЗ" w:history="1">
        <w:r w:rsidRPr="00F32EBE">
          <w:rPr>
            <w:rFonts w:ascii="Arial" w:hAnsi="Arial" w:cs="Arial"/>
            <w:sz w:val="24"/>
            <w:szCs w:val="24"/>
          </w:rPr>
          <w:t>№ 59-ФЗ</w:t>
        </w:r>
      </w:hyperlink>
      <w:r w:rsidRPr="00F32EBE">
        <w:rPr>
          <w:rFonts w:ascii="Arial" w:hAnsi="Arial" w:cs="Arial"/>
          <w:sz w:val="24"/>
          <w:szCs w:val="24"/>
        </w:rPr>
        <w:t xml:space="preserve"> "О порядке рассмотрения обращений граждан Российской Федерации";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постановлением </w:t>
      </w:r>
      <w:r w:rsidR="00907DB3" w:rsidRPr="00F32EBE">
        <w:rPr>
          <w:rFonts w:ascii="Arial" w:hAnsi="Arial" w:cs="Arial"/>
          <w:sz w:val="24"/>
          <w:szCs w:val="24"/>
        </w:rPr>
        <w:t>Администрации Смоленской</w:t>
      </w:r>
      <w:r w:rsidRPr="00F32EBE">
        <w:rPr>
          <w:rFonts w:ascii="Arial" w:hAnsi="Arial" w:cs="Arial"/>
          <w:sz w:val="24"/>
          <w:szCs w:val="24"/>
        </w:rPr>
        <w:t xml:space="preserve"> области от </w:t>
      </w:r>
      <w:r w:rsidR="00907DB3" w:rsidRPr="00F32EBE">
        <w:rPr>
          <w:rFonts w:ascii="Arial" w:hAnsi="Arial" w:cs="Arial"/>
          <w:sz w:val="24"/>
          <w:szCs w:val="24"/>
        </w:rPr>
        <w:t>08.04.2013</w:t>
      </w:r>
      <w:r w:rsidR="00CC4334">
        <w:rPr>
          <w:rFonts w:ascii="Arial" w:hAnsi="Arial" w:cs="Arial"/>
          <w:sz w:val="24"/>
          <w:szCs w:val="24"/>
        </w:rPr>
        <w:t xml:space="preserve"> года </w:t>
      </w:r>
      <w:r w:rsidRPr="00F32EBE">
        <w:rPr>
          <w:rFonts w:ascii="Arial" w:hAnsi="Arial" w:cs="Arial"/>
          <w:sz w:val="24"/>
          <w:szCs w:val="24"/>
        </w:rPr>
        <w:t xml:space="preserve">№ </w:t>
      </w:r>
      <w:r w:rsidR="00907DB3" w:rsidRPr="00F32EBE">
        <w:rPr>
          <w:rFonts w:ascii="Arial" w:hAnsi="Arial" w:cs="Arial"/>
          <w:sz w:val="24"/>
          <w:szCs w:val="24"/>
        </w:rPr>
        <w:t>261</w:t>
      </w:r>
      <w:r w:rsidRPr="00F32EBE">
        <w:rPr>
          <w:rFonts w:ascii="Arial" w:hAnsi="Arial" w:cs="Arial"/>
          <w:sz w:val="24"/>
          <w:szCs w:val="24"/>
        </w:rPr>
        <w:t xml:space="preserve"> "О</w:t>
      </w:r>
      <w:r w:rsidR="00907DB3" w:rsidRPr="00F32EBE">
        <w:rPr>
          <w:rFonts w:ascii="Arial" w:hAnsi="Arial" w:cs="Arial"/>
          <w:sz w:val="24"/>
          <w:szCs w:val="24"/>
        </w:rPr>
        <w:t>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</w:t>
      </w:r>
      <w:r w:rsidR="00CC4334">
        <w:rPr>
          <w:rFonts w:ascii="Arial" w:hAnsi="Arial" w:cs="Arial"/>
          <w:sz w:val="24"/>
          <w:szCs w:val="24"/>
        </w:rPr>
        <w:t xml:space="preserve"> собственность на которые </w:t>
      </w:r>
      <w:r w:rsidR="00907DB3" w:rsidRPr="00F32EBE">
        <w:rPr>
          <w:rFonts w:ascii="Arial" w:hAnsi="Arial" w:cs="Arial"/>
          <w:sz w:val="24"/>
          <w:szCs w:val="24"/>
        </w:rPr>
        <w:t>не разграничена, при заключении договоров купли продажи таких земельных участков без проведения торгов»</w:t>
      </w:r>
      <w:r w:rsidRPr="00F32EBE">
        <w:rPr>
          <w:rFonts w:ascii="Arial" w:hAnsi="Arial" w:cs="Arial"/>
          <w:sz w:val="24"/>
          <w:szCs w:val="24"/>
        </w:rPr>
        <w:t>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приказом Министерства экономического развития Российской Федерации от 27.11.2014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="00CC4334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>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</w:t>
      </w:r>
      <w:r w:rsidR="00907DB3" w:rsidRPr="00F32EBE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>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документа на бумажном носителе»;</w:t>
      </w:r>
    </w:p>
    <w:p w:rsidR="005D16F5" w:rsidRPr="00F32EBE" w:rsidRDefault="005D16F5" w:rsidP="00907DB3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приказом Минэкономразвития России от 12.01.2015</w:t>
      </w:r>
      <w:r w:rsidR="00A44482" w:rsidRPr="00F32EBE">
        <w:rPr>
          <w:rFonts w:ascii="Arial" w:hAnsi="Arial" w:cs="Arial"/>
          <w:sz w:val="24"/>
          <w:szCs w:val="24"/>
        </w:rPr>
        <w:t xml:space="preserve"> года</w:t>
      </w:r>
      <w:r w:rsidR="00CC4334">
        <w:rPr>
          <w:rFonts w:ascii="Arial" w:hAnsi="Arial" w:cs="Arial"/>
          <w:sz w:val="24"/>
          <w:szCs w:val="24"/>
        </w:rPr>
        <w:t xml:space="preserve"> № 1</w:t>
      </w:r>
      <w:r w:rsidR="00A44482" w:rsidRPr="00F32EBE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>"Об утверждении перечня документов, подтверждающих право заявителя на приоб</w:t>
      </w:r>
      <w:r w:rsidR="00CC4334">
        <w:rPr>
          <w:rFonts w:ascii="Arial" w:hAnsi="Arial" w:cs="Arial"/>
          <w:sz w:val="24"/>
          <w:szCs w:val="24"/>
        </w:rPr>
        <w:t xml:space="preserve">ретение земельного участка без </w:t>
      </w:r>
      <w:r w:rsidRPr="00F32EBE">
        <w:rPr>
          <w:rFonts w:ascii="Arial" w:hAnsi="Arial" w:cs="Arial"/>
          <w:sz w:val="24"/>
          <w:szCs w:val="24"/>
        </w:rPr>
        <w:t>проведения торгов";</w:t>
      </w:r>
    </w:p>
    <w:p w:rsidR="00A85579" w:rsidRDefault="00DC38EE" w:rsidP="00907DB3">
      <w:pPr>
        <w:pStyle w:val="a5"/>
        <w:tabs>
          <w:tab w:val="left" w:pos="567"/>
        </w:tabs>
        <w:spacing w:before="0" w:beforeAutospacing="0" w:after="0" w:afterAutospacing="0"/>
        <w:ind w:firstLine="709"/>
        <w:rPr>
          <w:rFonts w:ascii="Arial" w:hAnsi="Arial" w:cs="Arial"/>
        </w:rPr>
      </w:pPr>
      <w:r w:rsidRPr="00F32EBE">
        <w:rPr>
          <w:rFonts w:ascii="Arial" w:hAnsi="Arial" w:cs="Arial"/>
        </w:rPr>
        <w:t>- Уставом муниципального образования «Темкинский район» Смоленской области, принятым решением Темкинского районного Совета депутатов от 30 июня 200</w:t>
      </w:r>
      <w:r w:rsidR="00A27DAF" w:rsidRPr="00F32EBE">
        <w:rPr>
          <w:rFonts w:ascii="Arial" w:hAnsi="Arial" w:cs="Arial"/>
        </w:rPr>
        <w:t>5</w:t>
      </w:r>
      <w:r w:rsidRPr="00F32EBE">
        <w:rPr>
          <w:rFonts w:ascii="Arial" w:hAnsi="Arial" w:cs="Arial"/>
        </w:rPr>
        <w:t xml:space="preserve"> года № 81;</w:t>
      </w:r>
      <w:r w:rsidR="00CC4334">
        <w:rPr>
          <w:rFonts w:ascii="Arial" w:hAnsi="Arial" w:cs="Arial"/>
        </w:rPr>
        <w:t xml:space="preserve"> </w:t>
      </w:r>
    </w:p>
    <w:p w:rsidR="00105E01" w:rsidRPr="00F32EBE" w:rsidRDefault="00DC38EE" w:rsidP="00907DB3">
      <w:pPr>
        <w:pStyle w:val="a5"/>
        <w:tabs>
          <w:tab w:val="left" w:pos="567"/>
        </w:tabs>
        <w:spacing w:before="0" w:beforeAutospacing="0" w:after="0" w:afterAutospacing="0"/>
        <w:ind w:firstLine="709"/>
        <w:rPr>
          <w:rStyle w:val="a8"/>
          <w:rFonts w:ascii="Arial" w:hAnsi="Arial" w:cs="Arial"/>
          <w:b w:val="0"/>
        </w:rPr>
      </w:pPr>
      <w:r w:rsidRPr="00F32EBE">
        <w:rPr>
          <w:rFonts w:ascii="Arial" w:hAnsi="Arial" w:cs="Arial"/>
        </w:rPr>
        <w:t>- настоящим Административным регламентом.</w:t>
      </w:r>
    </w:p>
    <w:p w:rsidR="00105E01" w:rsidRPr="00F32EBE" w:rsidRDefault="00105E01" w:rsidP="00872DE6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CB44E2" w:rsidRPr="00A85579" w:rsidRDefault="00DC38EE" w:rsidP="00DC38EE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bookmarkStart w:id="0" w:name="_Toc136151958"/>
      <w:r w:rsidRPr="00A85579">
        <w:rPr>
          <w:rFonts w:ascii="Arial" w:hAnsi="Arial" w:cs="Arial"/>
          <w:b/>
          <w:sz w:val="28"/>
          <w:szCs w:val="28"/>
        </w:rPr>
        <w:t>2.6. Исчерпывающий перечень документов, необхо</w:t>
      </w:r>
      <w:r w:rsidR="00A85579" w:rsidRPr="00A85579">
        <w:rPr>
          <w:rFonts w:ascii="Arial" w:hAnsi="Arial" w:cs="Arial"/>
          <w:b/>
          <w:sz w:val="28"/>
          <w:szCs w:val="28"/>
        </w:rPr>
        <w:t xml:space="preserve">димых в соответствии </w:t>
      </w:r>
      <w:r w:rsidRPr="00A85579">
        <w:rPr>
          <w:rFonts w:ascii="Arial" w:hAnsi="Arial" w:cs="Arial"/>
          <w:b/>
          <w:sz w:val="28"/>
          <w:szCs w:val="28"/>
        </w:rPr>
        <w:t>с федеральным и (или) областным законодательством для предоставления муниципальной услуги, услуг, необходимых и обязатель</w:t>
      </w:r>
      <w:r w:rsidR="00A85579" w:rsidRPr="00A85579">
        <w:rPr>
          <w:rFonts w:ascii="Arial" w:hAnsi="Arial" w:cs="Arial"/>
          <w:b/>
          <w:sz w:val="28"/>
          <w:szCs w:val="28"/>
        </w:rPr>
        <w:t>ных</w:t>
      </w:r>
      <w:r w:rsidRPr="00A85579">
        <w:rPr>
          <w:rFonts w:ascii="Arial" w:hAnsi="Arial" w:cs="Arial"/>
          <w:b/>
          <w:sz w:val="28"/>
          <w:szCs w:val="28"/>
        </w:rPr>
        <w:t xml:space="preserve"> для предоставления муниципальной услуги, подлежащих представлению заявителем, и информация о способах их </w:t>
      </w:r>
      <w:r w:rsidRPr="00A85579">
        <w:rPr>
          <w:rFonts w:ascii="Arial" w:hAnsi="Arial" w:cs="Arial"/>
          <w:b/>
          <w:sz w:val="28"/>
          <w:szCs w:val="28"/>
        </w:rPr>
        <w:lastRenderedPageBreak/>
        <w:t>получе</w:t>
      </w:r>
      <w:r w:rsidR="00A85579" w:rsidRPr="00A85579">
        <w:rPr>
          <w:rFonts w:ascii="Arial" w:hAnsi="Arial" w:cs="Arial"/>
          <w:b/>
          <w:sz w:val="28"/>
          <w:szCs w:val="28"/>
        </w:rPr>
        <w:t>ния заявителями, в том числе</w:t>
      </w:r>
      <w:r w:rsidRPr="00A85579">
        <w:rPr>
          <w:rFonts w:ascii="Arial" w:hAnsi="Arial" w:cs="Arial"/>
          <w:b/>
          <w:sz w:val="28"/>
          <w:szCs w:val="28"/>
        </w:rPr>
        <w:t xml:space="preserve"> в электронной форме, и порядке их представления </w:t>
      </w:r>
      <w:bookmarkEnd w:id="0"/>
    </w:p>
    <w:p w:rsidR="00247873" w:rsidRPr="00F32EBE" w:rsidRDefault="00247873" w:rsidP="00E83370">
      <w:pPr>
        <w:ind w:firstLine="709"/>
        <w:rPr>
          <w:rFonts w:ascii="Arial" w:hAnsi="Arial" w:cs="Arial"/>
          <w:sz w:val="24"/>
          <w:szCs w:val="24"/>
        </w:rPr>
      </w:pPr>
    </w:p>
    <w:p w:rsidR="003975F6" w:rsidRPr="00F32EBE" w:rsidRDefault="00A659EF" w:rsidP="0024787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</w:t>
      </w:r>
      <w:r w:rsidR="00DC38EE" w:rsidRPr="00F32EBE">
        <w:rPr>
          <w:rFonts w:ascii="Arial" w:hAnsi="Arial" w:cs="Arial"/>
          <w:sz w:val="24"/>
          <w:szCs w:val="24"/>
        </w:rPr>
        <w:t>6</w:t>
      </w:r>
      <w:r w:rsidRPr="00F32EBE">
        <w:rPr>
          <w:rFonts w:ascii="Arial" w:hAnsi="Arial" w:cs="Arial"/>
          <w:sz w:val="24"/>
          <w:szCs w:val="24"/>
        </w:rPr>
        <w:t>.</w:t>
      </w:r>
      <w:r w:rsidR="00DC38EE" w:rsidRPr="00F32EBE">
        <w:rPr>
          <w:rFonts w:ascii="Arial" w:hAnsi="Arial" w:cs="Arial"/>
          <w:sz w:val="24"/>
          <w:szCs w:val="24"/>
        </w:rPr>
        <w:t xml:space="preserve">1. </w:t>
      </w:r>
      <w:r w:rsidR="00584478" w:rsidRPr="00F32EBE">
        <w:rPr>
          <w:rFonts w:ascii="Arial" w:hAnsi="Arial" w:cs="Arial"/>
          <w:sz w:val="24"/>
          <w:szCs w:val="24"/>
        </w:rPr>
        <w:t>Для</w:t>
      </w:r>
      <w:r w:rsidR="00BD4FD5" w:rsidRPr="00F32EBE">
        <w:rPr>
          <w:rFonts w:ascii="Arial" w:hAnsi="Arial" w:cs="Arial"/>
          <w:sz w:val="24"/>
          <w:szCs w:val="24"/>
        </w:rPr>
        <w:t xml:space="preserve"> </w:t>
      </w:r>
      <w:r w:rsidR="00CB44E2" w:rsidRPr="00F32EBE">
        <w:rPr>
          <w:rFonts w:ascii="Arial" w:hAnsi="Arial" w:cs="Arial"/>
          <w:sz w:val="24"/>
          <w:szCs w:val="24"/>
        </w:rPr>
        <w:t>предоставления муниципальной услуги заявитель предъявляет следующие документы:</w:t>
      </w:r>
    </w:p>
    <w:p w:rsidR="00903B6A" w:rsidRPr="00F32EBE" w:rsidRDefault="00403E93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</w:t>
      </w:r>
      <w:r w:rsidR="00903B6A" w:rsidRPr="00F32EBE">
        <w:rPr>
          <w:rFonts w:ascii="Arial" w:hAnsi="Arial" w:cs="Arial"/>
          <w:sz w:val="24"/>
          <w:szCs w:val="24"/>
        </w:rPr>
        <w:t xml:space="preserve"> заявление на предоставлени</w:t>
      </w:r>
      <w:r w:rsidR="00A85579">
        <w:rPr>
          <w:rFonts w:ascii="Arial" w:hAnsi="Arial" w:cs="Arial"/>
          <w:sz w:val="24"/>
          <w:szCs w:val="24"/>
        </w:rPr>
        <w:t>е муниципальной услуги подается</w:t>
      </w:r>
      <w:r w:rsidR="00903B6A" w:rsidRPr="00F32EBE">
        <w:rPr>
          <w:rFonts w:ascii="Arial" w:hAnsi="Arial" w:cs="Arial"/>
          <w:sz w:val="24"/>
          <w:szCs w:val="24"/>
        </w:rPr>
        <w:t xml:space="preserve"> в </w:t>
      </w:r>
      <w:r w:rsidR="00A44482" w:rsidRPr="00F32EBE">
        <w:rPr>
          <w:rFonts w:ascii="Arial" w:hAnsi="Arial" w:cs="Arial"/>
          <w:sz w:val="24"/>
          <w:szCs w:val="24"/>
        </w:rPr>
        <w:t>Администрацию</w:t>
      </w:r>
      <w:r w:rsidR="00903B6A" w:rsidRPr="00F32EBE">
        <w:rPr>
          <w:rFonts w:ascii="Arial" w:hAnsi="Arial" w:cs="Arial"/>
          <w:sz w:val="24"/>
          <w:szCs w:val="24"/>
        </w:rPr>
        <w:t xml:space="preserve"> посредством личного обращения заявителя или его представителя, уполномоченного на основании доверенности, оформленной в соответствии</w:t>
      </w:r>
      <w:r w:rsidR="00A44482" w:rsidRPr="00F32EBE">
        <w:rPr>
          <w:rFonts w:ascii="Arial" w:hAnsi="Arial" w:cs="Arial"/>
          <w:sz w:val="24"/>
          <w:szCs w:val="24"/>
        </w:rPr>
        <w:t xml:space="preserve"> </w:t>
      </w:r>
      <w:r w:rsidR="00903B6A" w:rsidRPr="00F32EBE">
        <w:rPr>
          <w:rFonts w:ascii="Arial" w:hAnsi="Arial" w:cs="Arial"/>
          <w:sz w:val="24"/>
          <w:szCs w:val="24"/>
        </w:rPr>
        <w:t>с законодательством Российской Федерации, или почтовым отправлением</w:t>
      </w:r>
      <w:r w:rsidR="00C50772" w:rsidRPr="00F32EBE">
        <w:rPr>
          <w:rFonts w:ascii="Arial" w:hAnsi="Arial" w:cs="Arial"/>
          <w:sz w:val="24"/>
          <w:szCs w:val="24"/>
        </w:rPr>
        <w:t xml:space="preserve"> (Приложение № 1)</w:t>
      </w:r>
      <w:r w:rsidR="00903B6A" w:rsidRPr="00F32EBE">
        <w:rPr>
          <w:rFonts w:ascii="Arial" w:hAnsi="Arial" w:cs="Arial"/>
          <w:sz w:val="24"/>
          <w:szCs w:val="24"/>
        </w:rPr>
        <w:t>.</w:t>
      </w:r>
    </w:p>
    <w:p w:rsidR="00903B6A" w:rsidRPr="00F32EBE" w:rsidRDefault="00403E93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1)</w:t>
      </w:r>
      <w:r w:rsidR="00903B6A" w:rsidRPr="00F32EBE">
        <w:rPr>
          <w:rFonts w:ascii="Arial" w:hAnsi="Arial" w:cs="Arial"/>
          <w:sz w:val="24"/>
          <w:szCs w:val="24"/>
        </w:rPr>
        <w:t xml:space="preserve"> В целях предоставления земельного участка в собственность за плату к заявлению прилагаются следующие документы: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личность заявителя;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заверенный перевод </w:t>
      </w:r>
      <w:proofErr w:type="gramStart"/>
      <w:r w:rsidRPr="00F32EBE">
        <w:rPr>
          <w:rFonts w:ascii="Arial" w:hAnsi="Arial" w:cs="Arial"/>
          <w:sz w:val="24"/>
          <w:szCs w:val="24"/>
        </w:rPr>
        <w:t>на русский язык документов о государственной регистрации  юридического лица в соответствии с законодательством иностранного государства в случае</w:t>
      </w:r>
      <w:proofErr w:type="gramEnd"/>
      <w:r w:rsidRPr="00F32EBE">
        <w:rPr>
          <w:rFonts w:ascii="Arial" w:hAnsi="Arial" w:cs="Arial"/>
          <w:sz w:val="24"/>
          <w:szCs w:val="24"/>
        </w:rPr>
        <w:t>, если заявителем является иностранное юридическое лицо;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права (полномочия) представителя индивидуального предпринимателя или юридического лица, если с заявлением обращается представитель заявителя (заявителей);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(устанавливающего)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испрашиваемый земельный участок, если право на такой земельный участок не зарегистрировано в Едином государственном реестре прав на недвижимое имущество и сделок с ним (ЕГРП);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здания, сооружения либо помещения, если право на такие здание, сооружение либо помещение не зарегистрировано в Едином государственном реестре прав на недвижимое имущество и сделок с ним (ЕГРП);</w:t>
      </w:r>
      <w:proofErr w:type="gramEnd"/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соглашение об определении долей на земельный участок, заключенное между собственниками объектов недвижимости;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заявителю.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</w:t>
      </w:r>
      <w:r w:rsidR="00C50772" w:rsidRPr="00F32EBE">
        <w:rPr>
          <w:rFonts w:ascii="Arial" w:hAnsi="Arial" w:cs="Arial"/>
          <w:sz w:val="24"/>
          <w:szCs w:val="24"/>
        </w:rPr>
        <w:t>)</w:t>
      </w:r>
      <w:r w:rsidRPr="00F32EBE">
        <w:rPr>
          <w:rFonts w:ascii="Arial" w:hAnsi="Arial" w:cs="Arial"/>
          <w:sz w:val="24"/>
          <w:szCs w:val="24"/>
        </w:rPr>
        <w:t xml:space="preserve"> В целях предоставления земельного участка в собственность бесплатно к заявлению прилагаются следующие документы: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- копия документа, удостоверяющего личность заявителя;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заверенный перевод </w:t>
      </w:r>
      <w:proofErr w:type="gramStart"/>
      <w:r w:rsidRPr="00F32EBE">
        <w:rPr>
          <w:rFonts w:ascii="Arial" w:hAnsi="Arial" w:cs="Arial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32EBE">
        <w:rPr>
          <w:rFonts w:ascii="Arial" w:hAnsi="Arial" w:cs="Arial"/>
          <w:sz w:val="24"/>
          <w:szCs w:val="24"/>
        </w:rPr>
        <w:t>, если заявителем является иностранное юридическое лицо;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права (полномочия) представителя индивидуального предпринимателя или юридического лица, если с заявлением обращается представитель заявителя (заявителей);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(устанавливающего)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испрашиваемый земельный участок, если право на такой земельный участок не зарегистрировано в Едином государственном реестре прав на недвижимое имущество и сделок с ним (ЕГРП);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сообщение заявителя (заявителей), содержащее перечень всех зданий, </w:t>
      </w:r>
      <w:r w:rsidRPr="00F32EBE">
        <w:rPr>
          <w:rFonts w:ascii="Arial" w:hAnsi="Arial" w:cs="Arial"/>
          <w:sz w:val="24"/>
          <w:szCs w:val="24"/>
        </w:rPr>
        <w:lastRenderedPageBreak/>
        <w:t>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заявителю.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здания, сооружения либо помещения, если право на такие здание, сооружение либо помещение не зарегистрировано в Едином государственном реестре прав на недвижимое имущество и сделок с ним (ЕГРП);</w:t>
      </w:r>
      <w:proofErr w:type="gramEnd"/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документы, подтверждающие право на приобретение земельного участка, установленные законодательством Российской Федерации;</w:t>
      </w:r>
    </w:p>
    <w:p w:rsidR="00903B6A" w:rsidRPr="00F32EBE" w:rsidRDefault="00903B6A" w:rsidP="00903B6A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документы, подтверждающие право на приобретение земельного участка, установленные законом субъекта Российской Федерации;</w:t>
      </w:r>
    </w:p>
    <w:p w:rsidR="00903B6A" w:rsidRPr="00F32EBE" w:rsidRDefault="00C50772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3)</w:t>
      </w:r>
      <w:r w:rsidR="00903B6A" w:rsidRPr="00F32EBE">
        <w:rPr>
          <w:rFonts w:ascii="Arial" w:hAnsi="Arial" w:cs="Arial"/>
          <w:sz w:val="24"/>
          <w:szCs w:val="24"/>
        </w:rPr>
        <w:t xml:space="preserve"> В целях предоставления земельного участка в аренду к заявлению прилагаются следующие документы: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- копия документа, удостоверяющего личность заявителя;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заверенный перевод </w:t>
      </w:r>
      <w:proofErr w:type="gramStart"/>
      <w:r w:rsidRPr="00F32EBE">
        <w:rPr>
          <w:rFonts w:ascii="Arial" w:hAnsi="Arial" w:cs="Arial"/>
          <w:sz w:val="24"/>
          <w:szCs w:val="24"/>
        </w:rPr>
        <w:t>на русский язык документов о государственной регистрации  юридического лица в соответствии с законодательством иностранного государства в случае</w:t>
      </w:r>
      <w:proofErr w:type="gramEnd"/>
      <w:r w:rsidRPr="00F32EBE">
        <w:rPr>
          <w:rFonts w:ascii="Arial" w:hAnsi="Arial" w:cs="Arial"/>
          <w:sz w:val="24"/>
          <w:szCs w:val="24"/>
        </w:rPr>
        <w:t>, если заявителем является иностранное юридическое лицо;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права (полномочия) представителя индивидуального предпринимателя или юридического лица, если с заявлением обращается представитель заявителя (заявителей);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копия документа, удостоверяющего (устанавливающего)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испрашиваемый земельный участок, если право на такой земельный участок не зарегистрировано в Едином государственном реестре прав на недвижимое имущество и сделок с ним (ЕГРП);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здания, сооружения либо помещения, если право на такие здание, сооружение либо помещение не зарегистрировано в Едином государственном реестре прав на недвижимое имущество и сделок с ним (ЕГРП);</w:t>
      </w:r>
      <w:proofErr w:type="gramEnd"/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соглашение об определении долей на земельный участок, заключенное между собственниками объектов недвижимости;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заявителю.</w:t>
      </w:r>
    </w:p>
    <w:p w:rsidR="00903B6A" w:rsidRPr="00F32EBE" w:rsidRDefault="00C50772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4)</w:t>
      </w:r>
      <w:r w:rsidR="00903B6A" w:rsidRPr="00F32EBE">
        <w:rPr>
          <w:rFonts w:ascii="Arial" w:hAnsi="Arial" w:cs="Arial"/>
          <w:sz w:val="24"/>
          <w:szCs w:val="24"/>
        </w:rPr>
        <w:t xml:space="preserve"> В целях предоставления земельного участка в постоянное (бессрочное) пользование к заявлению прилагаются следующие документы: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- подлинник и копия документа, удостоверяющего личность заявителя (заявителей), являющегося представителем юридического лица;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 и копия документа, удостоверяющего права (полномочия) представителя юридического лица, если с заявлением обращается представитель заявителя (заявителей);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согласие на обработку персональных данных для заявителей, являющихся физическими лицами, представителями юридического лица;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 xml:space="preserve">- подлинники и копии документов, удостоверяющих (устанавливающих) права заявителя на здания, сооружения либо помещения, если право на такие здание, </w:t>
      </w:r>
      <w:r w:rsidRPr="00F32EBE">
        <w:rPr>
          <w:rFonts w:ascii="Arial" w:hAnsi="Arial" w:cs="Arial"/>
          <w:sz w:val="24"/>
          <w:szCs w:val="24"/>
        </w:rPr>
        <w:lastRenderedPageBreak/>
        <w:t>сооружение либо помещение не зарегистрировано в Едином государственном реестре прав на недвижимое имущество и сделок с ним (ЕГРП);</w:t>
      </w:r>
      <w:proofErr w:type="gramEnd"/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испрашиваемый земельный участок, если право на такой земельный участок не зарегистрировано в Едином государственном реестре прав на недвижимое имущество и сделок с ним (ЕГРП);</w:t>
      </w:r>
    </w:p>
    <w:p w:rsidR="00903B6A" w:rsidRPr="00F32EBE" w:rsidRDefault="00C50772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5)</w:t>
      </w:r>
      <w:r w:rsidR="00903B6A" w:rsidRPr="00F32EBE">
        <w:rPr>
          <w:rFonts w:ascii="Arial" w:hAnsi="Arial" w:cs="Arial"/>
          <w:sz w:val="24"/>
          <w:szCs w:val="24"/>
        </w:rPr>
        <w:t xml:space="preserve"> В целях предоставления земельного участка в безвозмездное пользование к заявлению прилагаются следующие документы: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- подлинник и копия документа, удостоверяющего личность заявителя (заявителей), являющегося представителем юридического лица;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 и копия документа, удостоверяющего права (полномочия) представителя юридического лица, если с заявлением обращается представитель заявителя (заявителей);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согласие на обработку персональных данных для заявителей, являющихся физическими лицами, представителями юридического лица;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здания, сооружения, если право на такие здание, сооружение не зарегистрировано в Едином государственном реестре прав на недвижимое имущество и сделок с ним (ЕГРП);</w:t>
      </w:r>
      <w:proofErr w:type="gramEnd"/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подлинник и копия договора безвозмездного пользования зданием, сооружением, если право на такие здание, сооружение не зарегистрировано в Едином государственном реестре прав на недвижимое имущество и сделок с ним (ЕГРП);</w:t>
      </w:r>
      <w:proofErr w:type="gramEnd"/>
    </w:p>
    <w:p w:rsidR="00903B6A" w:rsidRPr="00F32EBE" w:rsidRDefault="00903B6A" w:rsidP="00903B6A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подлинники и копии документов, удостоверяющих (устанавливающих) права заявителя на испрашиваемый земельный участок, если право на такой земельный участок не зарегистрировано в Едином государственном реестре прав на недвижимое имущество и сделок с ним (ЕГРП);</w:t>
      </w:r>
    </w:p>
    <w:p w:rsidR="00903B6A" w:rsidRPr="00F32EBE" w:rsidRDefault="00903B6A" w:rsidP="0024787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40BB9" w:rsidRPr="00E72BCC" w:rsidRDefault="00840BB9" w:rsidP="00840BB9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E72BCC">
        <w:rPr>
          <w:rFonts w:ascii="Arial" w:hAnsi="Arial" w:cs="Arial"/>
          <w:b/>
          <w:sz w:val="28"/>
          <w:szCs w:val="28"/>
        </w:rPr>
        <w:t xml:space="preserve">2.7. </w:t>
      </w:r>
      <w:proofErr w:type="gramStart"/>
      <w:r w:rsidRPr="00E72BCC">
        <w:rPr>
          <w:rFonts w:ascii="Arial" w:eastAsia="Calibri" w:hAnsi="Arial" w:cs="Arial"/>
          <w:b/>
          <w:sz w:val="28"/>
          <w:szCs w:val="28"/>
          <w:lang w:eastAsia="en-US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E72BCC">
        <w:rPr>
          <w:rFonts w:ascii="Arial" w:eastAsia="Calibri" w:hAnsi="Arial" w:cs="Arial"/>
          <w:b/>
          <w:sz w:val="28"/>
          <w:szCs w:val="28"/>
          <w:lang w:eastAsia="en-US"/>
        </w:rPr>
        <w:t xml:space="preserve">, и </w:t>
      </w:r>
      <w:proofErr w:type="gramStart"/>
      <w:r w:rsidRPr="00E72BCC">
        <w:rPr>
          <w:rFonts w:ascii="Arial" w:eastAsia="Calibri" w:hAnsi="Arial" w:cs="Arial"/>
          <w:b/>
          <w:sz w:val="28"/>
          <w:szCs w:val="28"/>
          <w:lang w:eastAsia="en-US"/>
        </w:rPr>
        <w:t>порядке</w:t>
      </w:r>
      <w:proofErr w:type="gramEnd"/>
      <w:r w:rsidRPr="00E72BCC">
        <w:rPr>
          <w:rFonts w:ascii="Arial" w:eastAsia="Calibri" w:hAnsi="Arial" w:cs="Arial"/>
          <w:b/>
          <w:sz w:val="28"/>
          <w:szCs w:val="28"/>
          <w:lang w:eastAsia="en-US"/>
        </w:rPr>
        <w:t xml:space="preserve"> их представления</w:t>
      </w:r>
    </w:p>
    <w:p w:rsidR="001B78E6" w:rsidRPr="00F32EBE" w:rsidRDefault="001B78E6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32EBE">
        <w:rPr>
          <w:rFonts w:ascii="Arial" w:hAnsi="Arial" w:cs="Arial"/>
        </w:rPr>
        <w:t xml:space="preserve">  </w:t>
      </w:r>
    </w:p>
    <w:p w:rsidR="00090779" w:rsidRPr="00F32EBE" w:rsidRDefault="00090779" w:rsidP="00090779">
      <w:pPr>
        <w:widowControl w:val="0"/>
        <w:overflowPunct/>
        <w:ind w:firstLine="709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32EBE">
        <w:rPr>
          <w:rFonts w:ascii="Arial" w:eastAsia="Calibri" w:hAnsi="Arial" w:cs="Arial"/>
          <w:sz w:val="24"/>
          <w:szCs w:val="24"/>
          <w:lang w:eastAsia="en-US"/>
        </w:rPr>
        <w:t>2.7.1. В исчерпывающий перечень документов, необхо</w:t>
      </w:r>
      <w:r w:rsidR="00E72BCC">
        <w:rPr>
          <w:rFonts w:ascii="Arial" w:eastAsia="Calibri" w:hAnsi="Arial" w:cs="Arial"/>
          <w:sz w:val="24"/>
          <w:szCs w:val="24"/>
          <w:lang w:eastAsia="en-US"/>
        </w:rPr>
        <w:t>димых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для предоставления муниципальной услуги, которые находятся в распоряжении государственных органов, органов местного са</w:t>
      </w:r>
      <w:r w:rsidR="00E72BCC">
        <w:rPr>
          <w:rFonts w:ascii="Arial" w:eastAsia="Calibri" w:hAnsi="Arial" w:cs="Arial"/>
          <w:sz w:val="24"/>
          <w:szCs w:val="24"/>
          <w:lang w:eastAsia="en-US"/>
        </w:rPr>
        <w:t>моуправления и иных организаций</w:t>
      </w:r>
      <w:r w:rsidR="00C93F68" w:rsidRPr="00F32EB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>и которые заявитель вправе представить по собственной инициативе, входят:</w:t>
      </w:r>
    </w:p>
    <w:p w:rsidR="00090779" w:rsidRPr="00F32EBE" w:rsidRDefault="00090779" w:rsidP="00090779">
      <w:pPr>
        <w:widowControl w:val="0"/>
        <w:overflowPunct/>
        <w:ind w:firstLine="709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32EBE">
        <w:rPr>
          <w:rFonts w:ascii="Arial" w:eastAsia="Calibri" w:hAnsi="Arial" w:cs="Arial"/>
          <w:sz w:val="24"/>
          <w:szCs w:val="24"/>
          <w:lang w:eastAsia="en-US"/>
        </w:rPr>
        <w:t>1) свидетельство о государственной регистрации юридического лица (выписка из Единого государственного реестра юридических лиц);</w:t>
      </w:r>
    </w:p>
    <w:p w:rsidR="00090779" w:rsidRPr="00F32EBE" w:rsidRDefault="00090779" w:rsidP="00090779">
      <w:pPr>
        <w:widowControl w:val="0"/>
        <w:overflowPunct/>
        <w:ind w:firstLine="709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2) свидетельство о государственной регистрации физического лица в качестве индивидуального предпринимателя (выписка из единого государственного реестра 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lastRenderedPageBreak/>
        <w:t>индивидуальных предпринимателей).</w:t>
      </w:r>
    </w:p>
    <w:p w:rsidR="00090779" w:rsidRPr="00F32EBE" w:rsidRDefault="00090779" w:rsidP="00090779">
      <w:pPr>
        <w:widowControl w:val="0"/>
        <w:overflowPunct/>
        <w:ind w:firstLine="709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32EBE">
        <w:rPr>
          <w:rFonts w:ascii="Arial" w:eastAsia="Calibri" w:hAnsi="Arial" w:cs="Arial"/>
          <w:sz w:val="24"/>
          <w:szCs w:val="24"/>
          <w:lang w:eastAsia="en-US"/>
        </w:rPr>
        <w:t>2.7.</w:t>
      </w:r>
      <w:r w:rsidR="004F05A8" w:rsidRPr="00F32EBE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>.</w:t>
      </w:r>
      <w:r w:rsidR="004F05A8" w:rsidRPr="00F32EB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>Запрещено требовать от заявителя:</w:t>
      </w:r>
    </w:p>
    <w:p w:rsidR="00090779" w:rsidRPr="00F32EBE" w:rsidRDefault="00090779" w:rsidP="00090779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</w:t>
      </w:r>
      <w:r w:rsidR="008F3CE3">
        <w:rPr>
          <w:rFonts w:ascii="Arial" w:hAnsi="Arial" w:cs="Arial"/>
          <w:sz w:val="24"/>
          <w:szCs w:val="24"/>
        </w:rPr>
        <w:t>шения, возникающие в связи</w:t>
      </w:r>
      <w:r w:rsidRPr="00F32EBE">
        <w:rPr>
          <w:rFonts w:ascii="Arial" w:hAnsi="Arial" w:cs="Arial"/>
          <w:sz w:val="24"/>
          <w:szCs w:val="24"/>
        </w:rPr>
        <w:t xml:space="preserve"> с предоставлением муниципальной услуги;</w:t>
      </w:r>
    </w:p>
    <w:p w:rsidR="00090779" w:rsidRPr="00F32EBE" w:rsidRDefault="00090779" w:rsidP="00090779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</w:t>
      </w:r>
      <w:r w:rsidR="008F3CE3">
        <w:rPr>
          <w:rFonts w:ascii="Arial" w:hAnsi="Arial" w:cs="Arial"/>
          <w:sz w:val="24"/>
          <w:szCs w:val="24"/>
        </w:rPr>
        <w:t>ие муниципальных услуг, которые</w:t>
      </w:r>
      <w:r w:rsidR="00C93F68" w:rsidRPr="00F32EBE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>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</w:t>
      </w:r>
      <w:r w:rsidR="008F3CE3">
        <w:rPr>
          <w:rFonts w:ascii="Arial" w:hAnsi="Arial" w:cs="Arial"/>
          <w:sz w:val="24"/>
          <w:szCs w:val="24"/>
        </w:rPr>
        <w:t>оставлении муниципальных услуг</w:t>
      </w:r>
      <w:proofErr w:type="gramEnd"/>
      <w:r w:rsidR="008F3CE3">
        <w:rPr>
          <w:rFonts w:ascii="Arial" w:hAnsi="Arial" w:cs="Arial"/>
          <w:sz w:val="24"/>
          <w:szCs w:val="24"/>
        </w:rPr>
        <w:t>,</w:t>
      </w:r>
      <w:r w:rsidRPr="00F32EBE">
        <w:rPr>
          <w:rFonts w:ascii="Arial" w:hAnsi="Arial" w:cs="Arial"/>
          <w:sz w:val="24"/>
          <w:szCs w:val="24"/>
        </w:rPr>
        <w:t xml:space="preserve"> за исключением документов, указанных в </w:t>
      </w:r>
      <w:hyperlink r:id="rId17" w:history="1">
        <w:r w:rsidRPr="00F32EBE">
          <w:rPr>
            <w:rFonts w:ascii="Arial" w:hAnsi="Arial" w:cs="Arial"/>
            <w:sz w:val="24"/>
            <w:szCs w:val="24"/>
          </w:rPr>
          <w:t>части 6 статьи 7</w:t>
        </w:r>
      </w:hyperlink>
      <w:r w:rsidR="008F3CE3">
        <w:rPr>
          <w:rFonts w:ascii="Arial" w:hAnsi="Arial" w:cs="Arial"/>
          <w:sz w:val="24"/>
          <w:szCs w:val="24"/>
        </w:rPr>
        <w:t xml:space="preserve"> Федерального закона</w:t>
      </w:r>
      <w:r w:rsidRPr="00F32EBE">
        <w:rPr>
          <w:rFonts w:ascii="Arial" w:hAnsi="Arial" w:cs="Arial"/>
          <w:sz w:val="24"/>
          <w:szCs w:val="24"/>
        </w:rPr>
        <w:t xml:space="preserve"> N 210-ФЗ;</w:t>
      </w:r>
    </w:p>
    <w:p w:rsidR="00090779" w:rsidRPr="00F32EBE" w:rsidRDefault="00090779" w:rsidP="00090779">
      <w:pPr>
        <w:widowControl w:val="0"/>
        <w:overflowPunct/>
        <w:ind w:firstLine="709"/>
        <w:jc w:val="both"/>
        <w:textAlignment w:val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либо в предоставлении муниципальной услуги, необходимых для предоставления муниципальной услуги, за исключением случаев, предусмотренных </w:t>
      </w:r>
      <w:hyperlink r:id="rId18" w:history="1">
        <w:r w:rsidRPr="00F32EBE">
          <w:rPr>
            <w:rFonts w:ascii="Arial" w:eastAsia="Calibri" w:hAnsi="Arial" w:cs="Arial"/>
            <w:sz w:val="24"/>
            <w:szCs w:val="24"/>
            <w:lang w:eastAsia="en-US"/>
          </w:rPr>
          <w:t>пунктом 4 части 1 статьи 7</w:t>
        </w:r>
      </w:hyperlink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N 210-ФЗ</w:t>
      </w:r>
      <w:r w:rsidRPr="00F32EBE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:rsidR="00840BB9" w:rsidRPr="008F3CE3" w:rsidRDefault="00840BB9" w:rsidP="00840BB9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8F3CE3">
        <w:rPr>
          <w:rFonts w:ascii="Arial" w:hAnsi="Arial" w:cs="Arial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8F3CE3" w:rsidRDefault="008F3CE3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1) обращение ненадлежащего лица, а именно: несоответствие фамилии, имени, отчества заявителя с данными, указанными в представленных документах, при отсутствии копии документа, удостоверяющего права (полномочия) представи</w:t>
      </w:r>
      <w:r w:rsidR="00071E45">
        <w:rPr>
          <w:rFonts w:ascii="Arial" w:hAnsi="Arial" w:cs="Arial"/>
          <w:sz w:val="24"/>
          <w:szCs w:val="24"/>
        </w:rPr>
        <w:t xml:space="preserve">теля физического лица, если с </w:t>
      </w:r>
      <w:r w:rsidRPr="00F32EBE">
        <w:rPr>
          <w:rFonts w:ascii="Arial" w:hAnsi="Arial" w:cs="Arial"/>
          <w:sz w:val="24"/>
          <w:szCs w:val="24"/>
        </w:rPr>
        <w:t>заявлением обращается представитель заявителя (заявителей);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2) в заявлении не указаны фамилия физического лица, направившего заявление, или   наименование организации (для юридического лица), почтовый адрес либо адрес электронной почты, по которому должен быть направлен результат рассмотрения заявления;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3) текст заявления не поддается прочтению;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4) в заявлении содержатся нецензурные либо оскорбительные выражения, угрозы жизни, здоровью и имуществу должностных и уполномоченных лиц, а также членов их семей;</w:t>
      </w:r>
    </w:p>
    <w:p w:rsidR="0009737D" w:rsidRPr="00F32EBE" w:rsidRDefault="00F562A5" w:rsidP="00F562A5">
      <w:pPr>
        <w:pStyle w:val="a5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32EBE">
        <w:rPr>
          <w:rFonts w:ascii="Arial" w:hAnsi="Arial" w:cs="Arial"/>
        </w:rPr>
        <w:t xml:space="preserve">5) к заявлению не приложены документы, необходимые для предоставления муниципальной услуги, указанные в пункте 2.6 настоящего Административного регламента </w:t>
      </w:r>
    </w:p>
    <w:p w:rsidR="0009737D" w:rsidRPr="00F32EBE" w:rsidRDefault="0009737D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40BB9" w:rsidRPr="00071E45" w:rsidRDefault="00840BB9" w:rsidP="00840BB9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071E45">
        <w:rPr>
          <w:rFonts w:ascii="Arial" w:hAnsi="Arial" w:cs="Arial"/>
          <w:b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</w:t>
      </w:r>
    </w:p>
    <w:p w:rsidR="00CB44E2" w:rsidRPr="00F32EB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7C5F98" w:rsidRPr="00F32EBE" w:rsidRDefault="007C5F98" w:rsidP="007C5F9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2.9.1. Основания для приостановления предоставления муниципальной услуги отсутствуют.</w:t>
      </w:r>
    </w:p>
    <w:p w:rsidR="00F562A5" w:rsidRPr="00F32EBE" w:rsidRDefault="007C5F98" w:rsidP="00F562A5">
      <w:pPr>
        <w:pStyle w:val="ConsPlusNormal"/>
        <w:ind w:firstLine="539"/>
        <w:jc w:val="both"/>
        <w:rPr>
          <w:sz w:val="24"/>
          <w:szCs w:val="24"/>
        </w:rPr>
      </w:pPr>
      <w:r w:rsidRPr="00F32EBE">
        <w:rPr>
          <w:sz w:val="24"/>
          <w:szCs w:val="24"/>
        </w:rPr>
        <w:t xml:space="preserve">2.9.2. </w:t>
      </w:r>
      <w:r w:rsidR="00F562A5" w:rsidRPr="00F32EBE">
        <w:rPr>
          <w:sz w:val="24"/>
          <w:szCs w:val="24"/>
        </w:rPr>
        <w:t>Исчерпывающий перечень оснований для отказа в</w:t>
      </w:r>
      <w:r w:rsidR="00071E45">
        <w:rPr>
          <w:sz w:val="24"/>
          <w:szCs w:val="24"/>
        </w:rPr>
        <w:t xml:space="preserve"> предоставлении муниципальной </w:t>
      </w:r>
      <w:r w:rsidR="00F562A5" w:rsidRPr="00F32EBE">
        <w:rPr>
          <w:sz w:val="24"/>
          <w:szCs w:val="24"/>
        </w:rPr>
        <w:t>услуги: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1) с заявлением о предоставлении земельного учас</w:t>
      </w:r>
      <w:r w:rsidR="00071E45">
        <w:rPr>
          <w:rFonts w:ascii="Arial" w:hAnsi="Arial" w:cs="Arial"/>
          <w:sz w:val="24"/>
          <w:szCs w:val="24"/>
        </w:rPr>
        <w:t xml:space="preserve">тка обратилось лицо, которое в </w:t>
      </w:r>
      <w:r w:rsidRPr="00F32EBE">
        <w:rPr>
          <w:rFonts w:ascii="Arial" w:hAnsi="Arial" w:cs="Arial"/>
          <w:sz w:val="24"/>
          <w:szCs w:val="24"/>
        </w:rPr>
        <w:t>соответствии с земельным законодательством не имеет пра</w:t>
      </w:r>
      <w:r w:rsidR="00071E45">
        <w:rPr>
          <w:rFonts w:ascii="Arial" w:hAnsi="Arial" w:cs="Arial"/>
          <w:sz w:val="24"/>
          <w:szCs w:val="24"/>
        </w:rPr>
        <w:t xml:space="preserve">ва на приобретение земельного </w:t>
      </w:r>
      <w:r w:rsidRPr="00F32EBE">
        <w:rPr>
          <w:rFonts w:ascii="Arial" w:hAnsi="Arial" w:cs="Arial"/>
          <w:sz w:val="24"/>
          <w:szCs w:val="24"/>
        </w:rPr>
        <w:t>участка без проведения торгов;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lastRenderedPageBreak/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</w:t>
      </w:r>
      <w:hyperlink r:id="rId19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Федерации;</w:t>
      </w:r>
      <w:proofErr w:type="gramEnd"/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</w:t>
      </w:r>
      <w:r w:rsidR="00071E45">
        <w:rPr>
          <w:rFonts w:ascii="Arial" w:hAnsi="Arial" w:cs="Arial"/>
          <w:sz w:val="24"/>
          <w:szCs w:val="24"/>
        </w:rPr>
        <w:t xml:space="preserve"> освоения территории в целях </w:t>
      </w:r>
      <w:r w:rsidRPr="00F32EBE">
        <w:rPr>
          <w:rFonts w:ascii="Arial" w:hAnsi="Arial" w:cs="Arial"/>
          <w:sz w:val="24"/>
          <w:szCs w:val="24"/>
        </w:rPr>
        <w:t>индивидуального жилищного строительства, за исключением случаев обращения с заявлением члена этой некоммерческой организации либо этой неко</w:t>
      </w:r>
      <w:r w:rsidR="003F2AED">
        <w:rPr>
          <w:rFonts w:ascii="Arial" w:hAnsi="Arial" w:cs="Arial"/>
          <w:sz w:val="24"/>
          <w:szCs w:val="24"/>
        </w:rPr>
        <w:t xml:space="preserve">ммерческой организации, если </w:t>
      </w:r>
      <w:r w:rsidRPr="00F32EBE">
        <w:rPr>
          <w:rFonts w:ascii="Arial" w:hAnsi="Arial" w:cs="Arial"/>
          <w:sz w:val="24"/>
          <w:szCs w:val="24"/>
        </w:rPr>
        <w:t>земельный участок относится к имуществу общего пользования;</w:t>
      </w:r>
      <w:proofErr w:type="gramEnd"/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сооружение (в том чи</w:t>
      </w:r>
      <w:r w:rsidR="003F2AED">
        <w:rPr>
          <w:rFonts w:ascii="Arial" w:hAnsi="Arial" w:cs="Arial"/>
          <w:sz w:val="24"/>
          <w:szCs w:val="24"/>
        </w:rPr>
        <w:t>сле</w:t>
      </w:r>
      <w:r w:rsidRPr="00F32EBE">
        <w:rPr>
          <w:rFonts w:ascii="Arial" w:hAnsi="Arial" w:cs="Arial"/>
          <w:sz w:val="24"/>
          <w:szCs w:val="24"/>
        </w:rPr>
        <w:t xml:space="preserve"> сооружение, строительство которого не завершено) разме</w:t>
      </w:r>
      <w:r w:rsidR="003F2AED">
        <w:rPr>
          <w:rFonts w:ascii="Arial" w:hAnsi="Arial" w:cs="Arial"/>
          <w:sz w:val="24"/>
          <w:szCs w:val="24"/>
        </w:rPr>
        <w:t xml:space="preserve">щается на земельном участке на </w:t>
      </w:r>
      <w:r w:rsidRPr="00F32EBE">
        <w:rPr>
          <w:rFonts w:ascii="Arial" w:hAnsi="Arial" w:cs="Arial"/>
          <w:sz w:val="24"/>
          <w:szCs w:val="24"/>
        </w:rPr>
        <w:t xml:space="preserve">условиях сервитута или на земельном участке размещен объект, предусмотренный пунктом 3 статьи 39.36 </w:t>
      </w:r>
      <w:hyperlink r:id="rId20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Федерации, и это не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препятствует использованию земельного участка в соответствии с его разрешенным использован</w:t>
      </w:r>
      <w:r w:rsidR="003F2AED">
        <w:rPr>
          <w:rFonts w:ascii="Arial" w:hAnsi="Arial" w:cs="Arial"/>
          <w:sz w:val="24"/>
          <w:szCs w:val="24"/>
        </w:rPr>
        <w:t xml:space="preserve">ием либо с заявлением о </w:t>
      </w:r>
      <w:r w:rsidRPr="00F32EBE">
        <w:rPr>
          <w:rFonts w:ascii="Arial" w:hAnsi="Arial" w:cs="Arial"/>
          <w:sz w:val="24"/>
          <w:szCs w:val="24"/>
        </w:rPr>
        <w:t>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</w:t>
      </w:r>
      <w:r w:rsidR="003F2AED">
        <w:rPr>
          <w:rFonts w:ascii="Arial" w:hAnsi="Arial" w:cs="Arial"/>
          <w:sz w:val="24"/>
          <w:szCs w:val="24"/>
        </w:rPr>
        <w:t xml:space="preserve">ено) размещается на земельном </w:t>
      </w:r>
      <w:r w:rsidRPr="00F32EBE">
        <w:rPr>
          <w:rFonts w:ascii="Arial" w:hAnsi="Arial" w:cs="Arial"/>
          <w:sz w:val="24"/>
          <w:szCs w:val="24"/>
        </w:rPr>
        <w:t>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незавершенного строительства;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6)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</w:t>
      </w:r>
      <w:r w:rsidR="003819B9">
        <w:rPr>
          <w:rFonts w:ascii="Arial" w:hAnsi="Arial" w:cs="Arial"/>
          <w:sz w:val="24"/>
          <w:szCs w:val="24"/>
        </w:rPr>
        <w:t>х нужд в случае, если заявитель</w:t>
      </w:r>
      <w:r w:rsidRPr="00F32EBE">
        <w:rPr>
          <w:rFonts w:ascii="Arial" w:hAnsi="Arial" w:cs="Arial"/>
          <w:sz w:val="24"/>
          <w:szCs w:val="24"/>
        </w:rPr>
        <w:t xml:space="preserve">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</w:t>
      </w:r>
      <w:r w:rsidR="003819B9">
        <w:rPr>
          <w:rFonts w:ascii="Arial" w:hAnsi="Arial" w:cs="Arial"/>
          <w:sz w:val="24"/>
          <w:szCs w:val="24"/>
        </w:rPr>
        <w:t xml:space="preserve">твия решения о резервировании </w:t>
      </w:r>
      <w:r w:rsidRPr="00F32EBE">
        <w:rPr>
          <w:rFonts w:ascii="Arial" w:hAnsi="Arial" w:cs="Arial"/>
          <w:sz w:val="24"/>
          <w:szCs w:val="24"/>
        </w:rPr>
        <w:t>земельного участка, за исключением случая предоставления земел</w:t>
      </w:r>
      <w:r w:rsidR="003819B9">
        <w:rPr>
          <w:rFonts w:ascii="Arial" w:hAnsi="Arial" w:cs="Arial"/>
          <w:sz w:val="24"/>
          <w:szCs w:val="24"/>
        </w:rPr>
        <w:t>ьного участка</w:t>
      </w:r>
      <w:proofErr w:type="gramEnd"/>
      <w:r w:rsidR="003819B9">
        <w:rPr>
          <w:rFonts w:ascii="Arial" w:hAnsi="Arial" w:cs="Arial"/>
          <w:sz w:val="24"/>
          <w:szCs w:val="24"/>
        </w:rPr>
        <w:t xml:space="preserve"> для целей</w:t>
      </w:r>
      <w:r w:rsidRPr="00F32EBE">
        <w:rPr>
          <w:rFonts w:ascii="Arial" w:hAnsi="Arial" w:cs="Arial"/>
          <w:sz w:val="24"/>
          <w:szCs w:val="24"/>
        </w:rPr>
        <w:t xml:space="preserve"> резервирования;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</w:t>
      </w:r>
      <w:r w:rsidR="003819B9">
        <w:rPr>
          <w:rFonts w:ascii="Arial" w:hAnsi="Arial" w:cs="Arial"/>
          <w:sz w:val="24"/>
          <w:szCs w:val="24"/>
        </w:rPr>
        <w:t xml:space="preserve">а таком земельном участке, или </w:t>
      </w:r>
      <w:r w:rsidRPr="00F32EBE">
        <w:rPr>
          <w:rFonts w:ascii="Arial" w:hAnsi="Arial" w:cs="Arial"/>
          <w:sz w:val="24"/>
          <w:szCs w:val="24"/>
        </w:rPr>
        <w:t>правообладатель такого земельного участка;</w:t>
      </w:r>
      <w:proofErr w:type="gramEnd"/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значения или объектов местного значения и с заявлением о </w:t>
      </w:r>
      <w:r w:rsidRPr="00F32EBE">
        <w:rPr>
          <w:rFonts w:ascii="Arial" w:hAnsi="Arial" w:cs="Arial"/>
          <w:sz w:val="24"/>
          <w:szCs w:val="24"/>
        </w:rPr>
        <w:lastRenderedPageBreak/>
        <w:t>предоставлении такого земельного участка обратилось лицо, уполномоченное на строительство указанных объектов;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аренду земельного</w:t>
      </w:r>
      <w:r w:rsidR="003819B9">
        <w:rPr>
          <w:rFonts w:ascii="Arial" w:hAnsi="Arial" w:cs="Arial"/>
          <w:sz w:val="24"/>
          <w:szCs w:val="24"/>
        </w:rPr>
        <w:t xml:space="preserve"> участка</w:t>
      </w:r>
      <w:r w:rsidRPr="00F32EBE">
        <w:rPr>
          <w:rFonts w:ascii="Arial" w:hAnsi="Arial" w:cs="Arial"/>
          <w:sz w:val="24"/>
          <w:szCs w:val="24"/>
        </w:rPr>
        <w:t xml:space="preserve">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11) указанный в заявлении о предоставлении земельного участка земельный участок является предметом аукциона, </w:t>
      </w:r>
      <w:proofErr w:type="gramStart"/>
      <w:r w:rsidRPr="00F32EBE">
        <w:rPr>
          <w:rFonts w:ascii="Arial" w:hAnsi="Arial" w:cs="Arial"/>
          <w:sz w:val="24"/>
          <w:szCs w:val="24"/>
        </w:rPr>
        <w:t>извещение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о проведении которого размещено в соответствии с пунктом 19 статьи 39.11 </w:t>
      </w:r>
      <w:hyperlink r:id="rId21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 xml:space="preserve">12) в отношении земельного участка, указанного в заявлении о его предоставлении, поступило предусмотренное подпунктом 6 пункта 4 статьи 39.11 </w:t>
      </w:r>
      <w:hyperlink r:id="rId22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</w:t>
      </w:r>
      <w:r w:rsidR="00835DE3">
        <w:rPr>
          <w:rFonts w:ascii="Arial" w:hAnsi="Arial" w:cs="Arial"/>
          <w:sz w:val="24"/>
          <w:szCs w:val="24"/>
        </w:rPr>
        <w:t>ан в соответствии с</w:t>
      </w:r>
      <w:r w:rsidRPr="00F32EBE">
        <w:rPr>
          <w:rFonts w:ascii="Arial" w:hAnsi="Arial" w:cs="Arial"/>
          <w:sz w:val="24"/>
          <w:szCs w:val="24"/>
        </w:rPr>
        <w:t xml:space="preserve"> подпунктом 4 пункта 4 статьи 39.11 </w:t>
      </w:r>
      <w:hyperlink r:id="rId23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</w:t>
      </w:r>
      <w:r w:rsidR="00835DE3">
        <w:rPr>
          <w:rFonts w:ascii="Arial" w:hAnsi="Arial" w:cs="Arial"/>
          <w:sz w:val="24"/>
          <w:szCs w:val="24"/>
        </w:rPr>
        <w:t xml:space="preserve"> и</w:t>
      </w:r>
      <w:r w:rsidRPr="00F32EBE">
        <w:rPr>
          <w:rFonts w:ascii="Arial" w:hAnsi="Arial" w:cs="Arial"/>
          <w:sz w:val="24"/>
          <w:szCs w:val="24"/>
        </w:rPr>
        <w:t xml:space="preserve"> уполномоченным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органом не принято решение об отказе в проведении этого аукциона по основаниям, предусмотренным пунктом 8 статьи 39.11 </w:t>
      </w:r>
      <w:hyperlink r:id="rId24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="00835DE3">
        <w:rPr>
          <w:rFonts w:ascii="Arial" w:hAnsi="Arial" w:cs="Arial"/>
          <w:sz w:val="24"/>
          <w:szCs w:val="24"/>
        </w:rPr>
        <w:t xml:space="preserve"> Российской </w:t>
      </w:r>
      <w:r w:rsidRPr="00F32EBE">
        <w:rPr>
          <w:rFonts w:ascii="Arial" w:hAnsi="Arial" w:cs="Arial"/>
          <w:sz w:val="24"/>
          <w:szCs w:val="24"/>
        </w:rPr>
        <w:t>Федерации;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13) в отношении земельного участка, указанного в заявлен</w:t>
      </w:r>
      <w:proofErr w:type="gramStart"/>
      <w:r w:rsidRPr="00F32EBE">
        <w:rPr>
          <w:rFonts w:ascii="Arial" w:hAnsi="Arial" w:cs="Arial"/>
          <w:sz w:val="24"/>
          <w:szCs w:val="24"/>
        </w:rPr>
        <w:t>ии о е</w:t>
      </w:r>
      <w:proofErr w:type="gramEnd"/>
      <w:r w:rsidRPr="00F32EBE">
        <w:rPr>
          <w:rFonts w:ascii="Arial" w:hAnsi="Arial" w:cs="Arial"/>
          <w:sz w:val="24"/>
          <w:szCs w:val="24"/>
        </w:rPr>
        <w:t>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</w:t>
      </w:r>
      <w:r w:rsidR="00835DE3">
        <w:rPr>
          <w:rFonts w:ascii="Arial" w:hAnsi="Arial" w:cs="Arial"/>
          <w:sz w:val="24"/>
          <w:szCs w:val="24"/>
        </w:rPr>
        <w:t xml:space="preserve">, за </w:t>
      </w:r>
      <w:r w:rsidRPr="00F32EBE">
        <w:rPr>
          <w:rFonts w:ascii="Arial" w:hAnsi="Arial" w:cs="Arial"/>
          <w:sz w:val="24"/>
          <w:szCs w:val="24"/>
        </w:rPr>
        <w:t>исключением случаев размещения линейного объекта в соответствии с утвержденным проектом планировки территории;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 xml:space="preserve"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подпунктом 10 пункта 2 статьи 39.10 </w:t>
      </w:r>
      <w:hyperlink r:id="rId25" w:tooltip="Земельного кодекса" w:history="1">
        <w:r w:rsidRPr="00F32EBE">
          <w:rPr>
            <w:rFonts w:ascii="Arial" w:hAnsi="Arial" w:cs="Arial"/>
            <w:sz w:val="24"/>
            <w:szCs w:val="24"/>
          </w:rPr>
          <w:t>Земельного кодекса</w:t>
        </w:r>
      </w:hyperlink>
      <w:r w:rsidRPr="00F32EBE">
        <w:rPr>
          <w:rFonts w:ascii="Arial" w:hAnsi="Arial" w:cs="Arial"/>
          <w:sz w:val="24"/>
          <w:szCs w:val="24"/>
        </w:rPr>
        <w:t xml:space="preserve"> Российской Федерации;</w:t>
      </w:r>
      <w:proofErr w:type="gramEnd"/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16) площадь земельного участка, указанного в заявлен</w:t>
      </w:r>
      <w:r w:rsidR="00835DE3">
        <w:rPr>
          <w:rFonts w:ascii="Arial" w:hAnsi="Arial" w:cs="Arial"/>
          <w:sz w:val="24"/>
          <w:szCs w:val="24"/>
        </w:rPr>
        <w:t xml:space="preserve">ии о предоставлении земельного </w:t>
      </w:r>
      <w:r w:rsidRPr="00F32EBE">
        <w:rPr>
          <w:rFonts w:ascii="Arial" w:hAnsi="Arial" w:cs="Arial"/>
          <w:sz w:val="24"/>
          <w:szCs w:val="24"/>
        </w:rPr>
        <w:t>участка некоммерческой организации, созданной гражданами, для ведения огородничества, садоводства, превышает предельный размер, установленный</w:t>
      </w:r>
      <w:r w:rsidR="00835DE3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r w:rsidRPr="00F32EBE">
        <w:rPr>
          <w:rFonts w:ascii="Arial" w:hAnsi="Arial" w:cs="Arial"/>
          <w:sz w:val="24"/>
          <w:szCs w:val="24"/>
        </w:rPr>
        <w:t>законом;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17) указанный в заявлении о предоставлении земельно</w:t>
      </w:r>
      <w:r w:rsidR="00835DE3">
        <w:rPr>
          <w:rFonts w:ascii="Arial" w:hAnsi="Arial" w:cs="Arial"/>
          <w:sz w:val="24"/>
          <w:szCs w:val="24"/>
        </w:rPr>
        <w:t xml:space="preserve">го участка земельный участок в </w:t>
      </w:r>
      <w:r w:rsidRPr="00F32EBE">
        <w:rPr>
          <w:rFonts w:ascii="Arial" w:hAnsi="Arial" w:cs="Arial"/>
          <w:sz w:val="24"/>
          <w:szCs w:val="24"/>
        </w:rPr>
        <w:t>соответствии с утвержденными документами территор</w:t>
      </w:r>
      <w:r w:rsidR="00835DE3">
        <w:rPr>
          <w:rFonts w:ascii="Arial" w:hAnsi="Arial" w:cs="Arial"/>
          <w:sz w:val="24"/>
          <w:szCs w:val="24"/>
        </w:rPr>
        <w:t xml:space="preserve">иального планирования и (или) </w:t>
      </w:r>
      <w:r w:rsidRPr="00F32EBE">
        <w:rPr>
          <w:rFonts w:ascii="Arial" w:hAnsi="Arial" w:cs="Arial"/>
          <w:sz w:val="24"/>
          <w:szCs w:val="24"/>
        </w:rPr>
        <w:t>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18) указанный в заявлении о предоставлении земель</w:t>
      </w:r>
      <w:r w:rsidR="00FF2EE7">
        <w:rPr>
          <w:rFonts w:ascii="Arial" w:hAnsi="Arial" w:cs="Arial"/>
          <w:sz w:val="24"/>
          <w:szCs w:val="24"/>
        </w:rPr>
        <w:t xml:space="preserve">ного участка земельный участок </w:t>
      </w:r>
      <w:r w:rsidRPr="00F32EBE">
        <w:rPr>
          <w:rFonts w:ascii="Arial" w:hAnsi="Arial" w:cs="Arial"/>
          <w:sz w:val="24"/>
          <w:szCs w:val="24"/>
        </w:rPr>
        <w:t xml:space="preserve">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</w:t>
      </w:r>
      <w:r w:rsidRPr="00F32EBE">
        <w:rPr>
          <w:rFonts w:ascii="Arial" w:hAnsi="Arial" w:cs="Arial"/>
          <w:sz w:val="24"/>
          <w:szCs w:val="24"/>
        </w:rPr>
        <w:lastRenderedPageBreak/>
        <w:t>уполномоченное на строительство этих здания, сооружения;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19) предоставление земельного участка на заявленном виде прав не допускается;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20) в отношении земельного участка, указанного в заявлен</w:t>
      </w:r>
      <w:proofErr w:type="gramStart"/>
      <w:r w:rsidRPr="00F32EBE">
        <w:rPr>
          <w:rFonts w:ascii="Arial" w:hAnsi="Arial" w:cs="Arial"/>
          <w:sz w:val="24"/>
          <w:szCs w:val="24"/>
        </w:rPr>
        <w:t>ии о е</w:t>
      </w:r>
      <w:proofErr w:type="gramEnd"/>
      <w:r w:rsidRPr="00F32EBE">
        <w:rPr>
          <w:rFonts w:ascii="Arial" w:hAnsi="Arial" w:cs="Arial"/>
          <w:sz w:val="24"/>
          <w:szCs w:val="24"/>
        </w:rPr>
        <w:t>го предоставлении, не  установлен вид разрешенного использования;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21) указанный в заявлении о предоставлении земельног</w:t>
      </w:r>
      <w:r w:rsidR="00FF2EE7">
        <w:rPr>
          <w:rFonts w:ascii="Arial" w:hAnsi="Arial" w:cs="Arial"/>
          <w:sz w:val="24"/>
          <w:szCs w:val="24"/>
        </w:rPr>
        <w:t xml:space="preserve">о участка земельный участок не </w:t>
      </w:r>
      <w:r w:rsidRPr="00F32EBE">
        <w:rPr>
          <w:rFonts w:ascii="Arial" w:hAnsi="Arial" w:cs="Arial"/>
          <w:sz w:val="24"/>
          <w:szCs w:val="24"/>
        </w:rPr>
        <w:t>отнесен к определенной категории земель;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22) в отношении земельного участка, указанного в заявлен</w:t>
      </w:r>
      <w:proofErr w:type="gramStart"/>
      <w:r w:rsidRPr="00F32EBE">
        <w:rPr>
          <w:rFonts w:ascii="Arial" w:hAnsi="Arial" w:cs="Arial"/>
          <w:sz w:val="24"/>
          <w:szCs w:val="24"/>
        </w:rPr>
        <w:t>ии о е</w:t>
      </w:r>
      <w:proofErr w:type="gramEnd"/>
      <w:r w:rsidRPr="00F32EBE">
        <w:rPr>
          <w:rFonts w:ascii="Arial" w:hAnsi="Arial" w:cs="Arial"/>
          <w:sz w:val="24"/>
          <w:szCs w:val="24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</w:t>
      </w:r>
      <w:r w:rsidR="00FF2EE7">
        <w:rPr>
          <w:rFonts w:ascii="Arial" w:hAnsi="Arial" w:cs="Arial"/>
          <w:sz w:val="24"/>
          <w:szCs w:val="24"/>
        </w:rPr>
        <w:t xml:space="preserve">илось иное не указанное в этом </w:t>
      </w:r>
      <w:r w:rsidRPr="00F32EBE">
        <w:rPr>
          <w:rFonts w:ascii="Arial" w:hAnsi="Arial" w:cs="Arial"/>
          <w:sz w:val="24"/>
          <w:szCs w:val="24"/>
        </w:rPr>
        <w:t>решении лицо;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сносу или реконструкции;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24) границы земельного участка, указанного в заявлен</w:t>
      </w:r>
      <w:proofErr w:type="gramStart"/>
      <w:r w:rsidRPr="00F32EBE">
        <w:rPr>
          <w:rFonts w:ascii="Arial" w:hAnsi="Arial" w:cs="Arial"/>
          <w:sz w:val="24"/>
          <w:szCs w:val="24"/>
        </w:rPr>
        <w:t>ии о е</w:t>
      </w:r>
      <w:proofErr w:type="gramEnd"/>
      <w:r w:rsidRPr="00F32EBE">
        <w:rPr>
          <w:rFonts w:ascii="Arial" w:hAnsi="Arial" w:cs="Arial"/>
          <w:sz w:val="24"/>
          <w:szCs w:val="24"/>
        </w:rPr>
        <w:t>го предоставлении, подлежат уточнению в соответствии с Федеральным законом "О государственном кадастре недвижимости";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25) площадь земельного участка, указанного в заявлен</w:t>
      </w:r>
      <w:proofErr w:type="gramStart"/>
      <w:r w:rsidRPr="00F32EBE">
        <w:rPr>
          <w:rFonts w:ascii="Arial" w:hAnsi="Arial" w:cs="Arial"/>
          <w:sz w:val="24"/>
          <w:szCs w:val="24"/>
        </w:rPr>
        <w:t>ии о е</w:t>
      </w:r>
      <w:proofErr w:type="gramEnd"/>
      <w:r w:rsidRPr="00F32EBE">
        <w:rPr>
          <w:rFonts w:ascii="Arial" w:hAnsi="Arial" w:cs="Arial"/>
          <w:sz w:val="24"/>
          <w:szCs w:val="24"/>
        </w:rPr>
        <w:t>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26) письменного отказа заявителя от предоставления земельного участка;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27) отсутствие у </w:t>
      </w:r>
      <w:r w:rsidR="00960B7A" w:rsidRPr="00F32EBE">
        <w:rPr>
          <w:rFonts w:ascii="Arial" w:hAnsi="Arial" w:cs="Arial"/>
          <w:sz w:val="24"/>
          <w:szCs w:val="24"/>
        </w:rPr>
        <w:t>А</w:t>
      </w:r>
      <w:r w:rsidR="00FF2EE7">
        <w:rPr>
          <w:rFonts w:ascii="Arial" w:hAnsi="Arial" w:cs="Arial"/>
          <w:sz w:val="24"/>
          <w:szCs w:val="24"/>
        </w:rPr>
        <w:t xml:space="preserve">дминистрации </w:t>
      </w:r>
      <w:r w:rsidRPr="00F32EBE">
        <w:rPr>
          <w:rFonts w:ascii="Arial" w:hAnsi="Arial" w:cs="Arial"/>
          <w:sz w:val="24"/>
          <w:szCs w:val="24"/>
        </w:rPr>
        <w:t>полномочий на предоставление земельного участка на запрашиваемой заявителем услуги территории по основаниям, предусмотренным действующим законодательством;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28) наличие вступивших в законную силу судебных</w:t>
      </w:r>
      <w:r w:rsidR="00FF2EE7">
        <w:rPr>
          <w:rFonts w:ascii="Arial" w:hAnsi="Arial" w:cs="Arial"/>
          <w:sz w:val="24"/>
          <w:szCs w:val="24"/>
        </w:rPr>
        <w:t xml:space="preserve"> постановлений, препятствующих </w:t>
      </w:r>
      <w:r w:rsidRPr="00F32EBE">
        <w:rPr>
          <w:rFonts w:ascii="Arial" w:hAnsi="Arial" w:cs="Arial"/>
          <w:sz w:val="24"/>
          <w:szCs w:val="24"/>
        </w:rPr>
        <w:t>предоставлению муниципальной услуги.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F32EBE">
        <w:rPr>
          <w:rFonts w:ascii="Arial" w:hAnsi="Arial" w:cs="Arial"/>
          <w:sz w:val="24"/>
          <w:szCs w:val="24"/>
        </w:rPr>
        <w:t>случае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когда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 w:rsidR="00960B7A" w:rsidRPr="00F32EBE">
        <w:rPr>
          <w:rFonts w:ascii="Arial" w:hAnsi="Arial" w:cs="Arial"/>
          <w:sz w:val="24"/>
          <w:szCs w:val="24"/>
        </w:rPr>
        <w:t>муниципального образования</w:t>
      </w:r>
      <w:r w:rsidRPr="00F32EBE">
        <w:rPr>
          <w:rFonts w:ascii="Arial" w:hAnsi="Arial" w:cs="Arial"/>
          <w:sz w:val="24"/>
          <w:szCs w:val="24"/>
        </w:rPr>
        <w:t xml:space="preserve"> «</w:t>
      </w:r>
      <w:r w:rsidR="00960B7A" w:rsidRPr="00F32EBE">
        <w:rPr>
          <w:rFonts w:ascii="Arial" w:hAnsi="Arial" w:cs="Arial"/>
          <w:sz w:val="24"/>
          <w:szCs w:val="24"/>
        </w:rPr>
        <w:t xml:space="preserve">Темкинский район» Смоленской области </w:t>
      </w:r>
      <w:r w:rsidRPr="00F32EBE">
        <w:rPr>
          <w:rFonts w:ascii="Arial" w:hAnsi="Arial" w:cs="Arial"/>
          <w:sz w:val="24"/>
          <w:szCs w:val="24"/>
        </w:rPr>
        <w:t>вправе принять решение о безосновательности очередного обращения и прекращении переписки по данному вопросу.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 случае отказа в предоставлении муниципальной услуги уполномоченный орган направляет заявителю </w:t>
      </w:r>
      <w:r w:rsidR="00960B7A" w:rsidRPr="00F32EBE">
        <w:rPr>
          <w:rFonts w:ascii="Arial" w:hAnsi="Arial" w:cs="Arial"/>
          <w:sz w:val="24"/>
          <w:szCs w:val="24"/>
        </w:rPr>
        <w:t>уведомление</w:t>
      </w:r>
      <w:r w:rsidRPr="00F32EBE">
        <w:rPr>
          <w:rFonts w:ascii="Arial" w:hAnsi="Arial" w:cs="Arial"/>
          <w:sz w:val="24"/>
          <w:szCs w:val="24"/>
        </w:rPr>
        <w:t xml:space="preserve"> об отказе в предоставлении земельного участка либо </w:t>
      </w:r>
      <w:r w:rsidR="00960B7A" w:rsidRPr="00F32EBE">
        <w:rPr>
          <w:rFonts w:ascii="Arial" w:hAnsi="Arial" w:cs="Arial"/>
          <w:sz w:val="24"/>
          <w:szCs w:val="24"/>
        </w:rPr>
        <w:t>уведомление</w:t>
      </w:r>
      <w:r w:rsidRPr="00F32EBE">
        <w:rPr>
          <w:rFonts w:ascii="Arial" w:hAnsi="Arial" w:cs="Arial"/>
          <w:sz w:val="24"/>
          <w:szCs w:val="24"/>
        </w:rPr>
        <w:t xml:space="preserve"> об отказе в предварительном согласовании предоставления земельного участка с указанием оснований отказа, основанных на соответствующих положениях законодательства и нормативно-правовой базе Российской Федерации.</w:t>
      </w:r>
    </w:p>
    <w:p w:rsidR="00F562A5" w:rsidRPr="00F32EBE" w:rsidRDefault="00F562A5" w:rsidP="00F562A5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CB44E2" w:rsidRPr="001A1450" w:rsidRDefault="001A1450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2.10. </w:t>
      </w:r>
      <w:r w:rsidR="00CB44E2" w:rsidRPr="001A1450">
        <w:rPr>
          <w:rFonts w:ascii="Arial" w:hAnsi="Arial" w:cs="Arial"/>
          <w:b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A4539" w:rsidRPr="00F32EBE" w:rsidRDefault="00CB44E2" w:rsidP="0009737D">
      <w:pPr>
        <w:pStyle w:val="a5"/>
        <w:tabs>
          <w:tab w:val="left" w:pos="709"/>
        </w:tabs>
        <w:ind w:firstLine="709"/>
        <w:jc w:val="both"/>
        <w:rPr>
          <w:rFonts w:ascii="Arial" w:hAnsi="Arial" w:cs="Arial"/>
          <w:b/>
        </w:rPr>
      </w:pPr>
      <w:r w:rsidRPr="00F32EBE">
        <w:rPr>
          <w:rFonts w:ascii="Arial" w:hAnsi="Arial" w:cs="Arial"/>
        </w:rPr>
        <w:t>Для предоставления муниципальной услуги не требуется получения иных услуг.</w:t>
      </w:r>
    </w:p>
    <w:p w:rsidR="00840BB9" w:rsidRPr="001A1450" w:rsidRDefault="00840BB9" w:rsidP="00840BB9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1A1450">
        <w:rPr>
          <w:rFonts w:ascii="Arial" w:hAnsi="Arial" w:cs="Arial"/>
          <w:b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A1450" w:rsidRDefault="001A1450" w:rsidP="00840BB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840BB9" w:rsidRPr="00F32EBE" w:rsidRDefault="00840BB9" w:rsidP="00840BB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CB44E2" w:rsidRPr="00F32EB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40BB9" w:rsidRPr="001A1450" w:rsidRDefault="00840BB9" w:rsidP="001A1450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1A1450">
        <w:rPr>
          <w:rFonts w:ascii="Arial" w:hAnsi="Arial" w:cs="Arial"/>
          <w:b/>
          <w:sz w:val="28"/>
          <w:szCs w:val="28"/>
        </w:rPr>
        <w:t>2.12.</w:t>
      </w:r>
      <w:r w:rsidRPr="001A14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1A1450">
        <w:rPr>
          <w:rFonts w:ascii="Arial" w:eastAsia="Calibri" w:hAnsi="Arial" w:cs="Arial"/>
          <w:b/>
          <w:sz w:val="28"/>
          <w:szCs w:val="28"/>
          <w:lang w:eastAsia="en-US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1A1450" w:rsidRDefault="001A1450" w:rsidP="00840BB9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840BB9" w:rsidRPr="00F32EBE" w:rsidRDefault="00960B7A" w:rsidP="00840BB9">
      <w:pPr>
        <w:widowControl w:val="0"/>
        <w:overflowPunct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Муниципальная услуга предоставляется заявит</w:t>
      </w:r>
      <w:r w:rsidR="001A1450">
        <w:rPr>
          <w:rFonts w:ascii="Arial" w:hAnsi="Arial" w:cs="Arial"/>
          <w:sz w:val="24"/>
          <w:szCs w:val="24"/>
        </w:rPr>
        <w:t xml:space="preserve">елю бесплатно. В случае </w:t>
      </w:r>
      <w:r w:rsidRPr="00F32EBE">
        <w:rPr>
          <w:rFonts w:ascii="Arial" w:hAnsi="Arial" w:cs="Arial"/>
          <w:sz w:val="24"/>
          <w:szCs w:val="24"/>
        </w:rPr>
        <w:t>предоставления земельного участка в собственность платой за предоставление муниципальной услуги является выкупная цена земельного участка, определяемая согласно федеральным законам, законом субъекта Российской Федерации, актом субъекта Российской Федераци</w:t>
      </w:r>
      <w:r w:rsidR="00403E93" w:rsidRPr="00F32EBE">
        <w:rPr>
          <w:rFonts w:ascii="Arial" w:hAnsi="Arial" w:cs="Arial"/>
          <w:sz w:val="24"/>
          <w:szCs w:val="24"/>
        </w:rPr>
        <w:t>и</w:t>
      </w:r>
      <w:r w:rsidR="00840BB9" w:rsidRPr="00F32EBE">
        <w:rPr>
          <w:rFonts w:ascii="Arial" w:hAnsi="Arial" w:cs="Arial"/>
          <w:sz w:val="24"/>
          <w:szCs w:val="24"/>
        </w:rPr>
        <w:t>.</w:t>
      </w:r>
    </w:p>
    <w:p w:rsidR="00840BB9" w:rsidRPr="00F32EBE" w:rsidRDefault="00840BB9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B44E2" w:rsidRPr="00D51EED" w:rsidRDefault="00840BB9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51EED">
        <w:rPr>
          <w:rFonts w:ascii="Arial" w:hAnsi="Arial" w:cs="Arial"/>
          <w:b/>
          <w:sz w:val="28"/>
          <w:szCs w:val="28"/>
        </w:rPr>
        <w:t xml:space="preserve">2.13. </w:t>
      </w:r>
      <w:r w:rsidR="00CB44E2" w:rsidRPr="00D51EED">
        <w:rPr>
          <w:rFonts w:ascii="Arial" w:hAnsi="Arial" w:cs="Arial"/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CB44E2" w:rsidRPr="00D51EED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51EED">
        <w:rPr>
          <w:rFonts w:ascii="Arial" w:hAnsi="Arial" w:cs="Arial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CB44E2" w:rsidRPr="00F32EBE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CB44E2" w:rsidRPr="00F32EBE" w:rsidRDefault="00CB44E2" w:rsidP="00E146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</w:t>
      </w:r>
      <w:r w:rsidR="00BA43F4" w:rsidRPr="00F32EBE">
        <w:rPr>
          <w:rFonts w:ascii="Arial" w:hAnsi="Arial" w:cs="Arial"/>
          <w:sz w:val="24"/>
          <w:szCs w:val="24"/>
        </w:rPr>
        <w:t>.</w:t>
      </w:r>
      <w:r w:rsidR="00840BB9" w:rsidRPr="00F32EBE">
        <w:rPr>
          <w:rFonts w:ascii="Arial" w:hAnsi="Arial" w:cs="Arial"/>
          <w:sz w:val="24"/>
          <w:szCs w:val="24"/>
        </w:rPr>
        <w:t>13</w:t>
      </w:r>
      <w:r w:rsidRPr="00F32EBE">
        <w:rPr>
          <w:rFonts w:ascii="Arial" w:hAnsi="Arial" w:cs="Arial"/>
          <w:sz w:val="24"/>
          <w:szCs w:val="24"/>
        </w:rPr>
        <w:t>.</w:t>
      </w:r>
      <w:r w:rsidR="00840BB9" w:rsidRPr="00F32EBE">
        <w:rPr>
          <w:rFonts w:ascii="Arial" w:hAnsi="Arial" w:cs="Arial"/>
          <w:sz w:val="24"/>
          <w:szCs w:val="24"/>
        </w:rPr>
        <w:t>1.</w:t>
      </w:r>
      <w:r w:rsidRPr="00F32EBE">
        <w:rPr>
          <w:rFonts w:ascii="Arial" w:hAnsi="Arial" w:cs="Arial"/>
          <w:sz w:val="24"/>
          <w:szCs w:val="24"/>
        </w:rPr>
        <w:t xml:space="preserve"> Максимальный срок ожидания в очереди при подаче заявления для предоста</w:t>
      </w:r>
      <w:r w:rsidR="00D51EED">
        <w:rPr>
          <w:rFonts w:ascii="Arial" w:hAnsi="Arial" w:cs="Arial"/>
          <w:sz w:val="24"/>
          <w:szCs w:val="24"/>
        </w:rPr>
        <w:t xml:space="preserve">вления муниципальной услуги не </w:t>
      </w:r>
      <w:r w:rsidRPr="00F32EBE">
        <w:rPr>
          <w:rFonts w:ascii="Arial" w:hAnsi="Arial" w:cs="Arial"/>
          <w:sz w:val="24"/>
          <w:szCs w:val="24"/>
        </w:rPr>
        <w:t>превыша</w:t>
      </w:r>
      <w:r w:rsidR="00187C5C" w:rsidRPr="00F32EBE">
        <w:rPr>
          <w:rFonts w:ascii="Arial" w:hAnsi="Arial" w:cs="Arial"/>
          <w:sz w:val="24"/>
          <w:szCs w:val="24"/>
        </w:rPr>
        <w:t>е</w:t>
      </w:r>
      <w:r w:rsidRPr="00F32EBE">
        <w:rPr>
          <w:rFonts w:ascii="Arial" w:hAnsi="Arial" w:cs="Arial"/>
          <w:sz w:val="24"/>
          <w:szCs w:val="24"/>
        </w:rPr>
        <w:t>т 15 минут.</w:t>
      </w:r>
    </w:p>
    <w:p w:rsidR="00CB44E2" w:rsidRPr="00F32EBE" w:rsidRDefault="00E14602" w:rsidP="00E146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</w:t>
      </w:r>
      <w:r w:rsidR="00BA43F4" w:rsidRPr="00F32EBE">
        <w:rPr>
          <w:rFonts w:ascii="Arial" w:hAnsi="Arial" w:cs="Arial"/>
          <w:sz w:val="24"/>
          <w:szCs w:val="24"/>
        </w:rPr>
        <w:t>.</w:t>
      </w:r>
      <w:r w:rsidR="00840BB9" w:rsidRPr="00F32EBE">
        <w:rPr>
          <w:rFonts w:ascii="Arial" w:hAnsi="Arial" w:cs="Arial"/>
          <w:sz w:val="24"/>
          <w:szCs w:val="24"/>
        </w:rPr>
        <w:t>13</w:t>
      </w:r>
      <w:r w:rsidR="00CB44E2" w:rsidRPr="00F32EBE">
        <w:rPr>
          <w:rFonts w:ascii="Arial" w:hAnsi="Arial" w:cs="Arial"/>
          <w:sz w:val="24"/>
          <w:szCs w:val="24"/>
        </w:rPr>
        <w:t>.</w:t>
      </w:r>
      <w:r w:rsidR="00840BB9" w:rsidRPr="00F32EBE">
        <w:rPr>
          <w:rFonts w:ascii="Arial" w:hAnsi="Arial" w:cs="Arial"/>
          <w:sz w:val="24"/>
          <w:szCs w:val="24"/>
        </w:rPr>
        <w:t xml:space="preserve">2. </w:t>
      </w:r>
      <w:r w:rsidR="00CB44E2" w:rsidRPr="00F32EBE">
        <w:rPr>
          <w:rFonts w:ascii="Arial" w:hAnsi="Arial" w:cs="Arial"/>
          <w:sz w:val="24"/>
          <w:szCs w:val="24"/>
        </w:rPr>
        <w:t xml:space="preserve">Максимальный срок ожидания в очереди при получении результата предоставления муниципальной услуги не </w:t>
      </w:r>
      <w:r w:rsidR="00581D90" w:rsidRPr="00F32EBE">
        <w:rPr>
          <w:rFonts w:ascii="Arial" w:hAnsi="Arial" w:cs="Arial"/>
          <w:sz w:val="24"/>
          <w:szCs w:val="24"/>
        </w:rPr>
        <w:t xml:space="preserve">должно </w:t>
      </w:r>
      <w:r w:rsidR="00CB44E2" w:rsidRPr="00F32EBE">
        <w:rPr>
          <w:rFonts w:ascii="Arial" w:hAnsi="Arial" w:cs="Arial"/>
          <w:sz w:val="24"/>
          <w:szCs w:val="24"/>
        </w:rPr>
        <w:t>превышат</w:t>
      </w:r>
      <w:r w:rsidR="00581D90" w:rsidRPr="00F32EBE">
        <w:rPr>
          <w:rFonts w:ascii="Arial" w:hAnsi="Arial" w:cs="Arial"/>
          <w:sz w:val="24"/>
          <w:szCs w:val="24"/>
        </w:rPr>
        <w:t>ь</w:t>
      </w:r>
      <w:r w:rsidR="00CB44E2" w:rsidRPr="00F32EBE">
        <w:rPr>
          <w:rFonts w:ascii="Arial" w:hAnsi="Arial" w:cs="Arial"/>
          <w:sz w:val="24"/>
          <w:szCs w:val="24"/>
        </w:rPr>
        <w:t xml:space="preserve"> 15 минут.</w:t>
      </w:r>
    </w:p>
    <w:p w:rsidR="00C93F68" w:rsidRPr="00F32EBE" w:rsidRDefault="00C93F68" w:rsidP="00443D76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F32EBE">
        <w:rPr>
          <w:rFonts w:ascii="Arial" w:hAnsi="Arial" w:cs="Arial"/>
          <w:b/>
          <w:sz w:val="24"/>
          <w:szCs w:val="24"/>
        </w:rPr>
        <w:t xml:space="preserve"> </w:t>
      </w:r>
    </w:p>
    <w:p w:rsidR="00443D76" w:rsidRPr="00D51EED" w:rsidRDefault="00443D76" w:rsidP="00443D76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51EED">
        <w:rPr>
          <w:rFonts w:ascii="Arial" w:hAnsi="Arial" w:cs="Arial"/>
          <w:b/>
          <w:sz w:val="28"/>
          <w:szCs w:val="28"/>
        </w:rPr>
        <w:t xml:space="preserve">2.14. Срок и порядок регистрации </w:t>
      </w:r>
    </w:p>
    <w:p w:rsidR="00443D76" w:rsidRPr="00D51EED" w:rsidRDefault="00443D76" w:rsidP="00443D76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51EED">
        <w:rPr>
          <w:rFonts w:ascii="Arial" w:hAnsi="Arial" w:cs="Arial"/>
          <w:b/>
          <w:sz w:val="28"/>
          <w:szCs w:val="28"/>
        </w:rPr>
        <w:t xml:space="preserve">запроса заявителя о предоставлении </w:t>
      </w:r>
      <w:proofErr w:type="gramStart"/>
      <w:r w:rsidRPr="00D51EED">
        <w:rPr>
          <w:rFonts w:ascii="Arial" w:hAnsi="Arial" w:cs="Arial"/>
          <w:b/>
          <w:sz w:val="28"/>
          <w:szCs w:val="28"/>
        </w:rPr>
        <w:t>муниципальной</w:t>
      </w:r>
      <w:proofErr w:type="gramEnd"/>
      <w:r w:rsidRPr="00D51EED">
        <w:rPr>
          <w:rFonts w:ascii="Arial" w:hAnsi="Arial" w:cs="Arial"/>
          <w:b/>
          <w:sz w:val="28"/>
          <w:szCs w:val="28"/>
        </w:rPr>
        <w:t xml:space="preserve"> </w:t>
      </w:r>
    </w:p>
    <w:p w:rsidR="00443D76" w:rsidRPr="00D51EED" w:rsidRDefault="00443D76" w:rsidP="00443D76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51EED">
        <w:rPr>
          <w:rFonts w:ascii="Arial" w:hAnsi="Arial" w:cs="Arial"/>
          <w:b/>
          <w:sz w:val="28"/>
          <w:szCs w:val="28"/>
        </w:rPr>
        <w:t>услуги, в том числе в электронной форме</w:t>
      </w:r>
    </w:p>
    <w:p w:rsidR="00443D76" w:rsidRPr="00F32EBE" w:rsidRDefault="00443D76" w:rsidP="00443D76">
      <w:pPr>
        <w:widowControl w:val="0"/>
        <w:overflowPunct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2.14.1. Срок регистрации заявления о предоставлении муниципальной услуги не должен превышать 15 минут.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2.14.2. Заявление на бумажном носителе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443D76" w:rsidRPr="00F32EBE" w:rsidRDefault="00443D76" w:rsidP="00443D76">
      <w:pPr>
        <w:widowControl w:val="0"/>
        <w:overflowPunct/>
        <w:adjustRightInd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2.14.3. Регистрация заявления, направленного в форме электронного документа с использованием информационно-телекоммуникационных сетей общего пользования, в том числе сети Интернет, осуществляется не позднее 1 рабочего дня, следующего за днем его поступления в Администрацию</w:t>
      </w:r>
    </w:p>
    <w:p w:rsidR="00443D76" w:rsidRPr="00F32EBE" w:rsidRDefault="00443D76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43D76" w:rsidRPr="00D51EED" w:rsidRDefault="00443D76" w:rsidP="00443D76">
      <w:pPr>
        <w:widowControl w:val="0"/>
        <w:overflowPunct/>
        <w:adjustRightInd/>
        <w:jc w:val="center"/>
        <w:textAlignment w:val="auto"/>
        <w:rPr>
          <w:rFonts w:ascii="Arial" w:hAnsi="Arial" w:cs="Arial"/>
          <w:sz w:val="28"/>
          <w:szCs w:val="28"/>
        </w:rPr>
      </w:pPr>
      <w:r w:rsidRPr="00D51EED">
        <w:rPr>
          <w:rFonts w:ascii="Arial" w:hAnsi="Arial" w:cs="Arial"/>
          <w:b/>
          <w:sz w:val="28"/>
          <w:szCs w:val="28"/>
        </w:rPr>
        <w:t xml:space="preserve">2.15. </w:t>
      </w:r>
      <w:proofErr w:type="gramStart"/>
      <w:r w:rsidRPr="00D51EED">
        <w:rPr>
          <w:rFonts w:ascii="Arial" w:hAnsi="Arial" w:cs="Arial"/>
          <w:b/>
          <w:sz w:val="28"/>
          <w:szCs w:val="28"/>
        </w:rPr>
        <w:t xml:space="preserve">Требования к помещениям, в </w:t>
      </w:r>
      <w:r w:rsidR="00D51EED">
        <w:rPr>
          <w:rFonts w:ascii="Arial" w:hAnsi="Arial" w:cs="Arial"/>
          <w:b/>
          <w:sz w:val="28"/>
          <w:szCs w:val="28"/>
        </w:rPr>
        <w:t xml:space="preserve">которых </w:t>
      </w:r>
      <w:r w:rsidRPr="00D51EED">
        <w:rPr>
          <w:rFonts w:ascii="Arial" w:hAnsi="Arial" w:cs="Arial"/>
          <w:b/>
          <w:sz w:val="28"/>
          <w:szCs w:val="28"/>
        </w:rPr>
        <w:t>предоставляется муниципальная услуга, к залу ожидания, местам для заполнения запросов о предоставлении муниципальной услуги, информационным сте</w:t>
      </w:r>
      <w:r w:rsidR="00D51EED">
        <w:rPr>
          <w:rFonts w:ascii="Arial" w:hAnsi="Arial" w:cs="Arial"/>
          <w:b/>
          <w:sz w:val="28"/>
          <w:szCs w:val="28"/>
        </w:rPr>
        <w:t xml:space="preserve">ндам с образцами их заполнения </w:t>
      </w:r>
      <w:r w:rsidRPr="00D51EED">
        <w:rPr>
          <w:rFonts w:ascii="Arial" w:hAnsi="Arial" w:cs="Arial"/>
          <w:b/>
          <w:sz w:val="28"/>
          <w:szCs w:val="28"/>
        </w:rPr>
        <w:t>и перечнем документов, необходимых для предоставления каждой муниципальной услуги, размещению и оформлению визуальной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Pr="00D51EED">
        <w:rPr>
          <w:rFonts w:ascii="Arial" w:hAnsi="Arial" w:cs="Arial"/>
          <w:b/>
          <w:sz w:val="28"/>
          <w:szCs w:val="28"/>
        </w:rPr>
        <w:t xml:space="preserve"> Российской Федерации о социальной защите инвалидов</w:t>
      </w:r>
    </w:p>
    <w:p w:rsidR="00510B23" w:rsidRPr="00F32EBE" w:rsidRDefault="00510B23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2.15.1. Прием граждан осуществляется </w:t>
      </w:r>
      <w:r w:rsidR="00483D98">
        <w:rPr>
          <w:rFonts w:ascii="Arial" w:hAnsi="Arial" w:cs="Arial"/>
          <w:sz w:val="24"/>
          <w:szCs w:val="24"/>
        </w:rPr>
        <w:t>в специально выделенных</w:t>
      </w:r>
      <w:r w:rsidRPr="00F32EBE">
        <w:rPr>
          <w:rFonts w:ascii="Arial" w:hAnsi="Arial" w:cs="Arial"/>
          <w:sz w:val="24"/>
          <w:szCs w:val="24"/>
        </w:rPr>
        <w:t xml:space="preserve"> для предоставления муниципальных услуг помещениях.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Помещения должны содержать места для инфор</w:t>
      </w:r>
      <w:r w:rsidR="00483D98">
        <w:rPr>
          <w:rFonts w:ascii="Arial" w:hAnsi="Arial" w:cs="Arial"/>
          <w:sz w:val="24"/>
          <w:szCs w:val="24"/>
        </w:rPr>
        <w:t>мирования, ожидания</w:t>
      </w:r>
      <w:r w:rsidRPr="00F32EBE">
        <w:rPr>
          <w:rFonts w:ascii="Arial" w:hAnsi="Arial" w:cs="Arial"/>
          <w:sz w:val="24"/>
          <w:szCs w:val="24"/>
        </w:rPr>
        <w:t xml:space="preserve"> и приема граждан. Помещения должны соответствовать санитарно-эпидемиологическим правилам и нормам.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2.15.2. При возможности около здания организуются парковочные</w:t>
      </w:r>
      <w:r w:rsidR="00483D98">
        <w:rPr>
          <w:rFonts w:ascii="Arial" w:hAnsi="Arial" w:cs="Arial"/>
          <w:sz w:val="24"/>
          <w:szCs w:val="24"/>
        </w:rPr>
        <w:t xml:space="preserve"> места</w:t>
      </w:r>
      <w:r w:rsidRPr="00F32EBE">
        <w:rPr>
          <w:rFonts w:ascii="Arial" w:hAnsi="Arial" w:cs="Arial"/>
          <w:sz w:val="24"/>
          <w:szCs w:val="24"/>
        </w:rPr>
        <w:t xml:space="preserve"> для автотранспорта. Доступ заявителей к парковочным местам является бесплатным.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2.15.3. Центральный вход в здание, где располагается Администрация, оборудуется информационной табличкой (вывеской)</w:t>
      </w:r>
      <w:r w:rsidR="00483D98">
        <w:rPr>
          <w:rFonts w:ascii="Arial" w:hAnsi="Arial" w:cs="Arial"/>
          <w:sz w:val="24"/>
          <w:szCs w:val="24"/>
        </w:rPr>
        <w:t>, содержащей информацию</w:t>
      </w:r>
      <w:r w:rsidRPr="00F32EBE">
        <w:rPr>
          <w:rFonts w:ascii="Arial" w:hAnsi="Arial" w:cs="Arial"/>
          <w:sz w:val="24"/>
          <w:szCs w:val="24"/>
        </w:rPr>
        <w:t xml:space="preserve"> о наименовании, графике работы органа, непосредственно предоставляющего муниципальную услугу.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2.15.4.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2.15.5. Места информирования, предназначенные для ознакомления заявителей с информационными материалами, оборудуются: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информационными стендами, на которых размещает</w:t>
      </w:r>
      <w:r w:rsidR="00483D98">
        <w:rPr>
          <w:rFonts w:ascii="Arial" w:hAnsi="Arial" w:cs="Arial"/>
          <w:sz w:val="24"/>
          <w:szCs w:val="24"/>
        </w:rPr>
        <w:t>ся визуальная</w:t>
      </w:r>
      <w:r w:rsidRPr="00F32EBE">
        <w:rPr>
          <w:rFonts w:ascii="Arial" w:hAnsi="Arial" w:cs="Arial"/>
          <w:sz w:val="24"/>
          <w:szCs w:val="24"/>
        </w:rPr>
        <w:t xml:space="preserve"> и текстовая информация;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стульями и столами для оформления документов.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К информационным стендам должна быть обеспечена возможность свободного доступа граждан.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режим работы органов, предоставляющих муниципальную услугу;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графики личного приема граждан уполномоченными должностными лицами;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настоящий Административный регламент.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2.15.6.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Помещения, предназначенные для предоставления муниципальной услуги, должны: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оборудоваться местами для ожидания;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содержать информацию о порядке предоставления муниципальной услуги;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 xml:space="preserve">2.15.7. Требования </w:t>
      </w:r>
      <w:proofErr w:type="gramStart"/>
      <w:r w:rsidRPr="00F32EBE">
        <w:rPr>
          <w:rFonts w:ascii="Arial" w:hAnsi="Arial" w:cs="Arial"/>
          <w:sz w:val="24"/>
          <w:szCs w:val="24"/>
        </w:rPr>
        <w:t>к обеспечению дост</w:t>
      </w:r>
      <w:r w:rsidR="00177F6E">
        <w:rPr>
          <w:rFonts w:ascii="Arial" w:hAnsi="Arial" w:cs="Arial"/>
          <w:sz w:val="24"/>
          <w:szCs w:val="24"/>
        </w:rPr>
        <w:t>упности услуг для инвалидов в соответствии</w:t>
      </w:r>
      <w:r w:rsidRPr="00F32EBE">
        <w:rPr>
          <w:rFonts w:ascii="Arial" w:hAnsi="Arial" w:cs="Arial"/>
          <w:sz w:val="24"/>
          <w:szCs w:val="24"/>
        </w:rPr>
        <w:t xml:space="preserve"> с законодательством Российской Федерации о социальной защите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инвалидов</w:t>
      </w:r>
      <w:r w:rsidR="00C93F68" w:rsidRPr="00F32EBE">
        <w:rPr>
          <w:rFonts w:ascii="Arial" w:hAnsi="Arial" w:cs="Arial"/>
          <w:sz w:val="24"/>
          <w:szCs w:val="24"/>
        </w:rPr>
        <w:t>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возможностью самостоятельного передвижения</w:t>
      </w:r>
      <w:r w:rsidR="00677527">
        <w:rPr>
          <w:rFonts w:ascii="Arial" w:hAnsi="Arial" w:cs="Arial"/>
          <w:sz w:val="24"/>
          <w:szCs w:val="24"/>
        </w:rPr>
        <w:t xml:space="preserve"> инвалидов, в том числе</w:t>
      </w:r>
      <w:r w:rsidRPr="00F32EBE">
        <w:rPr>
          <w:rFonts w:ascii="Arial" w:hAnsi="Arial" w:cs="Arial"/>
          <w:sz w:val="24"/>
          <w:szCs w:val="24"/>
        </w:rPr>
        <w:t xml:space="preserve">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допуском </w:t>
      </w:r>
      <w:proofErr w:type="spellStart"/>
      <w:r w:rsidRPr="00F32EB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F32EB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32EB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F32EBE">
        <w:rPr>
          <w:rFonts w:ascii="Arial" w:hAnsi="Arial" w:cs="Arial"/>
          <w:sz w:val="24"/>
          <w:szCs w:val="24"/>
        </w:rPr>
        <w:t xml:space="preserve"> при оказании инвалиду муниципальной услуги;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- 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</w:t>
      </w:r>
      <w:r w:rsidR="00677527">
        <w:rPr>
          <w:rFonts w:ascii="Arial" w:hAnsi="Arial" w:cs="Arial"/>
          <w:sz w:val="24"/>
          <w:szCs w:val="24"/>
        </w:rPr>
        <w:t>ции государственной политики</w:t>
      </w:r>
      <w:r w:rsidRPr="00F32EBE">
        <w:rPr>
          <w:rFonts w:ascii="Arial" w:hAnsi="Arial" w:cs="Arial"/>
          <w:sz w:val="24"/>
          <w:szCs w:val="24"/>
        </w:rPr>
        <w:t xml:space="preserve"> и нормативно-правовому регулированию в сфере социальной защиты населения;</w:t>
      </w:r>
      <w:proofErr w:type="gramEnd"/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оказанием специалистами Отдела Администрации, я помощи инвалидам в преодолении барьеров, мешающих получению ими муниципальной услуги наравне с другими заявителями.</w:t>
      </w:r>
    </w:p>
    <w:p w:rsidR="00443D76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Входы в помещения оборудуются пандусами, либо кнопками вызова «Помощника» (работника Администрации способного оказать помощь инвалиду при предоставлении ему услуги), позволяющими обеспечить беспрепятственный доступ для инвалидов, включая инвалидов, использующих кресла-коляски.</w:t>
      </w:r>
    </w:p>
    <w:p w:rsidR="00677527" w:rsidRPr="00F32EBE" w:rsidRDefault="00677527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443D76" w:rsidRPr="00677527" w:rsidRDefault="00443D76" w:rsidP="00443D76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677527">
        <w:rPr>
          <w:rFonts w:ascii="Arial" w:hAnsi="Arial" w:cs="Arial"/>
          <w:b/>
          <w:sz w:val="28"/>
          <w:szCs w:val="28"/>
        </w:rPr>
        <w:t xml:space="preserve">2.16. </w:t>
      </w:r>
      <w:r w:rsidRPr="00677527">
        <w:rPr>
          <w:rFonts w:ascii="Arial" w:eastAsia="Calibri" w:hAnsi="Arial" w:cs="Arial"/>
          <w:b/>
          <w:sz w:val="28"/>
          <w:szCs w:val="28"/>
          <w:lang w:eastAsia="en-US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677527" w:rsidRPr="00677527" w:rsidRDefault="00677527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8"/>
          <w:szCs w:val="28"/>
        </w:rPr>
      </w:pP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2.16.1. Показателями доступности предоставления муниципальной услуги являются: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1) транспортная доступность мест предоставления муниципальной услуги;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2) обеспечение беспрепятственного доступа к помещениям, в которых предоставляется муниципальная услуга;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3) размещение информации о порядке предоставления муниципальной услуги в сети «Интернет».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2.16.2. Показателями качества предоставления муниципальной услуги являются: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1) соблюдение стандарта предоставления муниципальной услуги;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2) соблюдение сроков предоставления муниципальной услуги;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3) количество жалоб или полное отсутствие таковых со стороны заявителей;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4) возможность получения информации о ходе предоставления муниципальной услуги;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5) возможность получения муниципальной услуги в электронной форме.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6) количество взаимодействий заявител</w:t>
      </w:r>
      <w:r w:rsidR="002155C8">
        <w:rPr>
          <w:rFonts w:ascii="Arial" w:hAnsi="Arial" w:cs="Arial"/>
          <w:sz w:val="24"/>
          <w:szCs w:val="24"/>
        </w:rPr>
        <w:t>я с должностными лицами</w:t>
      </w:r>
      <w:r w:rsidRPr="00F32EBE">
        <w:rPr>
          <w:rFonts w:ascii="Arial" w:hAnsi="Arial" w:cs="Arial"/>
          <w:sz w:val="24"/>
          <w:szCs w:val="24"/>
        </w:rPr>
        <w:t xml:space="preserve"> при предоставлении муниципальной услуги и соблюдение их продолжительности (два раза по пятнадцать минут).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Прием заявлений и необходимых документов и в</w:t>
      </w:r>
      <w:r w:rsidR="002155C8">
        <w:rPr>
          <w:rFonts w:ascii="Arial" w:hAnsi="Arial" w:cs="Arial"/>
          <w:sz w:val="24"/>
          <w:szCs w:val="24"/>
        </w:rPr>
        <w:t>ыдача документов</w:t>
      </w:r>
      <w:r w:rsidRPr="00F32EBE">
        <w:rPr>
          <w:rFonts w:ascii="Arial" w:hAnsi="Arial" w:cs="Arial"/>
          <w:sz w:val="24"/>
          <w:szCs w:val="24"/>
        </w:rPr>
        <w:t xml:space="preserve"> по результатам предоставления муниципальной услуг може</w:t>
      </w:r>
      <w:r w:rsidR="002155C8">
        <w:rPr>
          <w:rFonts w:ascii="Arial" w:hAnsi="Arial" w:cs="Arial"/>
          <w:sz w:val="24"/>
          <w:szCs w:val="24"/>
        </w:rPr>
        <w:t>т осуществляться</w:t>
      </w:r>
      <w:r w:rsidRPr="00F32E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2EBE">
        <w:rPr>
          <w:rFonts w:ascii="Arial" w:hAnsi="Arial" w:cs="Arial"/>
          <w:sz w:val="24"/>
          <w:szCs w:val="24"/>
        </w:rPr>
        <w:t>в многофункциональных центрах в соответствии с заключенными в установленном порядке соглашениями о взаимодействии</w:t>
      </w:r>
      <w:proofErr w:type="gramEnd"/>
      <w:r w:rsidRPr="00F32EBE">
        <w:rPr>
          <w:rFonts w:ascii="Arial" w:hAnsi="Arial" w:cs="Arial"/>
          <w:sz w:val="24"/>
          <w:szCs w:val="24"/>
        </w:rPr>
        <w:t>.</w:t>
      </w:r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Заявитель имеет право обратиться за получени</w:t>
      </w:r>
      <w:r w:rsidR="002155C8">
        <w:rPr>
          <w:rFonts w:ascii="Arial" w:hAnsi="Arial" w:cs="Arial"/>
          <w:sz w:val="24"/>
          <w:szCs w:val="24"/>
        </w:rPr>
        <w:t>ем муниципальной услуги</w:t>
      </w:r>
      <w:r w:rsidRPr="00F32EBE">
        <w:rPr>
          <w:rFonts w:ascii="Arial" w:hAnsi="Arial" w:cs="Arial"/>
          <w:sz w:val="24"/>
          <w:szCs w:val="24"/>
        </w:rPr>
        <w:t xml:space="preserve"> 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технической возможности по принципу экстерриториальности при предоставлении муниципальных услуг.</w:t>
      </w:r>
    </w:p>
    <w:p w:rsidR="00443D76" w:rsidRPr="00F32EBE" w:rsidRDefault="00443D76" w:rsidP="00443D76">
      <w:pPr>
        <w:overflowPunct/>
        <w:autoSpaceDE/>
        <w:autoSpaceDN/>
        <w:adjustRightInd/>
        <w:spacing w:line="276" w:lineRule="auto"/>
        <w:ind w:right="-1" w:firstLine="709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Заявитель имеет право обратиться посредством запроса о предоставлении нескольких муниципальных услуг в многофункциональный центр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предоставления государственных и муниципальных услуг</w:t>
      </w:r>
      <w:r w:rsidRPr="00F32EBE">
        <w:rPr>
          <w:rFonts w:ascii="Arial" w:hAnsi="Arial" w:cs="Arial"/>
          <w:sz w:val="24"/>
          <w:szCs w:val="24"/>
        </w:rPr>
        <w:t xml:space="preserve"> в рамках статьи 15.1 Федерального закона № 210-ФЗ (далее – комплексный запрос), за исключением </w:t>
      </w:r>
      <w:r w:rsidR="00504F38">
        <w:rPr>
          <w:rFonts w:ascii="Arial" w:eastAsia="Calibri" w:hAnsi="Arial" w:cs="Arial"/>
          <w:sz w:val="24"/>
          <w:szCs w:val="24"/>
          <w:lang w:eastAsia="en-US"/>
        </w:rPr>
        <w:t xml:space="preserve">муниципальных 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>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  <w:proofErr w:type="gramEnd"/>
    </w:p>
    <w:p w:rsidR="00443D76" w:rsidRPr="00F32EBE" w:rsidRDefault="00443D76" w:rsidP="00443D76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</w:t>
      </w:r>
      <w:proofErr w:type="gramStart"/>
      <w:r w:rsidRPr="00F32EBE">
        <w:rPr>
          <w:rFonts w:ascii="Arial" w:hAnsi="Arial" w:cs="Arial"/>
          <w:sz w:val="24"/>
          <w:szCs w:val="24"/>
        </w:rPr>
        <w:t xml:space="preserve">Заявление и прилагаемые к нему документы, представляемые в электронной форме, должны быть подписаны электронной подписью в соответствии с Правилами 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</w:t>
      </w:r>
      <w:r w:rsidR="00504F38">
        <w:rPr>
          <w:rFonts w:ascii="Arial" w:eastAsia="Calibri" w:hAnsi="Arial" w:cs="Arial"/>
          <w:sz w:val="24"/>
          <w:szCs w:val="24"/>
          <w:lang w:eastAsia="en-US"/>
        </w:rPr>
        <w:t>ется при обращением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за получением государственных и муниципальных</w:t>
      </w:r>
      <w:proofErr w:type="gramEnd"/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услуг".</w:t>
      </w:r>
    </w:p>
    <w:p w:rsidR="00443D76" w:rsidRPr="00504F38" w:rsidRDefault="00443D76" w:rsidP="00443D76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30"/>
          <w:szCs w:val="30"/>
        </w:rPr>
      </w:pPr>
      <w:r w:rsidRPr="00504F38">
        <w:rPr>
          <w:rFonts w:ascii="Arial" w:hAnsi="Arial" w:cs="Arial"/>
          <w:b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504F38" w:rsidRDefault="00504F38" w:rsidP="00960D7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CB44E2" w:rsidRPr="00F32EBE" w:rsidRDefault="00CB44E2" w:rsidP="00960D7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403E93" w:rsidRPr="00F32EBE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а) прием и регистрация заявления о предоставлении муниципальной услуги и документов, указанных в пункте 2.6 настоящего Административного регламента;</w:t>
      </w:r>
    </w:p>
    <w:p w:rsidR="00403E93" w:rsidRPr="00F32EBE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 xml:space="preserve">б) рассмотрение представленных документов и направление запросов </w:t>
      </w:r>
      <w:r w:rsidR="00463B8F" w:rsidRPr="00F32EBE">
        <w:rPr>
          <w:rFonts w:ascii="Arial" w:hAnsi="Arial" w:cs="Arial"/>
          <w:sz w:val="24"/>
          <w:szCs w:val="24"/>
        </w:rPr>
        <w:t xml:space="preserve">по каналам </w:t>
      </w:r>
      <w:r w:rsidRPr="00F32EBE">
        <w:rPr>
          <w:rFonts w:ascii="Arial" w:hAnsi="Arial" w:cs="Arial"/>
          <w:sz w:val="24"/>
          <w:szCs w:val="24"/>
        </w:rPr>
        <w:t>межведомственного электронного взаимодействия либо направление заявителю уведомления о возврате заявления;</w:t>
      </w:r>
    </w:p>
    <w:p w:rsidR="00403E93" w:rsidRPr="00F32EBE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в) результат предоставления муниципальной услуги:</w:t>
      </w:r>
    </w:p>
    <w:p w:rsidR="00403E93" w:rsidRPr="00F32EBE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принятие постановления о предоставлении земельного участка в собственность бесплатно, в постоянное (бессрочное) пользование и выдача или направление его заявителю;</w:t>
      </w:r>
    </w:p>
    <w:p w:rsidR="00403E93" w:rsidRPr="00F32EBE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купли-продажи, аренды, безвозмездного пользования земельным участком и выдача или направление его заявителю;</w:t>
      </w:r>
    </w:p>
    <w:p w:rsidR="00403E93" w:rsidRPr="00F32EBE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отказ в предоставлении муниципальной услуги;</w:t>
      </w:r>
    </w:p>
    <w:p w:rsidR="00403E93" w:rsidRDefault="00403E93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г) выдача заявителю документов, необходимых для представления на государственную регистрацию права на земельный участок, в случае, если право подлежит государственной регистрации.</w:t>
      </w:r>
    </w:p>
    <w:p w:rsidR="00504F38" w:rsidRPr="00F32EBE" w:rsidRDefault="00504F38" w:rsidP="00403E93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566026" w:rsidRPr="00504F38" w:rsidRDefault="00566026" w:rsidP="00566026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504F38">
        <w:rPr>
          <w:rFonts w:ascii="Arial" w:hAnsi="Arial" w:cs="Arial"/>
          <w:b/>
          <w:sz w:val="28"/>
          <w:szCs w:val="28"/>
        </w:rPr>
        <w:t>3.1. Прием и регистрация заявления и документов, представленных заявителем (представителем заявителя) лично или направленных по почте</w:t>
      </w:r>
    </w:p>
    <w:p w:rsidR="00504F38" w:rsidRDefault="00504F38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46080B" w:rsidRPr="00F32EBE" w:rsidRDefault="00FE129C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566026" w:rsidRPr="00F32EBE">
        <w:rPr>
          <w:rFonts w:ascii="Arial" w:hAnsi="Arial" w:cs="Arial"/>
          <w:sz w:val="24"/>
          <w:szCs w:val="24"/>
        </w:rPr>
        <w:t>1.1</w:t>
      </w:r>
      <w:r w:rsidR="00CB44E2" w:rsidRPr="00F32EBE">
        <w:rPr>
          <w:rFonts w:ascii="Arial" w:hAnsi="Arial" w:cs="Arial"/>
          <w:sz w:val="24"/>
          <w:szCs w:val="24"/>
        </w:rPr>
        <w:t>. Основанием для начала процедуры приема и регистрации документов заявителя является обращение заявителя с заявлением либо получение заявления по почте.</w:t>
      </w:r>
    </w:p>
    <w:p w:rsidR="0046080B" w:rsidRPr="00F32EBE" w:rsidRDefault="00FE129C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566026" w:rsidRPr="00F32EBE">
        <w:rPr>
          <w:rFonts w:ascii="Arial" w:hAnsi="Arial" w:cs="Arial"/>
          <w:sz w:val="24"/>
          <w:szCs w:val="24"/>
        </w:rPr>
        <w:t>1.2.</w:t>
      </w:r>
      <w:r w:rsidR="00CB44E2" w:rsidRPr="00F32EBE">
        <w:rPr>
          <w:rFonts w:ascii="Arial" w:hAnsi="Arial" w:cs="Arial"/>
          <w:sz w:val="24"/>
          <w:szCs w:val="24"/>
        </w:rPr>
        <w:t xml:space="preserve"> При получении заявления специалист Администрации, ответственный за делопроизводство, регистрирует поступление заявления в соответствии с установленными правилами делопроизводства и передает их Главе </w:t>
      </w:r>
      <w:r w:rsidR="003132F1" w:rsidRPr="00F32EBE">
        <w:rPr>
          <w:rFonts w:ascii="Arial" w:hAnsi="Arial" w:cs="Arial"/>
          <w:sz w:val="24"/>
          <w:szCs w:val="24"/>
        </w:rPr>
        <w:t>муниципального образования</w:t>
      </w:r>
      <w:r w:rsidR="00CB44E2" w:rsidRPr="00F32EBE">
        <w:rPr>
          <w:rFonts w:ascii="Arial" w:hAnsi="Arial" w:cs="Arial"/>
          <w:sz w:val="24"/>
          <w:szCs w:val="24"/>
        </w:rPr>
        <w:t>.</w:t>
      </w:r>
    </w:p>
    <w:p w:rsidR="0046080B" w:rsidRPr="00F32EBE" w:rsidRDefault="00FE129C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566026" w:rsidRPr="00F32EBE">
        <w:rPr>
          <w:rFonts w:ascii="Arial" w:hAnsi="Arial" w:cs="Arial"/>
          <w:sz w:val="24"/>
          <w:szCs w:val="24"/>
        </w:rPr>
        <w:t>1.3.</w:t>
      </w:r>
      <w:r w:rsidR="00CB44E2" w:rsidRPr="00F32EBE">
        <w:rPr>
          <w:rFonts w:ascii="Arial" w:hAnsi="Arial" w:cs="Arial"/>
          <w:sz w:val="24"/>
          <w:szCs w:val="24"/>
        </w:rPr>
        <w:t xml:space="preserve"> </w:t>
      </w:r>
      <w:r w:rsidR="00181E55" w:rsidRPr="00F32EBE">
        <w:rPr>
          <w:rFonts w:ascii="Arial" w:hAnsi="Arial" w:cs="Arial"/>
          <w:sz w:val="24"/>
          <w:szCs w:val="24"/>
        </w:rPr>
        <w:t xml:space="preserve"> </w:t>
      </w:r>
      <w:r w:rsidR="00CB44E2" w:rsidRPr="00F32EBE">
        <w:rPr>
          <w:rFonts w:ascii="Arial" w:hAnsi="Arial" w:cs="Arial"/>
          <w:sz w:val="24"/>
          <w:szCs w:val="24"/>
        </w:rPr>
        <w:t xml:space="preserve">Глава </w:t>
      </w:r>
      <w:r w:rsidR="003132F1" w:rsidRPr="00F32EBE">
        <w:rPr>
          <w:rFonts w:ascii="Arial" w:hAnsi="Arial" w:cs="Arial"/>
          <w:sz w:val="24"/>
          <w:szCs w:val="24"/>
        </w:rPr>
        <w:t>муниципального образования</w:t>
      </w:r>
      <w:r w:rsidR="00CB44E2" w:rsidRPr="00F32EBE">
        <w:rPr>
          <w:rFonts w:ascii="Arial" w:hAnsi="Arial" w:cs="Arial"/>
          <w:sz w:val="24"/>
          <w:szCs w:val="24"/>
        </w:rPr>
        <w:t xml:space="preserve"> после рассмотрения заявления направляет его в отдел экономики</w:t>
      </w:r>
      <w:r w:rsidR="00410368" w:rsidRPr="00F32EBE">
        <w:rPr>
          <w:rFonts w:ascii="Arial" w:hAnsi="Arial" w:cs="Arial"/>
          <w:sz w:val="24"/>
          <w:szCs w:val="24"/>
        </w:rPr>
        <w:t>, имущественных</w:t>
      </w:r>
      <w:r w:rsidR="00A43AA8" w:rsidRPr="00F32EBE">
        <w:rPr>
          <w:rFonts w:ascii="Arial" w:hAnsi="Arial" w:cs="Arial"/>
          <w:sz w:val="24"/>
          <w:szCs w:val="24"/>
        </w:rPr>
        <w:t xml:space="preserve"> и земельных</w:t>
      </w:r>
      <w:r w:rsidR="00410368" w:rsidRPr="00F32EBE">
        <w:rPr>
          <w:rFonts w:ascii="Arial" w:hAnsi="Arial" w:cs="Arial"/>
          <w:sz w:val="24"/>
          <w:szCs w:val="24"/>
        </w:rPr>
        <w:t xml:space="preserve"> отношений</w:t>
      </w:r>
      <w:r w:rsidR="00CB44E2" w:rsidRPr="00F32EBE">
        <w:rPr>
          <w:rFonts w:ascii="Arial" w:hAnsi="Arial" w:cs="Arial"/>
          <w:sz w:val="24"/>
          <w:szCs w:val="24"/>
        </w:rPr>
        <w:t xml:space="preserve"> Администрации (далее</w:t>
      </w:r>
      <w:r w:rsidR="00A76DAE" w:rsidRPr="00F32EBE">
        <w:rPr>
          <w:rFonts w:ascii="Arial" w:hAnsi="Arial" w:cs="Arial"/>
          <w:sz w:val="24"/>
          <w:szCs w:val="24"/>
        </w:rPr>
        <w:t xml:space="preserve"> </w:t>
      </w:r>
      <w:r w:rsidR="00CB44E2" w:rsidRPr="00F32EBE">
        <w:rPr>
          <w:rFonts w:ascii="Arial" w:hAnsi="Arial" w:cs="Arial"/>
          <w:sz w:val="24"/>
          <w:szCs w:val="24"/>
        </w:rPr>
        <w:t>– Отдел).</w:t>
      </w:r>
    </w:p>
    <w:p w:rsidR="00CB44E2" w:rsidRPr="00F32EBE" w:rsidRDefault="00B8338E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6D3997" w:rsidRPr="00F32EBE">
        <w:rPr>
          <w:rFonts w:ascii="Arial" w:hAnsi="Arial" w:cs="Arial"/>
          <w:sz w:val="24"/>
          <w:szCs w:val="24"/>
        </w:rPr>
        <w:t>1</w:t>
      </w:r>
      <w:r w:rsidRPr="00F32EBE">
        <w:rPr>
          <w:rFonts w:ascii="Arial" w:hAnsi="Arial" w:cs="Arial"/>
          <w:sz w:val="24"/>
          <w:szCs w:val="24"/>
        </w:rPr>
        <w:t>.</w:t>
      </w:r>
      <w:r w:rsidR="006D3997" w:rsidRPr="00F32EBE">
        <w:rPr>
          <w:rFonts w:ascii="Arial" w:hAnsi="Arial" w:cs="Arial"/>
          <w:sz w:val="24"/>
          <w:szCs w:val="24"/>
        </w:rPr>
        <w:t>4.</w:t>
      </w:r>
      <w:r w:rsidR="00181E55" w:rsidRPr="00F32EBE">
        <w:rPr>
          <w:rFonts w:ascii="Arial" w:hAnsi="Arial" w:cs="Arial"/>
          <w:sz w:val="24"/>
          <w:szCs w:val="24"/>
        </w:rPr>
        <w:t xml:space="preserve"> </w:t>
      </w:r>
      <w:r w:rsidR="00CB44E2" w:rsidRPr="00F32EBE">
        <w:rPr>
          <w:rFonts w:ascii="Arial" w:hAnsi="Arial" w:cs="Arial"/>
          <w:sz w:val="24"/>
          <w:szCs w:val="24"/>
        </w:rPr>
        <w:t>Руководитель Отдела после рассмотрения заявления направляет его специалисту Отдела. </w:t>
      </w:r>
    </w:p>
    <w:p w:rsidR="00CB44E2" w:rsidRDefault="00FE129C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6D3997" w:rsidRPr="00F32EBE">
        <w:rPr>
          <w:rFonts w:ascii="Arial" w:hAnsi="Arial" w:cs="Arial"/>
          <w:sz w:val="24"/>
          <w:szCs w:val="24"/>
        </w:rPr>
        <w:t>1</w:t>
      </w:r>
      <w:r w:rsidR="00CB44E2" w:rsidRPr="00F32EBE">
        <w:rPr>
          <w:rFonts w:ascii="Arial" w:hAnsi="Arial" w:cs="Arial"/>
          <w:sz w:val="24"/>
          <w:szCs w:val="24"/>
        </w:rPr>
        <w:t>.</w:t>
      </w:r>
      <w:r w:rsidR="006D3997" w:rsidRPr="00F32EBE">
        <w:rPr>
          <w:rFonts w:ascii="Arial" w:hAnsi="Arial" w:cs="Arial"/>
          <w:sz w:val="24"/>
          <w:szCs w:val="24"/>
        </w:rPr>
        <w:t>5</w:t>
      </w:r>
      <w:r w:rsidR="00CB44E2" w:rsidRPr="00F32EBE">
        <w:rPr>
          <w:rFonts w:ascii="Arial" w:hAnsi="Arial" w:cs="Arial"/>
          <w:sz w:val="24"/>
          <w:szCs w:val="24"/>
        </w:rPr>
        <w:t xml:space="preserve"> Максимальный срок исполнения указанной административной процедуры </w:t>
      </w:r>
      <w:r w:rsidR="00566026" w:rsidRPr="00F32EBE">
        <w:rPr>
          <w:rFonts w:ascii="Arial" w:hAnsi="Arial" w:cs="Arial"/>
          <w:sz w:val="24"/>
          <w:szCs w:val="24"/>
        </w:rPr>
        <w:t>-</w:t>
      </w:r>
      <w:r w:rsidR="00CB44E2" w:rsidRPr="00F32EBE">
        <w:rPr>
          <w:rFonts w:ascii="Arial" w:hAnsi="Arial" w:cs="Arial"/>
          <w:sz w:val="24"/>
          <w:szCs w:val="24"/>
        </w:rPr>
        <w:t xml:space="preserve"> </w:t>
      </w:r>
      <w:r w:rsidR="008C660D" w:rsidRPr="00F32EBE">
        <w:rPr>
          <w:rFonts w:ascii="Arial" w:hAnsi="Arial" w:cs="Arial"/>
          <w:sz w:val="24"/>
          <w:szCs w:val="24"/>
        </w:rPr>
        <w:t>5</w:t>
      </w:r>
      <w:r w:rsidR="00CB44E2" w:rsidRPr="00F32EBE">
        <w:rPr>
          <w:rFonts w:ascii="Arial" w:hAnsi="Arial" w:cs="Arial"/>
          <w:sz w:val="24"/>
          <w:szCs w:val="24"/>
        </w:rPr>
        <w:t xml:space="preserve"> рабочих дн</w:t>
      </w:r>
      <w:r w:rsidR="008C660D" w:rsidRPr="00F32EBE">
        <w:rPr>
          <w:rFonts w:ascii="Arial" w:hAnsi="Arial" w:cs="Arial"/>
          <w:sz w:val="24"/>
          <w:szCs w:val="24"/>
        </w:rPr>
        <w:t>ей</w:t>
      </w:r>
      <w:r w:rsidR="00CB44E2" w:rsidRPr="00F32EBE">
        <w:rPr>
          <w:rFonts w:ascii="Arial" w:hAnsi="Arial" w:cs="Arial"/>
          <w:sz w:val="24"/>
          <w:szCs w:val="24"/>
        </w:rPr>
        <w:t>.</w:t>
      </w:r>
    </w:p>
    <w:p w:rsidR="009441A0" w:rsidRPr="00F32EBE" w:rsidRDefault="009441A0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566026" w:rsidRPr="009441A0" w:rsidRDefault="00566026" w:rsidP="00566026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9441A0">
        <w:rPr>
          <w:rFonts w:ascii="Arial" w:hAnsi="Arial" w:cs="Arial"/>
          <w:b/>
          <w:sz w:val="28"/>
          <w:szCs w:val="28"/>
        </w:rPr>
        <w:t>3.2. Экспертиза документов, представленных заявителем (представителем заявителя)</w:t>
      </w:r>
    </w:p>
    <w:p w:rsidR="009441A0" w:rsidRDefault="009441A0" w:rsidP="00CC17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3569" w:rsidRPr="00F32EBE" w:rsidRDefault="000809D7" w:rsidP="00CC17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6D3997" w:rsidRPr="00F32EBE">
        <w:rPr>
          <w:rFonts w:ascii="Arial" w:hAnsi="Arial" w:cs="Arial"/>
          <w:sz w:val="24"/>
          <w:szCs w:val="24"/>
        </w:rPr>
        <w:t>2.1</w:t>
      </w:r>
      <w:r w:rsidR="004E6959" w:rsidRPr="00F32EBE">
        <w:rPr>
          <w:rFonts w:ascii="Arial" w:hAnsi="Arial" w:cs="Arial"/>
          <w:sz w:val="24"/>
          <w:szCs w:val="24"/>
        </w:rPr>
        <w:t xml:space="preserve">. </w:t>
      </w:r>
      <w:r w:rsidR="00AA30E5" w:rsidRPr="00F32EBE">
        <w:rPr>
          <w:rFonts w:ascii="Arial" w:hAnsi="Arial" w:cs="Arial"/>
          <w:sz w:val="24"/>
          <w:szCs w:val="24"/>
        </w:rPr>
        <w:t xml:space="preserve">Основанием для начала </w:t>
      </w:r>
      <w:r w:rsidR="00000934" w:rsidRPr="00F32EBE">
        <w:rPr>
          <w:rFonts w:ascii="Arial" w:hAnsi="Arial" w:cs="Arial"/>
          <w:sz w:val="24"/>
          <w:szCs w:val="24"/>
        </w:rPr>
        <w:t xml:space="preserve"> </w:t>
      </w:r>
      <w:r w:rsidR="0045099F" w:rsidRPr="00F32EBE">
        <w:rPr>
          <w:rFonts w:ascii="Arial" w:hAnsi="Arial" w:cs="Arial"/>
          <w:sz w:val="24"/>
          <w:szCs w:val="24"/>
        </w:rPr>
        <w:t xml:space="preserve">административной </w:t>
      </w:r>
      <w:r w:rsidR="00AA30E5" w:rsidRPr="00F32EBE">
        <w:rPr>
          <w:rFonts w:ascii="Arial" w:hAnsi="Arial" w:cs="Arial"/>
          <w:sz w:val="24"/>
          <w:szCs w:val="24"/>
        </w:rPr>
        <w:t xml:space="preserve">процедуры экспертизы документов </w:t>
      </w:r>
      <w:r w:rsidR="0045099F" w:rsidRPr="00F32EBE">
        <w:rPr>
          <w:rFonts w:ascii="Arial" w:hAnsi="Arial" w:cs="Arial"/>
          <w:sz w:val="24"/>
          <w:szCs w:val="24"/>
        </w:rPr>
        <w:t>является</w:t>
      </w:r>
      <w:r w:rsidR="00923569" w:rsidRPr="00F32EBE">
        <w:rPr>
          <w:rFonts w:ascii="Arial" w:hAnsi="Arial" w:cs="Arial"/>
          <w:sz w:val="24"/>
          <w:szCs w:val="24"/>
        </w:rPr>
        <w:t>:</w:t>
      </w:r>
    </w:p>
    <w:p w:rsidR="00923569" w:rsidRPr="00F32EBE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а) прием и регистрация заявления о предоставлении муниципальной услуги и документов, указанных в пункте 2.6 настоящего Административного регламента;</w:t>
      </w:r>
    </w:p>
    <w:p w:rsidR="00923569" w:rsidRPr="00F32EBE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б) рассмотрение представленных документов и направление запросов по каналам межведомственного электронного взаимодействия либо направление заявителю уведомления о возврате заявления;</w:t>
      </w:r>
    </w:p>
    <w:p w:rsidR="00923569" w:rsidRPr="00F32EBE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в) результат предоставления муниципальной услуги:</w:t>
      </w:r>
    </w:p>
    <w:p w:rsidR="00923569" w:rsidRPr="00F32EBE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принятие постановления о предоставлении земельного участка в собственность бесплатно, в постоянное (бессрочное) пользование и выдача или направление его заявителю;</w:t>
      </w:r>
    </w:p>
    <w:p w:rsidR="00923569" w:rsidRPr="00F32EBE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подготовка проекта договора купли-продажи, аренды, безвозмездного пользования земельным участком и выдача или направление его заявителю;</w:t>
      </w:r>
    </w:p>
    <w:p w:rsidR="00923569" w:rsidRPr="00F32EBE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- отказ в предоставлении муниципальной услуги;</w:t>
      </w:r>
    </w:p>
    <w:p w:rsidR="00923569" w:rsidRDefault="00923569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г) выдача заявителю документов, необходимых для представления на государственную регистрацию права на земельный участок, в случае, если право подлежит государственной регистрации.</w:t>
      </w:r>
    </w:p>
    <w:p w:rsidR="009441A0" w:rsidRPr="00F32EBE" w:rsidRDefault="009441A0" w:rsidP="00923569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D3997" w:rsidRPr="009441A0" w:rsidRDefault="006D3997" w:rsidP="006D3997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9441A0">
        <w:rPr>
          <w:rFonts w:ascii="Arial" w:hAnsi="Arial" w:cs="Arial"/>
          <w:b/>
          <w:sz w:val="28"/>
          <w:szCs w:val="28"/>
        </w:rPr>
        <w:t>3.3. Формирование и направление межведомственных запросов</w:t>
      </w:r>
    </w:p>
    <w:p w:rsidR="009441A0" w:rsidRDefault="009441A0" w:rsidP="006D3997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D3997" w:rsidRPr="00F32EBE" w:rsidRDefault="006D3997" w:rsidP="006D3997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3.3.1. Основанием для начала административ</w:t>
      </w:r>
      <w:r w:rsidR="009441A0">
        <w:rPr>
          <w:rFonts w:ascii="Arial" w:hAnsi="Arial" w:cs="Arial"/>
          <w:sz w:val="24"/>
          <w:szCs w:val="24"/>
        </w:rPr>
        <w:t>ной процедуры формирования</w:t>
      </w:r>
      <w:r w:rsidRPr="00F32EBE">
        <w:rPr>
          <w:rFonts w:ascii="Arial" w:hAnsi="Arial" w:cs="Arial"/>
          <w:sz w:val="24"/>
          <w:szCs w:val="24"/>
        </w:rPr>
        <w:t xml:space="preserve"> и направления межведомственных запросов является непредставление заявителем (представителем заявителя) документов и (или) информ</w:t>
      </w:r>
      <w:r w:rsidR="009441A0">
        <w:rPr>
          <w:rFonts w:ascii="Arial" w:hAnsi="Arial" w:cs="Arial"/>
          <w:sz w:val="24"/>
          <w:szCs w:val="24"/>
        </w:rPr>
        <w:t>ации, которые находятся</w:t>
      </w:r>
      <w:r w:rsidRPr="00F32EBE">
        <w:rPr>
          <w:rFonts w:ascii="Arial" w:hAnsi="Arial" w:cs="Arial"/>
          <w:sz w:val="24"/>
          <w:szCs w:val="24"/>
        </w:rPr>
        <w:t xml:space="preserve"> в распоряжении органов (организаций), участвующих в предоставлении муниципальной услуги.</w:t>
      </w:r>
    </w:p>
    <w:p w:rsidR="005F2C75" w:rsidRPr="00F32EBE" w:rsidRDefault="006D3997" w:rsidP="00CC17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3.2.</w:t>
      </w:r>
      <w:r w:rsidR="005F2C75" w:rsidRPr="00F32EBE">
        <w:rPr>
          <w:rFonts w:ascii="Arial" w:hAnsi="Arial" w:cs="Arial"/>
          <w:sz w:val="24"/>
          <w:szCs w:val="24"/>
        </w:rPr>
        <w:t xml:space="preserve">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</w:t>
      </w:r>
    </w:p>
    <w:p w:rsidR="005F2C75" w:rsidRPr="00F32EBE" w:rsidRDefault="000809D7" w:rsidP="00CC17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6D3997" w:rsidRPr="00F32EBE">
        <w:rPr>
          <w:rFonts w:ascii="Arial" w:hAnsi="Arial" w:cs="Arial"/>
          <w:sz w:val="24"/>
          <w:szCs w:val="24"/>
        </w:rPr>
        <w:t>3.3.</w:t>
      </w:r>
      <w:r w:rsidR="005F2C75" w:rsidRPr="00F32EBE">
        <w:rPr>
          <w:rFonts w:ascii="Arial" w:hAnsi="Arial" w:cs="Arial"/>
          <w:sz w:val="24"/>
          <w:szCs w:val="24"/>
        </w:rPr>
        <w:t xml:space="preserve"> Срок подготовки межведомственного запроса специалистом Отдела не может превышать 3 рабочих дня.</w:t>
      </w:r>
    </w:p>
    <w:p w:rsidR="005F2C75" w:rsidRPr="00F32EBE" w:rsidRDefault="000809D7" w:rsidP="00CC17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</w:t>
      </w:r>
      <w:r w:rsidR="006D3997" w:rsidRPr="00F32EBE">
        <w:rPr>
          <w:rFonts w:ascii="Arial" w:hAnsi="Arial" w:cs="Arial"/>
          <w:sz w:val="24"/>
          <w:szCs w:val="24"/>
        </w:rPr>
        <w:t>3.4.</w:t>
      </w:r>
      <w:r w:rsidR="005F2C75" w:rsidRPr="00F32E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F2C75" w:rsidRPr="00F32EBE">
        <w:rPr>
          <w:rFonts w:ascii="Arial" w:hAnsi="Arial" w:cs="Arial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="005F2C75" w:rsidRPr="00F32EBE">
        <w:rPr>
          <w:rFonts w:ascii="Arial" w:hAnsi="Arial" w:cs="Arial"/>
          <w:sz w:val="24"/>
          <w:szCs w:val="24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6D3997" w:rsidRPr="00F32EBE" w:rsidRDefault="006D3997" w:rsidP="00CC17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3997" w:rsidRPr="002701D7" w:rsidRDefault="006D3997" w:rsidP="00A66864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2701D7">
        <w:rPr>
          <w:rFonts w:ascii="Arial" w:hAnsi="Arial" w:cs="Arial"/>
          <w:b/>
          <w:sz w:val="28"/>
          <w:szCs w:val="28"/>
        </w:rPr>
        <w:t>3.4. Принятие решения о предоставлении</w:t>
      </w:r>
    </w:p>
    <w:p w:rsidR="006D3997" w:rsidRPr="002701D7" w:rsidRDefault="006D3997" w:rsidP="00A66864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2701D7">
        <w:rPr>
          <w:rFonts w:ascii="Arial" w:eastAsiaTheme="minorHAnsi" w:hAnsi="Arial" w:cs="Arial"/>
          <w:b/>
          <w:sz w:val="28"/>
          <w:szCs w:val="28"/>
          <w:lang w:eastAsia="en-US"/>
        </w:rPr>
        <w:t>либо об отказе в предоставлении муниципальной услуги</w:t>
      </w:r>
    </w:p>
    <w:p w:rsidR="006D3997" w:rsidRPr="00F32EBE" w:rsidRDefault="006D3997" w:rsidP="00A6686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Результат предоставления муниципальной услуги - принятие постановления о предоставлении земельного участка в собственность бесплатно, в постоянное (бессрочное) пользование, подготовка проекта договора купли-продажи, аренды или безвозмездного пользования земельным участком, отказ в предоставлении муниципальной услуги.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с документами, указанными в пункте 2.6 настоящего Административного регламента, и получение сведений от органов и организаций, участвующих в межведомственном электронном взаимодействии, указанных в пункте 3.3 настоящего Административного регламента, в Отдел  Администрации.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После получения сведений от органов и организаций, участвующих в межведомственном электронном взаимодействии, специалист </w:t>
      </w:r>
      <w:r w:rsidR="00673670" w:rsidRPr="00F32EBE">
        <w:rPr>
          <w:rFonts w:ascii="Arial" w:hAnsi="Arial" w:cs="Arial"/>
          <w:sz w:val="24"/>
          <w:szCs w:val="24"/>
        </w:rPr>
        <w:t>Отдела Администрации</w:t>
      </w:r>
      <w:r w:rsidRPr="00F32EBE">
        <w:rPr>
          <w:rFonts w:ascii="Arial" w:hAnsi="Arial" w:cs="Arial"/>
          <w:sz w:val="24"/>
          <w:szCs w:val="24"/>
        </w:rPr>
        <w:t xml:space="preserve"> приступает к выполнению: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при наличии оснований для отказа в предоставлении муниципальной услуги, указанных в пункте 2.</w:t>
      </w:r>
      <w:r w:rsidR="00673670" w:rsidRPr="00F32EBE">
        <w:rPr>
          <w:rFonts w:ascii="Arial" w:hAnsi="Arial" w:cs="Arial"/>
          <w:sz w:val="24"/>
          <w:szCs w:val="24"/>
        </w:rPr>
        <w:t>9</w:t>
      </w:r>
      <w:r w:rsidRPr="00F32EBE">
        <w:rPr>
          <w:rFonts w:ascii="Arial" w:hAnsi="Arial" w:cs="Arial"/>
          <w:sz w:val="24"/>
          <w:szCs w:val="24"/>
        </w:rPr>
        <w:t xml:space="preserve"> настоящего Административного регламента, специалист </w:t>
      </w:r>
      <w:r w:rsidR="00673670" w:rsidRPr="00F32EBE">
        <w:rPr>
          <w:rFonts w:ascii="Arial" w:hAnsi="Arial" w:cs="Arial"/>
          <w:sz w:val="24"/>
          <w:szCs w:val="24"/>
        </w:rPr>
        <w:t>Отдела Администрации</w:t>
      </w:r>
      <w:r w:rsidRPr="00F32EBE">
        <w:rPr>
          <w:rFonts w:ascii="Arial" w:hAnsi="Arial" w:cs="Arial"/>
          <w:sz w:val="24"/>
          <w:szCs w:val="24"/>
        </w:rPr>
        <w:t xml:space="preserve"> готовит мотивированный отказ в предоставлении муниципальной услуги;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- при отсутствии оснований для отказа в предоставлении муниципальной услуги, указ</w:t>
      </w:r>
      <w:r w:rsidR="00673670" w:rsidRPr="00F32EBE">
        <w:rPr>
          <w:rFonts w:ascii="Arial" w:hAnsi="Arial" w:cs="Arial"/>
          <w:sz w:val="24"/>
          <w:szCs w:val="24"/>
        </w:rPr>
        <w:t>анных в пункте 2.9</w:t>
      </w:r>
      <w:r w:rsidRPr="00F32EBE">
        <w:rPr>
          <w:rFonts w:ascii="Arial" w:hAnsi="Arial" w:cs="Arial"/>
          <w:sz w:val="24"/>
          <w:szCs w:val="24"/>
        </w:rPr>
        <w:t xml:space="preserve"> настоящего Административного регламента, специалист отдела имущественных и земельных отношений осуществляет выполнение дальнейших процедур: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1) подготовка проекта постановления </w:t>
      </w:r>
      <w:r w:rsidR="00673670" w:rsidRPr="00F32EBE">
        <w:rPr>
          <w:rFonts w:ascii="Arial" w:hAnsi="Arial" w:cs="Arial"/>
          <w:sz w:val="24"/>
          <w:szCs w:val="24"/>
        </w:rPr>
        <w:t>А</w:t>
      </w:r>
      <w:r w:rsidR="002701D7">
        <w:rPr>
          <w:rFonts w:ascii="Arial" w:hAnsi="Arial" w:cs="Arial"/>
          <w:sz w:val="24"/>
          <w:szCs w:val="24"/>
        </w:rPr>
        <w:t>дминистрации</w:t>
      </w:r>
      <w:r w:rsidRPr="00F32EBE">
        <w:rPr>
          <w:rFonts w:ascii="Arial" w:hAnsi="Arial" w:cs="Arial"/>
          <w:sz w:val="24"/>
          <w:szCs w:val="24"/>
        </w:rPr>
        <w:t xml:space="preserve"> о предоставлении в собственность бесплатно, постоянное (бессрочное) пользование земельного участка.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Проект постановления </w:t>
      </w:r>
      <w:r w:rsidR="00673670" w:rsidRPr="00F32EBE">
        <w:rPr>
          <w:rFonts w:ascii="Arial" w:hAnsi="Arial" w:cs="Arial"/>
          <w:sz w:val="24"/>
          <w:szCs w:val="24"/>
        </w:rPr>
        <w:t>А</w:t>
      </w:r>
      <w:r w:rsidRPr="00F32EBE">
        <w:rPr>
          <w:rFonts w:ascii="Arial" w:hAnsi="Arial" w:cs="Arial"/>
          <w:sz w:val="24"/>
          <w:szCs w:val="24"/>
        </w:rPr>
        <w:t xml:space="preserve">дминистрации о предоставлении в собственность бесплатно, постоянное (бессрочное) пользование земельного участка поступает на согласование уполномоченным должностным лицам в установленном порядке. Проект постановления подписывается </w:t>
      </w:r>
      <w:r w:rsidR="00673670" w:rsidRPr="00F32EBE">
        <w:rPr>
          <w:rFonts w:ascii="Arial" w:hAnsi="Arial" w:cs="Arial"/>
          <w:sz w:val="24"/>
          <w:szCs w:val="24"/>
        </w:rPr>
        <w:t>Г</w:t>
      </w:r>
      <w:r w:rsidRPr="00F32EBE">
        <w:rPr>
          <w:rFonts w:ascii="Arial" w:hAnsi="Arial" w:cs="Arial"/>
          <w:sz w:val="24"/>
          <w:szCs w:val="24"/>
        </w:rPr>
        <w:t xml:space="preserve">лавой </w:t>
      </w:r>
      <w:r w:rsidR="00673670" w:rsidRPr="00F32EBE">
        <w:rPr>
          <w:rFonts w:ascii="Arial" w:hAnsi="Arial" w:cs="Arial"/>
          <w:sz w:val="24"/>
          <w:szCs w:val="24"/>
        </w:rPr>
        <w:t>муниципального образования «Темкинский район» Смоленской области</w:t>
      </w:r>
      <w:r w:rsidRPr="00F32EBE">
        <w:rPr>
          <w:rFonts w:ascii="Arial" w:hAnsi="Arial" w:cs="Arial"/>
          <w:sz w:val="24"/>
          <w:szCs w:val="24"/>
        </w:rPr>
        <w:t>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Подписанное постановление о предоставлении в собственность бесплатно, постоянное (бессрочное) пользование земельного участка регистрируется в отделе делопроизводства.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Результатом выполнения данной административной процедуры является утвержденное постановление </w:t>
      </w:r>
      <w:r w:rsidR="00673670" w:rsidRPr="00F32EBE">
        <w:rPr>
          <w:rFonts w:ascii="Arial" w:hAnsi="Arial" w:cs="Arial"/>
          <w:sz w:val="24"/>
          <w:szCs w:val="24"/>
        </w:rPr>
        <w:t xml:space="preserve">Главой муниципального образования «Темкинский район» Смоленской области </w:t>
      </w:r>
      <w:r w:rsidRPr="00F32EBE">
        <w:rPr>
          <w:rFonts w:ascii="Arial" w:hAnsi="Arial" w:cs="Arial"/>
          <w:sz w:val="24"/>
          <w:szCs w:val="24"/>
        </w:rPr>
        <w:t>о предоставлении земельного участка.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Максимальный срок выполнения действий в рамках данной административной процедуры - 30 календарных дней.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 соответствии с гражданским законодательством к данной административной процедуре ответственный специалист, которому поручено исполнение данной </w:t>
      </w:r>
      <w:proofErr w:type="gramStart"/>
      <w:r w:rsidRPr="00F32EB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услуги, готовит и передает на подпись заявителю акт приема-передачи земельного участка в собственность бесплатно, постоянное (бессрочное) пользование;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2) подготовка проекта договора купли-продажи, аренды или безвозмездного пользования земельным участком.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Ответственный специалист, которому поручено исполнение поданного заявления о предоставлении муниципальной услуги, обеспечивает: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подготовку проекта договора купли-продажи;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подготовку проекта договора аренды;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подготовку проекта договора безвозмездного пользования.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Проекты договоров купли-продажи, аренды или безвозмездного пользования направляются спец</w:t>
      </w:r>
      <w:r w:rsidR="00703A13">
        <w:rPr>
          <w:rFonts w:ascii="Arial" w:hAnsi="Arial" w:cs="Arial"/>
          <w:sz w:val="24"/>
          <w:szCs w:val="24"/>
        </w:rPr>
        <w:t xml:space="preserve">иалистом отдела на визирование </w:t>
      </w:r>
      <w:r w:rsidRPr="00F32EBE">
        <w:rPr>
          <w:rFonts w:ascii="Arial" w:hAnsi="Arial" w:cs="Arial"/>
          <w:sz w:val="24"/>
          <w:szCs w:val="24"/>
        </w:rPr>
        <w:t>юри</w:t>
      </w:r>
      <w:r w:rsidR="00673670" w:rsidRPr="00F32EBE">
        <w:rPr>
          <w:rFonts w:ascii="Arial" w:hAnsi="Arial" w:cs="Arial"/>
          <w:sz w:val="24"/>
          <w:szCs w:val="24"/>
        </w:rPr>
        <w:t>сту Администрации</w:t>
      </w:r>
      <w:r w:rsidRPr="00F32EBE">
        <w:rPr>
          <w:rFonts w:ascii="Arial" w:hAnsi="Arial" w:cs="Arial"/>
          <w:sz w:val="24"/>
          <w:szCs w:val="24"/>
        </w:rPr>
        <w:t xml:space="preserve">. </w:t>
      </w:r>
      <w:r w:rsidR="00673670" w:rsidRPr="00F32EBE">
        <w:rPr>
          <w:rFonts w:ascii="Arial" w:hAnsi="Arial" w:cs="Arial"/>
          <w:sz w:val="24"/>
          <w:szCs w:val="24"/>
        </w:rPr>
        <w:t>Юрист</w:t>
      </w:r>
      <w:r w:rsidRPr="00F32EBE">
        <w:rPr>
          <w:rFonts w:ascii="Arial" w:hAnsi="Arial" w:cs="Arial"/>
          <w:sz w:val="24"/>
          <w:szCs w:val="24"/>
        </w:rPr>
        <w:t xml:space="preserve"> в течение двух рабочих дней со дня поступления каждому проекта договора осуществляют проверку указанного договора на соответствие требованиям действующего законодательства, подготавливают информацию о доработке проекта договора или наличии основания для отказа в предоставлении муниципальной услуги либо визируют проект договора.</w:t>
      </w:r>
    </w:p>
    <w:p w:rsidR="00C50772" w:rsidRPr="00F32EBE" w:rsidRDefault="00673670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Юрист</w:t>
      </w:r>
      <w:r w:rsidR="00C50772" w:rsidRPr="00F32EBE">
        <w:rPr>
          <w:rFonts w:ascii="Arial" w:hAnsi="Arial" w:cs="Arial"/>
          <w:sz w:val="24"/>
          <w:szCs w:val="24"/>
        </w:rPr>
        <w:t xml:space="preserve"> возвращает согласованный проект договора специалисту </w:t>
      </w:r>
      <w:r w:rsidRPr="00F32EBE">
        <w:rPr>
          <w:rFonts w:ascii="Arial" w:hAnsi="Arial" w:cs="Arial"/>
          <w:sz w:val="24"/>
          <w:szCs w:val="24"/>
        </w:rPr>
        <w:t>О</w:t>
      </w:r>
      <w:r w:rsidR="00C50772" w:rsidRPr="00F32EBE">
        <w:rPr>
          <w:rFonts w:ascii="Arial" w:hAnsi="Arial" w:cs="Arial"/>
          <w:sz w:val="24"/>
          <w:szCs w:val="24"/>
        </w:rPr>
        <w:t>тдела</w:t>
      </w:r>
      <w:r w:rsidRPr="00F32EBE">
        <w:rPr>
          <w:rFonts w:ascii="Arial" w:hAnsi="Arial" w:cs="Arial"/>
          <w:sz w:val="24"/>
          <w:szCs w:val="24"/>
        </w:rPr>
        <w:t xml:space="preserve"> Администрации</w:t>
      </w:r>
      <w:r w:rsidR="00C50772" w:rsidRPr="00F32EBE">
        <w:rPr>
          <w:rFonts w:ascii="Arial" w:hAnsi="Arial" w:cs="Arial"/>
          <w:sz w:val="24"/>
          <w:szCs w:val="24"/>
        </w:rPr>
        <w:t>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 случае предоставления муниципальной услуги по предоставлению земельного участка в аренду проект договора с актом приема-передачи, присвоение номера и даты проекту договора осуществляется в </w:t>
      </w:r>
      <w:r w:rsidR="00673670" w:rsidRPr="00F32EBE">
        <w:rPr>
          <w:rFonts w:ascii="Arial" w:hAnsi="Arial" w:cs="Arial"/>
          <w:sz w:val="24"/>
          <w:szCs w:val="24"/>
        </w:rPr>
        <w:t>Отделе Администрации</w:t>
      </w:r>
      <w:r w:rsidRPr="00F32EBE">
        <w:rPr>
          <w:rFonts w:ascii="Arial" w:hAnsi="Arial" w:cs="Arial"/>
          <w:sz w:val="24"/>
          <w:szCs w:val="24"/>
        </w:rPr>
        <w:t>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Проект договора купли-продажи, аренды или безвозмездного пользования подписывается </w:t>
      </w:r>
      <w:r w:rsidR="00673670" w:rsidRPr="00F32EBE">
        <w:rPr>
          <w:rFonts w:ascii="Arial" w:hAnsi="Arial" w:cs="Arial"/>
          <w:sz w:val="24"/>
          <w:szCs w:val="24"/>
        </w:rPr>
        <w:t>Г</w:t>
      </w:r>
      <w:r w:rsidRPr="00F32EBE">
        <w:rPr>
          <w:rFonts w:ascii="Arial" w:hAnsi="Arial" w:cs="Arial"/>
          <w:sz w:val="24"/>
          <w:szCs w:val="24"/>
        </w:rPr>
        <w:t xml:space="preserve">лавой </w:t>
      </w:r>
      <w:r w:rsidR="00673670" w:rsidRPr="00F32EBE">
        <w:rPr>
          <w:rFonts w:ascii="Arial" w:hAnsi="Arial" w:cs="Arial"/>
          <w:sz w:val="24"/>
          <w:szCs w:val="24"/>
        </w:rPr>
        <w:t>муниципального образования «Темкинский район» Смоленской области</w:t>
      </w:r>
      <w:r w:rsidRPr="00F32EBE">
        <w:rPr>
          <w:rFonts w:ascii="Arial" w:hAnsi="Arial" w:cs="Arial"/>
          <w:sz w:val="24"/>
          <w:szCs w:val="24"/>
        </w:rPr>
        <w:t>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Подписанный проект договора купли-продажи, аренды или безвозмездного пользования передается заявителю лично под роспись или направляется заявителю по адресу заявителя, указанному в заявлении о предоставлении муниципальной услуги, заказным письмом с уведомлением.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Максимальный срок выполнения действий в рамках данной административной процедуры - 30 календарных дней.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 xml:space="preserve">В течение 30 календарных дней со дня получения или направления заявителю проекта договора аренды заявитель обязан подписать этот договор аренды и представить его в </w:t>
      </w:r>
      <w:r w:rsidR="00F30C52" w:rsidRPr="00F32EBE">
        <w:rPr>
          <w:rFonts w:ascii="Arial" w:hAnsi="Arial" w:cs="Arial"/>
          <w:sz w:val="24"/>
          <w:szCs w:val="24"/>
        </w:rPr>
        <w:t>А</w:t>
      </w:r>
      <w:r w:rsidRPr="00F32EBE">
        <w:rPr>
          <w:rFonts w:ascii="Arial" w:hAnsi="Arial" w:cs="Arial"/>
          <w:sz w:val="24"/>
          <w:szCs w:val="24"/>
        </w:rPr>
        <w:t>дминистрацию</w:t>
      </w:r>
      <w:r w:rsidR="00F30C52" w:rsidRPr="00F32EBE">
        <w:rPr>
          <w:rFonts w:ascii="Arial" w:hAnsi="Arial" w:cs="Arial"/>
          <w:sz w:val="24"/>
          <w:szCs w:val="24"/>
        </w:rPr>
        <w:t>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 случае предоставления муниципальной услуги по предоставлению земельного участка в собственность за плату подписанный </w:t>
      </w:r>
      <w:r w:rsidR="000A3FB1" w:rsidRPr="00F32EBE">
        <w:rPr>
          <w:rFonts w:ascii="Arial" w:hAnsi="Arial" w:cs="Arial"/>
          <w:sz w:val="24"/>
          <w:szCs w:val="24"/>
        </w:rPr>
        <w:t>Главой муниципального образования «Темкинский район» Смоленской области</w:t>
      </w:r>
      <w:r w:rsidRPr="00F32EBE">
        <w:rPr>
          <w:rFonts w:ascii="Arial" w:hAnsi="Arial" w:cs="Arial"/>
          <w:sz w:val="24"/>
          <w:szCs w:val="24"/>
        </w:rPr>
        <w:t xml:space="preserve"> проект договора купли-продажи выдается или направляется заявителю для подписания и произведения оплаты цены выкупа земельного участка.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В течение 30 календарных дней со дня получения или направления заявителю проекта договора купли-продажи заявитель обязан подписать и произвести оплату за выкуп.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После подтверждения перечисления денежных средств по оплате по договору купли-продажи выкупной цены земельного участка посредством представления копии платежного поручения или квитанции об оплате специалист </w:t>
      </w:r>
      <w:r w:rsidR="000A3FB1" w:rsidRPr="00F32EBE">
        <w:rPr>
          <w:rFonts w:ascii="Arial" w:hAnsi="Arial" w:cs="Arial"/>
          <w:sz w:val="24"/>
          <w:szCs w:val="24"/>
        </w:rPr>
        <w:t>О</w:t>
      </w:r>
      <w:r w:rsidRPr="00F32EBE">
        <w:rPr>
          <w:rFonts w:ascii="Arial" w:hAnsi="Arial" w:cs="Arial"/>
          <w:sz w:val="24"/>
          <w:szCs w:val="24"/>
        </w:rPr>
        <w:t>тдела</w:t>
      </w:r>
      <w:r w:rsidR="000A3FB1" w:rsidRPr="00F32EBE">
        <w:rPr>
          <w:rFonts w:ascii="Arial" w:hAnsi="Arial" w:cs="Arial"/>
          <w:sz w:val="24"/>
          <w:szCs w:val="24"/>
        </w:rPr>
        <w:t xml:space="preserve"> Администрации</w:t>
      </w:r>
      <w:r w:rsidRPr="00F32EBE">
        <w:rPr>
          <w:rFonts w:ascii="Arial" w:hAnsi="Arial" w:cs="Arial"/>
          <w:sz w:val="24"/>
          <w:szCs w:val="24"/>
        </w:rPr>
        <w:t xml:space="preserve"> готовит акт приема-передачи земельного участка, который является неотъемлемой частью договора купли-продажи, и выдает заявителю для подписания.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Результатом выполнения данной административной процедуры является подписанный со стороны </w:t>
      </w:r>
      <w:r w:rsidR="000A3FB1" w:rsidRPr="00F32EBE">
        <w:rPr>
          <w:rFonts w:ascii="Arial" w:hAnsi="Arial" w:cs="Arial"/>
          <w:sz w:val="24"/>
          <w:szCs w:val="24"/>
        </w:rPr>
        <w:t>А</w:t>
      </w:r>
      <w:r w:rsidRPr="00F32EBE">
        <w:rPr>
          <w:rFonts w:ascii="Arial" w:hAnsi="Arial" w:cs="Arial"/>
          <w:sz w:val="24"/>
          <w:szCs w:val="24"/>
        </w:rPr>
        <w:t>дминистрации проект договора купли-продажи, аренды или безвозмездного пользования земельным участком.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Максимальный срок выполнения действий в рамках данной административной процедуры - 30 календарных дней.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При наличии оснований для отказа в предоставлении муниципальной услуги, указанных в пункте 2.</w:t>
      </w:r>
      <w:r w:rsidR="000A3FB1" w:rsidRPr="00F32EBE">
        <w:rPr>
          <w:rFonts w:ascii="Arial" w:hAnsi="Arial" w:cs="Arial"/>
          <w:sz w:val="24"/>
          <w:szCs w:val="24"/>
        </w:rPr>
        <w:t>9</w:t>
      </w:r>
      <w:r w:rsidRPr="00F32EBE">
        <w:rPr>
          <w:rFonts w:ascii="Arial" w:hAnsi="Arial" w:cs="Arial"/>
          <w:sz w:val="24"/>
          <w:szCs w:val="24"/>
        </w:rPr>
        <w:t xml:space="preserve"> настоящего Административного регламента, специалист </w:t>
      </w:r>
      <w:r w:rsidR="000A3FB1" w:rsidRPr="00F32EBE">
        <w:rPr>
          <w:rFonts w:ascii="Arial" w:hAnsi="Arial" w:cs="Arial"/>
          <w:sz w:val="24"/>
          <w:szCs w:val="24"/>
        </w:rPr>
        <w:t>О</w:t>
      </w:r>
      <w:r w:rsidRPr="00F32EBE">
        <w:rPr>
          <w:rFonts w:ascii="Arial" w:hAnsi="Arial" w:cs="Arial"/>
          <w:sz w:val="24"/>
          <w:szCs w:val="24"/>
        </w:rPr>
        <w:t xml:space="preserve">тдела </w:t>
      </w:r>
      <w:r w:rsidR="000A3FB1" w:rsidRPr="00F32EBE">
        <w:rPr>
          <w:rFonts w:ascii="Arial" w:hAnsi="Arial" w:cs="Arial"/>
          <w:sz w:val="24"/>
          <w:szCs w:val="24"/>
        </w:rPr>
        <w:t>Администрации</w:t>
      </w:r>
      <w:r w:rsidRPr="00F32EBE">
        <w:rPr>
          <w:rFonts w:ascii="Arial" w:hAnsi="Arial" w:cs="Arial"/>
          <w:sz w:val="24"/>
          <w:szCs w:val="24"/>
        </w:rPr>
        <w:t xml:space="preserve"> готовит письменный ответ об отказе в предоставлении муниципальной услуги.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Письмо об отказе подписывает </w:t>
      </w:r>
      <w:r w:rsidR="000A3FB1" w:rsidRPr="00F32EBE">
        <w:rPr>
          <w:rFonts w:ascii="Arial" w:hAnsi="Arial" w:cs="Arial"/>
          <w:sz w:val="24"/>
          <w:szCs w:val="24"/>
        </w:rPr>
        <w:t>Г</w:t>
      </w:r>
      <w:r w:rsidRPr="00F32EBE">
        <w:rPr>
          <w:rFonts w:ascii="Arial" w:hAnsi="Arial" w:cs="Arial"/>
          <w:sz w:val="24"/>
          <w:szCs w:val="24"/>
        </w:rPr>
        <w:t xml:space="preserve">лава муниципального </w:t>
      </w:r>
      <w:r w:rsidR="000A3FB1" w:rsidRPr="00F32EBE">
        <w:rPr>
          <w:rFonts w:ascii="Arial" w:hAnsi="Arial" w:cs="Arial"/>
          <w:sz w:val="24"/>
          <w:szCs w:val="24"/>
        </w:rPr>
        <w:t>образования «Темкинский район» Смоленской области</w:t>
      </w:r>
      <w:r w:rsidRPr="00F32EBE">
        <w:rPr>
          <w:rFonts w:ascii="Arial" w:hAnsi="Arial" w:cs="Arial"/>
          <w:sz w:val="24"/>
          <w:szCs w:val="24"/>
        </w:rPr>
        <w:t xml:space="preserve"> и направляется по адресу заявителя, указанному в заявлении о предоставлении муниципальной услуги, либо заявитель получает лично в </w:t>
      </w:r>
      <w:r w:rsidR="000A3FB1" w:rsidRPr="00F32EBE">
        <w:rPr>
          <w:rFonts w:ascii="Arial" w:hAnsi="Arial" w:cs="Arial"/>
          <w:sz w:val="24"/>
          <w:szCs w:val="24"/>
        </w:rPr>
        <w:t>Отделе Администрации</w:t>
      </w:r>
      <w:r w:rsidRPr="00F32EBE">
        <w:rPr>
          <w:rFonts w:ascii="Arial" w:hAnsi="Arial" w:cs="Arial"/>
          <w:sz w:val="24"/>
          <w:szCs w:val="24"/>
        </w:rPr>
        <w:t>.</w:t>
      </w:r>
    </w:p>
    <w:p w:rsidR="00C50772" w:rsidRPr="00F32EBE" w:rsidRDefault="00C50772" w:rsidP="00C50772">
      <w:pPr>
        <w:overflowPunct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Максимальный срок выполнения действий в рамках данной административной процедуры составляет 30 дней со дня поступления заявления о предоставлении муниципальной услуги.</w:t>
      </w:r>
    </w:p>
    <w:p w:rsidR="00CB44E2" w:rsidRPr="00A66864" w:rsidRDefault="00995335" w:rsidP="00872DE6">
      <w:pPr>
        <w:pStyle w:val="a5"/>
        <w:tabs>
          <w:tab w:val="left" w:pos="709"/>
        </w:tabs>
        <w:spacing w:after="240" w:afterAutospacing="0"/>
        <w:jc w:val="center"/>
        <w:rPr>
          <w:rFonts w:ascii="Arial" w:hAnsi="Arial" w:cs="Arial"/>
          <w:b/>
          <w:sz w:val="28"/>
          <w:szCs w:val="28"/>
        </w:rPr>
      </w:pPr>
      <w:r w:rsidRPr="00A66864">
        <w:rPr>
          <w:rFonts w:ascii="Arial" w:hAnsi="Arial" w:cs="Arial"/>
          <w:b/>
          <w:sz w:val="28"/>
          <w:szCs w:val="28"/>
        </w:rPr>
        <w:t xml:space="preserve">3.5. Выдача (направление) результата предоставления муниципальной услуги </w:t>
      </w:r>
    </w:p>
    <w:p w:rsidR="000B4C97" w:rsidRPr="00F32EBE" w:rsidRDefault="000B4C97" w:rsidP="000B4C97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подписанный сторонами договор купли-продажи, аренды или безвозмездного пользования земельным участком, акт приема-передачи земельного участка в собственность бесплатно или постоянное (бессрочное) пользование.</w:t>
      </w:r>
    </w:p>
    <w:p w:rsidR="000B4C97" w:rsidRPr="00F32EBE" w:rsidRDefault="000B4C97" w:rsidP="000B4C97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выдача или направление заявителю проектов договора купли-продажи, договора аренды земельного участка, договора безвозмездного пользования, подписанного постановления Администрации о предоставлении земельного участка в собственность бесплатно, подписанного постановления А</w:t>
      </w:r>
      <w:r w:rsidR="00A66864">
        <w:rPr>
          <w:rFonts w:ascii="Arial" w:hAnsi="Arial" w:cs="Arial"/>
          <w:sz w:val="24"/>
          <w:szCs w:val="24"/>
        </w:rPr>
        <w:t>дминистрации</w:t>
      </w:r>
      <w:r w:rsidRPr="00F32EBE">
        <w:rPr>
          <w:rFonts w:ascii="Arial" w:hAnsi="Arial" w:cs="Arial"/>
          <w:sz w:val="24"/>
          <w:szCs w:val="24"/>
        </w:rPr>
        <w:t xml:space="preserve"> о предоставлении земельного участка в постоянное (бессрочное) пользование либо уведомления А</w:t>
      </w:r>
      <w:r w:rsidR="00A66864">
        <w:rPr>
          <w:rFonts w:ascii="Arial" w:hAnsi="Arial" w:cs="Arial"/>
          <w:sz w:val="24"/>
          <w:szCs w:val="24"/>
        </w:rPr>
        <w:t xml:space="preserve">дминистрации </w:t>
      </w:r>
      <w:r w:rsidRPr="00F32EBE">
        <w:rPr>
          <w:rFonts w:ascii="Arial" w:hAnsi="Arial" w:cs="Arial"/>
          <w:sz w:val="24"/>
          <w:szCs w:val="24"/>
        </w:rPr>
        <w:t>об отказе в предоставлении земельного участка.</w:t>
      </w:r>
    </w:p>
    <w:p w:rsidR="000B4C97" w:rsidRPr="00F32EBE" w:rsidRDefault="000B4C97" w:rsidP="000B4C97">
      <w:pPr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При выдаче договора, акта приема-передачи заявитель предъявляет документ, удостоверяющий личность, а уполномоченный представитель заинтересованного лица дополнительно предъявляет надлежащим образом оформленную доверенность, подтверждающую его полномочия на получение указанных документов, и проставляет личную подпись в соответствующем журнале выдачи документов.</w:t>
      </w:r>
    </w:p>
    <w:p w:rsidR="000B4C97" w:rsidRPr="00F32EBE" w:rsidRDefault="000B4C97" w:rsidP="000B4C97">
      <w:pPr>
        <w:widowControl w:val="0"/>
        <w:overflowPunct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Информирование о ходе предоставления муниципальной услуги осуществляется при личном контакте с заявителем, а также с использованием почтовой, телефонной связи.</w:t>
      </w:r>
    </w:p>
    <w:p w:rsidR="000B4C97" w:rsidRPr="00F32EBE" w:rsidRDefault="000B4C97" w:rsidP="000B4C9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2935" w:rsidRPr="00A66864" w:rsidRDefault="00082935" w:rsidP="00A6686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A66864">
        <w:rPr>
          <w:rFonts w:ascii="Arial" w:hAnsi="Arial" w:cs="Arial"/>
          <w:b/>
          <w:sz w:val="28"/>
          <w:szCs w:val="28"/>
        </w:rPr>
        <w:t>3.6.Подача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</w:p>
    <w:p w:rsidR="00082935" w:rsidRPr="00A66864" w:rsidRDefault="00082935" w:rsidP="00A6686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082935" w:rsidRPr="00F32EBE" w:rsidRDefault="00082935" w:rsidP="00082935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3.6.1. В целях получения муниципальной услуги возможна подача заявления в электронной форм</w:t>
      </w:r>
      <w:r w:rsidR="000B4C97" w:rsidRPr="00F32EBE">
        <w:rPr>
          <w:rFonts w:ascii="Arial" w:hAnsi="Arial" w:cs="Arial"/>
          <w:sz w:val="24"/>
          <w:szCs w:val="24"/>
        </w:rPr>
        <w:t>е</w:t>
      </w:r>
      <w:r w:rsidRPr="00F32EBE">
        <w:rPr>
          <w:rFonts w:ascii="Arial" w:hAnsi="Arial" w:cs="Arial"/>
          <w:sz w:val="24"/>
          <w:szCs w:val="24"/>
        </w:rPr>
        <w:t>, в том числе с использованием федеральной государственной 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области.</w:t>
      </w:r>
    </w:p>
    <w:p w:rsidR="00082935" w:rsidRPr="00F32EBE" w:rsidRDefault="00082935" w:rsidP="00082935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3.6.2. Заявитель вправе получать сведения о ходе предоставления муниципальной услуги в электронной форме.</w:t>
      </w:r>
    </w:p>
    <w:p w:rsidR="00082935" w:rsidRPr="00F32EBE" w:rsidRDefault="00082935" w:rsidP="000829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3.6.3. Предусмотрено получение результата муниципальной услуги в электронной форме.</w:t>
      </w:r>
    </w:p>
    <w:p w:rsidR="00E843B5" w:rsidRPr="00F32EBE" w:rsidRDefault="00E843B5" w:rsidP="00082935">
      <w:pPr>
        <w:overflowPunct/>
        <w:ind w:firstLine="709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</w:p>
    <w:p w:rsidR="00995335" w:rsidRPr="00804E1F" w:rsidRDefault="00995335" w:rsidP="00995335">
      <w:pPr>
        <w:overflowPunct/>
        <w:jc w:val="center"/>
        <w:textAlignment w:val="auto"/>
        <w:rPr>
          <w:rFonts w:ascii="Arial" w:eastAsia="Calibri" w:hAnsi="Arial" w:cs="Arial"/>
          <w:b/>
          <w:bCs/>
          <w:sz w:val="28"/>
          <w:szCs w:val="28"/>
        </w:rPr>
      </w:pPr>
      <w:r w:rsidRPr="00804E1F">
        <w:rPr>
          <w:rFonts w:ascii="Arial" w:eastAsia="Calibri" w:hAnsi="Arial" w:cs="Arial"/>
          <w:b/>
          <w:bCs/>
          <w:sz w:val="28"/>
          <w:szCs w:val="28"/>
        </w:rPr>
        <w:t>3.</w:t>
      </w:r>
      <w:r w:rsidR="00082935" w:rsidRPr="00804E1F">
        <w:rPr>
          <w:rFonts w:ascii="Arial" w:eastAsia="Calibri" w:hAnsi="Arial" w:cs="Arial"/>
          <w:b/>
          <w:bCs/>
          <w:sz w:val="28"/>
          <w:szCs w:val="28"/>
        </w:rPr>
        <w:t>7</w:t>
      </w:r>
      <w:r w:rsidRPr="00804E1F">
        <w:rPr>
          <w:rFonts w:ascii="Arial" w:eastAsia="Calibri" w:hAnsi="Arial" w:cs="Arial"/>
          <w:b/>
          <w:bCs/>
          <w:sz w:val="28"/>
          <w:szCs w:val="28"/>
        </w:rPr>
        <w:t>.</w:t>
      </w:r>
      <w:r w:rsidR="00082935" w:rsidRPr="00804E1F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804E1F">
        <w:rPr>
          <w:rFonts w:ascii="Arial" w:eastAsia="Calibri" w:hAnsi="Arial" w:cs="Arial"/>
          <w:b/>
          <w:bCs/>
          <w:sz w:val="28"/>
          <w:szCs w:val="28"/>
        </w:rPr>
        <w:t>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04E1F" w:rsidRDefault="00804E1F" w:rsidP="00995335">
      <w:pPr>
        <w:overflowPunct/>
        <w:ind w:firstLine="851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</w:p>
    <w:p w:rsidR="00995335" w:rsidRPr="00F32EBE" w:rsidRDefault="00995335" w:rsidP="00995335">
      <w:pPr>
        <w:overflowPunct/>
        <w:ind w:firstLine="851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>3.</w:t>
      </w:r>
      <w:r w:rsidR="00082935" w:rsidRPr="00F32EBE">
        <w:rPr>
          <w:rFonts w:ascii="Arial" w:eastAsia="Calibri" w:hAnsi="Arial" w:cs="Arial"/>
          <w:bCs/>
          <w:sz w:val="24"/>
          <w:szCs w:val="24"/>
        </w:rPr>
        <w:t>7</w:t>
      </w:r>
      <w:r w:rsidRPr="00F32EBE">
        <w:rPr>
          <w:rFonts w:ascii="Arial" w:eastAsia="Calibri" w:hAnsi="Arial" w:cs="Arial"/>
          <w:bCs/>
          <w:sz w:val="24"/>
          <w:szCs w:val="24"/>
        </w:rPr>
        <w:t xml:space="preserve">.1. </w:t>
      </w:r>
      <w:proofErr w:type="gramStart"/>
      <w:r w:rsidRPr="00F32EBE">
        <w:rPr>
          <w:rFonts w:ascii="Arial" w:eastAsia="Calibri" w:hAnsi="Arial" w:cs="Arial"/>
          <w:bCs/>
          <w:sz w:val="24"/>
          <w:szCs w:val="24"/>
        </w:rPr>
        <w:t xml:space="preserve">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посредством комплексного запроса с учетом положений постановления Администрации муниципального образования «Темкинский район» Смоленской области, которым утвержден </w:t>
      </w:r>
      <w:r w:rsidR="00804E1F">
        <w:rPr>
          <w:rFonts w:ascii="Arial" w:eastAsia="Calibri" w:hAnsi="Arial" w:cs="Arial"/>
          <w:sz w:val="24"/>
          <w:szCs w:val="24"/>
          <w:lang w:eastAsia="en-US"/>
        </w:rPr>
        <w:t>перечень муниципальных</w:t>
      </w:r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</w:t>
      </w:r>
      <w:proofErr w:type="gramEnd"/>
      <w:r w:rsidRPr="00F32EBE">
        <w:rPr>
          <w:rFonts w:ascii="Arial" w:eastAsia="Calibri" w:hAnsi="Arial" w:cs="Arial"/>
          <w:sz w:val="24"/>
          <w:szCs w:val="24"/>
          <w:lang w:eastAsia="en-US"/>
        </w:rPr>
        <w:t xml:space="preserve"> не осуществляется.</w:t>
      </w:r>
    </w:p>
    <w:p w:rsidR="00995335" w:rsidRPr="00F32EBE" w:rsidRDefault="00082935" w:rsidP="00995335">
      <w:pPr>
        <w:overflowPunct/>
        <w:ind w:firstLine="851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>3.7</w:t>
      </w:r>
      <w:r w:rsidR="00995335" w:rsidRPr="00F32EBE">
        <w:rPr>
          <w:rFonts w:ascii="Arial" w:eastAsia="Calibri" w:hAnsi="Arial" w:cs="Arial"/>
          <w:bCs/>
          <w:sz w:val="24"/>
          <w:szCs w:val="24"/>
        </w:rPr>
        <w:t>.2. Перечень административных процедур (действий), выполняемых многофункциональными центрами предоставления государств</w:t>
      </w:r>
      <w:r w:rsidR="00804E1F">
        <w:rPr>
          <w:rFonts w:ascii="Arial" w:eastAsia="Calibri" w:hAnsi="Arial" w:cs="Arial"/>
          <w:bCs/>
          <w:sz w:val="24"/>
          <w:szCs w:val="24"/>
        </w:rPr>
        <w:t>енных</w:t>
      </w:r>
      <w:r w:rsidR="00995335" w:rsidRPr="00F32EBE">
        <w:rPr>
          <w:rFonts w:ascii="Arial" w:eastAsia="Calibri" w:hAnsi="Arial" w:cs="Arial"/>
          <w:bCs/>
          <w:sz w:val="24"/>
          <w:szCs w:val="24"/>
        </w:rPr>
        <w:t xml:space="preserve"> и муниципальных услуг:</w:t>
      </w:r>
    </w:p>
    <w:p w:rsidR="00995335" w:rsidRPr="00F32EBE" w:rsidRDefault="00995335" w:rsidP="00995335">
      <w:pPr>
        <w:overflowPunct/>
        <w:ind w:firstLine="540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</w:t>
      </w:r>
      <w:r w:rsidR="00804E1F">
        <w:rPr>
          <w:rFonts w:ascii="Arial" w:eastAsia="Calibri" w:hAnsi="Arial" w:cs="Arial"/>
          <w:bCs/>
          <w:sz w:val="24"/>
          <w:szCs w:val="24"/>
        </w:rPr>
        <w:t>муниципальной услуги,</w:t>
      </w:r>
      <w:r w:rsidRPr="00F32EBE">
        <w:rPr>
          <w:rFonts w:ascii="Arial" w:eastAsia="Calibri" w:hAnsi="Arial" w:cs="Arial"/>
          <w:bCs/>
          <w:sz w:val="24"/>
          <w:szCs w:val="24"/>
        </w:rPr>
        <w:t xml:space="preserve"> по иным вопросам, связанным с предоставлением муниципальной услуги, а также консультирование заявителей о порядке предоставл</w:t>
      </w:r>
      <w:r w:rsidR="00804E1F">
        <w:rPr>
          <w:rFonts w:ascii="Arial" w:eastAsia="Calibri" w:hAnsi="Arial" w:cs="Arial"/>
          <w:bCs/>
          <w:sz w:val="24"/>
          <w:szCs w:val="24"/>
        </w:rPr>
        <w:t>ения муниципальной услуги</w:t>
      </w:r>
      <w:r w:rsidRPr="00F32EBE">
        <w:rPr>
          <w:rFonts w:ascii="Arial" w:eastAsia="Calibri" w:hAnsi="Arial" w:cs="Arial"/>
          <w:bCs/>
          <w:sz w:val="24"/>
          <w:szCs w:val="24"/>
        </w:rPr>
        <w:t xml:space="preserve"> в многофункциональном центре предоставления государственных и муниципальных услуг;</w:t>
      </w:r>
    </w:p>
    <w:p w:rsidR="00995335" w:rsidRPr="00F32EBE" w:rsidRDefault="00995335" w:rsidP="00995335">
      <w:pPr>
        <w:overflowPunct/>
        <w:ind w:firstLine="540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 xml:space="preserve">- прием запросов заявителей </w:t>
      </w:r>
      <w:r w:rsidR="00804E1F">
        <w:rPr>
          <w:rFonts w:ascii="Arial" w:eastAsia="Calibri" w:hAnsi="Arial" w:cs="Arial"/>
          <w:bCs/>
          <w:sz w:val="24"/>
          <w:szCs w:val="24"/>
        </w:rPr>
        <w:t xml:space="preserve">о предоставлении муниципальной </w:t>
      </w:r>
      <w:r w:rsidRPr="00F32EBE">
        <w:rPr>
          <w:rFonts w:ascii="Arial" w:eastAsia="Calibri" w:hAnsi="Arial" w:cs="Arial"/>
          <w:bCs/>
          <w:sz w:val="24"/>
          <w:szCs w:val="24"/>
        </w:rPr>
        <w:t>услуги и иных документов, необходимых дл</w:t>
      </w:r>
      <w:r w:rsidR="003F5A10">
        <w:rPr>
          <w:rFonts w:ascii="Arial" w:eastAsia="Calibri" w:hAnsi="Arial" w:cs="Arial"/>
          <w:bCs/>
          <w:sz w:val="24"/>
          <w:szCs w:val="24"/>
        </w:rPr>
        <w:t xml:space="preserve">я предоставления муниципальной </w:t>
      </w:r>
      <w:r w:rsidRPr="00F32EBE">
        <w:rPr>
          <w:rFonts w:ascii="Arial" w:eastAsia="Calibri" w:hAnsi="Arial" w:cs="Arial"/>
          <w:bCs/>
          <w:sz w:val="24"/>
          <w:szCs w:val="24"/>
        </w:rPr>
        <w:t>услуги;</w:t>
      </w:r>
    </w:p>
    <w:p w:rsidR="00995335" w:rsidRPr="00F32EBE" w:rsidRDefault="00995335" w:rsidP="00995335">
      <w:pPr>
        <w:overflowPunct/>
        <w:ind w:firstLine="540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 xml:space="preserve"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</w:t>
      </w:r>
      <w:r w:rsidR="003F5A10">
        <w:rPr>
          <w:rFonts w:ascii="Arial" w:eastAsia="Calibri" w:hAnsi="Arial" w:cs="Arial"/>
          <w:bCs/>
          <w:sz w:val="24"/>
          <w:szCs w:val="24"/>
        </w:rPr>
        <w:t xml:space="preserve">в предоставлении муниципальных </w:t>
      </w:r>
      <w:r w:rsidRPr="00F32EBE">
        <w:rPr>
          <w:rFonts w:ascii="Arial" w:eastAsia="Calibri" w:hAnsi="Arial" w:cs="Arial"/>
          <w:bCs/>
          <w:sz w:val="24"/>
          <w:szCs w:val="24"/>
        </w:rPr>
        <w:t>услуг;</w:t>
      </w:r>
    </w:p>
    <w:p w:rsidR="00995335" w:rsidRPr="00F32EBE" w:rsidRDefault="00995335" w:rsidP="00995335">
      <w:pPr>
        <w:overflowPunct/>
        <w:ind w:firstLine="540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F32EBE">
        <w:rPr>
          <w:rFonts w:ascii="Arial" w:eastAsia="Calibri" w:hAnsi="Arial" w:cs="Arial"/>
          <w:bCs/>
          <w:sz w:val="24"/>
          <w:szCs w:val="24"/>
        </w:rPr>
        <w:t xml:space="preserve"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</w:t>
      </w:r>
      <w:r w:rsidRPr="00F32EBE">
        <w:rPr>
          <w:rFonts w:ascii="Arial" w:eastAsia="Calibri" w:hAnsi="Arial" w:cs="Arial"/>
          <w:bCs/>
          <w:sz w:val="24"/>
          <w:szCs w:val="24"/>
        </w:rPr>
        <w:lastRenderedPageBreak/>
        <w:t>услуги, и органами, предоставляющими муниципальные услуги, а также выдача документов, вк</w:t>
      </w:r>
      <w:r w:rsidR="003F5A10">
        <w:rPr>
          <w:rFonts w:ascii="Arial" w:eastAsia="Calibri" w:hAnsi="Arial" w:cs="Arial"/>
          <w:bCs/>
          <w:sz w:val="24"/>
          <w:szCs w:val="24"/>
        </w:rPr>
        <w:t>лючая составление</w:t>
      </w:r>
      <w:r w:rsidRPr="00F32EBE">
        <w:rPr>
          <w:rFonts w:ascii="Arial" w:eastAsia="Calibri" w:hAnsi="Arial" w:cs="Arial"/>
          <w:bCs/>
          <w:sz w:val="24"/>
          <w:szCs w:val="24"/>
        </w:rPr>
        <w:t xml:space="preserve"> на бумажном носителе и заверение выписок из информационных систем органов, предоставляющих</w:t>
      </w:r>
      <w:proofErr w:type="gramEnd"/>
      <w:r w:rsidRPr="00F32EBE">
        <w:rPr>
          <w:rFonts w:ascii="Arial" w:eastAsia="Calibri" w:hAnsi="Arial" w:cs="Arial"/>
          <w:bCs/>
          <w:sz w:val="24"/>
          <w:szCs w:val="24"/>
        </w:rPr>
        <w:t xml:space="preserve"> государственные услуги, и органов, предоставляющих муниципальные услуги;</w:t>
      </w:r>
    </w:p>
    <w:p w:rsidR="003F5A10" w:rsidRDefault="00995335" w:rsidP="00082935">
      <w:pPr>
        <w:overflowPunct/>
        <w:ind w:firstLine="540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F32EBE">
        <w:rPr>
          <w:rFonts w:ascii="Arial" w:eastAsia="Calibri" w:hAnsi="Arial" w:cs="Arial"/>
          <w:bCs/>
          <w:sz w:val="24"/>
          <w:szCs w:val="24"/>
        </w:rPr>
        <w:t>- иные действия, необходимые для предоставлен</w:t>
      </w:r>
      <w:r w:rsidR="003F5A10">
        <w:rPr>
          <w:rFonts w:ascii="Arial" w:eastAsia="Calibri" w:hAnsi="Arial" w:cs="Arial"/>
          <w:bCs/>
          <w:sz w:val="24"/>
          <w:szCs w:val="24"/>
        </w:rPr>
        <w:t>ия муниципальной услуги,</w:t>
      </w:r>
      <w:r w:rsidRPr="00F32EBE">
        <w:rPr>
          <w:rFonts w:ascii="Arial" w:eastAsia="Calibri" w:hAnsi="Arial" w:cs="Arial"/>
          <w:bCs/>
          <w:sz w:val="24"/>
          <w:szCs w:val="24"/>
        </w:rPr>
        <w:t xml:space="preserve"> 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</w:t>
      </w:r>
      <w:r w:rsidR="003F5A10">
        <w:rPr>
          <w:rFonts w:ascii="Arial" w:eastAsia="Calibri" w:hAnsi="Arial" w:cs="Arial"/>
          <w:bCs/>
          <w:sz w:val="24"/>
          <w:szCs w:val="24"/>
        </w:rPr>
        <w:t>учением муниципальной услуги,</w:t>
      </w:r>
      <w:r w:rsidRPr="00F32EBE">
        <w:rPr>
          <w:rFonts w:ascii="Arial" w:eastAsia="Calibri" w:hAnsi="Arial" w:cs="Arial"/>
          <w:bCs/>
          <w:sz w:val="24"/>
          <w:szCs w:val="24"/>
        </w:rPr>
        <w:t xml:space="preserve">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утвержденной в установленном порядке органом</w:t>
      </w:r>
      <w:proofErr w:type="gramEnd"/>
      <w:r w:rsidRPr="00F32EBE">
        <w:rPr>
          <w:rFonts w:ascii="Arial" w:eastAsia="Calibri" w:hAnsi="Arial" w:cs="Arial"/>
          <w:bCs/>
          <w:sz w:val="24"/>
          <w:szCs w:val="24"/>
        </w:rPr>
        <w:t xml:space="preserve">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  <w:r w:rsidR="003F5A10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995335" w:rsidRPr="00F32EBE" w:rsidRDefault="00995335" w:rsidP="00082935">
      <w:pPr>
        <w:overflowPunct/>
        <w:ind w:firstLine="54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>3.</w:t>
      </w:r>
      <w:r w:rsidR="00082935" w:rsidRPr="00F32EBE">
        <w:rPr>
          <w:rFonts w:ascii="Arial" w:eastAsia="Calibri" w:hAnsi="Arial" w:cs="Arial"/>
          <w:bCs/>
          <w:sz w:val="24"/>
          <w:szCs w:val="24"/>
        </w:rPr>
        <w:t>7</w:t>
      </w:r>
      <w:r w:rsidRPr="00F32EBE">
        <w:rPr>
          <w:rFonts w:ascii="Arial" w:eastAsia="Calibri" w:hAnsi="Arial" w:cs="Arial"/>
          <w:bCs/>
          <w:sz w:val="24"/>
          <w:szCs w:val="24"/>
        </w:rPr>
        <w:t>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</w:t>
      </w:r>
    </w:p>
    <w:p w:rsidR="00082935" w:rsidRPr="00F32EBE" w:rsidRDefault="00082935" w:rsidP="00995335">
      <w:pPr>
        <w:widowControl w:val="0"/>
        <w:overflowPunct/>
        <w:adjustRightInd/>
        <w:ind w:firstLine="540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:rsidR="00995335" w:rsidRPr="00FD70DE" w:rsidRDefault="00995335" w:rsidP="00995335">
      <w:pPr>
        <w:widowControl w:val="0"/>
        <w:overflowPunct/>
        <w:adjustRightInd/>
        <w:ind w:firstLine="540"/>
        <w:jc w:val="center"/>
        <w:textAlignment w:val="auto"/>
        <w:rPr>
          <w:rFonts w:ascii="Arial" w:hAnsi="Arial" w:cs="Arial"/>
          <w:sz w:val="30"/>
          <w:szCs w:val="30"/>
        </w:rPr>
      </w:pPr>
      <w:r w:rsidRPr="00FD70DE">
        <w:rPr>
          <w:rFonts w:ascii="Arial" w:hAnsi="Arial" w:cs="Arial"/>
          <w:b/>
          <w:sz w:val="30"/>
          <w:szCs w:val="30"/>
        </w:rPr>
        <w:t xml:space="preserve">4. Формы </w:t>
      </w:r>
      <w:proofErr w:type="gramStart"/>
      <w:r w:rsidRPr="00FD70DE">
        <w:rPr>
          <w:rFonts w:ascii="Arial" w:hAnsi="Arial" w:cs="Arial"/>
          <w:b/>
          <w:sz w:val="30"/>
          <w:szCs w:val="30"/>
        </w:rPr>
        <w:t>контрол</w:t>
      </w:r>
      <w:r w:rsidR="00FD70DE" w:rsidRPr="00FD70DE">
        <w:rPr>
          <w:rFonts w:ascii="Arial" w:hAnsi="Arial" w:cs="Arial"/>
          <w:b/>
          <w:sz w:val="30"/>
          <w:szCs w:val="30"/>
        </w:rPr>
        <w:t>я за</w:t>
      </w:r>
      <w:proofErr w:type="gramEnd"/>
      <w:r w:rsidR="00FD70DE" w:rsidRPr="00FD70DE">
        <w:rPr>
          <w:rFonts w:ascii="Arial" w:hAnsi="Arial" w:cs="Arial"/>
          <w:b/>
          <w:sz w:val="30"/>
          <w:szCs w:val="30"/>
        </w:rPr>
        <w:t xml:space="preserve"> исполнением</w:t>
      </w:r>
      <w:r w:rsidRPr="00FD70DE">
        <w:rPr>
          <w:rFonts w:ascii="Arial" w:hAnsi="Arial" w:cs="Arial"/>
          <w:b/>
          <w:sz w:val="30"/>
          <w:szCs w:val="30"/>
        </w:rPr>
        <w:t xml:space="preserve"> настоящего Административного регламента</w:t>
      </w:r>
    </w:p>
    <w:p w:rsidR="00082935" w:rsidRPr="00F32EBE" w:rsidRDefault="00082935" w:rsidP="00995335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:rsidR="00995335" w:rsidRPr="00FD70DE" w:rsidRDefault="00995335" w:rsidP="00995335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FD70DE">
        <w:rPr>
          <w:rFonts w:ascii="Arial" w:hAnsi="Arial" w:cs="Arial"/>
          <w:b/>
          <w:sz w:val="28"/>
          <w:szCs w:val="28"/>
        </w:rPr>
        <w:t xml:space="preserve">4.1. Порядок осуществления текущего </w:t>
      </w:r>
      <w:proofErr w:type="gramStart"/>
      <w:r w:rsidR="00FD70DE" w:rsidRPr="00FD70DE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="00FD70DE" w:rsidRPr="00FD70DE">
        <w:rPr>
          <w:rFonts w:ascii="Arial" w:hAnsi="Arial" w:cs="Arial"/>
          <w:b/>
          <w:sz w:val="28"/>
          <w:szCs w:val="28"/>
        </w:rPr>
        <w:t xml:space="preserve"> соблюдением</w:t>
      </w:r>
      <w:r w:rsidRPr="00FD70DE">
        <w:rPr>
          <w:rFonts w:ascii="Arial" w:hAnsi="Arial" w:cs="Arial"/>
          <w:b/>
          <w:sz w:val="28"/>
          <w:szCs w:val="28"/>
        </w:rPr>
        <w:t xml:space="preserve"> и исполнением ответственными должностными лицами положений административного регламента и иных нормативных правовых </w:t>
      </w:r>
      <w:r w:rsidRPr="00FD70DE">
        <w:rPr>
          <w:rFonts w:ascii="Arial" w:eastAsiaTheme="minorHAnsi" w:hAnsi="Arial" w:cs="Arial"/>
          <w:b/>
          <w:sz w:val="28"/>
          <w:szCs w:val="28"/>
          <w:lang w:eastAsia="en-US"/>
        </w:rPr>
        <w:t>актов, устанавливающих требования к предоставлению муниципальной услуги, а также принятием ими решений</w:t>
      </w:r>
    </w:p>
    <w:p w:rsidR="00995335" w:rsidRPr="00F32EBE" w:rsidRDefault="00995335" w:rsidP="00216955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FB4B14" w:rsidRPr="00F32EBE" w:rsidRDefault="00555AC7" w:rsidP="00216955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4.1</w:t>
      </w:r>
      <w:r w:rsidR="00FB4B14" w:rsidRPr="00F32EBE">
        <w:rPr>
          <w:rFonts w:ascii="Arial" w:hAnsi="Arial" w:cs="Arial"/>
          <w:sz w:val="24"/>
          <w:szCs w:val="24"/>
        </w:rPr>
        <w:t xml:space="preserve">. </w:t>
      </w:r>
      <w:r w:rsidR="0084726E" w:rsidRPr="00F32EBE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="0084726E" w:rsidRPr="00F32EBE">
        <w:rPr>
          <w:rFonts w:ascii="Arial" w:hAnsi="Arial" w:cs="Arial"/>
          <w:sz w:val="24"/>
          <w:szCs w:val="24"/>
        </w:rPr>
        <w:t>контроль за</w:t>
      </w:r>
      <w:proofErr w:type="gramEnd"/>
      <w:r w:rsidR="0084726E" w:rsidRPr="00F32EBE">
        <w:rPr>
          <w:rFonts w:ascii="Arial" w:hAnsi="Arial" w:cs="Arial"/>
          <w:sz w:val="24"/>
          <w:szCs w:val="24"/>
        </w:rPr>
        <w:t xml:space="preserve"> соблюдением и исполнением положений настоящего Административного регламента и иных нормативных</w:t>
      </w:r>
      <w:r w:rsidR="002D5ED6" w:rsidRPr="00F32EBE">
        <w:rPr>
          <w:rFonts w:ascii="Arial" w:hAnsi="Arial" w:cs="Arial"/>
          <w:sz w:val="24"/>
          <w:szCs w:val="24"/>
        </w:rPr>
        <w:t xml:space="preserve"> правовых актов, устанавливающих</w:t>
      </w:r>
      <w:r w:rsidR="003C435B" w:rsidRPr="00F32EBE">
        <w:rPr>
          <w:rFonts w:ascii="Arial" w:hAnsi="Arial" w:cs="Arial"/>
          <w:sz w:val="24"/>
          <w:szCs w:val="24"/>
        </w:rPr>
        <w:t xml:space="preserve"> требования к предоставлению муниципальной услуги, осуществляется должностными лицами Администрации, ответственными за организацию работы по предоставлению муниципальной услуги.</w:t>
      </w:r>
    </w:p>
    <w:p w:rsidR="00FB4B14" w:rsidRPr="00F32EBE" w:rsidRDefault="00555AC7" w:rsidP="00216955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4.</w:t>
      </w:r>
      <w:r w:rsidR="0026724B" w:rsidRPr="00F32EBE">
        <w:rPr>
          <w:rFonts w:ascii="Arial" w:hAnsi="Arial" w:cs="Arial"/>
          <w:sz w:val="24"/>
          <w:szCs w:val="24"/>
        </w:rPr>
        <w:t>2</w:t>
      </w:r>
      <w:r w:rsidR="00FB4B14" w:rsidRPr="00F32EBE">
        <w:rPr>
          <w:rFonts w:ascii="Arial" w:hAnsi="Arial" w:cs="Arial"/>
          <w:sz w:val="24"/>
          <w:szCs w:val="24"/>
        </w:rPr>
        <w:t xml:space="preserve">. Текущий контроль осуществляется путем проведения </w:t>
      </w:r>
      <w:r w:rsidR="00026E1C" w:rsidRPr="00F32EBE">
        <w:rPr>
          <w:rFonts w:ascii="Arial" w:hAnsi="Arial" w:cs="Arial"/>
          <w:sz w:val="24"/>
          <w:szCs w:val="24"/>
        </w:rPr>
        <w:t>должностными лицами Администрации, ответственными</w:t>
      </w:r>
      <w:r w:rsidR="003D24A5" w:rsidRPr="00F32EBE">
        <w:rPr>
          <w:rFonts w:ascii="Arial" w:hAnsi="Arial" w:cs="Arial"/>
          <w:sz w:val="24"/>
          <w:szCs w:val="24"/>
        </w:rPr>
        <w:t xml:space="preserve"> за организацию работы по пре</w:t>
      </w:r>
      <w:r w:rsidR="00E71829" w:rsidRPr="00F32EBE">
        <w:rPr>
          <w:rFonts w:ascii="Arial" w:hAnsi="Arial" w:cs="Arial"/>
          <w:sz w:val="24"/>
          <w:szCs w:val="24"/>
        </w:rPr>
        <w:t>доставлению муниципальной услуги, проверок соблюдения и исполнения положений настоящего административного регламента и иных нормативных правовых акто</w:t>
      </w:r>
      <w:r w:rsidR="00890475" w:rsidRPr="00F32EBE">
        <w:rPr>
          <w:rFonts w:ascii="Arial" w:hAnsi="Arial" w:cs="Arial"/>
          <w:sz w:val="24"/>
          <w:szCs w:val="24"/>
        </w:rPr>
        <w:t>в</w:t>
      </w:r>
      <w:r w:rsidR="00E71829" w:rsidRPr="00F32EBE">
        <w:rPr>
          <w:rFonts w:ascii="Arial" w:hAnsi="Arial" w:cs="Arial"/>
          <w:sz w:val="24"/>
          <w:szCs w:val="24"/>
        </w:rPr>
        <w:t>,</w:t>
      </w:r>
      <w:r w:rsidR="00890475" w:rsidRPr="00F32EBE">
        <w:rPr>
          <w:rFonts w:ascii="Arial" w:hAnsi="Arial" w:cs="Arial"/>
          <w:sz w:val="24"/>
          <w:szCs w:val="24"/>
        </w:rPr>
        <w:t xml:space="preserve"> устанавливающих требования к предоставлению муниципальной услуги.</w:t>
      </w:r>
      <w:r w:rsidR="003D24A5" w:rsidRPr="00F32EBE">
        <w:rPr>
          <w:rFonts w:ascii="Arial" w:hAnsi="Arial" w:cs="Arial"/>
          <w:sz w:val="24"/>
          <w:szCs w:val="24"/>
        </w:rPr>
        <w:t xml:space="preserve"> </w:t>
      </w:r>
    </w:p>
    <w:p w:rsidR="00EF4C79" w:rsidRPr="00F32EBE" w:rsidRDefault="00EF4C79" w:rsidP="00995335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:rsidR="00995335" w:rsidRPr="00FD70DE" w:rsidRDefault="00995335" w:rsidP="00FD70DE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FD70DE">
        <w:rPr>
          <w:rFonts w:ascii="Arial" w:hAnsi="Arial" w:cs="Arial"/>
          <w:b/>
          <w:sz w:val="28"/>
          <w:szCs w:val="28"/>
        </w:rPr>
        <w:t>4.2. Порядок и периодичность осуществлен</w:t>
      </w:r>
      <w:r w:rsidR="00FD70DE" w:rsidRPr="00FD70DE">
        <w:rPr>
          <w:rFonts w:ascii="Arial" w:hAnsi="Arial" w:cs="Arial"/>
          <w:b/>
          <w:sz w:val="28"/>
          <w:szCs w:val="28"/>
        </w:rPr>
        <w:t xml:space="preserve">ия плановых и внеплановых </w:t>
      </w:r>
      <w:r w:rsidRPr="00FD70DE">
        <w:rPr>
          <w:rFonts w:ascii="Arial" w:hAnsi="Arial" w:cs="Arial"/>
          <w:b/>
          <w:sz w:val="28"/>
          <w:szCs w:val="28"/>
        </w:rPr>
        <w:t>проверок полноты и качества предоставления муни</w:t>
      </w:r>
      <w:r w:rsidR="00FD70DE" w:rsidRPr="00FD70DE">
        <w:rPr>
          <w:rFonts w:ascii="Arial" w:hAnsi="Arial" w:cs="Arial"/>
          <w:b/>
          <w:sz w:val="28"/>
          <w:szCs w:val="28"/>
        </w:rPr>
        <w:t>ципальной услуги,</w:t>
      </w:r>
      <w:r w:rsidRPr="00FD70DE">
        <w:rPr>
          <w:rFonts w:ascii="Arial" w:hAnsi="Arial" w:cs="Arial"/>
          <w:b/>
          <w:sz w:val="28"/>
          <w:szCs w:val="28"/>
        </w:rPr>
        <w:t xml:space="preserve"> в том числе порядок и формы </w:t>
      </w:r>
      <w:proofErr w:type="gramStart"/>
      <w:r w:rsidRPr="00FD70DE">
        <w:rPr>
          <w:rFonts w:ascii="Arial" w:hAnsi="Arial" w:cs="Arial"/>
          <w:b/>
          <w:sz w:val="28"/>
          <w:szCs w:val="28"/>
        </w:rPr>
        <w:t xml:space="preserve">контроля </w:t>
      </w:r>
      <w:r w:rsidR="00FD70DE" w:rsidRPr="00FD70DE">
        <w:rPr>
          <w:rFonts w:ascii="Arial" w:hAnsi="Arial" w:cs="Arial"/>
          <w:b/>
          <w:sz w:val="28"/>
          <w:szCs w:val="28"/>
        </w:rPr>
        <w:t>за</w:t>
      </w:r>
      <w:proofErr w:type="gramEnd"/>
      <w:r w:rsidR="00FD70DE" w:rsidRPr="00FD70DE">
        <w:rPr>
          <w:rFonts w:ascii="Arial" w:hAnsi="Arial" w:cs="Arial"/>
          <w:b/>
          <w:sz w:val="28"/>
          <w:szCs w:val="28"/>
        </w:rPr>
        <w:t xml:space="preserve"> полнотой</w:t>
      </w:r>
      <w:r w:rsidRPr="00FD70DE">
        <w:rPr>
          <w:rFonts w:ascii="Arial" w:hAnsi="Arial" w:cs="Arial"/>
          <w:b/>
          <w:sz w:val="28"/>
          <w:szCs w:val="28"/>
        </w:rPr>
        <w:t xml:space="preserve"> и качеством предоставления муниципальной услуги</w:t>
      </w:r>
    </w:p>
    <w:p w:rsidR="00995335" w:rsidRPr="00DA67F7" w:rsidRDefault="00995335" w:rsidP="00FD70DE">
      <w:pPr>
        <w:pStyle w:val="af2"/>
        <w:ind w:firstLine="709"/>
        <w:jc w:val="center"/>
        <w:rPr>
          <w:rFonts w:ascii="Arial" w:hAnsi="Arial" w:cs="Arial"/>
          <w:sz w:val="24"/>
          <w:szCs w:val="24"/>
        </w:rPr>
      </w:pPr>
    </w:p>
    <w:p w:rsidR="00FB4B14" w:rsidRPr="00F32EBE" w:rsidRDefault="00555AC7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4.3</w:t>
      </w:r>
      <w:r w:rsidR="00AD5368" w:rsidRPr="00F32EBE">
        <w:rPr>
          <w:rFonts w:ascii="Arial" w:hAnsi="Arial" w:cs="Arial"/>
          <w:sz w:val="24"/>
          <w:szCs w:val="24"/>
        </w:rPr>
        <w:t>.</w:t>
      </w:r>
      <w:r w:rsidR="009D0EE4" w:rsidRPr="00F32EBE">
        <w:rPr>
          <w:rFonts w:ascii="Arial" w:hAnsi="Arial" w:cs="Arial"/>
          <w:sz w:val="24"/>
          <w:szCs w:val="24"/>
        </w:rPr>
        <w:t xml:space="preserve"> </w:t>
      </w:r>
      <w:r w:rsidR="00FB4B14" w:rsidRPr="00F32EBE">
        <w:rPr>
          <w:rFonts w:ascii="Arial" w:hAnsi="Arial" w:cs="Arial"/>
          <w:sz w:val="24"/>
          <w:szCs w:val="24"/>
        </w:rPr>
        <w:t>Руководитель Отдела проводит проверки полноты и качества предоставления муниципальной услуги специалистами Отдела.</w:t>
      </w:r>
    </w:p>
    <w:p w:rsidR="00FB4B14" w:rsidRPr="00F32EBE" w:rsidRDefault="00555AC7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4.4</w:t>
      </w:r>
      <w:r w:rsidR="009D0EE4" w:rsidRPr="00F32EBE">
        <w:rPr>
          <w:rFonts w:ascii="Arial" w:hAnsi="Arial" w:cs="Arial"/>
          <w:sz w:val="24"/>
          <w:szCs w:val="24"/>
        </w:rPr>
        <w:t>.</w:t>
      </w:r>
      <w:r w:rsidR="00BE0CD8" w:rsidRPr="00F32EBE">
        <w:rPr>
          <w:rFonts w:ascii="Arial" w:hAnsi="Arial" w:cs="Arial"/>
          <w:sz w:val="24"/>
          <w:szCs w:val="24"/>
        </w:rPr>
        <w:t xml:space="preserve"> </w:t>
      </w:r>
      <w:r w:rsidR="00FB4B14" w:rsidRPr="00F32EBE">
        <w:rPr>
          <w:rFonts w:ascii="Arial" w:hAnsi="Arial" w:cs="Arial"/>
          <w:sz w:val="24"/>
          <w:szCs w:val="24"/>
        </w:rPr>
        <w:t>Проверки могут быть плановыми (осуществляться на основании полугодовых или годовых планов работы) и внеплановыми.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Кроме того, проверка проводится по обращению заявителя.</w:t>
      </w:r>
    </w:p>
    <w:p w:rsidR="00E41FE1" w:rsidRPr="00F32EBE" w:rsidRDefault="00555AC7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4</w:t>
      </w:r>
      <w:r w:rsidR="0026724B" w:rsidRPr="00F32EBE">
        <w:rPr>
          <w:rFonts w:ascii="Arial" w:hAnsi="Arial" w:cs="Arial"/>
          <w:sz w:val="24"/>
          <w:szCs w:val="24"/>
        </w:rPr>
        <w:t>.</w:t>
      </w:r>
      <w:r w:rsidRPr="00F32EBE">
        <w:rPr>
          <w:rFonts w:ascii="Arial" w:hAnsi="Arial" w:cs="Arial"/>
          <w:sz w:val="24"/>
          <w:szCs w:val="24"/>
        </w:rPr>
        <w:t>5</w:t>
      </w:r>
      <w:r w:rsidR="00BF1A95" w:rsidRPr="00F32EBE">
        <w:rPr>
          <w:rFonts w:ascii="Arial" w:hAnsi="Arial" w:cs="Arial"/>
          <w:sz w:val="24"/>
          <w:szCs w:val="24"/>
        </w:rPr>
        <w:t>.</w:t>
      </w:r>
      <w:r w:rsidR="00E41FE1" w:rsidRPr="00F32EBE">
        <w:rPr>
          <w:rFonts w:ascii="Arial" w:hAnsi="Arial" w:cs="Arial"/>
          <w:sz w:val="24"/>
          <w:szCs w:val="24"/>
        </w:rPr>
        <w:t xml:space="preserve"> </w:t>
      </w:r>
      <w:r w:rsidR="00FB4B14" w:rsidRPr="00F32EBE">
        <w:rPr>
          <w:rFonts w:ascii="Arial" w:hAnsi="Arial" w:cs="Arial"/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FB4B14" w:rsidRPr="00F32EBE" w:rsidRDefault="00555AC7" w:rsidP="00CC1724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</w:t>
      </w:r>
      <w:r w:rsidR="0026724B" w:rsidRPr="00F32EBE">
        <w:rPr>
          <w:rFonts w:ascii="Arial" w:hAnsi="Arial" w:cs="Arial"/>
          <w:sz w:val="24"/>
          <w:szCs w:val="24"/>
        </w:rPr>
        <w:t>.6</w:t>
      </w:r>
      <w:r w:rsidR="00BF1A95" w:rsidRPr="00F32EBE">
        <w:rPr>
          <w:rFonts w:ascii="Arial" w:hAnsi="Arial" w:cs="Arial"/>
          <w:sz w:val="24"/>
          <w:szCs w:val="24"/>
        </w:rPr>
        <w:t>.</w:t>
      </w:r>
      <w:r w:rsidR="00E41FE1" w:rsidRPr="00F32EBE">
        <w:rPr>
          <w:rFonts w:ascii="Arial" w:hAnsi="Arial" w:cs="Arial"/>
          <w:sz w:val="24"/>
          <w:szCs w:val="24"/>
        </w:rPr>
        <w:t xml:space="preserve"> </w:t>
      </w:r>
      <w:r w:rsidR="00FB4B14" w:rsidRPr="00F32EBE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 В случае выявленных нарушений специалист несет дисциплинарную ответственность в соответствии с Федеральным законом от 02.03.2007 N 25-ФЗ "О муниципальной службе в Российской Федерации", с Трудовым кодексом Российской Федерации, а также административную ответственность в соответствии с законодательством Российской Федерации, Смоленской области об административных правонарушениях.</w:t>
      </w:r>
    </w:p>
    <w:p w:rsidR="004F6397" w:rsidRPr="00F32EBE" w:rsidRDefault="004F6397" w:rsidP="00CC1724">
      <w:pPr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95335" w:rsidRPr="00DA67F7" w:rsidRDefault="00995335" w:rsidP="00995335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A67F7">
        <w:rPr>
          <w:rFonts w:ascii="Arial" w:hAnsi="Arial" w:cs="Arial"/>
          <w:b/>
          <w:sz w:val="28"/>
          <w:szCs w:val="28"/>
        </w:rPr>
        <w:t>4.3. Ответстве</w:t>
      </w:r>
      <w:r w:rsidR="00DA67F7">
        <w:rPr>
          <w:rFonts w:ascii="Arial" w:hAnsi="Arial" w:cs="Arial"/>
          <w:b/>
          <w:sz w:val="28"/>
          <w:szCs w:val="28"/>
        </w:rPr>
        <w:t xml:space="preserve">нность должностных лиц органа, </w:t>
      </w:r>
      <w:r w:rsidRPr="00DA67F7">
        <w:rPr>
          <w:rFonts w:ascii="Arial" w:hAnsi="Arial" w:cs="Arial"/>
          <w:b/>
          <w:sz w:val="28"/>
          <w:szCs w:val="28"/>
        </w:rPr>
        <w:t>за решения и действия (бездействие), принимаемые (осуществляемые) ими в ходе</w:t>
      </w:r>
    </w:p>
    <w:p w:rsidR="00995335" w:rsidRPr="00DA67F7" w:rsidRDefault="00995335" w:rsidP="00995335">
      <w:pPr>
        <w:widowControl w:val="0"/>
        <w:overflowPunct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A67F7">
        <w:rPr>
          <w:rFonts w:ascii="Arial" w:hAnsi="Arial" w:cs="Arial"/>
          <w:b/>
          <w:sz w:val="28"/>
          <w:szCs w:val="28"/>
        </w:rPr>
        <w:t>предоставления муниципальной услуги</w:t>
      </w:r>
    </w:p>
    <w:p w:rsidR="00995335" w:rsidRPr="00F32EBE" w:rsidRDefault="00995335" w:rsidP="00995335">
      <w:pPr>
        <w:widowControl w:val="0"/>
        <w:overflowPunct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:rsidR="00995335" w:rsidRPr="00F32EBE" w:rsidRDefault="00995335" w:rsidP="00995335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</w:t>
      </w:r>
      <w:r w:rsidR="00DA67F7">
        <w:rPr>
          <w:rFonts w:ascii="Arial" w:eastAsiaTheme="minorHAnsi" w:hAnsi="Arial" w:cs="Arial"/>
          <w:sz w:val="24"/>
          <w:szCs w:val="24"/>
          <w:lang w:eastAsia="en-US"/>
        </w:rPr>
        <w:t>рации закрепляется в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их должностных инструкциях.</w:t>
      </w:r>
    </w:p>
    <w:p w:rsidR="00995335" w:rsidRDefault="00995335" w:rsidP="00995335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32EBE">
        <w:rPr>
          <w:rFonts w:ascii="Arial" w:eastAsiaTheme="minorHAnsi" w:hAnsi="Arial" w:cs="Arial"/>
          <w:sz w:val="24"/>
          <w:szCs w:val="24"/>
          <w:lang w:eastAsia="en-US"/>
        </w:rPr>
        <w:t>4.3.2. В случае выявления нарушений вин</w:t>
      </w:r>
      <w:r w:rsidR="00102475">
        <w:rPr>
          <w:rFonts w:ascii="Arial" w:eastAsiaTheme="minorHAnsi" w:hAnsi="Arial" w:cs="Arial"/>
          <w:sz w:val="24"/>
          <w:szCs w:val="24"/>
          <w:lang w:eastAsia="en-US"/>
        </w:rPr>
        <w:t>овное лицо привлекается</w:t>
      </w:r>
      <w:r w:rsidRPr="00F32EBE">
        <w:rPr>
          <w:rFonts w:ascii="Arial" w:eastAsiaTheme="minorHAnsi" w:hAnsi="Arial" w:cs="Arial"/>
          <w:sz w:val="24"/>
          <w:szCs w:val="24"/>
          <w:lang w:eastAsia="en-US"/>
        </w:rPr>
        <w:t xml:space="preserve">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102475" w:rsidRPr="00F32EBE" w:rsidRDefault="00102475" w:rsidP="00995335">
      <w:pPr>
        <w:widowControl w:val="0"/>
        <w:overflowPunct/>
        <w:ind w:firstLine="709"/>
        <w:jc w:val="both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95335" w:rsidRPr="00102475" w:rsidRDefault="00995335" w:rsidP="00995335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28"/>
          <w:szCs w:val="28"/>
        </w:rPr>
      </w:pPr>
      <w:r w:rsidRPr="00102475">
        <w:rPr>
          <w:rFonts w:ascii="Arial" w:hAnsi="Arial" w:cs="Arial"/>
          <w:b/>
          <w:sz w:val="28"/>
          <w:szCs w:val="28"/>
        </w:rPr>
        <w:t xml:space="preserve">4.4. Требования к порядку и формам </w:t>
      </w:r>
      <w:proofErr w:type="gramStart"/>
      <w:r w:rsidRPr="00102475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102475">
        <w:rPr>
          <w:rFonts w:ascii="Arial" w:hAnsi="Arial" w:cs="Arial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02475" w:rsidRDefault="00102475" w:rsidP="00995335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95335" w:rsidRPr="00F32EBE" w:rsidRDefault="00995335" w:rsidP="00995335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32EBE">
        <w:rPr>
          <w:rFonts w:ascii="Arial" w:hAnsi="Arial" w:cs="Arial"/>
          <w:sz w:val="24"/>
          <w:szCs w:val="24"/>
        </w:rPr>
        <w:t>Граждане, их объединения и организации впр</w:t>
      </w:r>
      <w:r w:rsidR="00102475">
        <w:rPr>
          <w:rFonts w:ascii="Arial" w:hAnsi="Arial" w:cs="Arial"/>
          <w:sz w:val="24"/>
          <w:szCs w:val="24"/>
        </w:rPr>
        <w:t>аве получать информацию</w:t>
      </w:r>
      <w:r w:rsidRPr="00F32EBE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услуги, а </w:t>
      </w:r>
      <w:r w:rsidR="00102475">
        <w:rPr>
          <w:rFonts w:ascii="Arial" w:hAnsi="Arial" w:cs="Arial"/>
          <w:sz w:val="24"/>
          <w:szCs w:val="24"/>
        </w:rPr>
        <w:t>также направлять замечания</w:t>
      </w:r>
      <w:r w:rsidRPr="00F32EBE">
        <w:rPr>
          <w:rFonts w:ascii="Arial" w:hAnsi="Arial" w:cs="Arial"/>
          <w:sz w:val="24"/>
          <w:szCs w:val="24"/>
        </w:rPr>
        <w:t xml:space="preserve"> и предложения по улучшению качества и доступности предоставления муниципальной услуги.</w:t>
      </w:r>
    </w:p>
    <w:p w:rsidR="00E14269" w:rsidRPr="00102475" w:rsidRDefault="00E14269" w:rsidP="00E14269">
      <w:pPr>
        <w:widowControl w:val="0"/>
        <w:overflowPunct/>
        <w:adjustRightInd/>
        <w:spacing w:before="240" w:after="120"/>
        <w:jc w:val="center"/>
        <w:textAlignment w:val="auto"/>
        <w:outlineLvl w:val="1"/>
        <w:rPr>
          <w:rFonts w:ascii="Arial" w:hAnsi="Arial" w:cs="Arial"/>
          <w:b/>
          <w:sz w:val="30"/>
          <w:szCs w:val="30"/>
        </w:rPr>
      </w:pPr>
      <w:r w:rsidRPr="00102475">
        <w:rPr>
          <w:rFonts w:ascii="Arial" w:hAnsi="Arial" w:cs="Arial"/>
          <w:b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</w:t>
      </w:r>
      <w:r w:rsidR="00102475" w:rsidRPr="00102475">
        <w:rPr>
          <w:rFonts w:ascii="Arial" w:hAnsi="Arial" w:cs="Arial"/>
          <w:b/>
          <w:sz w:val="30"/>
          <w:szCs w:val="30"/>
        </w:rPr>
        <w:t>лугу,</w:t>
      </w:r>
      <w:r w:rsidRPr="00102475">
        <w:rPr>
          <w:rFonts w:ascii="Arial" w:hAnsi="Arial" w:cs="Arial"/>
          <w:b/>
          <w:sz w:val="30"/>
          <w:szCs w:val="30"/>
        </w:rPr>
        <w:t xml:space="preserve"> а также должностных лиц, муниципальных служащих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</w:t>
      </w:r>
      <w:r w:rsidR="0036560E">
        <w:rPr>
          <w:rFonts w:ascii="Arial" w:hAnsi="Arial" w:cs="Arial"/>
          <w:sz w:val="24"/>
          <w:szCs w:val="24"/>
        </w:rPr>
        <w:t>нистрации,</w:t>
      </w:r>
      <w:r w:rsidRPr="00F32EBE">
        <w:rPr>
          <w:rFonts w:ascii="Arial" w:hAnsi="Arial" w:cs="Arial"/>
          <w:sz w:val="24"/>
          <w:szCs w:val="24"/>
        </w:rPr>
        <w:t xml:space="preserve"> в досудебном (внесудебном) порядке.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5.2. Предмет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1) нарушения срока регистрации запроса заявителя о предоставлении муниципальной услуги;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2) нарушения срока предоставления муниципальной услуги;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5) отказа в предоставлении муниципальной услуги</w:t>
      </w:r>
      <w:r w:rsidR="0036560E">
        <w:rPr>
          <w:rFonts w:ascii="Arial" w:hAnsi="Arial" w:cs="Arial"/>
          <w:sz w:val="24"/>
          <w:szCs w:val="24"/>
        </w:rPr>
        <w:t>, если основания отказа</w:t>
      </w:r>
      <w:r w:rsidRPr="00F32EBE">
        <w:rPr>
          <w:rFonts w:ascii="Arial" w:hAnsi="Arial" w:cs="Arial"/>
          <w:sz w:val="24"/>
          <w:szCs w:val="24"/>
        </w:rPr>
        <w:t xml:space="preserve">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  <w:proofErr w:type="gramEnd"/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6) затребования с заявителя при предоставлении муниципальной услуги платы, не предусмотренной федеральными и областными нормативными правовыми актами;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7) 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5.3. Ответ на жалобу заявителя не дается в случаях, если: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- в жалобе не </w:t>
      </w:r>
      <w:proofErr w:type="gramStart"/>
      <w:r w:rsidRPr="00F32EBE">
        <w:rPr>
          <w:rFonts w:ascii="Arial" w:hAnsi="Arial" w:cs="Arial"/>
          <w:sz w:val="24"/>
          <w:szCs w:val="24"/>
        </w:rPr>
        <w:t>указаны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</w:t>
      </w:r>
      <w:r w:rsidR="00897D44">
        <w:rPr>
          <w:rFonts w:ascii="Arial" w:hAnsi="Arial" w:cs="Arial"/>
          <w:sz w:val="24"/>
          <w:szCs w:val="24"/>
        </w:rPr>
        <w:t>ый орган</w:t>
      </w:r>
      <w:r w:rsidRPr="00F32EBE">
        <w:rPr>
          <w:rFonts w:ascii="Arial" w:hAnsi="Arial" w:cs="Arial"/>
          <w:sz w:val="24"/>
          <w:szCs w:val="24"/>
        </w:rPr>
        <w:t xml:space="preserve"> в соответствии с его компетенцией;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- текст жалобы не поддается прочтению, о чем в течение семи дней со дня регистрации жалобы сообщается заявителю, н</w:t>
      </w:r>
      <w:r w:rsidR="00897D44">
        <w:rPr>
          <w:rFonts w:ascii="Arial" w:hAnsi="Arial" w:cs="Arial"/>
          <w:sz w:val="24"/>
          <w:szCs w:val="24"/>
        </w:rPr>
        <w:t>аправившему жалобу, если</w:t>
      </w:r>
      <w:r w:rsidRPr="00F32EBE">
        <w:rPr>
          <w:rFonts w:ascii="Arial" w:hAnsi="Arial" w:cs="Arial"/>
          <w:sz w:val="24"/>
          <w:szCs w:val="24"/>
        </w:rPr>
        <w:t xml:space="preserve"> его фамилия и почтовый адрес поддаются прочтению.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</w:t>
      </w:r>
      <w:r w:rsidR="00897D44">
        <w:rPr>
          <w:rFonts w:ascii="Arial" w:hAnsi="Arial" w:cs="Arial"/>
          <w:sz w:val="24"/>
          <w:szCs w:val="24"/>
        </w:rPr>
        <w:t>ь жалобу без ответа</w:t>
      </w:r>
      <w:r w:rsidRPr="00F32EBE">
        <w:rPr>
          <w:rFonts w:ascii="Arial" w:hAnsi="Arial" w:cs="Arial"/>
          <w:sz w:val="24"/>
          <w:szCs w:val="24"/>
        </w:rPr>
        <w:t xml:space="preserve">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5.4. Заявитель вправе подать жалобу в письменной форме на бумажном носителе, в электронной форме в Администрацию. Жалобы на решения, принятые Главой муниципального образования «Темкинский район» Смоленской области, рассматриваются непосредственно Главой муниципального образования «Темкинский район» Смоленской области.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5.6. </w:t>
      </w:r>
      <w:proofErr w:type="gramStart"/>
      <w:r w:rsidRPr="00F32EBE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</w:t>
      </w:r>
      <w:r w:rsidR="00C92898">
        <w:rPr>
          <w:rFonts w:ascii="Arial" w:hAnsi="Arial" w:cs="Arial"/>
          <w:sz w:val="24"/>
          <w:szCs w:val="24"/>
        </w:rPr>
        <w:t>еме документов</w:t>
      </w:r>
      <w:r w:rsidRPr="00F32EBE">
        <w:rPr>
          <w:rFonts w:ascii="Arial" w:hAnsi="Arial" w:cs="Arial"/>
          <w:sz w:val="24"/>
          <w:szCs w:val="24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регистрации.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5.7. Жалоба должна содержать: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 xml:space="preserve">1) наименование Администрации, фамилию, имя, </w:t>
      </w:r>
      <w:r w:rsidR="00C92898">
        <w:rPr>
          <w:rFonts w:ascii="Arial" w:hAnsi="Arial" w:cs="Arial"/>
          <w:sz w:val="24"/>
          <w:szCs w:val="24"/>
        </w:rPr>
        <w:t>отчество (последнее –</w:t>
      </w:r>
      <w:r w:rsidRPr="00F32EBE">
        <w:rPr>
          <w:rFonts w:ascii="Arial" w:hAnsi="Arial" w:cs="Arial"/>
          <w:sz w:val="24"/>
          <w:szCs w:val="24"/>
        </w:rPr>
        <w:t xml:space="preserve"> при наличии) должностного лица Администрации, либо муниципального служащего, решения и действия (бездействие) которых обжалуются;</w:t>
      </w:r>
      <w:proofErr w:type="gramEnd"/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</w:t>
      </w:r>
      <w:r w:rsidR="00C92898">
        <w:rPr>
          <w:rFonts w:ascii="Arial" w:hAnsi="Arial" w:cs="Arial"/>
          <w:sz w:val="24"/>
          <w:szCs w:val="24"/>
        </w:rPr>
        <w:t>личии) и почтовый адрес,</w:t>
      </w:r>
      <w:r w:rsidRPr="00F32EBE">
        <w:rPr>
          <w:rFonts w:ascii="Arial" w:hAnsi="Arial" w:cs="Arial"/>
          <w:sz w:val="24"/>
          <w:szCs w:val="24"/>
        </w:rPr>
        <w:t xml:space="preserve"> по которым должен быть направлен ответ заявителю;</w:t>
      </w:r>
      <w:proofErr w:type="gramEnd"/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5.8. По результатам рассмотрения жалобы </w:t>
      </w:r>
      <w:r w:rsidR="00C92898">
        <w:rPr>
          <w:rFonts w:ascii="Arial" w:hAnsi="Arial" w:cs="Arial"/>
          <w:sz w:val="24"/>
          <w:szCs w:val="24"/>
        </w:rPr>
        <w:t>Администрация принимает одно</w:t>
      </w:r>
      <w:r w:rsidRPr="00F32EBE">
        <w:rPr>
          <w:rFonts w:ascii="Arial" w:hAnsi="Arial" w:cs="Arial"/>
          <w:sz w:val="24"/>
          <w:szCs w:val="24"/>
        </w:rPr>
        <w:t xml:space="preserve"> из следующих решений: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Администрацией опечаток и ошибок</w:t>
      </w:r>
      <w:r w:rsidR="00CE6CF0">
        <w:rPr>
          <w:rFonts w:ascii="Arial" w:hAnsi="Arial" w:cs="Arial"/>
          <w:sz w:val="24"/>
          <w:szCs w:val="24"/>
        </w:rPr>
        <w:t xml:space="preserve"> в выданных</w:t>
      </w:r>
      <w:r w:rsidRPr="00F32EBE">
        <w:rPr>
          <w:rFonts w:ascii="Arial" w:hAnsi="Arial" w:cs="Arial"/>
          <w:sz w:val="24"/>
          <w:szCs w:val="24"/>
        </w:rPr>
        <w:t xml:space="preserve"> в результате предоставления муниципальной услуги документах, возврата заявителю денежных средств, взимание которых не предусмотрено федеральными и областными нормативными правовыми актами, а также в иных формах;</w:t>
      </w:r>
      <w:proofErr w:type="gramEnd"/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5.9. Не позднее дня, следующего за д</w:t>
      </w:r>
      <w:r w:rsidR="00CE6CF0">
        <w:rPr>
          <w:rFonts w:ascii="Arial" w:hAnsi="Arial" w:cs="Arial"/>
          <w:sz w:val="24"/>
          <w:szCs w:val="24"/>
        </w:rPr>
        <w:t>нем принятия решения, заявителю</w:t>
      </w:r>
      <w:r w:rsidRPr="00F32EBE">
        <w:rPr>
          <w:rFonts w:ascii="Arial" w:hAnsi="Arial" w:cs="Arial"/>
          <w:sz w:val="24"/>
          <w:szCs w:val="24"/>
        </w:rPr>
        <w:t xml:space="preserve">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4269" w:rsidRPr="00F32EBE" w:rsidRDefault="00E14269" w:rsidP="00E14269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32EBE">
        <w:rPr>
          <w:rFonts w:ascii="Arial" w:hAnsi="Arial" w:cs="Arial"/>
          <w:sz w:val="24"/>
          <w:szCs w:val="24"/>
          <w:lang w:eastAsia="ar-SA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F32EBE">
        <w:rPr>
          <w:rFonts w:ascii="Arial" w:eastAsia="Arial" w:hAnsi="Arial" w:cs="Arial"/>
          <w:kern w:val="2"/>
          <w:sz w:val="24"/>
          <w:szCs w:val="24"/>
          <w:lang w:eastAsia="ar-SA"/>
        </w:rPr>
        <w:t>от 27.07.2010 № 210-ФЗ «Об организации предо</w:t>
      </w:r>
      <w:r w:rsidR="00CE6CF0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ставления государственных и </w:t>
      </w:r>
      <w:r w:rsidRPr="00F32EBE">
        <w:rPr>
          <w:rFonts w:ascii="Arial" w:eastAsia="Arial" w:hAnsi="Arial" w:cs="Arial"/>
          <w:kern w:val="2"/>
          <w:sz w:val="24"/>
          <w:szCs w:val="24"/>
          <w:lang w:eastAsia="ar-SA"/>
        </w:rPr>
        <w:t>муниципальных услуг»</w:t>
      </w:r>
      <w:r w:rsidRPr="00F32EB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CE6CF0">
        <w:rPr>
          <w:rFonts w:ascii="Arial" w:hAnsi="Arial" w:cs="Arial"/>
          <w:sz w:val="24"/>
          <w:szCs w:val="24"/>
          <w:lang w:eastAsia="ar-SA"/>
        </w:rPr>
        <w:t xml:space="preserve">в целях незамедлительного устранения </w:t>
      </w:r>
      <w:r w:rsidRPr="00F32EBE">
        <w:rPr>
          <w:rFonts w:ascii="Arial" w:hAnsi="Arial" w:cs="Arial"/>
          <w:sz w:val="24"/>
          <w:szCs w:val="24"/>
          <w:lang w:eastAsia="ar-SA"/>
        </w:rPr>
        <w:t xml:space="preserve">выявленных нарушений при оказании государственной или муниципальной услуги, а также </w:t>
      </w:r>
      <w:r w:rsidR="00CE6CF0">
        <w:rPr>
          <w:rFonts w:ascii="Arial" w:hAnsi="Arial" w:cs="Arial"/>
          <w:sz w:val="24"/>
          <w:szCs w:val="24"/>
          <w:lang w:eastAsia="ar-SA"/>
        </w:rPr>
        <w:t>приносятся извинения</w:t>
      </w:r>
      <w:r w:rsidRPr="00F32EBE">
        <w:rPr>
          <w:rFonts w:ascii="Arial" w:hAnsi="Arial" w:cs="Arial"/>
          <w:sz w:val="24"/>
          <w:szCs w:val="24"/>
          <w:lang w:eastAsia="ar-SA"/>
        </w:rPr>
        <w:t xml:space="preserve"> за</w:t>
      </w:r>
      <w:proofErr w:type="gramEnd"/>
      <w:r w:rsidRPr="00F32EBE">
        <w:rPr>
          <w:rFonts w:ascii="Arial" w:hAnsi="Arial" w:cs="Arial"/>
          <w:sz w:val="24"/>
          <w:szCs w:val="24"/>
          <w:lang w:eastAsia="ar-SA"/>
        </w:rPr>
        <w:t xml:space="preserve"> доставленные неудобства и указывается инф</w:t>
      </w:r>
      <w:r w:rsidR="00CE6CF0">
        <w:rPr>
          <w:rFonts w:ascii="Arial" w:hAnsi="Arial" w:cs="Arial"/>
          <w:sz w:val="24"/>
          <w:szCs w:val="24"/>
          <w:lang w:eastAsia="ar-SA"/>
        </w:rPr>
        <w:t xml:space="preserve">ормация </w:t>
      </w:r>
      <w:r w:rsidRPr="00F32EBE">
        <w:rPr>
          <w:rFonts w:ascii="Arial" w:hAnsi="Arial" w:cs="Arial"/>
          <w:sz w:val="24"/>
          <w:szCs w:val="24"/>
          <w:lang w:eastAsia="ar-SA"/>
        </w:rPr>
        <w:t>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F32EBE">
        <w:rPr>
          <w:rFonts w:ascii="Arial" w:hAnsi="Arial" w:cs="Arial"/>
          <w:sz w:val="24"/>
          <w:szCs w:val="24"/>
        </w:rPr>
        <w:t>жалобы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E14269" w:rsidRPr="00F32EBE" w:rsidRDefault="00E14269" w:rsidP="00E14269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E14269" w:rsidRPr="00F32EBE" w:rsidRDefault="00E14269" w:rsidP="00E14269">
      <w:pPr>
        <w:overflowPunct/>
        <w:ind w:firstLine="540"/>
        <w:jc w:val="both"/>
        <w:textAlignment w:val="auto"/>
        <w:rPr>
          <w:rFonts w:ascii="Arial" w:eastAsia="Calibri" w:hAnsi="Arial" w:cs="Arial"/>
          <w:bCs/>
          <w:sz w:val="24"/>
          <w:szCs w:val="24"/>
        </w:rPr>
      </w:pPr>
      <w:r w:rsidRPr="00F32EBE">
        <w:rPr>
          <w:rFonts w:ascii="Arial" w:eastAsia="Calibri" w:hAnsi="Arial" w:cs="Arial"/>
          <w:bCs/>
          <w:sz w:val="24"/>
          <w:szCs w:val="24"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Реестра.</w:t>
      </w:r>
    </w:p>
    <w:p w:rsidR="00510B23" w:rsidRPr="00F32EBE" w:rsidRDefault="00510B23" w:rsidP="00995335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95335" w:rsidRPr="00F32EBE" w:rsidRDefault="00995335" w:rsidP="005441CA">
      <w:pPr>
        <w:pStyle w:val="a5"/>
        <w:tabs>
          <w:tab w:val="left" w:pos="709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CB44E2" w:rsidRPr="00F32EBE" w:rsidRDefault="00CB44E2" w:rsidP="00790B1D">
      <w:pPr>
        <w:pStyle w:val="a5"/>
        <w:tabs>
          <w:tab w:val="left" w:pos="709"/>
        </w:tabs>
        <w:spacing w:before="0" w:beforeAutospacing="0" w:after="0" w:afterAutospacing="0"/>
        <w:ind w:left="5670"/>
        <w:rPr>
          <w:rFonts w:ascii="Arial" w:hAnsi="Arial" w:cs="Arial"/>
        </w:rPr>
      </w:pPr>
      <w:r w:rsidRPr="00F32EBE">
        <w:rPr>
          <w:rFonts w:ascii="Arial" w:hAnsi="Arial" w:cs="Arial"/>
        </w:rPr>
        <w:t>Приложение № 1</w:t>
      </w:r>
      <w:r w:rsidRPr="00F32EBE">
        <w:rPr>
          <w:rFonts w:ascii="Arial" w:hAnsi="Arial" w:cs="Arial"/>
        </w:rPr>
        <w:br/>
        <w:t xml:space="preserve">к Административному регламенту </w:t>
      </w:r>
    </w:p>
    <w:p w:rsidR="00CB44E2" w:rsidRPr="00F32EBE" w:rsidRDefault="00CB44E2" w:rsidP="005441CA">
      <w:pPr>
        <w:pStyle w:val="a5"/>
        <w:spacing w:before="0" w:beforeAutospacing="0" w:after="0" w:afterAutospacing="0"/>
        <w:jc w:val="right"/>
        <w:rPr>
          <w:rFonts w:ascii="Arial" w:hAnsi="Arial" w:cs="Arial"/>
        </w:rPr>
      </w:pPr>
    </w:p>
    <w:p w:rsidR="000F4F40" w:rsidRPr="00790B1D" w:rsidRDefault="008202BF" w:rsidP="008202BF">
      <w:pPr>
        <w:pStyle w:val="a5"/>
        <w:spacing w:before="0" w:beforeAutospacing="0" w:after="0" w:afterAutospacing="0"/>
        <w:jc w:val="center"/>
        <w:rPr>
          <w:rFonts w:ascii="Arial" w:hAnsi="Arial" w:cs="Arial"/>
        </w:rPr>
      </w:pPr>
      <w:r w:rsidRPr="00790B1D">
        <w:rPr>
          <w:rFonts w:ascii="Arial" w:hAnsi="Arial" w:cs="Arial"/>
        </w:rPr>
        <w:t>Заявление о предоставлении земельного участка</w:t>
      </w:r>
    </w:p>
    <w:p w:rsidR="00790B1D" w:rsidRDefault="00790B1D" w:rsidP="00790B1D">
      <w:pPr>
        <w:pStyle w:val="a5"/>
        <w:spacing w:before="0" w:beforeAutospacing="0" w:after="0" w:afterAutospacing="0"/>
        <w:ind w:left="5670"/>
        <w:rPr>
          <w:rFonts w:ascii="Arial" w:hAnsi="Arial" w:cs="Arial"/>
        </w:rPr>
      </w:pPr>
    </w:p>
    <w:p w:rsidR="00160F6A" w:rsidRPr="00F32EBE" w:rsidRDefault="00CB44E2" w:rsidP="00790B1D">
      <w:pPr>
        <w:pStyle w:val="a5"/>
        <w:spacing w:before="0" w:beforeAutospacing="0" w:after="0" w:afterAutospacing="0"/>
        <w:ind w:left="5670"/>
        <w:rPr>
          <w:rFonts w:ascii="Arial" w:hAnsi="Arial" w:cs="Arial"/>
        </w:rPr>
      </w:pPr>
      <w:r w:rsidRPr="00F32EBE">
        <w:rPr>
          <w:rFonts w:ascii="Arial" w:hAnsi="Arial" w:cs="Arial"/>
        </w:rPr>
        <w:t>Главе муниципального образования</w:t>
      </w:r>
      <w:r w:rsidRPr="00F32EBE">
        <w:rPr>
          <w:rFonts w:ascii="Arial" w:hAnsi="Arial" w:cs="Arial"/>
        </w:rPr>
        <w:br/>
        <w:t>«</w:t>
      </w:r>
      <w:r w:rsidR="007C3C63" w:rsidRPr="00F32EBE">
        <w:rPr>
          <w:rFonts w:ascii="Arial" w:hAnsi="Arial" w:cs="Arial"/>
        </w:rPr>
        <w:t>Темкинский</w:t>
      </w:r>
      <w:r w:rsidRPr="00F32EBE">
        <w:rPr>
          <w:rFonts w:ascii="Arial" w:hAnsi="Arial" w:cs="Arial"/>
        </w:rPr>
        <w:t xml:space="preserve"> район» Смоленской </w:t>
      </w:r>
    </w:p>
    <w:p w:rsidR="00CB44E2" w:rsidRPr="00F32EBE" w:rsidRDefault="00CB44E2" w:rsidP="00593B3E">
      <w:pPr>
        <w:pStyle w:val="a5"/>
        <w:spacing w:before="0" w:beforeAutospacing="0" w:after="0" w:afterAutospacing="0"/>
        <w:ind w:left="5670"/>
        <w:rPr>
          <w:rFonts w:ascii="Arial" w:hAnsi="Arial" w:cs="Arial"/>
        </w:rPr>
      </w:pPr>
      <w:r w:rsidRPr="00F32EBE">
        <w:rPr>
          <w:rFonts w:ascii="Arial" w:hAnsi="Arial" w:cs="Arial"/>
        </w:rPr>
        <w:lastRenderedPageBreak/>
        <w:t>области</w:t>
      </w:r>
    </w:p>
    <w:p w:rsidR="00995335" w:rsidRPr="00F32EBE" w:rsidRDefault="00995335" w:rsidP="00593B3E">
      <w:pPr>
        <w:pStyle w:val="a5"/>
        <w:spacing w:before="0" w:beforeAutospacing="0" w:after="0" w:afterAutospacing="0"/>
        <w:ind w:left="5670"/>
        <w:jc w:val="right"/>
        <w:rPr>
          <w:rStyle w:val="a8"/>
          <w:rFonts w:ascii="Arial" w:hAnsi="Arial" w:cs="Arial"/>
          <w:b w:val="0"/>
        </w:rPr>
      </w:pPr>
      <w:r w:rsidRPr="00F32EBE">
        <w:rPr>
          <w:rStyle w:val="a8"/>
          <w:rFonts w:ascii="Arial" w:hAnsi="Arial" w:cs="Arial"/>
        </w:rPr>
        <w:t xml:space="preserve"> </w:t>
      </w:r>
      <w:r w:rsidR="00F209BF" w:rsidRPr="00F32EBE">
        <w:rPr>
          <w:rStyle w:val="a8"/>
          <w:rFonts w:ascii="Arial" w:hAnsi="Arial" w:cs="Arial"/>
          <w:b w:val="0"/>
        </w:rPr>
        <w:t>И.О</w:t>
      </w:r>
      <w:r w:rsidR="00F209BF" w:rsidRPr="00F32EBE">
        <w:rPr>
          <w:rStyle w:val="a8"/>
          <w:rFonts w:ascii="Arial" w:hAnsi="Arial" w:cs="Arial"/>
        </w:rPr>
        <w:t xml:space="preserve">. </w:t>
      </w:r>
      <w:r w:rsidRPr="00F32EBE">
        <w:rPr>
          <w:rStyle w:val="a8"/>
          <w:rFonts w:ascii="Arial" w:hAnsi="Arial" w:cs="Arial"/>
          <w:b w:val="0"/>
        </w:rPr>
        <w:t>Фамилия</w:t>
      </w:r>
    </w:p>
    <w:p w:rsidR="000B4C97" w:rsidRPr="00F32EBE" w:rsidRDefault="000B4C97" w:rsidP="00593B3E">
      <w:pPr>
        <w:overflowPunct/>
        <w:autoSpaceDE/>
        <w:autoSpaceDN/>
        <w:adjustRightInd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гражданин</w:t>
      </w:r>
      <w:proofErr w:type="gramStart"/>
      <w:r w:rsidRPr="00F32EBE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F32EBE">
        <w:rPr>
          <w:rFonts w:ascii="Arial" w:hAnsi="Arial" w:cs="Arial"/>
          <w:sz w:val="24"/>
          <w:szCs w:val="24"/>
        </w:rPr>
        <w:t>ки</w:t>
      </w:r>
      <w:proofErr w:type="spellEnd"/>
      <w:r w:rsidRPr="00F32EBE">
        <w:rPr>
          <w:rFonts w:ascii="Arial" w:hAnsi="Arial" w:cs="Arial"/>
          <w:sz w:val="24"/>
          <w:szCs w:val="24"/>
        </w:rPr>
        <w:t>)____________________________________</w:t>
      </w:r>
    </w:p>
    <w:p w:rsidR="000B4C97" w:rsidRPr="00F32EBE" w:rsidRDefault="000B4C97" w:rsidP="00593B3E">
      <w:pPr>
        <w:overflowPunct/>
        <w:autoSpaceDE/>
        <w:autoSpaceDN/>
        <w:adjustRightInd/>
        <w:ind w:left="5670"/>
        <w:textAlignment w:val="auto"/>
        <w:rPr>
          <w:rFonts w:ascii="Arial" w:hAnsi="Arial" w:cs="Arial"/>
          <w:sz w:val="24"/>
          <w:szCs w:val="24"/>
          <w:vertAlign w:val="superscript"/>
        </w:rPr>
      </w:pPr>
      <w:r w:rsidRPr="00F32EBE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593B3E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Pr="00F32EBE">
        <w:rPr>
          <w:rFonts w:ascii="Arial" w:hAnsi="Arial" w:cs="Arial"/>
          <w:sz w:val="24"/>
          <w:szCs w:val="24"/>
          <w:vertAlign w:val="superscript"/>
        </w:rPr>
        <w:t xml:space="preserve"> (фамилия)</w:t>
      </w:r>
    </w:p>
    <w:p w:rsidR="000B4C97" w:rsidRPr="00F32EBE" w:rsidRDefault="000B4C97" w:rsidP="00593B3E">
      <w:pPr>
        <w:overflowPunct/>
        <w:autoSpaceDE/>
        <w:autoSpaceDN/>
        <w:adjustRightInd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</w:t>
      </w:r>
    </w:p>
    <w:p w:rsidR="000B4C97" w:rsidRPr="00F32EBE" w:rsidRDefault="000B4C97" w:rsidP="00593B3E">
      <w:pPr>
        <w:pBdr>
          <w:bottom w:val="single" w:sz="12" w:space="1" w:color="auto"/>
        </w:pBdr>
        <w:overflowPunct/>
        <w:autoSpaceDE/>
        <w:autoSpaceDN/>
        <w:adjustRightInd/>
        <w:ind w:left="5670"/>
        <w:textAlignment w:val="auto"/>
        <w:rPr>
          <w:rFonts w:ascii="Arial" w:hAnsi="Arial" w:cs="Arial"/>
          <w:sz w:val="24"/>
          <w:szCs w:val="24"/>
          <w:vertAlign w:val="superscript"/>
        </w:rPr>
      </w:pPr>
      <w:r w:rsidRPr="00F32EB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593B3E">
        <w:rPr>
          <w:rFonts w:ascii="Arial" w:hAnsi="Arial" w:cs="Arial"/>
          <w:sz w:val="24"/>
          <w:szCs w:val="24"/>
          <w:vertAlign w:val="superscript"/>
        </w:rPr>
        <w:t xml:space="preserve">              </w:t>
      </w:r>
      <w:r w:rsidRPr="00F32EBE">
        <w:rPr>
          <w:rFonts w:ascii="Arial" w:hAnsi="Arial" w:cs="Arial"/>
          <w:sz w:val="24"/>
          <w:szCs w:val="24"/>
          <w:vertAlign w:val="superscript"/>
        </w:rPr>
        <w:t xml:space="preserve"> (имя, отчество (при наличии))</w:t>
      </w:r>
    </w:p>
    <w:p w:rsidR="000B4C97" w:rsidRPr="00F32EBE" w:rsidRDefault="000B4C97" w:rsidP="00593B3E">
      <w:pPr>
        <w:pBdr>
          <w:bottom w:val="single" w:sz="12" w:space="1" w:color="auto"/>
        </w:pBdr>
        <w:overflowPunct/>
        <w:autoSpaceDE/>
        <w:autoSpaceDN/>
        <w:adjustRightInd/>
        <w:ind w:left="5670"/>
        <w:textAlignment w:val="auto"/>
        <w:rPr>
          <w:rFonts w:ascii="Arial" w:hAnsi="Arial" w:cs="Arial"/>
          <w:sz w:val="24"/>
          <w:szCs w:val="24"/>
          <w:vertAlign w:val="superscript"/>
        </w:rPr>
      </w:pPr>
    </w:p>
    <w:p w:rsidR="000B4C97" w:rsidRPr="00F32EBE" w:rsidRDefault="000B4C97" w:rsidP="00593B3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Arial" w:hAnsi="Arial" w:cs="Arial"/>
          <w:sz w:val="24"/>
          <w:szCs w:val="24"/>
        </w:rPr>
      </w:pPr>
    </w:p>
    <w:p w:rsidR="000B4C97" w:rsidRPr="00F32EBE" w:rsidRDefault="000B4C97" w:rsidP="00593B3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паспорт _________ № __________ выдан _______________</w:t>
      </w:r>
    </w:p>
    <w:p w:rsidR="000B4C97" w:rsidRPr="00F32EBE" w:rsidRDefault="000B4C97" w:rsidP="00593B3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____________________________________________________________________________________________________</w:t>
      </w:r>
    </w:p>
    <w:p w:rsidR="000B4C97" w:rsidRPr="00F32EBE" w:rsidRDefault="000B4C97" w:rsidP="00593B3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зарегистрирова</w:t>
      </w:r>
      <w:proofErr w:type="gramStart"/>
      <w:r w:rsidRPr="00F32EBE">
        <w:rPr>
          <w:rFonts w:ascii="Arial" w:hAnsi="Arial" w:cs="Arial"/>
          <w:sz w:val="24"/>
          <w:szCs w:val="24"/>
        </w:rPr>
        <w:t>н(</w:t>
      </w:r>
      <w:proofErr w:type="gramEnd"/>
      <w:r w:rsidRPr="00F32EBE">
        <w:rPr>
          <w:rFonts w:ascii="Arial" w:hAnsi="Arial" w:cs="Arial"/>
          <w:sz w:val="24"/>
          <w:szCs w:val="24"/>
        </w:rPr>
        <w:t>а) по адресу: ________________________</w:t>
      </w:r>
    </w:p>
    <w:p w:rsidR="000B4C97" w:rsidRPr="00F32EBE" w:rsidRDefault="000B4C97" w:rsidP="00593B3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____________________________________________________________________________________________________</w:t>
      </w:r>
    </w:p>
    <w:p w:rsidR="000B4C97" w:rsidRPr="00F32EBE" w:rsidRDefault="000B4C97" w:rsidP="00593B3E">
      <w:pPr>
        <w:overflowPunct/>
        <w:autoSpaceDE/>
        <w:autoSpaceDN/>
        <w:adjustRightInd/>
        <w:ind w:left="5670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</w:t>
      </w:r>
    </w:p>
    <w:p w:rsidR="00507F34" w:rsidRPr="00F32EBE" w:rsidRDefault="00507F34" w:rsidP="00593B3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(адрес электронной почты (номер телефона):</w:t>
      </w:r>
      <w:proofErr w:type="gramEnd"/>
    </w:p>
    <w:p w:rsidR="000B4C97" w:rsidRPr="00F32EBE" w:rsidRDefault="000B4C97" w:rsidP="000B4C97">
      <w:pPr>
        <w:overflowPunct/>
        <w:autoSpaceDE/>
        <w:autoSpaceDN/>
        <w:adjustRightInd/>
        <w:ind w:left="4140" w:firstLine="567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F32EB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4C97" w:rsidRPr="00593B3E" w:rsidRDefault="000B4C97" w:rsidP="000B4C9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kern w:val="28"/>
          <w:sz w:val="30"/>
          <w:szCs w:val="30"/>
        </w:rPr>
      </w:pPr>
      <w:r w:rsidRPr="00593B3E">
        <w:rPr>
          <w:rFonts w:ascii="Arial" w:hAnsi="Arial" w:cs="Arial"/>
          <w:bCs/>
          <w:kern w:val="28"/>
          <w:sz w:val="30"/>
          <w:szCs w:val="30"/>
        </w:rPr>
        <w:t>Заявление</w:t>
      </w:r>
    </w:p>
    <w:p w:rsidR="000B4C97" w:rsidRPr="00593B3E" w:rsidRDefault="000B4C97" w:rsidP="000B4C9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kern w:val="28"/>
          <w:sz w:val="30"/>
          <w:szCs w:val="30"/>
        </w:rPr>
      </w:pPr>
      <w:r w:rsidRPr="00593B3E">
        <w:rPr>
          <w:rFonts w:ascii="Arial" w:hAnsi="Arial" w:cs="Arial"/>
          <w:bCs/>
          <w:kern w:val="28"/>
          <w:sz w:val="30"/>
          <w:szCs w:val="30"/>
        </w:rPr>
        <w:t>о предоставлении земельного участка</w:t>
      </w:r>
    </w:p>
    <w:p w:rsidR="000B4C97" w:rsidRPr="00F32EBE" w:rsidRDefault="000B4C97" w:rsidP="000B4C97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ab/>
      </w:r>
    </w:p>
    <w:p w:rsidR="000B4C97" w:rsidRPr="00F32EBE" w:rsidRDefault="000B4C97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ab/>
        <w:t>Прошу Вас предоставить земельный участок, с кадастровым номером:______</w:t>
      </w:r>
      <w:r w:rsidR="00507F34" w:rsidRPr="00F32EBE">
        <w:rPr>
          <w:rFonts w:ascii="Arial" w:hAnsi="Arial" w:cs="Arial"/>
          <w:sz w:val="24"/>
          <w:szCs w:val="24"/>
        </w:rPr>
        <w:t>________</w:t>
      </w:r>
      <w:r w:rsidRPr="00F32EBE">
        <w:rPr>
          <w:rFonts w:ascii="Arial" w:hAnsi="Arial" w:cs="Arial"/>
          <w:sz w:val="24"/>
          <w:szCs w:val="24"/>
        </w:rPr>
        <w:t>____, площадью __________ кв.</w:t>
      </w:r>
      <w:r w:rsidR="00507F34" w:rsidRPr="00F32EBE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 xml:space="preserve">м., </w:t>
      </w:r>
      <w:proofErr w:type="gramStart"/>
      <w:r w:rsidRPr="00F32EBE">
        <w:rPr>
          <w:rFonts w:ascii="Arial" w:hAnsi="Arial" w:cs="Arial"/>
          <w:sz w:val="24"/>
          <w:szCs w:val="24"/>
        </w:rPr>
        <w:t>для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</w:t>
      </w:r>
      <w:r w:rsidR="00507F34" w:rsidRPr="00F32EBE">
        <w:rPr>
          <w:rFonts w:ascii="Arial" w:hAnsi="Arial" w:cs="Arial"/>
          <w:sz w:val="24"/>
          <w:szCs w:val="24"/>
        </w:rPr>
        <w:t>_</w:t>
      </w:r>
      <w:r w:rsidRPr="00F32EBE">
        <w:rPr>
          <w:rFonts w:ascii="Arial" w:hAnsi="Arial" w:cs="Arial"/>
          <w:sz w:val="24"/>
          <w:szCs w:val="24"/>
        </w:rPr>
        <w:t>______________</w:t>
      </w:r>
      <w:r w:rsidR="00507F34" w:rsidRPr="00F32EBE">
        <w:rPr>
          <w:rFonts w:ascii="Arial" w:hAnsi="Arial" w:cs="Arial"/>
          <w:sz w:val="24"/>
          <w:szCs w:val="24"/>
        </w:rPr>
        <w:t>_________________________________________</w:t>
      </w:r>
    </w:p>
    <w:p w:rsidR="00507F34" w:rsidRPr="00F32EBE" w:rsidRDefault="00507F34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0B4C97" w:rsidRPr="00F32EBE" w:rsidRDefault="000B4C97" w:rsidP="000B4C97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07F34" w:rsidRPr="00F32EBE">
        <w:rPr>
          <w:rFonts w:ascii="Arial" w:hAnsi="Arial" w:cs="Arial"/>
          <w:sz w:val="24"/>
          <w:szCs w:val="24"/>
        </w:rPr>
        <w:t xml:space="preserve">                              </w:t>
      </w:r>
      <w:r w:rsidRPr="00F32EBE">
        <w:rPr>
          <w:rFonts w:ascii="Arial" w:hAnsi="Arial" w:cs="Arial"/>
          <w:sz w:val="24"/>
          <w:szCs w:val="24"/>
        </w:rPr>
        <w:t xml:space="preserve">   (цель использования)</w:t>
      </w:r>
    </w:p>
    <w:p w:rsidR="000B4C97" w:rsidRPr="00F32EBE" w:rsidRDefault="000B4C97" w:rsidP="000B4C97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по адресу</w:t>
      </w:r>
      <w:r w:rsidR="00507F34" w:rsidRPr="00F32EBE">
        <w:rPr>
          <w:rFonts w:ascii="Arial" w:hAnsi="Arial" w:cs="Arial"/>
          <w:sz w:val="24"/>
          <w:szCs w:val="24"/>
        </w:rPr>
        <w:t xml:space="preserve"> (местоположение)</w:t>
      </w:r>
      <w:r w:rsidRPr="00F32EBE">
        <w:rPr>
          <w:rFonts w:ascii="Arial" w:hAnsi="Arial" w:cs="Arial"/>
          <w:sz w:val="24"/>
          <w:szCs w:val="24"/>
        </w:rPr>
        <w:t>: ____________________________________</w:t>
      </w:r>
      <w:r w:rsidR="00507F34" w:rsidRPr="00F32EBE">
        <w:rPr>
          <w:rFonts w:ascii="Arial" w:hAnsi="Arial" w:cs="Arial"/>
          <w:sz w:val="24"/>
          <w:szCs w:val="24"/>
        </w:rPr>
        <w:t>________</w:t>
      </w:r>
    </w:p>
    <w:p w:rsidR="00507F34" w:rsidRPr="00F32EBE" w:rsidRDefault="00507F34" w:rsidP="000B4C97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0B4C97" w:rsidRPr="00F32EBE" w:rsidRDefault="000B4C97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______________________________________________________</w:t>
      </w:r>
      <w:r w:rsidR="00507F34" w:rsidRPr="00F32EBE">
        <w:rPr>
          <w:rFonts w:ascii="Arial" w:hAnsi="Arial" w:cs="Arial"/>
          <w:sz w:val="24"/>
          <w:szCs w:val="24"/>
        </w:rPr>
        <w:t>_____________________________</w:t>
      </w:r>
      <w:r w:rsidRPr="00F32EBE">
        <w:rPr>
          <w:rFonts w:ascii="Arial" w:hAnsi="Arial" w:cs="Arial"/>
          <w:sz w:val="24"/>
          <w:szCs w:val="24"/>
        </w:rPr>
        <w:t xml:space="preserve">__с </w:t>
      </w:r>
      <w:proofErr w:type="gramStart"/>
      <w:r w:rsidRPr="00F32EBE">
        <w:rPr>
          <w:rFonts w:ascii="Arial" w:hAnsi="Arial" w:cs="Arial"/>
          <w:sz w:val="24"/>
          <w:szCs w:val="24"/>
        </w:rPr>
        <w:t>находящимся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на нем </w:t>
      </w:r>
      <w:r w:rsidR="00507F34" w:rsidRPr="00F32EBE">
        <w:rPr>
          <w:rFonts w:ascii="Arial" w:hAnsi="Arial" w:cs="Arial"/>
          <w:sz w:val="24"/>
          <w:szCs w:val="24"/>
        </w:rPr>
        <w:t xml:space="preserve"> (объект недвижимости, сооружение)_________________________________</w:t>
      </w:r>
    </w:p>
    <w:p w:rsidR="000B4C97" w:rsidRPr="00F32EBE" w:rsidRDefault="000B4C97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</w:t>
      </w:r>
      <w:r w:rsidR="00507F34" w:rsidRPr="00F32EBE">
        <w:rPr>
          <w:rFonts w:ascii="Arial" w:hAnsi="Arial" w:cs="Arial"/>
          <w:sz w:val="24"/>
          <w:szCs w:val="24"/>
        </w:rPr>
        <w:t>__________________________</w:t>
      </w:r>
      <w:r w:rsidRPr="00F32EBE">
        <w:rPr>
          <w:rFonts w:ascii="Arial" w:hAnsi="Arial" w:cs="Arial"/>
          <w:sz w:val="24"/>
          <w:szCs w:val="24"/>
        </w:rPr>
        <w:t>____________________________________в_____</w:t>
      </w:r>
      <w:r w:rsidR="00507F34" w:rsidRPr="00F32EBE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Pr="00F32EBE">
        <w:rPr>
          <w:rFonts w:ascii="Arial" w:hAnsi="Arial" w:cs="Arial"/>
          <w:sz w:val="24"/>
          <w:szCs w:val="24"/>
        </w:rPr>
        <w:t xml:space="preserve">__________                                </w:t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  <w:t xml:space="preserve">        </w:t>
      </w:r>
      <w:r w:rsidR="00FA1953" w:rsidRPr="00F32EBE">
        <w:rPr>
          <w:rFonts w:ascii="Arial" w:hAnsi="Arial" w:cs="Arial"/>
          <w:sz w:val="24"/>
          <w:szCs w:val="24"/>
        </w:rPr>
        <w:t xml:space="preserve">                                </w:t>
      </w:r>
      <w:r w:rsidRPr="00F32EBE">
        <w:rPr>
          <w:rFonts w:ascii="Arial" w:hAnsi="Arial" w:cs="Arial"/>
          <w:sz w:val="24"/>
          <w:szCs w:val="24"/>
        </w:rPr>
        <w:t xml:space="preserve"> (вид права)</w:t>
      </w:r>
    </w:p>
    <w:p w:rsidR="000B4C97" w:rsidRPr="00F32EBE" w:rsidRDefault="000B4C97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согласно ______________</w:t>
      </w:r>
      <w:r w:rsidR="008202BF" w:rsidRPr="00F32EBE">
        <w:rPr>
          <w:rFonts w:ascii="Arial" w:hAnsi="Arial" w:cs="Arial"/>
          <w:sz w:val="24"/>
          <w:szCs w:val="24"/>
        </w:rPr>
        <w:t>_________________________</w:t>
      </w:r>
      <w:r w:rsidRPr="00F32EBE">
        <w:rPr>
          <w:rFonts w:ascii="Arial" w:hAnsi="Arial" w:cs="Arial"/>
          <w:sz w:val="24"/>
          <w:szCs w:val="24"/>
        </w:rPr>
        <w:t xml:space="preserve">_____________________________________,           </w:t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  <w:t xml:space="preserve">                  </w:t>
      </w:r>
      <w:r w:rsidR="00FA1953" w:rsidRPr="00F32EBE">
        <w:rPr>
          <w:rFonts w:ascii="Arial" w:hAnsi="Arial" w:cs="Arial"/>
          <w:sz w:val="24"/>
          <w:szCs w:val="24"/>
        </w:rPr>
        <w:t xml:space="preserve">          </w:t>
      </w:r>
      <w:r w:rsidRPr="00F32EBE">
        <w:rPr>
          <w:rFonts w:ascii="Arial" w:hAnsi="Arial" w:cs="Arial"/>
          <w:sz w:val="24"/>
          <w:szCs w:val="24"/>
        </w:rPr>
        <w:t xml:space="preserve"> (основания предоставления)</w:t>
      </w:r>
    </w:p>
    <w:p w:rsidR="000B4C97" w:rsidRPr="00F32EBE" w:rsidRDefault="000B4C97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</w:t>
      </w:r>
      <w:r w:rsidR="008202BF" w:rsidRPr="00F32EBE">
        <w:rPr>
          <w:rFonts w:ascii="Arial" w:hAnsi="Arial" w:cs="Arial"/>
          <w:sz w:val="24"/>
          <w:szCs w:val="24"/>
        </w:rPr>
        <w:t>___________</w:t>
      </w:r>
      <w:r w:rsidRPr="00F32EBE">
        <w:rPr>
          <w:rFonts w:ascii="Arial" w:hAnsi="Arial" w:cs="Arial"/>
          <w:sz w:val="24"/>
          <w:szCs w:val="24"/>
        </w:rPr>
        <w:t>______________________.</w:t>
      </w:r>
    </w:p>
    <w:p w:rsidR="000B4C97" w:rsidRPr="00F32EBE" w:rsidRDefault="000B4C97" w:rsidP="000B4C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              (реквизиты решения о предварительном согласовании предоставления з\у)</w:t>
      </w:r>
    </w:p>
    <w:p w:rsidR="000B4C97" w:rsidRPr="00F32EBE" w:rsidRDefault="000B4C97" w:rsidP="000B4C97">
      <w:pPr>
        <w:overflowPunct/>
        <w:autoSpaceDE/>
        <w:autoSpaceDN/>
        <w:adjustRightInd/>
        <w:spacing w:line="480" w:lineRule="auto"/>
        <w:textAlignment w:val="auto"/>
        <w:rPr>
          <w:rFonts w:ascii="Arial" w:hAnsi="Arial" w:cs="Arial"/>
          <w:sz w:val="24"/>
          <w:szCs w:val="24"/>
        </w:rPr>
      </w:pPr>
    </w:p>
    <w:p w:rsidR="000B4C97" w:rsidRPr="00F32EBE" w:rsidRDefault="000B4C97" w:rsidP="000B4C97">
      <w:pPr>
        <w:overflowPunct/>
        <w:autoSpaceDE/>
        <w:autoSpaceDN/>
        <w:adjustRightInd/>
        <w:spacing w:line="480" w:lineRule="auto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Приложение:</w:t>
      </w:r>
    </w:p>
    <w:p w:rsidR="000B4C97" w:rsidRPr="00F32EBE" w:rsidRDefault="000B4C97" w:rsidP="000B4C97">
      <w:pPr>
        <w:numPr>
          <w:ilvl w:val="0"/>
          <w:numId w:val="20"/>
        </w:numPr>
        <w:overflowPunct/>
        <w:autoSpaceDE/>
        <w:autoSpaceDN/>
        <w:adjustRightInd/>
        <w:spacing w:line="480" w:lineRule="auto"/>
        <w:ind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4C97" w:rsidRPr="00F32EBE" w:rsidRDefault="000B4C97" w:rsidP="000B4C97">
      <w:pPr>
        <w:numPr>
          <w:ilvl w:val="0"/>
          <w:numId w:val="20"/>
        </w:numPr>
        <w:overflowPunct/>
        <w:autoSpaceDE/>
        <w:autoSpaceDN/>
        <w:adjustRightInd/>
        <w:spacing w:line="480" w:lineRule="auto"/>
        <w:ind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4C97" w:rsidRPr="00F32EBE" w:rsidRDefault="000B4C97" w:rsidP="000B4C97">
      <w:pPr>
        <w:numPr>
          <w:ilvl w:val="0"/>
          <w:numId w:val="20"/>
        </w:numPr>
        <w:overflowPunct/>
        <w:autoSpaceDE/>
        <w:autoSpaceDN/>
        <w:adjustRightInd/>
        <w:spacing w:line="480" w:lineRule="auto"/>
        <w:ind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B4C97" w:rsidRPr="00F32EBE" w:rsidRDefault="000B4C97" w:rsidP="000B4C97">
      <w:pPr>
        <w:numPr>
          <w:ilvl w:val="0"/>
          <w:numId w:val="20"/>
        </w:numPr>
        <w:overflowPunct/>
        <w:autoSpaceDE/>
        <w:autoSpaceDN/>
        <w:adjustRightInd/>
        <w:spacing w:line="480" w:lineRule="auto"/>
        <w:ind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8202BF" w:rsidRPr="00F32EBE" w:rsidRDefault="008202BF" w:rsidP="000B4C97">
      <w:pPr>
        <w:pStyle w:val="a5"/>
        <w:spacing w:before="0" w:beforeAutospacing="0" w:after="0" w:afterAutospacing="0"/>
        <w:jc w:val="right"/>
        <w:rPr>
          <w:rFonts w:ascii="Arial" w:hAnsi="Arial" w:cs="Arial"/>
          <w:vertAlign w:val="superscript"/>
        </w:rPr>
      </w:pPr>
    </w:p>
    <w:p w:rsidR="00230960" w:rsidRPr="00F32EBE" w:rsidRDefault="00230960" w:rsidP="00230960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 xml:space="preserve">В соответствии с пунктом 4 статьи 9 Федерального закона от 27 июля 2006 г. </w:t>
      </w:r>
      <w:hyperlink r:id="rId26" w:tooltip="52-ФЗ " w:history="1">
        <w:r w:rsidRPr="00F32EBE">
          <w:rPr>
            <w:rFonts w:ascii="Arial" w:hAnsi="Arial" w:cs="Arial"/>
            <w:sz w:val="24"/>
            <w:szCs w:val="24"/>
          </w:rPr>
          <w:t>№ 152-ФЗ</w:t>
        </w:r>
      </w:hyperlink>
      <w:r w:rsidR="00FA1953" w:rsidRPr="00F32EBE">
        <w:rPr>
          <w:rFonts w:ascii="Arial" w:hAnsi="Arial" w:cs="Arial"/>
          <w:sz w:val="24"/>
          <w:szCs w:val="24"/>
        </w:rPr>
        <w:t xml:space="preserve"> </w:t>
      </w:r>
      <w:r w:rsidRPr="00F32EBE">
        <w:rPr>
          <w:rFonts w:ascii="Arial" w:hAnsi="Arial" w:cs="Arial"/>
          <w:sz w:val="24"/>
          <w:szCs w:val="24"/>
        </w:rPr>
        <w:t xml:space="preserve">«О персональных данных», даю согласие на обработку моих персональных данных, а именно: фамилии, имени, отчества, должности, места работы, вида деятельности и иной информации, необходимой при обращении в </w:t>
      </w:r>
      <w:r w:rsidR="00656DB9" w:rsidRPr="00F32EBE">
        <w:rPr>
          <w:rFonts w:ascii="Arial" w:hAnsi="Arial" w:cs="Arial"/>
          <w:sz w:val="24"/>
          <w:szCs w:val="24"/>
        </w:rPr>
        <w:t>А</w:t>
      </w:r>
      <w:r w:rsidRPr="00F32EBE">
        <w:rPr>
          <w:rFonts w:ascii="Arial" w:hAnsi="Arial" w:cs="Arial"/>
          <w:sz w:val="24"/>
          <w:szCs w:val="24"/>
        </w:rPr>
        <w:t xml:space="preserve">дминистрацию муниципального </w:t>
      </w:r>
      <w:r w:rsidR="00311DCF">
        <w:rPr>
          <w:rFonts w:ascii="Arial" w:hAnsi="Arial" w:cs="Arial"/>
          <w:sz w:val="24"/>
          <w:szCs w:val="24"/>
        </w:rPr>
        <w:t>образования «Темкинский райо</w:t>
      </w:r>
      <w:bookmarkStart w:id="1" w:name="_GoBack"/>
      <w:bookmarkEnd w:id="1"/>
      <w:r w:rsidR="00656DB9" w:rsidRPr="00F32EBE">
        <w:rPr>
          <w:rFonts w:ascii="Arial" w:hAnsi="Arial" w:cs="Arial"/>
          <w:sz w:val="24"/>
          <w:szCs w:val="24"/>
        </w:rPr>
        <w:t>н» Смоленской области</w:t>
      </w:r>
      <w:r w:rsidRPr="00F32EBE">
        <w:rPr>
          <w:rFonts w:ascii="Arial" w:hAnsi="Arial" w:cs="Arial"/>
          <w:sz w:val="24"/>
          <w:szCs w:val="24"/>
        </w:rPr>
        <w:t>, то есть на совершение действий, предусмотренных пунктом 3 части 1 статьи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3 Федерального закона «О персональных данных».</w:t>
      </w:r>
    </w:p>
    <w:p w:rsidR="008202BF" w:rsidRPr="00F32EBE" w:rsidRDefault="008202BF" w:rsidP="00230960">
      <w:pPr>
        <w:pStyle w:val="a5"/>
        <w:spacing w:before="0" w:beforeAutospacing="0" w:after="0" w:afterAutospacing="0"/>
        <w:jc w:val="both"/>
        <w:rPr>
          <w:rFonts w:ascii="Arial" w:hAnsi="Arial" w:cs="Arial"/>
          <w:vertAlign w:val="superscript"/>
        </w:rPr>
      </w:pPr>
    </w:p>
    <w:p w:rsidR="00230960" w:rsidRPr="00F32EBE" w:rsidRDefault="00230960" w:rsidP="00230960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"___"_______________ </w:t>
      </w:r>
      <w:proofErr w:type="gramStart"/>
      <w:r w:rsidRPr="00F32EBE">
        <w:rPr>
          <w:rFonts w:ascii="Arial" w:hAnsi="Arial" w:cs="Arial"/>
          <w:sz w:val="24"/>
          <w:szCs w:val="24"/>
        </w:rPr>
        <w:t>г</w:t>
      </w:r>
      <w:proofErr w:type="gramEnd"/>
      <w:r w:rsidRPr="00F32EBE">
        <w:rPr>
          <w:rFonts w:ascii="Arial" w:hAnsi="Arial" w:cs="Arial"/>
          <w:sz w:val="24"/>
          <w:szCs w:val="24"/>
        </w:rPr>
        <w:t>.</w:t>
      </w:r>
      <w:r w:rsidRPr="00F32EBE">
        <w:rPr>
          <w:rFonts w:ascii="Arial" w:hAnsi="Arial" w:cs="Arial"/>
          <w:sz w:val="24"/>
          <w:szCs w:val="24"/>
        </w:rPr>
        <w:tab/>
        <w:t xml:space="preserve">                   __________________                    _________________</w:t>
      </w:r>
    </w:p>
    <w:p w:rsidR="00230960" w:rsidRPr="00F32EBE" w:rsidRDefault="00230960" w:rsidP="00230960">
      <w:pPr>
        <w:pStyle w:val="a5"/>
        <w:spacing w:before="0" w:beforeAutospacing="0" w:after="0" w:afterAutospacing="0"/>
        <w:rPr>
          <w:rFonts w:ascii="Arial" w:hAnsi="Arial" w:cs="Arial"/>
          <w:vertAlign w:val="superscript"/>
        </w:rPr>
      </w:pPr>
      <w:r w:rsidRPr="00F32EBE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(подпись)</w:t>
      </w:r>
      <w:r w:rsidRPr="00F32EBE">
        <w:rPr>
          <w:rFonts w:ascii="Arial" w:hAnsi="Arial" w:cs="Arial"/>
          <w:vertAlign w:val="superscript"/>
        </w:rPr>
        <w:tab/>
      </w:r>
      <w:r w:rsidRPr="00F32EBE">
        <w:rPr>
          <w:rFonts w:ascii="Arial" w:hAnsi="Arial" w:cs="Arial"/>
          <w:vertAlign w:val="superscript"/>
        </w:rPr>
        <w:tab/>
      </w:r>
      <w:r w:rsidRPr="00F32EBE">
        <w:rPr>
          <w:rFonts w:ascii="Arial" w:hAnsi="Arial" w:cs="Arial"/>
          <w:vertAlign w:val="superscript"/>
        </w:rPr>
        <w:tab/>
      </w:r>
      <w:r w:rsidRPr="00F32EBE">
        <w:rPr>
          <w:rFonts w:ascii="Arial" w:hAnsi="Arial" w:cs="Arial"/>
          <w:vertAlign w:val="superscript"/>
        </w:rPr>
        <w:tab/>
        <w:t xml:space="preserve">       (Ф.И.О.)</w:t>
      </w:r>
    </w:p>
    <w:p w:rsidR="008202BF" w:rsidRPr="00F32EBE" w:rsidRDefault="008202BF" w:rsidP="00230960">
      <w:pPr>
        <w:pStyle w:val="a5"/>
        <w:spacing w:before="0" w:beforeAutospacing="0" w:after="0" w:afterAutospacing="0"/>
        <w:jc w:val="both"/>
        <w:rPr>
          <w:rFonts w:ascii="Arial" w:hAnsi="Arial" w:cs="Arial"/>
          <w:vertAlign w:val="superscript"/>
        </w:rPr>
      </w:pPr>
    </w:p>
    <w:p w:rsidR="008202BF" w:rsidRPr="00F32EBE" w:rsidRDefault="008202BF" w:rsidP="000B4C97">
      <w:pPr>
        <w:pStyle w:val="a5"/>
        <w:spacing w:before="0" w:beforeAutospacing="0" w:after="0" w:afterAutospacing="0"/>
        <w:jc w:val="right"/>
        <w:rPr>
          <w:rFonts w:ascii="Arial" w:hAnsi="Arial" w:cs="Arial"/>
          <w:vertAlign w:val="superscript"/>
        </w:rPr>
      </w:pPr>
    </w:p>
    <w:p w:rsidR="00F209BF" w:rsidRPr="00F32EBE" w:rsidRDefault="00F209BF" w:rsidP="005855D0">
      <w:pPr>
        <w:pStyle w:val="a5"/>
        <w:tabs>
          <w:tab w:val="left" w:pos="709"/>
        </w:tabs>
        <w:spacing w:before="0" w:beforeAutospacing="0" w:after="0" w:afterAutospacing="0"/>
        <w:ind w:left="5670"/>
        <w:rPr>
          <w:rFonts w:ascii="Arial" w:hAnsi="Arial" w:cs="Arial"/>
        </w:rPr>
      </w:pPr>
      <w:r w:rsidRPr="00F32EBE">
        <w:rPr>
          <w:rFonts w:ascii="Arial" w:hAnsi="Arial" w:cs="Arial"/>
        </w:rPr>
        <w:t>Приложение № 2</w:t>
      </w:r>
      <w:r w:rsidRPr="00F32EBE">
        <w:rPr>
          <w:rFonts w:ascii="Arial" w:hAnsi="Arial" w:cs="Arial"/>
        </w:rPr>
        <w:br/>
        <w:t xml:space="preserve">к Административному регламенту </w:t>
      </w:r>
    </w:p>
    <w:p w:rsidR="00F209BF" w:rsidRPr="00F32EBE" w:rsidRDefault="00F209BF" w:rsidP="00F209BF">
      <w:pPr>
        <w:pStyle w:val="a5"/>
        <w:spacing w:before="0" w:beforeAutospacing="0" w:after="0" w:afterAutospacing="0"/>
        <w:jc w:val="right"/>
        <w:rPr>
          <w:rFonts w:ascii="Arial" w:hAnsi="Arial" w:cs="Arial"/>
        </w:rPr>
      </w:pPr>
    </w:p>
    <w:p w:rsidR="00F209BF" w:rsidRPr="005855D0" w:rsidRDefault="008202BF" w:rsidP="00F209BF">
      <w:pPr>
        <w:pStyle w:val="a5"/>
        <w:spacing w:before="0" w:beforeAutospacing="0" w:after="0" w:afterAutospacing="0"/>
        <w:jc w:val="center"/>
        <w:rPr>
          <w:rStyle w:val="a8"/>
          <w:rFonts w:ascii="Arial" w:hAnsi="Arial" w:cs="Arial"/>
          <w:b w:val="0"/>
        </w:rPr>
      </w:pPr>
      <w:r w:rsidRPr="005855D0">
        <w:rPr>
          <w:rStyle w:val="a8"/>
          <w:rFonts w:ascii="Arial" w:hAnsi="Arial" w:cs="Arial"/>
          <w:b w:val="0"/>
        </w:rPr>
        <w:t>Заявление о предоставлении земельного участка</w:t>
      </w:r>
    </w:p>
    <w:p w:rsidR="00A10065" w:rsidRPr="00F32EBE" w:rsidRDefault="00A10065" w:rsidP="00CB44E2">
      <w:pPr>
        <w:pStyle w:val="a9"/>
        <w:tabs>
          <w:tab w:val="left" w:pos="7020"/>
        </w:tabs>
        <w:spacing w:before="0"/>
        <w:ind w:firstLine="0"/>
        <w:jc w:val="right"/>
        <w:rPr>
          <w:rFonts w:ascii="Arial" w:hAnsi="Arial" w:cs="Arial"/>
          <w:sz w:val="24"/>
        </w:rPr>
      </w:pPr>
    </w:p>
    <w:p w:rsidR="00F209BF" w:rsidRPr="00F32EBE" w:rsidRDefault="00F209BF" w:rsidP="00F209BF">
      <w:pPr>
        <w:overflowPunct/>
        <w:autoSpaceDE/>
        <w:autoSpaceDN/>
        <w:adjustRightInd/>
        <w:ind w:firstLine="708"/>
        <w:textAlignment w:val="auto"/>
        <w:rPr>
          <w:rFonts w:ascii="Arial" w:hAnsi="Arial" w:cs="Arial"/>
          <w:sz w:val="24"/>
          <w:szCs w:val="24"/>
        </w:rPr>
      </w:pPr>
    </w:p>
    <w:p w:rsidR="005855D0" w:rsidRDefault="005855D0" w:rsidP="005855D0">
      <w:pPr>
        <w:overflowPunct/>
        <w:autoSpaceDE/>
        <w:autoSpaceDN/>
        <w:adjustRightInd/>
        <w:spacing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Главе</w:t>
      </w:r>
    </w:p>
    <w:p w:rsidR="00F209BF" w:rsidRPr="00F32EBE" w:rsidRDefault="005855D0" w:rsidP="005855D0">
      <w:pPr>
        <w:overflowPunct/>
        <w:autoSpaceDE/>
        <w:autoSpaceDN/>
        <w:adjustRightInd/>
        <w:spacing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09BF" w:rsidRPr="00F32EBE">
        <w:rPr>
          <w:rFonts w:ascii="Arial" w:hAnsi="Arial" w:cs="Arial"/>
          <w:sz w:val="24"/>
          <w:szCs w:val="24"/>
        </w:rPr>
        <w:t>муниципальног</w:t>
      </w:r>
      <w:r>
        <w:rPr>
          <w:rFonts w:ascii="Arial" w:hAnsi="Arial" w:cs="Arial"/>
          <w:sz w:val="24"/>
          <w:szCs w:val="24"/>
        </w:rPr>
        <w:t xml:space="preserve">о </w:t>
      </w:r>
      <w:r w:rsidR="00F209BF" w:rsidRPr="00F32EBE">
        <w:rPr>
          <w:rFonts w:ascii="Arial" w:hAnsi="Arial" w:cs="Arial"/>
          <w:sz w:val="24"/>
          <w:szCs w:val="24"/>
        </w:rPr>
        <w:t xml:space="preserve">образования </w:t>
      </w:r>
    </w:p>
    <w:p w:rsidR="005855D0" w:rsidRDefault="005855D0" w:rsidP="005855D0">
      <w:pPr>
        <w:overflowPunct/>
        <w:autoSpaceDE/>
        <w:autoSpaceDN/>
        <w:adjustRightInd/>
        <w:spacing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«Темкинский район»</w:t>
      </w:r>
    </w:p>
    <w:p w:rsidR="00F209BF" w:rsidRPr="00F32EBE" w:rsidRDefault="005855D0" w:rsidP="005855D0">
      <w:pPr>
        <w:overflowPunct/>
        <w:autoSpaceDE/>
        <w:autoSpaceDN/>
        <w:adjustRightInd/>
        <w:spacing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Смоленской области </w:t>
      </w:r>
    </w:p>
    <w:p w:rsidR="00F209BF" w:rsidRPr="00F32EBE" w:rsidRDefault="00F209BF" w:rsidP="005855D0">
      <w:pPr>
        <w:overflowPunct/>
        <w:autoSpaceDE/>
        <w:autoSpaceDN/>
        <w:adjustRightInd/>
        <w:spacing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И.О. Фамилия </w:t>
      </w:r>
    </w:p>
    <w:p w:rsidR="00F209BF" w:rsidRPr="00F32EBE" w:rsidRDefault="00F209BF" w:rsidP="005855D0">
      <w:pPr>
        <w:overflowPunct/>
        <w:autoSpaceDE/>
        <w:autoSpaceDN/>
        <w:adjustRightInd/>
        <w:spacing w:before="240"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_____</w:t>
      </w:r>
      <w:r w:rsidR="00207561">
        <w:rPr>
          <w:rFonts w:ascii="Arial" w:hAnsi="Arial" w:cs="Arial"/>
          <w:sz w:val="24"/>
          <w:szCs w:val="24"/>
        </w:rPr>
        <w:t>____________________________</w:t>
      </w:r>
    </w:p>
    <w:p w:rsidR="00F209BF" w:rsidRPr="00F32EBE" w:rsidRDefault="00F209BF" w:rsidP="005855D0">
      <w:pPr>
        <w:overflowPunct/>
        <w:autoSpaceDE/>
        <w:autoSpaceDN/>
        <w:adjustRightInd/>
        <w:spacing w:before="240"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lastRenderedPageBreak/>
        <w:t>_______</w:t>
      </w:r>
      <w:r w:rsidR="00207561">
        <w:rPr>
          <w:rFonts w:ascii="Arial" w:hAnsi="Arial" w:cs="Arial"/>
          <w:sz w:val="24"/>
          <w:szCs w:val="24"/>
        </w:rPr>
        <w:t>________________________</w:t>
      </w:r>
    </w:p>
    <w:p w:rsidR="00F209BF" w:rsidRPr="00F32EBE" w:rsidRDefault="00F209BF" w:rsidP="005855D0">
      <w:pPr>
        <w:overflowPunct/>
        <w:autoSpaceDE/>
        <w:autoSpaceDN/>
        <w:adjustRightInd/>
        <w:spacing w:before="240"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</w:t>
      </w:r>
      <w:r w:rsidR="00207561">
        <w:rPr>
          <w:rFonts w:ascii="Arial" w:hAnsi="Arial" w:cs="Arial"/>
          <w:sz w:val="24"/>
          <w:szCs w:val="24"/>
        </w:rPr>
        <w:t>_______________________</w:t>
      </w:r>
    </w:p>
    <w:p w:rsidR="00F209BF" w:rsidRPr="00F32EBE" w:rsidRDefault="00F209BF" w:rsidP="005855D0">
      <w:pPr>
        <w:overflowPunct/>
        <w:autoSpaceDE/>
        <w:autoSpaceDN/>
        <w:adjustRightInd/>
        <w:spacing w:before="240" w:after="240"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</w:t>
      </w:r>
      <w:r w:rsidR="00207561">
        <w:rPr>
          <w:rFonts w:ascii="Arial" w:hAnsi="Arial" w:cs="Arial"/>
          <w:sz w:val="24"/>
          <w:szCs w:val="24"/>
        </w:rPr>
        <w:t>_______________________</w:t>
      </w:r>
    </w:p>
    <w:p w:rsidR="00F209BF" w:rsidRPr="00F32EBE" w:rsidRDefault="00F209BF" w:rsidP="005855D0">
      <w:pPr>
        <w:overflowPunct/>
        <w:autoSpaceDE/>
        <w:autoSpaceDN/>
        <w:adjustRightInd/>
        <w:spacing w:before="240" w:after="240"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</w:t>
      </w:r>
      <w:r w:rsidR="00207561">
        <w:rPr>
          <w:rFonts w:ascii="Arial" w:hAnsi="Arial" w:cs="Arial"/>
          <w:sz w:val="24"/>
          <w:szCs w:val="24"/>
        </w:rPr>
        <w:t>_________________________</w:t>
      </w:r>
    </w:p>
    <w:p w:rsidR="00F209BF" w:rsidRPr="00F32EBE" w:rsidRDefault="00F209BF" w:rsidP="005855D0">
      <w:pPr>
        <w:overflowPunct/>
        <w:autoSpaceDE/>
        <w:autoSpaceDN/>
        <w:adjustRightInd/>
        <w:spacing w:before="240" w:after="240" w:line="276" w:lineRule="auto"/>
        <w:ind w:left="5670"/>
        <w:contextualSpacing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</w:t>
      </w:r>
      <w:r w:rsidR="00207561">
        <w:rPr>
          <w:rFonts w:ascii="Arial" w:hAnsi="Arial" w:cs="Arial"/>
          <w:sz w:val="24"/>
          <w:szCs w:val="24"/>
        </w:rPr>
        <w:t>_____</w:t>
      </w:r>
    </w:p>
    <w:p w:rsidR="00F209BF" w:rsidRPr="00F32EBE" w:rsidRDefault="00F209BF" w:rsidP="005855D0">
      <w:pPr>
        <w:shd w:val="clear" w:color="auto" w:fill="FFFFFF"/>
        <w:tabs>
          <w:tab w:val="left" w:pos="1334"/>
        </w:tabs>
        <w:overflowPunct/>
        <w:autoSpaceDE/>
        <w:autoSpaceDN/>
        <w:adjustRightInd/>
        <w:ind w:left="5670" w:right="141"/>
        <w:jc w:val="center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                          (наименование юридического лица, юридический адрес, ОГРН ИНН/КПП)</w:t>
      </w:r>
    </w:p>
    <w:p w:rsidR="00F209BF" w:rsidRPr="00F32EBE" w:rsidRDefault="00F209BF" w:rsidP="005855D0">
      <w:pPr>
        <w:overflowPunct/>
        <w:autoSpaceDE/>
        <w:autoSpaceDN/>
        <w:adjustRightInd/>
        <w:spacing w:line="276" w:lineRule="auto"/>
        <w:ind w:left="5670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F209BF" w:rsidRPr="00F32EBE" w:rsidRDefault="00F209BF" w:rsidP="00F209BF">
      <w:pPr>
        <w:shd w:val="clear" w:color="auto" w:fill="FFFFFF"/>
        <w:tabs>
          <w:tab w:val="left" w:pos="1334"/>
        </w:tabs>
        <w:overflowPunct/>
        <w:autoSpaceDE/>
        <w:autoSpaceDN/>
        <w:adjustRightInd/>
        <w:ind w:right="141" w:firstLine="6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:rsidR="008202BF" w:rsidRPr="0055457F" w:rsidRDefault="008202BF" w:rsidP="008202B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kern w:val="28"/>
          <w:sz w:val="30"/>
          <w:szCs w:val="30"/>
        </w:rPr>
      </w:pPr>
      <w:r w:rsidRPr="0055457F">
        <w:rPr>
          <w:rFonts w:ascii="Arial" w:hAnsi="Arial" w:cs="Arial"/>
          <w:bCs/>
          <w:kern w:val="28"/>
          <w:sz w:val="30"/>
          <w:szCs w:val="30"/>
        </w:rPr>
        <w:t>Заявление</w:t>
      </w:r>
    </w:p>
    <w:p w:rsidR="008202BF" w:rsidRPr="0055457F" w:rsidRDefault="008202BF" w:rsidP="008202B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kern w:val="28"/>
          <w:sz w:val="30"/>
          <w:szCs w:val="30"/>
        </w:rPr>
      </w:pPr>
      <w:r w:rsidRPr="0055457F">
        <w:rPr>
          <w:rFonts w:ascii="Arial" w:hAnsi="Arial" w:cs="Arial"/>
          <w:bCs/>
          <w:kern w:val="28"/>
          <w:sz w:val="30"/>
          <w:szCs w:val="30"/>
        </w:rPr>
        <w:t>о предоставлении земельного участка</w:t>
      </w:r>
    </w:p>
    <w:p w:rsidR="008202BF" w:rsidRPr="0055457F" w:rsidRDefault="008202BF" w:rsidP="008202BF">
      <w:pPr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30"/>
          <w:szCs w:val="30"/>
        </w:rPr>
      </w:pPr>
      <w:r w:rsidRPr="0055457F">
        <w:rPr>
          <w:rFonts w:ascii="Arial" w:hAnsi="Arial" w:cs="Arial"/>
          <w:sz w:val="30"/>
          <w:szCs w:val="30"/>
        </w:rPr>
        <w:tab/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ab/>
        <w:t>Про</w:t>
      </w:r>
      <w:r w:rsidR="00FA1953" w:rsidRPr="00F32EBE">
        <w:rPr>
          <w:rFonts w:ascii="Arial" w:hAnsi="Arial" w:cs="Arial"/>
          <w:sz w:val="24"/>
          <w:szCs w:val="24"/>
        </w:rPr>
        <w:t>сит</w:t>
      </w:r>
      <w:r w:rsidRPr="00F32EBE">
        <w:rPr>
          <w:rFonts w:ascii="Arial" w:hAnsi="Arial" w:cs="Arial"/>
          <w:sz w:val="24"/>
          <w:szCs w:val="24"/>
        </w:rPr>
        <w:t xml:space="preserve"> Вас предоставить земельный участок, с кадастровым номером:______________</w:t>
      </w:r>
      <w:r w:rsidR="00FA1953" w:rsidRPr="00F32EBE">
        <w:rPr>
          <w:rFonts w:ascii="Arial" w:hAnsi="Arial" w:cs="Arial"/>
          <w:sz w:val="24"/>
          <w:szCs w:val="24"/>
        </w:rPr>
        <w:t>___</w:t>
      </w:r>
      <w:r w:rsidRPr="00F32EBE">
        <w:rPr>
          <w:rFonts w:ascii="Arial" w:hAnsi="Arial" w:cs="Arial"/>
          <w:sz w:val="24"/>
          <w:szCs w:val="24"/>
        </w:rPr>
        <w:t xml:space="preserve">, площадью __________ кв. м., </w:t>
      </w:r>
      <w:proofErr w:type="gramStart"/>
      <w:r w:rsidRPr="00F32EBE">
        <w:rPr>
          <w:rFonts w:ascii="Arial" w:hAnsi="Arial" w:cs="Arial"/>
          <w:sz w:val="24"/>
          <w:szCs w:val="24"/>
        </w:rPr>
        <w:t>для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</w:t>
      </w:r>
      <w:r w:rsidR="0055457F">
        <w:rPr>
          <w:rFonts w:ascii="Arial" w:hAnsi="Arial" w:cs="Arial"/>
          <w:sz w:val="24"/>
          <w:szCs w:val="24"/>
        </w:rPr>
        <w:t>_______________________</w:t>
      </w:r>
    </w:p>
    <w:p w:rsidR="008202BF" w:rsidRPr="00F32EBE" w:rsidRDefault="008202BF" w:rsidP="008202BF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(цель использования)</w:t>
      </w:r>
    </w:p>
    <w:p w:rsidR="008202BF" w:rsidRPr="00F32EBE" w:rsidRDefault="008202BF" w:rsidP="008202BF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по адресу (местоположение): ____________________________________________</w:t>
      </w:r>
    </w:p>
    <w:p w:rsidR="008202BF" w:rsidRPr="00F32EBE" w:rsidRDefault="008202BF" w:rsidP="008202BF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_____________________________________________________________________________________с </w:t>
      </w:r>
      <w:proofErr w:type="gramStart"/>
      <w:r w:rsidRPr="00F32EBE">
        <w:rPr>
          <w:rFonts w:ascii="Arial" w:hAnsi="Arial" w:cs="Arial"/>
          <w:sz w:val="24"/>
          <w:szCs w:val="24"/>
        </w:rPr>
        <w:t>находящимся</w:t>
      </w:r>
      <w:proofErr w:type="gramEnd"/>
      <w:r w:rsidRPr="00F32EBE">
        <w:rPr>
          <w:rFonts w:ascii="Arial" w:hAnsi="Arial" w:cs="Arial"/>
          <w:sz w:val="24"/>
          <w:szCs w:val="24"/>
        </w:rPr>
        <w:t xml:space="preserve"> на нем  (объект недвижимости, сооружение)_________________________________</w:t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_____________________________________________________________________________________в____________________________________________________________________________________                                </w:t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  <w:t xml:space="preserve">         (вид права)</w:t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согласно ____________________________________________________________________________,           </w:t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</w:r>
      <w:r w:rsidRPr="00F32EBE">
        <w:rPr>
          <w:rFonts w:ascii="Arial" w:hAnsi="Arial" w:cs="Arial"/>
          <w:sz w:val="24"/>
          <w:szCs w:val="24"/>
        </w:rPr>
        <w:tab/>
        <w:t xml:space="preserve">                   (основания предоставления)</w:t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____________________________________________________________________________________.</w:t>
      </w:r>
    </w:p>
    <w:p w:rsidR="008202BF" w:rsidRPr="00F32EBE" w:rsidRDefault="008202BF" w:rsidP="008202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              (реквизиты решения о предварительном согласовании предоставления з\у)</w:t>
      </w:r>
    </w:p>
    <w:p w:rsidR="00F209BF" w:rsidRPr="00F32EBE" w:rsidRDefault="00F209BF" w:rsidP="00F209B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F209BF" w:rsidRPr="00F32EBE" w:rsidRDefault="00F209BF" w:rsidP="00F209B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209BF" w:rsidRPr="00F32EBE" w:rsidRDefault="00F209BF" w:rsidP="00F209B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Заявитель________________________________________________________________</w:t>
      </w:r>
    </w:p>
    <w:p w:rsidR="00F209BF" w:rsidRPr="00F32EBE" w:rsidRDefault="00F209BF" w:rsidP="00F209B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F32EBE">
        <w:rPr>
          <w:rFonts w:ascii="Arial" w:hAnsi="Arial" w:cs="Arial"/>
          <w:sz w:val="24"/>
          <w:szCs w:val="24"/>
        </w:rPr>
        <w:t>(Ф.И.О., должность представителя юридического лица; контактные телефоны</w:t>
      </w:r>
      <w:proofErr w:type="gramEnd"/>
    </w:p>
    <w:p w:rsidR="00F209BF" w:rsidRPr="00F32EBE" w:rsidRDefault="00F209BF" w:rsidP="00F209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______________________________________________________________________________________________________</w:t>
      </w:r>
    </w:p>
    <w:p w:rsidR="00F209BF" w:rsidRPr="00F32EBE" w:rsidRDefault="00F209BF" w:rsidP="00F209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F209BF" w:rsidRPr="00F32EBE" w:rsidRDefault="00F209BF" w:rsidP="00F209B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>М.П.      «____» ________________20____г.       ____________/ __________________/</w:t>
      </w:r>
    </w:p>
    <w:p w:rsidR="00F209BF" w:rsidRPr="00F32EBE" w:rsidRDefault="00F209BF" w:rsidP="00EF4C7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32EBE">
        <w:rPr>
          <w:rFonts w:ascii="Arial" w:hAnsi="Arial" w:cs="Arial"/>
          <w:sz w:val="24"/>
          <w:szCs w:val="24"/>
        </w:rPr>
        <w:t xml:space="preserve">                      (дата подачи заявления)                                                        (подпись, расшифровка подписи)</w:t>
      </w:r>
    </w:p>
    <w:sectPr w:rsidR="00F209BF" w:rsidRPr="00F32EBE" w:rsidSect="004E2E23">
      <w:headerReference w:type="default" r:id="rId2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89" w:rsidRDefault="008A6389" w:rsidP="00AD5B28">
      <w:r>
        <w:separator/>
      </w:r>
    </w:p>
  </w:endnote>
  <w:endnote w:type="continuationSeparator" w:id="0">
    <w:p w:rsidR="008A6389" w:rsidRDefault="008A6389" w:rsidP="00A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89" w:rsidRDefault="008A6389" w:rsidP="00AD5B28">
      <w:r>
        <w:separator/>
      </w:r>
    </w:p>
  </w:footnote>
  <w:footnote w:type="continuationSeparator" w:id="0">
    <w:p w:rsidR="008A6389" w:rsidRDefault="008A6389" w:rsidP="00AD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932394"/>
      <w:docPartObj>
        <w:docPartGallery w:val="Page Numbers (Top of Page)"/>
        <w:docPartUnique/>
      </w:docPartObj>
    </w:sdtPr>
    <w:sdtContent>
      <w:p w:rsidR="00227637" w:rsidRDefault="002276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DC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227637" w:rsidRDefault="002276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1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5">
    <w:nsid w:val="162C55E0"/>
    <w:multiLevelType w:val="hybridMultilevel"/>
    <w:tmpl w:val="3158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5406B34"/>
    <w:multiLevelType w:val="hybridMultilevel"/>
    <w:tmpl w:val="126E5E6E"/>
    <w:lvl w:ilvl="0" w:tplc="0419000F">
      <w:start w:val="1"/>
      <w:numFmt w:val="decimal"/>
      <w:lvlText w:val="%1."/>
      <w:lvlJc w:val="left"/>
      <w:pPr>
        <w:ind w:left="590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6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18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10"/>
  </w:num>
  <w:num w:numId="5">
    <w:abstractNumId w:val="0"/>
  </w:num>
  <w:num w:numId="6">
    <w:abstractNumId w:val="13"/>
  </w:num>
  <w:num w:numId="7">
    <w:abstractNumId w:val="14"/>
  </w:num>
  <w:num w:numId="8">
    <w:abstractNumId w:val="19"/>
  </w:num>
  <w:num w:numId="9">
    <w:abstractNumId w:val="15"/>
  </w:num>
  <w:num w:numId="10">
    <w:abstractNumId w:val="9"/>
  </w:num>
  <w:num w:numId="11">
    <w:abstractNumId w:val="4"/>
  </w:num>
  <w:num w:numId="12">
    <w:abstractNumId w:val="16"/>
  </w:num>
  <w:num w:numId="13">
    <w:abstractNumId w:val="12"/>
  </w:num>
  <w:num w:numId="14">
    <w:abstractNumId w:val="3"/>
  </w:num>
  <w:num w:numId="15">
    <w:abstractNumId w:val="11"/>
  </w:num>
  <w:num w:numId="16">
    <w:abstractNumId w:val="18"/>
  </w:num>
  <w:num w:numId="17">
    <w:abstractNumId w:val="6"/>
  </w:num>
  <w:num w:numId="18">
    <w:abstractNumId w:val="2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790"/>
    <w:rsid w:val="00000934"/>
    <w:rsid w:val="000011EF"/>
    <w:rsid w:val="00002484"/>
    <w:rsid w:val="00002AC5"/>
    <w:rsid w:val="00013C52"/>
    <w:rsid w:val="00016247"/>
    <w:rsid w:val="000177F8"/>
    <w:rsid w:val="00021A2F"/>
    <w:rsid w:val="00023BE6"/>
    <w:rsid w:val="00024F13"/>
    <w:rsid w:val="00025758"/>
    <w:rsid w:val="00026E1C"/>
    <w:rsid w:val="0002786B"/>
    <w:rsid w:val="00027FD3"/>
    <w:rsid w:val="00030415"/>
    <w:rsid w:val="000325B0"/>
    <w:rsid w:val="000346E3"/>
    <w:rsid w:val="00035B0E"/>
    <w:rsid w:val="000361CE"/>
    <w:rsid w:val="000362FA"/>
    <w:rsid w:val="00041B83"/>
    <w:rsid w:val="00043087"/>
    <w:rsid w:val="00044057"/>
    <w:rsid w:val="00045AEA"/>
    <w:rsid w:val="0004751A"/>
    <w:rsid w:val="00050EB5"/>
    <w:rsid w:val="000532FA"/>
    <w:rsid w:val="00055CE2"/>
    <w:rsid w:val="000560EA"/>
    <w:rsid w:val="00057266"/>
    <w:rsid w:val="00057B6A"/>
    <w:rsid w:val="00062112"/>
    <w:rsid w:val="00062A61"/>
    <w:rsid w:val="00062D55"/>
    <w:rsid w:val="00067155"/>
    <w:rsid w:val="0007115A"/>
    <w:rsid w:val="00071E45"/>
    <w:rsid w:val="000766FC"/>
    <w:rsid w:val="000771A4"/>
    <w:rsid w:val="000809D7"/>
    <w:rsid w:val="000821F1"/>
    <w:rsid w:val="00082935"/>
    <w:rsid w:val="00083674"/>
    <w:rsid w:val="000864BB"/>
    <w:rsid w:val="00090779"/>
    <w:rsid w:val="00093D3D"/>
    <w:rsid w:val="00094E9B"/>
    <w:rsid w:val="0009737D"/>
    <w:rsid w:val="00097D3F"/>
    <w:rsid w:val="000A28E6"/>
    <w:rsid w:val="000A318E"/>
    <w:rsid w:val="000A3FB1"/>
    <w:rsid w:val="000A4082"/>
    <w:rsid w:val="000B4C97"/>
    <w:rsid w:val="000B66B3"/>
    <w:rsid w:val="000B7185"/>
    <w:rsid w:val="000B748F"/>
    <w:rsid w:val="000B7B25"/>
    <w:rsid w:val="000C0A8C"/>
    <w:rsid w:val="000D045B"/>
    <w:rsid w:val="000D3A8D"/>
    <w:rsid w:val="000E0FCF"/>
    <w:rsid w:val="000E2BCC"/>
    <w:rsid w:val="000E6BEE"/>
    <w:rsid w:val="000E6E61"/>
    <w:rsid w:val="000F01B0"/>
    <w:rsid w:val="000F4F40"/>
    <w:rsid w:val="000F6AAD"/>
    <w:rsid w:val="000F77F8"/>
    <w:rsid w:val="001009C2"/>
    <w:rsid w:val="00102475"/>
    <w:rsid w:val="001055E9"/>
    <w:rsid w:val="00105E01"/>
    <w:rsid w:val="00107AC5"/>
    <w:rsid w:val="00110881"/>
    <w:rsid w:val="00117DE2"/>
    <w:rsid w:val="00120B82"/>
    <w:rsid w:val="00122D6D"/>
    <w:rsid w:val="00127A12"/>
    <w:rsid w:val="00127ACD"/>
    <w:rsid w:val="001306B0"/>
    <w:rsid w:val="00132F07"/>
    <w:rsid w:val="00133653"/>
    <w:rsid w:val="0013565F"/>
    <w:rsid w:val="001402F4"/>
    <w:rsid w:val="00140FE5"/>
    <w:rsid w:val="00141068"/>
    <w:rsid w:val="00141CA3"/>
    <w:rsid w:val="00144D8B"/>
    <w:rsid w:val="0014503F"/>
    <w:rsid w:val="00151279"/>
    <w:rsid w:val="00153657"/>
    <w:rsid w:val="00153D6F"/>
    <w:rsid w:val="00153EC5"/>
    <w:rsid w:val="001549E2"/>
    <w:rsid w:val="00155B0B"/>
    <w:rsid w:val="00160F6A"/>
    <w:rsid w:val="00161D88"/>
    <w:rsid w:val="00164CD1"/>
    <w:rsid w:val="0017704B"/>
    <w:rsid w:val="00177CA9"/>
    <w:rsid w:val="00177F6E"/>
    <w:rsid w:val="00181E55"/>
    <w:rsid w:val="001830E4"/>
    <w:rsid w:val="00184EAA"/>
    <w:rsid w:val="0018511C"/>
    <w:rsid w:val="001851F4"/>
    <w:rsid w:val="00187C5C"/>
    <w:rsid w:val="00187DAE"/>
    <w:rsid w:val="001915BD"/>
    <w:rsid w:val="00191F6D"/>
    <w:rsid w:val="00192879"/>
    <w:rsid w:val="001944BC"/>
    <w:rsid w:val="00195EE7"/>
    <w:rsid w:val="0019678F"/>
    <w:rsid w:val="00196F07"/>
    <w:rsid w:val="001973AF"/>
    <w:rsid w:val="001A0C4B"/>
    <w:rsid w:val="001A0EF4"/>
    <w:rsid w:val="001A1450"/>
    <w:rsid w:val="001A33A6"/>
    <w:rsid w:val="001A341F"/>
    <w:rsid w:val="001A350F"/>
    <w:rsid w:val="001A3ECC"/>
    <w:rsid w:val="001A3EF5"/>
    <w:rsid w:val="001A5E27"/>
    <w:rsid w:val="001A62CF"/>
    <w:rsid w:val="001A6D73"/>
    <w:rsid w:val="001A7284"/>
    <w:rsid w:val="001B0DF1"/>
    <w:rsid w:val="001B2CA8"/>
    <w:rsid w:val="001B3BD3"/>
    <w:rsid w:val="001B6017"/>
    <w:rsid w:val="001B71DC"/>
    <w:rsid w:val="001B78E6"/>
    <w:rsid w:val="001B7A9B"/>
    <w:rsid w:val="001C0175"/>
    <w:rsid w:val="001C0F37"/>
    <w:rsid w:val="001C2733"/>
    <w:rsid w:val="001C3901"/>
    <w:rsid w:val="001C7C82"/>
    <w:rsid w:val="001D6D31"/>
    <w:rsid w:val="001D6E1C"/>
    <w:rsid w:val="001E0E59"/>
    <w:rsid w:val="001E1350"/>
    <w:rsid w:val="001E589D"/>
    <w:rsid w:val="001E6FC1"/>
    <w:rsid w:val="001F0251"/>
    <w:rsid w:val="001F1454"/>
    <w:rsid w:val="001F1A39"/>
    <w:rsid w:val="001F7195"/>
    <w:rsid w:val="001F7344"/>
    <w:rsid w:val="002014CB"/>
    <w:rsid w:val="00203D18"/>
    <w:rsid w:val="00206899"/>
    <w:rsid w:val="002072FF"/>
    <w:rsid w:val="00207561"/>
    <w:rsid w:val="00214873"/>
    <w:rsid w:val="0021506F"/>
    <w:rsid w:val="002155C8"/>
    <w:rsid w:val="00216955"/>
    <w:rsid w:val="00220DCA"/>
    <w:rsid w:val="00222F29"/>
    <w:rsid w:val="0022494E"/>
    <w:rsid w:val="00224B03"/>
    <w:rsid w:val="0022581B"/>
    <w:rsid w:val="002268AA"/>
    <w:rsid w:val="00226F38"/>
    <w:rsid w:val="00227637"/>
    <w:rsid w:val="00230960"/>
    <w:rsid w:val="00231390"/>
    <w:rsid w:val="00232E98"/>
    <w:rsid w:val="00233488"/>
    <w:rsid w:val="00234EC4"/>
    <w:rsid w:val="002372F5"/>
    <w:rsid w:val="002379D3"/>
    <w:rsid w:val="00240ADB"/>
    <w:rsid w:val="00241C87"/>
    <w:rsid w:val="00245C0D"/>
    <w:rsid w:val="00246842"/>
    <w:rsid w:val="00246D38"/>
    <w:rsid w:val="00247873"/>
    <w:rsid w:val="002516C3"/>
    <w:rsid w:val="00252277"/>
    <w:rsid w:val="002534DE"/>
    <w:rsid w:val="00256A9C"/>
    <w:rsid w:val="00257C2A"/>
    <w:rsid w:val="00263533"/>
    <w:rsid w:val="002641B0"/>
    <w:rsid w:val="00266AAF"/>
    <w:rsid w:val="0026724B"/>
    <w:rsid w:val="002701D7"/>
    <w:rsid w:val="0027298F"/>
    <w:rsid w:val="00272D33"/>
    <w:rsid w:val="00276055"/>
    <w:rsid w:val="002761CD"/>
    <w:rsid w:val="00276572"/>
    <w:rsid w:val="00281052"/>
    <w:rsid w:val="00283CA2"/>
    <w:rsid w:val="00296637"/>
    <w:rsid w:val="002B00CF"/>
    <w:rsid w:val="002B249E"/>
    <w:rsid w:val="002B2972"/>
    <w:rsid w:val="002B2B42"/>
    <w:rsid w:val="002B6A4F"/>
    <w:rsid w:val="002C0EA0"/>
    <w:rsid w:val="002C1897"/>
    <w:rsid w:val="002C1D18"/>
    <w:rsid w:val="002C22C6"/>
    <w:rsid w:val="002C4D26"/>
    <w:rsid w:val="002C5634"/>
    <w:rsid w:val="002C688C"/>
    <w:rsid w:val="002C7824"/>
    <w:rsid w:val="002C7834"/>
    <w:rsid w:val="002D0AC7"/>
    <w:rsid w:val="002D2D7E"/>
    <w:rsid w:val="002D4CF8"/>
    <w:rsid w:val="002D5ED6"/>
    <w:rsid w:val="002D7D8F"/>
    <w:rsid w:val="002E0E65"/>
    <w:rsid w:val="002E3A6D"/>
    <w:rsid w:val="002F35D6"/>
    <w:rsid w:val="002F6051"/>
    <w:rsid w:val="00303E0F"/>
    <w:rsid w:val="00304495"/>
    <w:rsid w:val="0030566B"/>
    <w:rsid w:val="00306B16"/>
    <w:rsid w:val="00310FDB"/>
    <w:rsid w:val="00311D64"/>
    <w:rsid w:val="00311DCF"/>
    <w:rsid w:val="00312568"/>
    <w:rsid w:val="00312B49"/>
    <w:rsid w:val="003132F1"/>
    <w:rsid w:val="003151BB"/>
    <w:rsid w:val="00317371"/>
    <w:rsid w:val="003223E1"/>
    <w:rsid w:val="003233C1"/>
    <w:rsid w:val="00326248"/>
    <w:rsid w:val="00326C3B"/>
    <w:rsid w:val="00327B08"/>
    <w:rsid w:val="0033137F"/>
    <w:rsid w:val="00336205"/>
    <w:rsid w:val="00336404"/>
    <w:rsid w:val="00336453"/>
    <w:rsid w:val="003453AA"/>
    <w:rsid w:val="00345E61"/>
    <w:rsid w:val="00351B94"/>
    <w:rsid w:val="00353464"/>
    <w:rsid w:val="00353824"/>
    <w:rsid w:val="003564B6"/>
    <w:rsid w:val="00356D1E"/>
    <w:rsid w:val="00356ED1"/>
    <w:rsid w:val="00357412"/>
    <w:rsid w:val="00357A0C"/>
    <w:rsid w:val="00361E36"/>
    <w:rsid w:val="00362998"/>
    <w:rsid w:val="00362BA6"/>
    <w:rsid w:val="00363FB2"/>
    <w:rsid w:val="00364090"/>
    <w:rsid w:val="0036560E"/>
    <w:rsid w:val="003700CE"/>
    <w:rsid w:val="00370142"/>
    <w:rsid w:val="00370BAD"/>
    <w:rsid w:val="00372DF7"/>
    <w:rsid w:val="0037317E"/>
    <w:rsid w:val="003743DA"/>
    <w:rsid w:val="00376107"/>
    <w:rsid w:val="00377499"/>
    <w:rsid w:val="003819B9"/>
    <w:rsid w:val="003829EE"/>
    <w:rsid w:val="00382CA5"/>
    <w:rsid w:val="003830D4"/>
    <w:rsid w:val="00383B23"/>
    <w:rsid w:val="00383CF9"/>
    <w:rsid w:val="00386573"/>
    <w:rsid w:val="0038745F"/>
    <w:rsid w:val="0039045F"/>
    <w:rsid w:val="003922D5"/>
    <w:rsid w:val="003935F4"/>
    <w:rsid w:val="00394B0E"/>
    <w:rsid w:val="003975F6"/>
    <w:rsid w:val="003B183B"/>
    <w:rsid w:val="003B3A73"/>
    <w:rsid w:val="003B44C3"/>
    <w:rsid w:val="003B4512"/>
    <w:rsid w:val="003B6BD0"/>
    <w:rsid w:val="003C1A6C"/>
    <w:rsid w:val="003C363E"/>
    <w:rsid w:val="003C435B"/>
    <w:rsid w:val="003C7003"/>
    <w:rsid w:val="003D0096"/>
    <w:rsid w:val="003D0263"/>
    <w:rsid w:val="003D0B2A"/>
    <w:rsid w:val="003D24A5"/>
    <w:rsid w:val="003D41AC"/>
    <w:rsid w:val="003D461B"/>
    <w:rsid w:val="003D48F1"/>
    <w:rsid w:val="003D495D"/>
    <w:rsid w:val="003D615E"/>
    <w:rsid w:val="003D79D2"/>
    <w:rsid w:val="003E2FC3"/>
    <w:rsid w:val="003E3B8B"/>
    <w:rsid w:val="003E3F25"/>
    <w:rsid w:val="003E48AC"/>
    <w:rsid w:val="003F0652"/>
    <w:rsid w:val="003F1520"/>
    <w:rsid w:val="003F2AED"/>
    <w:rsid w:val="003F4F25"/>
    <w:rsid w:val="003F5A10"/>
    <w:rsid w:val="003F7FCB"/>
    <w:rsid w:val="0040156D"/>
    <w:rsid w:val="00403E93"/>
    <w:rsid w:val="00410368"/>
    <w:rsid w:val="00412E46"/>
    <w:rsid w:val="00415D23"/>
    <w:rsid w:val="00421CF6"/>
    <w:rsid w:val="004224C9"/>
    <w:rsid w:val="0042488C"/>
    <w:rsid w:val="00426F9B"/>
    <w:rsid w:val="00431348"/>
    <w:rsid w:val="004348E9"/>
    <w:rsid w:val="00435443"/>
    <w:rsid w:val="00435980"/>
    <w:rsid w:val="004375FB"/>
    <w:rsid w:val="004408D6"/>
    <w:rsid w:val="00443D76"/>
    <w:rsid w:val="00445D76"/>
    <w:rsid w:val="00446D4D"/>
    <w:rsid w:val="0045099F"/>
    <w:rsid w:val="004516F9"/>
    <w:rsid w:val="004546CE"/>
    <w:rsid w:val="004560C8"/>
    <w:rsid w:val="00457721"/>
    <w:rsid w:val="0046080B"/>
    <w:rsid w:val="00463B8F"/>
    <w:rsid w:val="00464335"/>
    <w:rsid w:val="00467A61"/>
    <w:rsid w:val="004708F7"/>
    <w:rsid w:val="00470C6B"/>
    <w:rsid w:val="0047363E"/>
    <w:rsid w:val="00475414"/>
    <w:rsid w:val="00475975"/>
    <w:rsid w:val="00476321"/>
    <w:rsid w:val="00476E24"/>
    <w:rsid w:val="00483D98"/>
    <w:rsid w:val="004877B0"/>
    <w:rsid w:val="00492301"/>
    <w:rsid w:val="00493821"/>
    <w:rsid w:val="004A29EA"/>
    <w:rsid w:val="004A37E3"/>
    <w:rsid w:val="004A43C5"/>
    <w:rsid w:val="004A6326"/>
    <w:rsid w:val="004B5CD3"/>
    <w:rsid w:val="004B7B6D"/>
    <w:rsid w:val="004C0B27"/>
    <w:rsid w:val="004C2D3C"/>
    <w:rsid w:val="004C5D3E"/>
    <w:rsid w:val="004D5018"/>
    <w:rsid w:val="004D59D7"/>
    <w:rsid w:val="004D71DD"/>
    <w:rsid w:val="004D7DC7"/>
    <w:rsid w:val="004E1B53"/>
    <w:rsid w:val="004E25D8"/>
    <w:rsid w:val="004E2E23"/>
    <w:rsid w:val="004E5456"/>
    <w:rsid w:val="004E6959"/>
    <w:rsid w:val="004E73B3"/>
    <w:rsid w:val="004F05A8"/>
    <w:rsid w:val="004F16F6"/>
    <w:rsid w:val="004F2F5B"/>
    <w:rsid w:val="004F3607"/>
    <w:rsid w:val="004F4167"/>
    <w:rsid w:val="004F4793"/>
    <w:rsid w:val="004F5187"/>
    <w:rsid w:val="004F59AC"/>
    <w:rsid w:val="004F6397"/>
    <w:rsid w:val="004F6AAB"/>
    <w:rsid w:val="00500FBF"/>
    <w:rsid w:val="00502102"/>
    <w:rsid w:val="005026CB"/>
    <w:rsid w:val="00502F7B"/>
    <w:rsid w:val="00503668"/>
    <w:rsid w:val="00504F38"/>
    <w:rsid w:val="005057A2"/>
    <w:rsid w:val="00506B2D"/>
    <w:rsid w:val="00507658"/>
    <w:rsid w:val="00507F34"/>
    <w:rsid w:val="00510B23"/>
    <w:rsid w:val="0051105E"/>
    <w:rsid w:val="005111BA"/>
    <w:rsid w:val="00513E09"/>
    <w:rsid w:val="005215C9"/>
    <w:rsid w:val="00524715"/>
    <w:rsid w:val="0053259E"/>
    <w:rsid w:val="00533CED"/>
    <w:rsid w:val="00535CD9"/>
    <w:rsid w:val="00535F8B"/>
    <w:rsid w:val="0054058B"/>
    <w:rsid w:val="00543335"/>
    <w:rsid w:val="005441CA"/>
    <w:rsid w:val="005473C7"/>
    <w:rsid w:val="005518F6"/>
    <w:rsid w:val="005542CE"/>
    <w:rsid w:val="0055457F"/>
    <w:rsid w:val="00555AC7"/>
    <w:rsid w:val="00557CAF"/>
    <w:rsid w:val="005609F4"/>
    <w:rsid w:val="00561A8C"/>
    <w:rsid w:val="005623D7"/>
    <w:rsid w:val="005647D7"/>
    <w:rsid w:val="00564EB0"/>
    <w:rsid w:val="00566026"/>
    <w:rsid w:val="00572189"/>
    <w:rsid w:val="00574386"/>
    <w:rsid w:val="0057452D"/>
    <w:rsid w:val="00577519"/>
    <w:rsid w:val="005814D9"/>
    <w:rsid w:val="00581D90"/>
    <w:rsid w:val="00583931"/>
    <w:rsid w:val="00584478"/>
    <w:rsid w:val="005855D0"/>
    <w:rsid w:val="005858C4"/>
    <w:rsid w:val="005924FC"/>
    <w:rsid w:val="00593441"/>
    <w:rsid w:val="00593B3E"/>
    <w:rsid w:val="00593DFF"/>
    <w:rsid w:val="00595684"/>
    <w:rsid w:val="005A1AD4"/>
    <w:rsid w:val="005A1F44"/>
    <w:rsid w:val="005A2E4B"/>
    <w:rsid w:val="005A2E6F"/>
    <w:rsid w:val="005A7E71"/>
    <w:rsid w:val="005B0692"/>
    <w:rsid w:val="005B14DC"/>
    <w:rsid w:val="005B2CD3"/>
    <w:rsid w:val="005B6015"/>
    <w:rsid w:val="005B7D35"/>
    <w:rsid w:val="005C2113"/>
    <w:rsid w:val="005C27C2"/>
    <w:rsid w:val="005C365B"/>
    <w:rsid w:val="005C48F3"/>
    <w:rsid w:val="005C5C54"/>
    <w:rsid w:val="005D00CF"/>
    <w:rsid w:val="005D16F5"/>
    <w:rsid w:val="005D2200"/>
    <w:rsid w:val="005D2B3E"/>
    <w:rsid w:val="005D2C5F"/>
    <w:rsid w:val="005D335D"/>
    <w:rsid w:val="005D3E7F"/>
    <w:rsid w:val="005D603B"/>
    <w:rsid w:val="005D60A6"/>
    <w:rsid w:val="005D725B"/>
    <w:rsid w:val="005E2595"/>
    <w:rsid w:val="005E5F4D"/>
    <w:rsid w:val="005E6543"/>
    <w:rsid w:val="005F1773"/>
    <w:rsid w:val="005F1E7B"/>
    <w:rsid w:val="005F2BC8"/>
    <w:rsid w:val="005F2C75"/>
    <w:rsid w:val="005F5B85"/>
    <w:rsid w:val="005F60A8"/>
    <w:rsid w:val="006018B5"/>
    <w:rsid w:val="006034D5"/>
    <w:rsid w:val="00603CF8"/>
    <w:rsid w:val="00603F63"/>
    <w:rsid w:val="006061EC"/>
    <w:rsid w:val="006068F9"/>
    <w:rsid w:val="00611E7C"/>
    <w:rsid w:val="00614A4E"/>
    <w:rsid w:val="00617401"/>
    <w:rsid w:val="006207B0"/>
    <w:rsid w:val="00622D26"/>
    <w:rsid w:val="006234E0"/>
    <w:rsid w:val="00630F69"/>
    <w:rsid w:val="00633D4B"/>
    <w:rsid w:val="00634498"/>
    <w:rsid w:val="00641EAE"/>
    <w:rsid w:val="00642379"/>
    <w:rsid w:val="006428A1"/>
    <w:rsid w:val="00644147"/>
    <w:rsid w:val="00646FCA"/>
    <w:rsid w:val="00651CD6"/>
    <w:rsid w:val="0065380C"/>
    <w:rsid w:val="006550CA"/>
    <w:rsid w:val="00656164"/>
    <w:rsid w:val="00656DB9"/>
    <w:rsid w:val="00657008"/>
    <w:rsid w:val="00663E4B"/>
    <w:rsid w:val="00666777"/>
    <w:rsid w:val="00671774"/>
    <w:rsid w:val="00673670"/>
    <w:rsid w:val="006752F0"/>
    <w:rsid w:val="00676A0A"/>
    <w:rsid w:val="00677527"/>
    <w:rsid w:val="00677F8B"/>
    <w:rsid w:val="006837B4"/>
    <w:rsid w:val="006874DB"/>
    <w:rsid w:val="00687E7D"/>
    <w:rsid w:val="006906B8"/>
    <w:rsid w:val="00690C7E"/>
    <w:rsid w:val="00690D13"/>
    <w:rsid w:val="006A0967"/>
    <w:rsid w:val="006A1E52"/>
    <w:rsid w:val="006A31AB"/>
    <w:rsid w:val="006A43D8"/>
    <w:rsid w:val="006B1EE0"/>
    <w:rsid w:val="006B3790"/>
    <w:rsid w:val="006B5F87"/>
    <w:rsid w:val="006C11DA"/>
    <w:rsid w:val="006C345C"/>
    <w:rsid w:val="006C4C48"/>
    <w:rsid w:val="006C7F7B"/>
    <w:rsid w:val="006D16A5"/>
    <w:rsid w:val="006D1B81"/>
    <w:rsid w:val="006D204C"/>
    <w:rsid w:val="006D36CA"/>
    <w:rsid w:val="006D3997"/>
    <w:rsid w:val="006D428C"/>
    <w:rsid w:val="006D7EC5"/>
    <w:rsid w:val="006E1B21"/>
    <w:rsid w:val="006F28BE"/>
    <w:rsid w:val="006F548A"/>
    <w:rsid w:val="006F5B77"/>
    <w:rsid w:val="00702C54"/>
    <w:rsid w:val="00703A13"/>
    <w:rsid w:val="00711226"/>
    <w:rsid w:val="00712843"/>
    <w:rsid w:val="00713A6A"/>
    <w:rsid w:val="0071566A"/>
    <w:rsid w:val="00716EF2"/>
    <w:rsid w:val="00721421"/>
    <w:rsid w:val="00721EBA"/>
    <w:rsid w:val="007235DC"/>
    <w:rsid w:val="00723957"/>
    <w:rsid w:val="00723CBC"/>
    <w:rsid w:val="00726514"/>
    <w:rsid w:val="00726FF5"/>
    <w:rsid w:val="007321C6"/>
    <w:rsid w:val="00735A28"/>
    <w:rsid w:val="00736479"/>
    <w:rsid w:val="00736AA1"/>
    <w:rsid w:val="007372A4"/>
    <w:rsid w:val="00737311"/>
    <w:rsid w:val="007379D4"/>
    <w:rsid w:val="00737B29"/>
    <w:rsid w:val="00740804"/>
    <w:rsid w:val="00744EE0"/>
    <w:rsid w:val="0074512C"/>
    <w:rsid w:val="0075147F"/>
    <w:rsid w:val="00753C99"/>
    <w:rsid w:val="0075479D"/>
    <w:rsid w:val="007549CF"/>
    <w:rsid w:val="00763769"/>
    <w:rsid w:val="0076399F"/>
    <w:rsid w:val="00764851"/>
    <w:rsid w:val="007700B3"/>
    <w:rsid w:val="007707F3"/>
    <w:rsid w:val="007719F1"/>
    <w:rsid w:val="00771BE2"/>
    <w:rsid w:val="00771D78"/>
    <w:rsid w:val="00775A72"/>
    <w:rsid w:val="00777044"/>
    <w:rsid w:val="007802D1"/>
    <w:rsid w:val="007843B7"/>
    <w:rsid w:val="00785A12"/>
    <w:rsid w:val="00790B1D"/>
    <w:rsid w:val="00791AFA"/>
    <w:rsid w:val="00796164"/>
    <w:rsid w:val="0079687F"/>
    <w:rsid w:val="007A2112"/>
    <w:rsid w:val="007A57E0"/>
    <w:rsid w:val="007B37DA"/>
    <w:rsid w:val="007B505A"/>
    <w:rsid w:val="007C3C63"/>
    <w:rsid w:val="007C5F98"/>
    <w:rsid w:val="007C62D8"/>
    <w:rsid w:val="007C72CE"/>
    <w:rsid w:val="007D0E66"/>
    <w:rsid w:val="007D17CD"/>
    <w:rsid w:val="007D1B20"/>
    <w:rsid w:val="007D47C5"/>
    <w:rsid w:val="007D738F"/>
    <w:rsid w:val="007D7C80"/>
    <w:rsid w:val="007E0B35"/>
    <w:rsid w:val="007E26AF"/>
    <w:rsid w:val="007E34F6"/>
    <w:rsid w:val="007E457E"/>
    <w:rsid w:val="007E4978"/>
    <w:rsid w:val="007F051C"/>
    <w:rsid w:val="007F0D6A"/>
    <w:rsid w:val="00800102"/>
    <w:rsid w:val="0080047B"/>
    <w:rsid w:val="00800971"/>
    <w:rsid w:val="00804E1F"/>
    <w:rsid w:val="008055CF"/>
    <w:rsid w:val="0080615B"/>
    <w:rsid w:val="008068FF"/>
    <w:rsid w:val="00806F01"/>
    <w:rsid w:val="0080724D"/>
    <w:rsid w:val="00811A8A"/>
    <w:rsid w:val="00812993"/>
    <w:rsid w:val="00813AB7"/>
    <w:rsid w:val="008144DC"/>
    <w:rsid w:val="00815237"/>
    <w:rsid w:val="008202BF"/>
    <w:rsid w:val="00822900"/>
    <w:rsid w:val="008245FD"/>
    <w:rsid w:val="00826F80"/>
    <w:rsid w:val="00830E70"/>
    <w:rsid w:val="008314CF"/>
    <w:rsid w:val="00834277"/>
    <w:rsid w:val="008348E9"/>
    <w:rsid w:val="008349EB"/>
    <w:rsid w:val="008350C4"/>
    <w:rsid w:val="008350FE"/>
    <w:rsid w:val="00835DE3"/>
    <w:rsid w:val="008366B1"/>
    <w:rsid w:val="00840BB9"/>
    <w:rsid w:val="00841B2C"/>
    <w:rsid w:val="00844A9C"/>
    <w:rsid w:val="00844B27"/>
    <w:rsid w:val="0084726E"/>
    <w:rsid w:val="00852505"/>
    <w:rsid w:val="00856FEB"/>
    <w:rsid w:val="00857C3E"/>
    <w:rsid w:val="0086160C"/>
    <w:rsid w:val="008618BD"/>
    <w:rsid w:val="00861F00"/>
    <w:rsid w:val="0086746C"/>
    <w:rsid w:val="00872DE6"/>
    <w:rsid w:val="00873DBD"/>
    <w:rsid w:val="008749A5"/>
    <w:rsid w:val="00880D12"/>
    <w:rsid w:val="008845B3"/>
    <w:rsid w:val="00884704"/>
    <w:rsid w:val="00890475"/>
    <w:rsid w:val="00897AF6"/>
    <w:rsid w:val="00897D44"/>
    <w:rsid w:val="008A4224"/>
    <w:rsid w:val="008A6389"/>
    <w:rsid w:val="008B2675"/>
    <w:rsid w:val="008B566F"/>
    <w:rsid w:val="008B5EE9"/>
    <w:rsid w:val="008B6FE3"/>
    <w:rsid w:val="008C0C18"/>
    <w:rsid w:val="008C1EC2"/>
    <w:rsid w:val="008C3E07"/>
    <w:rsid w:val="008C5D50"/>
    <w:rsid w:val="008C660D"/>
    <w:rsid w:val="008D16C6"/>
    <w:rsid w:val="008D7192"/>
    <w:rsid w:val="008D790C"/>
    <w:rsid w:val="008E16F7"/>
    <w:rsid w:val="008E2D23"/>
    <w:rsid w:val="008E3324"/>
    <w:rsid w:val="008E5BCD"/>
    <w:rsid w:val="008E61B9"/>
    <w:rsid w:val="008F050B"/>
    <w:rsid w:val="008F2191"/>
    <w:rsid w:val="008F2FFA"/>
    <w:rsid w:val="008F3CE3"/>
    <w:rsid w:val="008F614C"/>
    <w:rsid w:val="009016EC"/>
    <w:rsid w:val="009036BA"/>
    <w:rsid w:val="00903B6A"/>
    <w:rsid w:val="009065D3"/>
    <w:rsid w:val="0090795B"/>
    <w:rsid w:val="00907DB3"/>
    <w:rsid w:val="00913076"/>
    <w:rsid w:val="00914946"/>
    <w:rsid w:val="0091623B"/>
    <w:rsid w:val="00922DDC"/>
    <w:rsid w:val="00923221"/>
    <w:rsid w:val="00923569"/>
    <w:rsid w:val="009256C2"/>
    <w:rsid w:val="00925E82"/>
    <w:rsid w:val="00926AC1"/>
    <w:rsid w:val="0092777E"/>
    <w:rsid w:val="00931BA5"/>
    <w:rsid w:val="0093233D"/>
    <w:rsid w:val="00935974"/>
    <w:rsid w:val="00942669"/>
    <w:rsid w:val="009441A0"/>
    <w:rsid w:val="009525B1"/>
    <w:rsid w:val="009536F3"/>
    <w:rsid w:val="0095400A"/>
    <w:rsid w:val="00956AED"/>
    <w:rsid w:val="00957EFA"/>
    <w:rsid w:val="00957F81"/>
    <w:rsid w:val="00960B7A"/>
    <w:rsid w:val="00960D7F"/>
    <w:rsid w:val="00961219"/>
    <w:rsid w:val="0096256D"/>
    <w:rsid w:val="0096529E"/>
    <w:rsid w:val="00965E31"/>
    <w:rsid w:val="00971ADB"/>
    <w:rsid w:val="009756BB"/>
    <w:rsid w:val="00976071"/>
    <w:rsid w:val="0097665D"/>
    <w:rsid w:val="00980161"/>
    <w:rsid w:val="00985C9A"/>
    <w:rsid w:val="009860F5"/>
    <w:rsid w:val="00986755"/>
    <w:rsid w:val="00994E0C"/>
    <w:rsid w:val="00995335"/>
    <w:rsid w:val="009A167D"/>
    <w:rsid w:val="009A2C2C"/>
    <w:rsid w:val="009A4AF9"/>
    <w:rsid w:val="009A4B24"/>
    <w:rsid w:val="009A5DC9"/>
    <w:rsid w:val="009A6E4C"/>
    <w:rsid w:val="009A7180"/>
    <w:rsid w:val="009B1887"/>
    <w:rsid w:val="009B2D89"/>
    <w:rsid w:val="009B31C9"/>
    <w:rsid w:val="009B3894"/>
    <w:rsid w:val="009B4F0F"/>
    <w:rsid w:val="009B71A3"/>
    <w:rsid w:val="009B7FE6"/>
    <w:rsid w:val="009C1676"/>
    <w:rsid w:val="009C1BBF"/>
    <w:rsid w:val="009C26FA"/>
    <w:rsid w:val="009C38E1"/>
    <w:rsid w:val="009C54C5"/>
    <w:rsid w:val="009C74BD"/>
    <w:rsid w:val="009C761B"/>
    <w:rsid w:val="009D0EE4"/>
    <w:rsid w:val="009D17B5"/>
    <w:rsid w:val="009D2B5D"/>
    <w:rsid w:val="009D367E"/>
    <w:rsid w:val="009E1503"/>
    <w:rsid w:val="009E190E"/>
    <w:rsid w:val="009E2781"/>
    <w:rsid w:val="009E54ED"/>
    <w:rsid w:val="009E6863"/>
    <w:rsid w:val="009E7949"/>
    <w:rsid w:val="009F1FBA"/>
    <w:rsid w:val="00A0082F"/>
    <w:rsid w:val="00A0106E"/>
    <w:rsid w:val="00A01474"/>
    <w:rsid w:val="00A0350E"/>
    <w:rsid w:val="00A04786"/>
    <w:rsid w:val="00A04923"/>
    <w:rsid w:val="00A10065"/>
    <w:rsid w:val="00A10417"/>
    <w:rsid w:val="00A1118A"/>
    <w:rsid w:val="00A129D2"/>
    <w:rsid w:val="00A1367B"/>
    <w:rsid w:val="00A14C44"/>
    <w:rsid w:val="00A15706"/>
    <w:rsid w:val="00A16EA3"/>
    <w:rsid w:val="00A228C3"/>
    <w:rsid w:val="00A23DF8"/>
    <w:rsid w:val="00A27311"/>
    <w:rsid w:val="00A27DAF"/>
    <w:rsid w:val="00A41081"/>
    <w:rsid w:val="00A42B6C"/>
    <w:rsid w:val="00A43AA8"/>
    <w:rsid w:val="00A44482"/>
    <w:rsid w:val="00A47E73"/>
    <w:rsid w:val="00A47F62"/>
    <w:rsid w:val="00A520ED"/>
    <w:rsid w:val="00A533AE"/>
    <w:rsid w:val="00A54D93"/>
    <w:rsid w:val="00A565DC"/>
    <w:rsid w:val="00A572AC"/>
    <w:rsid w:val="00A628BF"/>
    <w:rsid w:val="00A62F0D"/>
    <w:rsid w:val="00A63CA4"/>
    <w:rsid w:val="00A64047"/>
    <w:rsid w:val="00A6471D"/>
    <w:rsid w:val="00A659EF"/>
    <w:rsid w:val="00A66864"/>
    <w:rsid w:val="00A71725"/>
    <w:rsid w:val="00A76DAE"/>
    <w:rsid w:val="00A80DEC"/>
    <w:rsid w:val="00A82516"/>
    <w:rsid w:val="00A82B7A"/>
    <w:rsid w:val="00A8470C"/>
    <w:rsid w:val="00A84776"/>
    <w:rsid w:val="00A84C4D"/>
    <w:rsid w:val="00A85579"/>
    <w:rsid w:val="00A923EC"/>
    <w:rsid w:val="00A94698"/>
    <w:rsid w:val="00AA15E5"/>
    <w:rsid w:val="00AA2702"/>
    <w:rsid w:val="00AA30E5"/>
    <w:rsid w:val="00AA3A09"/>
    <w:rsid w:val="00AA4ACA"/>
    <w:rsid w:val="00AA575B"/>
    <w:rsid w:val="00AA6330"/>
    <w:rsid w:val="00AB0855"/>
    <w:rsid w:val="00AB09AD"/>
    <w:rsid w:val="00AB0AA3"/>
    <w:rsid w:val="00AB0D74"/>
    <w:rsid w:val="00AB15B8"/>
    <w:rsid w:val="00AB1B9D"/>
    <w:rsid w:val="00AB33A1"/>
    <w:rsid w:val="00AB5C57"/>
    <w:rsid w:val="00AC426F"/>
    <w:rsid w:val="00AC5738"/>
    <w:rsid w:val="00AD0674"/>
    <w:rsid w:val="00AD0CF6"/>
    <w:rsid w:val="00AD18C1"/>
    <w:rsid w:val="00AD19B0"/>
    <w:rsid w:val="00AD336E"/>
    <w:rsid w:val="00AD4C46"/>
    <w:rsid w:val="00AD5368"/>
    <w:rsid w:val="00AD5858"/>
    <w:rsid w:val="00AD5B28"/>
    <w:rsid w:val="00AD6E19"/>
    <w:rsid w:val="00AD7F6A"/>
    <w:rsid w:val="00AE0184"/>
    <w:rsid w:val="00AE46A0"/>
    <w:rsid w:val="00AE5F39"/>
    <w:rsid w:val="00AE6571"/>
    <w:rsid w:val="00AE6D36"/>
    <w:rsid w:val="00AF189B"/>
    <w:rsid w:val="00AF540B"/>
    <w:rsid w:val="00AF5C68"/>
    <w:rsid w:val="00B00F46"/>
    <w:rsid w:val="00B020AF"/>
    <w:rsid w:val="00B0264C"/>
    <w:rsid w:val="00B03999"/>
    <w:rsid w:val="00B040E6"/>
    <w:rsid w:val="00B1192D"/>
    <w:rsid w:val="00B11F7F"/>
    <w:rsid w:val="00B130E3"/>
    <w:rsid w:val="00B17943"/>
    <w:rsid w:val="00B210BB"/>
    <w:rsid w:val="00B308FF"/>
    <w:rsid w:val="00B30EB2"/>
    <w:rsid w:val="00B322BE"/>
    <w:rsid w:val="00B32F18"/>
    <w:rsid w:val="00B343D1"/>
    <w:rsid w:val="00B35480"/>
    <w:rsid w:val="00B3791C"/>
    <w:rsid w:val="00B46C84"/>
    <w:rsid w:val="00B475D0"/>
    <w:rsid w:val="00B521C2"/>
    <w:rsid w:val="00B538B0"/>
    <w:rsid w:val="00B5494D"/>
    <w:rsid w:val="00B5595A"/>
    <w:rsid w:val="00B5711C"/>
    <w:rsid w:val="00B61B2F"/>
    <w:rsid w:val="00B650F9"/>
    <w:rsid w:val="00B7117E"/>
    <w:rsid w:val="00B72833"/>
    <w:rsid w:val="00B72B17"/>
    <w:rsid w:val="00B772A5"/>
    <w:rsid w:val="00B7760F"/>
    <w:rsid w:val="00B8338E"/>
    <w:rsid w:val="00B852F1"/>
    <w:rsid w:val="00B867EE"/>
    <w:rsid w:val="00B91BDA"/>
    <w:rsid w:val="00B93064"/>
    <w:rsid w:val="00B93EB9"/>
    <w:rsid w:val="00B94901"/>
    <w:rsid w:val="00BA0194"/>
    <w:rsid w:val="00BA212C"/>
    <w:rsid w:val="00BA2934"/>
    <w:rsid w:val="00BA43F4"/>
    <w:rsid w:val="00BA4D44"/>
    <w:rsid w:val="00BA54B2"/>
    <w:rsid w:val="00BB0979"/>
    <w:rsid w:val="00BB0C6A"/>
    <w:rsid w:val="00BB5479"/>
    <w:rsid w:val="00BB598F"/>
    <w:rsid w:val="00BC13AD"/>
    <w:rsid w:val="00BC1DA4"/>
    <w:rsid w:val="00BC4443"/>
    <w:rsid w:val="00BC4626"/>
    <w:rsid w:val="00BC4EAE"/>
    <w:rsid w:val="00BC6AD7"/>
    <w:rsid w:val="00BC7D15"/>
    <w:rsid w:val="00BD36A9"/>
    <w:rsid w:val="00BD4FD5"/>
    <w:rsid w:val="00BD6812"/>
    <w:rsid w:val="00BE0CD8"/>
    <w:rsid w:val="00BE0E5B"/>
    <w:rsid w:val="00BE1920"/>
    <w:rsid w:val="00BE1BB0"/>
    <w:rsid w:val="00BE3AF6"/>
    <w:rsid w:val="00BE5FF5"/>
    <w:rsid w:val="00BE66CE"/>
    <w:rsid w:val="00BE6F3C"/>
    <w:rsid w:val="00BF1A95"/>
    <w:rsid w:val="00BF3BF6"/>
    <w:rsid w:val="00BF459C"/>
    <w:rsid w:val="00BF56E2"/>
    <w:rsid w:val="00BF7750"/>
    <w:rsid w:val="00C0158A"/>
    <w:rsid w:val="00C0669F"/>
    <w:rsid w:val="00C139B9"/>
    <w:rsid w:val="00C2347D"/>
    <w:rsid w:val="00C24307"/>
    <w:rsid w:val="00C27B5D"/>
    <w:rsid w:val="00C32B87"/>
    <w:rsid w:val="00C33211"/>
    <w:rsid w:val="00C357EA"/>
    <w:rsid w:val="00C401F9"/>
    <w:rsid w:val="00C40BA0"/>
    <w:rsid w:val="00C419E6"/>
    <w:rsid w:val="00C50772"/>
    <w:rsid w:val="00C50D4D"/>
    <w:rsid w:val="00C51277"/>
    <w:rsid w:val="00C533A0"/>
    <w:rsid w:val="00C55D7B"/>
    <w:rsid w:val="00C57BAC"/>
    <w:rsid w:val="00C61DF3"/>
    <w:rsid w:val="00C62EEB"/>
    <w:rsid w:val="00C73685"/>
    <w:rsid w:val="00C76712"/>
    <w:rsid w:val="00C767E7"/>
    <w:rsid w:val="00C8460F"/>
    <w:rsid w:val="00C85113"/>
    <w:rsid w:val="00C856FF"/>
    <w:rsid w:val="00C86DC2"/>
    <w:rsid w:val="00C92898"/>
    <w:rsid w:val="00C93F68"/>
    <w:rsid w:val="00C94078"/>
    <w:rsid w:val="00C94969"/>
    <w:rsid w:val="00C95959"/>
    <w:rsid w:val="00C95D32"/>
    <w:rsid w:val="00CA00B0"/>
    <w:rsid w:val="00CA4566"/>
    <w:rsid w:val="00CA4752"/>
    <w:rsid w:val="00CA73FD"/>
    <w:rsid w:val="00CB1EA7"/>
    <w:rsid w:val="00CB2C6F"/>
    <w:rsid w:val="00CB30A8"/>
    <w:rsid w:val="00CB33D1"/>
    <w:rsid w:val="00CB3761"/>
    <w:rsid w:val="00CB44E2"/>
    <w:rsid w:val="00CC1724"/>
    <w:rsid w:val="00CC179E"/>
    <w:rsid w:val="00CC1F87"/>
    <w:rsid w:val="00CC237A"/>
    <w:rsid w:val="00CC28A4"/>
    <w:rsid w:val="00CC4334"/>
    <w:rsid w:val="00CC458B"/>
    <w:rsid w:val="00CC5BB4"/>
    <w:rsid w:val="00CC7947"/>
    <w:rsid w:val="00CD32E5"/>
    <w:rsid w:val="00CD499F"/>
    <w:rsid w:val="00CE04DE"/>
    <w:rsid w:val="00CE2442"/>
    <w:rsid w:val="00CE2457"/>
    <w:rsid w:val="00CE2719"/>
    <w:rsid w:val="00CE2C01"/>
    <w:rsid w:val="00CE36CE"/>
    <w:rsid w:val="00CE60AA"/>
    <w:rsid w:val="00CE6CF0"/>
    <w:rsid w:val="00CE6E81"/>
    <w:rsid w:val="00CE718D"/>
    <w:rsid w:val="00CF6011"/>
    <w:rsid w:val="00CF723D"/>
    <w:rsid w:val="00CF7388"/>
    <w:rsid w:val="00D00363"/>
    <w:rsid w:val="00D02078"/>
    <w:rsid w:val="00D056AA"/>
    <w:rsid w:val="00D12C6A"/>
    <w:rsid w:val="00D15286"/>
    <w:rsid w:val="00D2053F"/>
    <w:rsid w:val="00D20CA3"/>
    <w:rsid w:val="00D23241"/>
    <w:rsid w:val="00D25430"/>
    <w:rsid w:val="00D31309"/>
    <w:rsid w:val="00D314B8"/>
    <w:rsid w:val="00D3185E"/>
    <w:rsid w:val="00D33CDD"/>
    <w:rsid w:val="00D34F7C"/>
    <w:rsid w:val="00D367D1"/>
    <w:rsid w:val="00D36B6A"/>
    <w:rsid w:val="00D4198E"/>
    <w:rsid w:val="00D5006F"/>
    <w:rsid w:val="00D503FC"/>
    <w:rsid w:val="00D507B2"/>
    <w:rsid w:val="00D51AC6"/>
    <w:rsid w:val="00D51EED"/>
    <w:rsid w:val="00D526B4"/>
    <w:rsid w:val="00D54DE0"/>
    <w:rsid w:val="00D54FAD"/>
    <w:rsid w:val="00D56E5A"/>
    <w:rsid w:val="00D57008"/>
    <w:rsid w:val="00D60666"/>
    <w:rsid w:val="00D63019"/>
    <w:rsid w:val="00D66270"/>
    <w:rsid w:val="00D669CF"/>
    <w:rsid w:val="00D67415"/>
    <w:rsid w:val="00D74A1E"/>
    <w:rsid w:val="00D75536"/>
    <w:rsid w:val="00D76025"/>
    <w:rsid w:val="00D7685E"/>
    <w:rsid w:val="00D84867"/>
    <w:rsid w:val="00D85626"/>
    <w:rsid w:val="00D8572B"/>
    <w:rsid w:val="00D91212"/>
    <w:rsid w:val="00D92C4C"/>
    <w:rsid w:val="00D9340C"/>
    <w:rsid w:val="00D94BDD"/>
    <w:rsid w:val="00D959B6"/>
    <w:rsid w:val="00DA0AC4"/>
    <w:rsid w:val="00DA46ED"/>
    <w:rsid w:val="00DA5BFD"/>
    <w:rsid w:val="00DA67F7"/>
    <w:rsid w:val="00DA6B75"/>
    <w:rsid w:val="00DB7912"/>
    <w:rsid w:val="00DC06F4"/>
    <w:rsid w:val="00DC38EE"/>
    <w:rsid w:val="00DC4F2B"/>
    <w:rsid w:val="00DC58E1"/>
    <w:rsid w:val="00DD0632"/>
    <w:rsid w:val="00DD7510"/>
    <w:rsid w:val="00DD7841"/>
    <w:rsid w:val="00DE0010"/>
    <w:rsid w:val="00DE01D7"/>
    <w:rsid w:val="00DE0319"/>
    <w:rsid w:val="00DE2A8C"/>
    <w:rsid w:val="00DF4257"/>
    <w:rsid w:val="00DF5AE2"/>
    <w:rsid w:val="00DF6360"/>
    <w:rsid w:val="00E0322B"/>
    <w:rsid w:val="00E04592"/>
    <w:rsid w:val="00E05BFB"/>
    <w:rsid w:val="00E1238F"/>
    <w:rsid w:val="00E14269"/>
    <w:rsid w:val="00E14602"/>
    <w:rsid w:val="00E15D49"/>
    <w:rsid w:val="00E20306"/>
    <w:rsid w:val="00E22D56"/>
    <w:rsid w:val="00E22E14"/>
    <w:rsid w:val="00E2493E"/>
    <w:rsid w:val="00E31BF4"/>
    <w:rsid w:val="00E35B24"/>
    <w:rsid w:val="00E36427"/>
    <w:rsid w:val="00E410EC"/>
    <w:rsid w:val="00E41FE1"/>
    <w:rsid w:val="00E46570"/>
    <w:rsid w:val="00E50204"/>
    <w:rsid w:val="00E557B0"/>
    <w:rsid w:val="00E57297"/>
    <w:rsid w:val="00E60332"/>
    <w:rsid w:val="00E63020"/>
    <w:rsid w:val="00E7093A"/>
    <w:rsid w:val="00E71829"/>
    <w:rsid w:val="00E72BCC"/>
    <w:rsid w:val="00E80F8A"/>
    <w:rsid w:val="00E83370"/>
    <w:rsid w:val="00E83A57"/>
    <w:rsid w:val="00E843B5"/>
    <w:rsid w:val="00E8569C"/>
    <w:rsid w:val="00E864E7"/>
    <w:rsid w:val="00E869D9"/>
    <w:rsid w:val="00E87E91"/>
    <w:rsid w:val="00E93463"/>
    <w:rsid w:val="00E95250"/>
    <w:rsid w:val="00E964AC"/>
    <w:rsid w:val="00EA477D"/>
    <w:rsid w:val="00EB5638"/>
    <w:rsid w:val="00EB6FF4"/>
    <w:rsid w:val="00EB7E84"/>
    <w:rsid w:val="00EC095F"/>
    <w:rsid w:val="00EC417B"/>
    <w:rsid w:val="00EC70B2"/>
    <w:rsid w:val="00ED0DE8"/>
    <w:rsid w:val="00ED2300"/>
    <w:rsid w:val="00ED26D5"/>
    <w:rsid w:val="00EE20EF"/>
    <w:rsid w:val="00EE21B0"/>
    <w:rsid w:val="00EE47A7"/>
    <w:rsid w:val="00EE68AF"/>
    <w:rsid w:val="00EE7E89"/>
    <w:rsid w:val="00EF4C79"/>
    <w:rsid w:val="00EF56D3"/>
    <w:rsid w:val="00EF672C"/>
    <w:rsid w:val="00EF7900"/>
    <w:rsid w:val="00EF7903"/>
    <w:rsid w:val="00F0223C"/>
    <w:rsid w:val="00F031EF"/>
    <w:rsid w:val="00F048AD"/>
    <w:rsid w:val="00F057AD"/>
    <w:rsid w:val="00F07109"/>
    <w:rsid w:val="00F10CF9"/>
    <w:rsid w:val="00F11558"/>
    <w:rsid w:val="00F12092"/>
    <w:rsid w:val="00F1321E"/>
    <w:rsid w:val="00F209BF"/>
    <w:rsid w:val="00F20AEF"/>
    <w:rsid w:val="00F20C7E"/>
    <w:rsid w:val="00F23748"/>
    <w:rsid w:val="00F24132"/>
    <w:rsid w:val="00F30C06"/>
    <w:rsid w:val="00F30C52"/>
    <w:rsid w:val="00F31EE8"/>
    <w:rsid w:val="00F32EBE"/>
    <w:rsid w:val="00F340DD"/>
    <w:rsid w:val="00F35860"/>
    <w:rsid w:val="00F35D5F"/>
    <w:rsid w:val="00F36C25"/>
    <w:rsid w:val="00F36DC3"/>
    <w:rsid w:val="00F43A17"/>
    <w:rsid w:val="00F45670"/>
    <w:rsid w:val="00F456B4"/>
    <w:rsid w:val="00F45B25"/>
    <w:rsid w:val="00F45D19"/>
    <w:rsid w:val="00F46EFA"/>
    <w:rsid w:val="00F5039D"/>
    <w:rsid w:val="00F50C55"/>
    <w:rsid w:val="00F562A5"/>
    <w:rsid w:val="00F57193"/>
    <w:rsid w:val="00F607C0"/>
    <w:rsid w:val="00F63533"/>
    <w:rsid w:val="00F71198"/>
    <w:rsid w:val="00F713F5"/>
    <w:rsid w:val="00F72549"/>
    <w:rsid w:val="00F76575"/>
    <w:rsid w:val="00F76A8D"/>
    <w:rsid w:val="00F7702F"/>
    <w:rsid w:val="00F8273E"/>
    <w:rsid w:val="00F827E4"/>
    <w:rsid w:val="00F834ED"/>
    <w:rsid w:val="00F8457D"/>
    <w:rsid w:val="00F87489"/>
    <w:rsid w:val="00F92370"/>
    <w:rsid w:val="00F927FB"/>
    <w:rsid w:val="00F94CA5"/>
    <w:rsid w:val="00F96386"/>
    <w:rsid w:val="00F9699A"/>
    <w:rsid w:val="00F9700F"/>
    <w:rsid w:val="00F9730D"/>
    <w:rsid w:val="00FA1953"/>
    <w:rsid w:val="00FA4539"/>
    <w:rsid w:val="00FA58D8"/>
    <w:rsid w:val="00FA6A6C"/>
    <w:rsid w:val="00FA7F27"/>
    <w:rsid w:val="00FB138E"/>
    <w:rsid w:val="00FB243E"/>
    <w:rsid w:val="00FB4B14"/>
    <w:rsid w:val="00FB5A7A"/>
    <w:rsid w:val="00FB5DA2"/>
    <w:rsid w:val="00FB5DED"/>
    <w:rsid w:val="00FC107D"/>
    <w:rsid w:val="00FC2361"/>
    <w:rsid w:val="00FC2F25"/>
    <w:rsid w:val="00FC3AD0"/>
    <w:rsid w:val="00FC4805"/>
    <w:rsid w:val="00FC4A38"/>
    <w:rsid w:val="00FD0BEB"/>
    <w:rsid w:val="00FD2154"/>
    <w:rsid w:val="00FD28D4"/>
    <w:rsid w:val="00FD61EB"/>
    <w:rsid w:val="00FD70DE"/>
    <w:rsid w:val="00FE129C"/>
    <w:rsid w:val="00FE34DA"/>
    <w:rsid w:val="00FE41F9"/>
    <w:rsid w:val="00FE495F"/>
    <w:rsid w:val="00FE7D26"/>
    <w:rsid w:val="00FF114B"/>
    <w:rsid w:val="00FF24F7"/>
    <w:rsid w:val="00FF2EE7"/>
    <w:rsid w:val="00FF6820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iPriority w:val="99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5B28"/>
  </w:style>
  <w:style w:type="paragraph" w:styleId="ac">
    <w:name w:val="footer"/>
    <w:basedOn w:val="a"/>
    <w:link w:val="ad"/>
    <w:uiPriority w:val="99"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BB54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547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4D8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2">
    <w:name w:val="No Spacing"/>
    <w:uiPriority w:val="1"/>
    <w:qFormat/>
    <w:rsid w:val="009E278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nsPlusNormal0">
    <w:name w:val="ConsPlusNormal Знак"/>
    <w:link w:val="ConsPlusNormal"/>
    <w:uiPriority w:val="99"/>
    <w:locked/>
    <w:rsid w:val="00F562A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iPriority w:val="99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5B28"/>
  </w:style>
  <w:style w:type="paragraph" w:styleId="ac">
    <w:name w:val="footer"/>
    <w:basedOn w:val="a"/>
    <w:link w:val="ad"/>
    <w:uiPriority w:val="99"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BB547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547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4D8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2">
    <w:name w:val="No Spacing"/>
    <w:uiPriority w:val="1"/>
    <w:qFormat/>
    <w:rsid w:val="009E278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nsPlusNormal0">
    <w:name w:val="ConsPlusNormal Знак"/>
    <w:link w:val="ConsPlusNormal"/>
    <w:uiPriority w:val="99"/>
    <w:locked/>
    <w:rsid w:val="00F562A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nla-service.scli.ru:8080/rnla-links/ws/content/act/819e429d-7874-4193-afbd-e683538d976c.html" TargetMode="External"/><Relationship Id="rId18" Type="http://schemas.openxmlformats.org/officeDocument/2006/relationships/hyperlink" Target="consultantplus://offline/ref=EA245B19E25C6FC80AC8DE06AE5225542CCF281DB0561AD2E42C587EF5AB55F4742715CB7DCF70F192D82D96009B26D59121E0953801J4G" TargetMode="External"/><Relationship Id="rId26" Type="http://schemas.openxmlformats.org/officeDocument/2006/relationships/hyperlink" Target="http://rnla-service.scli.ru:8080/rnla-links/ws/content/act/39cd0134-68ce-4fbf-82ad-44f4203d5e5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rnla-service.scli.ru:8080/rnla-links/ws/content/act/9cf2f1c3-393d-4051-a52d-9923b0e51c0c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nla-service.scli.ru:8080/rnla-links/ws/content/act/96e20c02-1b12-465a-b64c-24aa92270007.html" TargetMode="External"/><Relationship Id="rId17" Type="http://schemas.openxmlformats.org/officeDocument/2006/relationships/hyperlink" Target="consultantplus://offline/ref=EA245B19E25C6FC80AC8DE06AE5225542CCF281DB0561AD2E42C587EF5AB55F4742715CD77C42FF487C9759B028738D2883DE29403J0G" TargetMode="External"/><Relationship Id="rId25" Type="http://schemas.openxmlformats.org/officeDocument/2006/relationships/hyperlink" Target="http://rnla-service.scli.ru:8080/rnla-links/ws/content/act/9cf2f1c3-393d-4051-a52d-9923b0e51c0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nla-service.scli.ru:8080/rnla-links/ws/content/act/4f48675c-2dc2-4b7b-8f43-c7d17ab9072f.html" TargetMode="External"/><Relationship Id="rId20" Type="http://schemas.openxmlformats.org/officeDocument/2006/relationships/hyperlink" Target="http://rnla-service.scli.ru:8080/rnla-links/ws/content/act/9cf2f1c3-393d-4051-a52d-9923b0e51c0c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nla-service.scli.ru:8080/rnla-links/ws/content/act/96e20c02-1b12-465a-b64c-24aa92270007.html" TargetMode="External"/><Relationship Id="rId24" Type="http://schemas.openxmlformats.org/officeDocument/2006/relationships/hyperlink" Target="http://rnla-service.scli.ru:8080/rnla-links/ws/content/act/9cf2f1c3-393d-4051-a52d-9923b0e51c0c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nla-service.scli.ru:8080/rnla-links/ws/content/act/bba0bfb1-06c7-4e50-a8d3-fe1045784bf1.html" TargetMode="External"/><Relationship Id="rId23" Type="http://schemas.openxmlformats.org/officeDocument/2006/relationships/hyperlink" Target="http://rnla-service.scli.ru:8080/rnla-links/ws/content/act/9cf2f1c3-393d-4051-a52d-9923b0e51c0c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nla-service.scli.ru:8080/rnla-links/ws/content/act/9cf2f1c3-393d-4051-a52d-9923b0e51c0c.html" TargetMode="External"/><Relationship Id="rId19" Type="http://schemas.openxmlformats.org/officeDocument/2006/relationships/hyperlink" Target="http://rnla-service.scli.ru:8080/rnla-links/ws/content/act/9cf2f1c3-393d-4051-a52d-9923b0e51c0c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nla-service.scli.ru:8080/rnla-links/ws/content/act/15d4560c-d530-4955-bf7e-f734337ae80b.html" TargetMode="External"/><Relationship Id="rId14" Type="http://schemas.openxmlformats.org/officeDocument/2006/relationships/hyperlink" Target="http://rnla-service.scli.ru:8080/rnla-links/ws/content/act/9cf2f1c3-393d-4051-a52d-9923b0e51c0c.html" TargetMode="External"/><Relationship Id="rId22" Type="http://schemas.openxmlformats.org/officeDocument/2006/relationships/hyperlink" Target="http://rnla-service.scli.ru:8080/rnla-links/ws/content/act/9cf2f1c3-393d-4051-a52d-9923b0e51c0c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319AE7-A459-44AC-BD66-5A1D6FA5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29</Pages>
  <Words>13253</Words>
  <Characters>75546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88622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Секретарь</cp:lastModifiedBy>
  <cp:revision>39</cp:revision>
  <cp:lastPrinted>2016-04-22T08:23:00Z</cp:lastPrinted>
  <dcterms:created xsi:type="dcterms:W3CDTF">2019-09-12T09:53:00Z</dcterms:created>
  <dcterms:modified xsi:type="dcterms:W3CDTF">2019-11-20T11:24:00Z</dcterms:modified>
</cp:coreProperties>
</file>