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DA" w:rsidRPr="009E1435" w:rsidRDefault="001D64DA" w:rsidP="00194DD2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0"/>
          <w:szCs w:val="28"/>
          <w:lang w:eastAsia="en-US"/>
        </w:rPr>
      </w:pPr>
      <w:r w:rsidRPr="009E1435">
        <w:rPr>
          <w:rFonts w:eastAsiaTheme="minorEastAsia"/>
          <w:noProof/>
          <w:kern w:val="1"/>
          <w:sz w:val="20"/>
          <w:szCs w:val="28"/>
        </w:rPr>
        <w:drawing>
          <wp:inline distT="0" distB="0" distL="0" distR="0">
            <wp:extent cx="704850" cy="8001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DA" w:rsidRPr="009E1435" w:rsidRDefault="001D64DA" w:rsidP="001D64DA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kern w:val="1"/>
          <w:sz w:val="24"/>
          <w:szCs w:val="28"/>
          <w:lang w:eastAsia="en-US"/>
        </w:rPr>
      </w:pPr>
    </w:p>
    <w:p w:rsidR="001D64DA" w:rsidRPr="009E1435" w:rsidRDefault="001D64DA" w:rsidP="001D64DA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 w:val="24"/>
          <w:szCs w:val="28"/>
          <w:lang w:eastAsia="en-US"/>
        </w:rPr>
      </w:pPr>
      <w:r w:rsidRPr="009E1435">
        <w:rPr>
          <w:rFonts w:eastAsiaTheme="minorEastAsia"/>
          <w:b/>
          <w:kern w:val="1"/>
          <w:sz w:val="24"/>
          <w:szCs w:val="28"/>
          <w:lang w:eastAsia="en-US"/>
        </w:rPr>
        <w:t>АДМИНИСТРАЦИЯ</w:t>
      </w:r>
    </w:p>
    <w:p w:rsidR="001D64DA" w:rsidRPr="009E1435" w:rsidRDefault="001D64DA" w:rsidP="001D64DA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 w:val="24"/>
          <w:szCs w:val="28"/>
          <w:lang w:eastAsia="en-US"/>
        </w:rPr>
      </w:pPr>
      <w:r>
        <w:rPr>
          <w:rFonts w:eastAsiaTheme="minorEastAsia"/>
          <w:b/>
          <w:kern w:val="1"/>
          <w:sz w:val="24"/>
          <w:szCs w:val="28"/>
          <w:lang w:eastAsia="en-US"/>
        </w:rPr>
        <w:t xml:space="preserve">ПАВЛОВСКОГО </w:t>
      </w:r>
      <w:r w:rsidRPr="009E1435">
        <w:rPr>
          <w:rFonts w:eastAsiaTheme="minorEastAsia"/>
          <w:b/>
          <w:kern w:val="1"/>
          <w:sz w:val="24"/>
          <w:szCs w:val="28"/>
          <w:lang w:eastAsia="en-US"/>
        </w:rPr>
        <w:t xml:space="preserve"> СЕЛЬСКОГО ПОСЕЛЕНИЯ</w:t>
      </w:r>
    </w:p>
    <w:p w:rsidR="001D64DA" w:rsidRPr="009E1435" w:rsidRDefault="001D64DA" w:rsidP="001D64DA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 w:val="24"/>
          <w:szCs w:val="28"/>
          <w:lang w:eastAsia="en-US"/>
        </w:rPr>
      </w:pPr>
      <w:r w:rsidRPr="009E1435">
        <w:rPr>
          <w:rFonts w:eastAsiaTheme="minorEastAsia"/>
          <w:b/>
          <w:kern w:val="1"/>
          <w:sz w:val="24"/>
          <w:szCs w:val="28"/>
          <w:lang w:eastAsia="en-US"/>
        </w:rPr>
        <w:t>ТЕМКИНСКОГО РАЙОНА СМОЛЕНСКОЙ ОБЛАСТИ</w:t>
      </w:r>
    </w:p>
    <w:p w:rsidR="001D64DA" w:rsidRPr="009E1435" w:rsidRDefault="001D64DA" w:rsidP="001D64DA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 w:val="24"/>
          <w:szCs w:val="28"/>
          <w:lang w:eastAsia="en-US"/>
        </w:rPr>
      </w:pPr>
    </w:p>
    <w:p w:rsidR="001D64DA" w:rsidRPr="009E1435" w:rsidRDefault="001D64DA" w:rsidP="001D64DA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 w:val="24"/>
          <w:szCs w:val="28"/>
          <w:lang w:eastAsia="en-US"/>
        </w:rPr>
      </w:pPr>
      <w:proofErr w:type="gramStart"/>
      <w:r w:rsidRPr="009E1435">
        <w:rPr>
          <w:rFonts w:eastAsiaTheme="minorEastAsia"/>
          <w:b/>
          <w:kern w:val="1"/>
          <w:sz w:val="24"/>
          <w:szCs w:val="28"/>
          <w:lang w:eastAsia="en-US"/>
        </w:rPr>
        <w:t>П</w:t>
      </w:r>
      <w:proofErr w:type="gramEnd"/>
      <w:r w:rsidRPr="009E1435">
        <w:rPr>
          <w:rFonts w:eastAsiaTheme="minorEastAsia"/>
          <w:b/>
          <w:kern w:val="1"/>
          <w:sz w:val="24"/>
          <w:szCs w:val="28"/>
          <w:lang w:eastAsia="en-US"/>
        </w:rPr>
        <w:t xml:space="preserve"> О С Т А Н О В Л Е Н И Е</w:t>
      </w:r>
    </w:p>
    <w:p w:rsidR="001D64DA" w:rsidRPr="009E1435" w:rsidRDefault="001D64DA" w:rsidP="001D64DA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 w:val="24"/>
          <w:szCs w:val="28"/>
          <w:lang w:eastAsia="en-US"/>
        </w:rPr>
      </w:pPr>
    </w:p>
    <w:p w:rsidR="001D64DA" w:rsidRPr="000407F8" w:rsidRDefault="001D64DA" w:rsidP="001D64DA">
      <w:pPr>
        <w:widowControl w:val="0"/>
        <w:suppressAutoHyphens/>
        <w:autoSpaceDE w:val="0"/>
        <w:autoSpaceDN w:val="0"/>
        <w:adjustRightInd w:val="0"/>
        <w:ind w:left="40"/>
        <w:jc w:val="both"/>
        <w:rPr>
          <w:rFonts w:eastAsiaTheme="minorEastAsia"/>
          <w:b/>
          <w:kern w:val="1"/>
          <w:sz w:val="26"/>
          <w:szCs w:val="26"/>
          <w:lang w:eastAsia="en-US"/>
        </w:rPr>
      </w:pPr>
      <w:r w:rsidRPr="000407F8">
        <w:rPr>
          <w:rFonts w:eastAsiaTheme="minorEastAsia"/>
          <w:kern w:val="1"/>
          <w:sz w:val="26"/>
          <w:szCs w:val="26"/>
          <w:lang w:eastAsia="en-US"/>
        </w:rPr>
        <w:t xml:space="preserve">от  </w:t>
      </w:r>
      <w:r w:rsidR="00EE557D">
        <w:rPr>
          <w:sz w:val="26"/>
          <w:szCs w:val="26"/>
        </w:rPr>
        <w:t>07.08.2020</w:t>
      </w:r>
      <w:r w:rsidRPr="000407F8">
        <w:rPr>
          <w:sz w:val="26"/>
          <w:szCs w:val="26"/>
        </w:rPr>
        <w:t xml:space="preserve">      №  </w:t>
      </w:r>
      <w:r w:rsidR="00EE557D">
        <w:rPr>
          <w:sz w:val="26"/>
          <w:szCs w:val="26"/>
        </w:rPr>
        <w:t>35</w:t>
      </w:r>
      <w:r w:rsidRPr="000407F8">
        <w:rPr>
          <w:rFonts w:eastAsiaTheme="minorEastAsia"/>
          <w:kern w:val="1"/>
          <w:sz w:val="26"/>
          <w:szCs w:val="26"/>
          <w:lang w:eastAsia="en-US"/>
        </w:rPr>
        <w:t xml:space="preserve">                                                     </w:t>
      </w:r>
      <w:r>
        <w:rPr>
          <w:rFonts w:eastAsiaTheme="minorEastAsia"/>
          <w:kern w:val="1"/>
          <w:sz w:val="26"/>
          <w:szCs w:val="26"/>
          <w:lang w:eastAsia="en-US"/>
        </w:rPr>
        <w:t xml:space="preserve">                             </w:t>
      </w:r>
      <w:r w:rsidRPr="000407F8">
        <w:rPr>
          <w:rFonts w:eastAsiaTheme="minorEastAsia"/>
          <w:kern w:val="1"/>
          <w:sz w:val="26"/>
          <w:szCs w:val="26"/>
          <w:lang w:eastAsia="en-US"/>
        </w:rPr>
        <w:t xml:space="preserve">         </w:t>
      </w:r>
      <w:r w:rsidRPr="000407F8">
        <w:rPr>
          <w:rFonts w:eastAsiaTheme="minorEastAsia"/>
          <w:b/>
          <w:kern w:val="1"/>
          <w:sz w:val="26"/>
          <w:szCs w:val="26"/>
          <w:lang w:eastAsia="en-US"/>
        </w:rPr>
        <w:t xml:space="preserve">д. </w:t>
      </w:r>
      <w:r>
        <w:rPr>
          <w:rFonts w:eastAsiaTheme="minorEastAsia"/>
          <w:b/>
          <w:kern w:val="1"/>
          <w:sz w:val="26"/>
          <w:szCs w:val="26"/>
          <w:lang w:eastAsia="en-US"/>
        </w:rPr>
        <w:t>Булгаково</w:t>
      </w:r>
    </w:p>
    <w:p w:rsidR="001D64DA" w:rsidRPr="000407F8" w:rsidRDefault="001D64DA" w:rsidP="001D64DA">
      <w:pPr>
        <w:shd w:val="clear" w:color="auto" w:fill="FFFFFF"/>
        <w:tabs>
          <w:tab w:val="left" w:pos="720"/>
          <w:tab w:val="left" w:pos="1274"/>
          <w:tab w:val="left" w:pos="3665"/>
          <w:tab w:val="left" w:pos="4140"/>
        </w:tabs>
        <w:ind w:right="5708"/>
        <w:jc w:val="both"/>
        <w:rPr>
          <w:color w:val="000000"/>
          <w:spacing w:val="-14"/>
          <w:sz w:val="26"/>
          <w:szCs w:val="26"/>
        </w:rPr>
      </w:pPr>
    </w:p>
    <w:p w:rsidR="001D64DA" w:rsidRPr="005B0DEC" w:rsidRDefault="001D64DA" w:rsidP="001D64DA">
      <w:pPr>
        <w:shd w:val="clear" w:color="auto" w:fill="FFFFFF"/>
        <w:tabs>
          <w:tab w:val="left" w:pos="720"/>
          <w:tab w:val="left" w:pos="1274"/>
          <w:tab w:val="left" w:pos="3665"/>
          <w:tab w:val="left" w:pos="4140"/>
        </w:tabs>
        <w:ind w:right="5708"/>
        <w:jc w:val="both"/>
        <w:rPr>
          <w:color w:val="000000"/>
          <w:sz w:val="26"/>
          <w:szCs w:val="26"/>
        </w:rPr>
      </w:pPr>
      <w:r w:rsidRPr="005B0DEC">
        <w:rPr>
          <w:color w:val="000000"/>
          <w:spacing w:val="-14"/>
          <w:sz w:val="26"/>
          <w:szCs w:val="26"/>
        </w:rPr>
        <w:t xml:space="preserve">О внесении изменений в постановление  от 30.10.2017 № 63 «Об </w:t>
      </w:r>
      <w:r w:rsidRPr="005B0DEC">
        <w:rPr>
          <w:color w:val="000000"/>
          <w:spacing w:val="-1"/>
          <w:sz w:val="26"/>
          <w:szCs w:val="26"/>
        </w:rPr>
        <w:t xml:space="preserve">утверждении </w:t>
      </w:r>
      <w:r w:rsidRPr="005B0DEC">
        <w:rPr>
          <w:color w:val="000000"/>
          <w:spacing w:val="1"/>
          <w:sz w:val="26"/>
          <w:szCs w:val="26"/>
        </w:rPr>
        <w:t xml:space="preserve">перечня имущества, </w:t>
      </w:r>
      <w:r w:rsidRPr="005B0DEC">
        <w:rPr>
          <w:color w:val="000000"/>
          <w:spacing w:val="2"/>
          <w:sz w:val="26"/>
          <w:szCs w:val="26"/>
        </w:rPr>
        <w:t xml:space="preserve">находящегося в муниципальной </w:t>
      </w:r>
      <w:r w:rsidRPr="005B0DEC">
        <w:rPr>
          <w:color w:val="000000"/>
          <w:spacing w:val="-2"/>
          <w:sz w:val="26"/>
          <w:szCs w:val="26"/>
        </w:rPr>
        <w:t xml:space="preserve">собственности </w:t>
      </w:r>
      <w:r w:rsidRPr="005B0DEC">
        <w:rPr>
          <w:color w:val="000000"/>
          <w:sz w:val="26"/>
          <w:szCs w:val="26"/>
        </w:rPr>
        <w:t>Павловского сельского поселения Темкинского района</w:t>
      </w:r>
      <w:r w:rsidRPr="005B0DEC">
        <w:rPr>
          <w:color w:val="000000"/>
          <w:spacing w:val="1"/>
          <w:sz w:val="26"/>
          <w:szCs w:val="26"/>
        </w:rPr>
        <w:t xml:space="preserve"> Смоленской области, </w:t>
      </w:r>
      <w:r w:rsidRPr="005B0DEC">
        <w:rPr>
          <w:color w:val="000000"/>
          <w:spacing w:val="-4"/>
          <w:sz w:val="26"/>
          <w:szCs w:val="26"/>
        </w:rPr>
        <w:t xml:space="preserve">свободного от прав третьих лиц (за </w:t>
      </w:r>
      <w:r w:rsidRPr="005B0DEC">
        <w:rPr>
          <w:color w:val="000000"/>
          <w:spacing w:val="-5"/>
          <w:sz w:val="26"/>
          <w:szCs w:val="26"/>
        </w:rPr>
        <w:t xml:space="preserve">исключением имущественных прав </w:t>
      </w:r>
      <w:r w:rsidRPr="005B0DEC">
        <w:rPr>
          <w:color w:val="000000"/>
          <w:sz w:val="26"/>
          <w:szCs w:val="26"/>
        </w:rPr>
        <w:t xml:space="preserve">субъектов малого и среднего </w:t>
      </w:r>
      <w:r w:rsidRPr="005B0DEC">
        <w:rPr>
          <w:color w:val="000000"/>
          <w:spacing w:val="1"/>
          <w:sz w:val="26"/>
          <w:szCs w:val="26"/>
        </w:rPr>
        <w:t>предпринимательства)»</w:t>
      </w:r>
    </w:p>
    <w:p w:rsidR="001D64DA" w:rsidRPr="005B0DEC" w:rsidRDefault="001D64DA" w:rsidP="001D64DA">
      <w:pPr>
        <w:pStyle w:val="a3"/>
        <w:ind w:right="4855"/>
        <w:rPr>
          <w:sz w:val="26"/>
          <w:szCs w:val="26"/>
        </w:rPr>
      </w:pPr>
    </w:p>
    <w:p w:rsidR="001D64DA" w:rsidRPr="005B0DEC" w:rsidRDefault="001D64DA" w:rsidP="001D64D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0DEC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Российской Федерации от 24 июля 2007 года № 209-ФЗ «О развитии малого и среднего предпринимательства в Российской Федерации», Уставом Павловского сельского поселения Темкинского района Смоленской области,</w:t>
      </w:r>
      <w:r w:rsidRPr="005B0DEC">
        <w:rPr>
          <w:color w:val="000000"/>
          <w:spacing w:val="4"/>
          <w:sz w:val="26"/>
          <w:szCs w:val="26"/>
        </w:rPr>
        <w:t xml:space="preserve"> </w:t>
      </w:r>
      <w:r w:rsidRPr="005B0DEC">
        <w:rPr>
          <w:rFonts w:ascii="Times New Roman" w:hAnsi="Times New Roman" w:cs="Times New Roman"/>
          <w:b w:val="0"/>
          <w:color w:val="000000"/>
          <w:spacing w:val="4"/>
          <w:sz w:val="26"/>
          <w:szCs w:val="26"/>
        </w:rPr>
        <w:t xml:space="preserve">порядком </w:t>
      </w:r>
      <w:r w:rsidRPr="005B0DEC">
        <w:rPr>
          <w:rFonts w:ascii="Times New Roman" w:hAnsi="Times New Roman" w:cs="Times New Roman"/>
          <w:b w:val="0"/>
          <w:color w:val="000000"/>
          <w:spacing w:val="-1"/>
          <w:sz w:val="26"/>
          <w:szCs w:val="26"/>
        </w:rPr>
        <w:t xml:space="preserve">формирования, ведения, обязательного </w:t>
      </w:r>
      <w:r w:rsidRPr="005B0DEC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опубликования перечня имущества, </w:t>
      </w:r>
      <w:r w:rsidRPr="005B0DEC">
        <w:rPr>
          <w:rFonts w:ascii="Times New Roman" w:hAnsi="Times New Roman" w:cs="Times New Roman"/>
          <w:b w:val="0"/>
          <w:color w:val="000000"/>
          <w:spacing w:val="2"/>
          <w:sz w:val="26"/>
          <w:szCs w:val="26"/>
        </w:rPr>
        <w:t xml:space="preserve">находящегося в муниципальной </w:t>
      </w:r>
      <w:r w:rsidRPr="005B0DEC"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 xml:space="preserve">собственности </w:t>
      </w:r>
      <w:r w:rsidRPr="005B0DEC">
        <w:rPr>
          <w:rFonts w:ascii="Times New Roman" w:hAnsi="Times New Roman" w:cs="Times New Roman"/>
          <w:b w:val="0"/>
          <w:color w:val="000000"/>
          <w:sz w:val="26"/>
          <w:szCs w:val="26"/>
        </w:rPr>
        <w:t>Павловского сельского поселения Темкинского района Смоленской области</w:t>
      </w:r>
      <w:r w:rsidRPr="005B0DEC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, </w:t>
      </w:r>
      <w:r w:rsidRPr="005B0DEC">
        <w:rPr>
          <w:rFonts w:ascii="Times New Roman" w:hAnsi="Times New Roman" w:cs="Times New Roman"/>
          <w:b w:val="0"/>
          <w:color w:val="000000"/>
          <w:spacing w:val="-4"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1D64DA" w:rsidRPr="005B0DEC" w:rsidRDefault="001D64DA" w:rsidP="001D64DA">
      <w:pPr>
        <w:ind w:firstLine="540"/>
        <w:jc w:val="both"/>
        <w:rPr>
          <w:i/>
          <w:sz w:val="26"/>
          <w:szCs w:val="26"/>
        </w:rPr>
      </w:pPr>
    </w:p>
    <w:p w:rsidR="001D64DA" w:rsidRPr="008507A7" w:rsidRDefault="001D64DA" w:rsidP="001D64DA">
      <w:pPr>
        <w:pStyle w:val="a5"/>
        <w:ind w:firstLine="540"/>
        <w:jc w:val="both"/>
        <w:rPr>
          <w:sz w:val="26"/>
          <w:szCs w:val="26"/>
        </w:rPr>
      </w:pPr>
      <w:r w:rsidRPr="005B0DEC">
        <w:rPr>
          <w:sz w:val="26"/>
          <w:szCs w:val="26"/>
        </w:rPr>
        <w:t xml:space="preserve">Администрация Павловского сельского поселения Темкинского района Смоленской области  </w:t>
      </w:r>
      <w:proofErr w:type="gramStart"/>
      <w:r w:rsidRPr="005B0DEC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5B0DEC">
        <w:rPr>
          <w:rFonts w:eastAsia="Calibri"/>
          <w:b/>
          <w:sz w:val="26"/>
          <w:szCs w:val="26"/>
          <w:lang w:eastAsia="en-US"/>
        </w:rPr>
        <w:t xml:space="preserve"> о с т а н о в л я е т:</w:t>
      </w:r>
    </w:p>
    <w:p w:rsidR="001D64DA" w:rsidRPr="005B0DEC" w:rsidRDefault="001D64DA" w:rsidP="001D64DA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color w:val="000000"/>
          <w:spacing w:val="1"/>
          <w:sz w:val="26"/>
          <w:szCs w:val="26"/>
        </w:rPr>
      </w:pPr>
      <w:r w:rsidRPr="005B0DEC">
        <w:rPr>
          <w:color w:val="000000"/>
          <w:spacing w:val="4"/>
          <w:sz w:val="26"/>
          <w:szCs w:val="26"/>
        </w:rPr>
        <w:t xml:space="preserve">1. Приложение к постановлению от </w:t>
      </w:r>
      <w:r w:rsidRPr="005B0DEC">
        <w:rPr>
          <w:color w:val="000000"/>
          <w:spacing w:val="-14"/>
          <w:sz w:val="26"/>
          <w:szCs w:val="26"/>
        </w:rPr>
        <w:t xml:space="preserve">30.10.2017 № 63 «Об </w:t>
      </w:r>
      <w:r w:rsidRPr="005B0DEC">
        <w:rPr>
          <w:color w:val="000000"/>
          <w:spacing w:val="-1"/>
          <w:sz w:val="26"/>
          <w:szCs w:val="26"/>
        </w:rPr>
        <w:t xml:space="preserve">утверждении </w:t>
      </w:r>
      <w:r w:rsidRPr="005B0DEC">
        <w:rPr>
          <w:color w:val="000000"/>
          <w:spacing w:val="1"/>
          <w:sz w:val="26"/>
          <w:szCs w:val="26"/>
        </w:rPr>
        <w:t xml:space="preserve">перечня имущества, </w:t>
      </w:r>
      <w:r w:rsidRPr="005B0DEC">
        <w:rPr>
          <w:color w:val="000000"/>
          <w:spacing w:val="2"/>
          <w:sz w:val="26"/>
          <w:szCs w:val="26"/>
        </w:rPr>
        <w:t xml:space="preserve">находящегося в муниципальной </w:t>
      </w:r>
      <w:r w:rsidRPr="005B0DEC">
        <w:rPr>
          <w:color w:val="000000"/>
          <w:spacing w:val="-2"/>
          <w:sz w:val="26"/>
          <w:szCs w:val="26"/>
        </w:rPr>
        <w:t xml:space="preserve">собственности </w:t>
      </w:r>
      <w:r w:rsidRPr="005B0DEC">
        <w:rPr>
          <w:color w:val="000000"/>
          <w:sz w:val="26"/>
          <w:szCs w:val="26"/>
        </w:rPr>
        <w:t>Павловского сельского поселения Темкинского района</w:t>
      </w:r>
      <w:r w:rsidRPr="005B0DEC">
        <w:rPr>
          <w:color w:val="000000"/>
          <w:spacing w:val="1"/>
          <w:sz w:val="26"/>
          <w:szCs w:val="26"/>
        </w:rPr>
        <w:t xml:space="preserve"> Смоленской области, </w:t>
      </w:r>
      <w:r w:rsidRPr="005B0DEC">
        <w:rPr>
          <w:color w:val="000000"/>
          <w:spacing w:val="-4"/>
          <w:sz w:val="26"/>
          <w:szCs w:val="26"/>
        </w:rPr>
        <w:t xml:space="preserve">свободного от прав третьих лиц (за </w:t>
      </w:r>
      <w:r w:rsidRPr="005B0DEC">
        <w:rPr>
          <w:color w:val="000000"/>
          <w:spacing w:val="-5"/>
          <w:sz w:val="26"/>
          <w:szCs w:val="26"/>
        </w:rPr>
        <w:t xml:space="preserve">исключением имущественных прав </w:t>
      </w:r>
      <w:r w:rsidRPr="005B0DEC">
        <w:rPr>
          <w:color w:val="000000"/>
          <w:sz w:val="26"/>
          <w:szCs w:val="26"/>
        </w:rPr>
        <w:t xml:space="preserve">субъектов малого и среднего </w:t>
      </w:r>
      <w:r w:rsidRPr="005B0DEC">
        <w:rPr>
          <w:color w:val="000000"/>
          <w:spacing w:val="1"/>
          <w:sz w:val="26"/>
          <w:szCs w:val="26"/>
        </w:rPr>
        <w:t>предпринимательства)»</w:t>
      </w:r>
      <w:r w:rsidRPr="005B0DEC">
        <w:rPr>
          <w:color w:val="000000"/>
          <w:spacing w:val="4"/>
          <w:sz w:val="26"/>
          <w:szCs w:val="26"/>
        </w:rPr>
        <w:t xml:space="preserve">  </w:t>
      </w:r>
      <w:r w:rsidRPr="005B0DEC">
        <w:rPr>
          <w:color w:val="000000"/>
          <w:spacing w:val="1"/>
          <w:sz w:val="26"/>
          <w:szCs w:val="26"/>
        </w:rPr>
        <w:t>изложить в новой редакции.</w:t>
      </w:r>
    </w:p>
    <w:p w:rsidR="001D64DA" w:rsidRPr="005B0DEC" w:rsidRDefault="001D64DA" w:rsidP="001D64DA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sz w:val="26"/>
          <w:szCs w:val="26"/>
        </w:rPr>
      </w:pPr>
      <w:r w:rsidRPr="005B0DEC">
        <w:rPr>
          <w:color w:val="000000"/>
          <w:spacing w:val="1"/>
          <w:sz w:val="26"/>
          <w:szCs w:val="26"/>
        </w:rPr>
        <w:t xml:space="preserve">2. </w:t>
      </w:r>
      <w:r w:rsidRPr="005B0DEC">
        <w:rPr>
          <w:sz w:val="26"/>
          <w:szCs w:val="26"/>
        </w:rPr>
        <w:t xml:space="preserve">Настоящее постановление разместить </w:t>
      </w:r>
      <w:r w:rsidRPr="005B0DEC">
        <w:rPr>
          <w:color w:val="000000"/>
          <w:sz w:val="26"/>
          <w:szCs w:val="26"/>
        </w:rPr>
        <w:t xml:space="preserve">на официальном сайте </w:t>
      </w:r>
      <w:r w:rsidRPr="005B0DEC">
        <w:rPr>
          <w:sz w:val="26"/>
          <w:szCs w:val="26"/>
        </w:rPr>
        <w:t>Администрации муниципального образования «Темкинский район» Смоленской области.</w:t>
      </w:r>
    </w:p>
    <w:p w:rsidR="001D64DA" w:rsidRPr="005B0DEC" w:rsidRDefault="001D64DA" w:rsidP="001D64DA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color w:val="000000"/>
          <w:spacing w:val="1"/>
          <w:sz w:val="26"/>
          <w:szCs w:val="26"/>
        </w:rPr>
      </w:pPr>
      <w:r w:rsidRPr="005B0DEC">
        <w:rPr>
          <w:color w:val="000000"/>
          <w:spacing w:val="1"/>
          <w:sz w:val="26"/>
          <w:szCs w:val="26"/>
        </w:rPr>
        <w:t xml:space="preserve">3. </w:t>
      </w:r>
      <w:proofErr w:type="gramStart"/>
      <w:r w:rsidRPr="005B0DEC">
        <w:rPr>
          <w:sz w:val="26"/>
          <w:szCs w:val="26"/>
        </w:rPr>
        <w:t>Контроль за</w:t>
      </w:r>
      <w:proofErr w:type="gramEnd"/>
      <w:r w:rsidRPr="005B0DEC">
        <w:rPr>
          <w:sz w:val="26"/>
          <w:szCs w:val="26"/>
        </w:rPr>
        <w:t xml:space="preserve"> исполнением настоящего постановления возложить на ведущего специалиста Пахоменкову Л.</w:t>
      </w:r>
      <w:r>
        <w:rPr>
          <w:sz w:val="26"/>
          <w:szCs w:val="26"/>
        </w:rPr>
        <w:t>С.</w:t>
      </w:r>
    </w:p>
    <w:p w:rsidR="001D64DA" w:rsidRPr="005B0DEC" w:rsidRDefault="001D64DA" w:rsidP="001D64DA">
      <w:pPr>
        <w:pStyle w:val="ConsPlusNormal"/>
        <w:widowControl/>
        <w:tabs>
          <w:tab w:val="left" w:pos="18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D64DA" w:rsidRPr="005B0DEC" w:rsidRDefault="001D64DA" w:rsidP="001D64DA">
      <w:pPr>
        <w:jc w:val="both"/>
        <w:rPr>
          <w:sz w:val="26"/>
          <w:szCs w:val="26"/>
        </w:rPr>
      </w:pPr>
      <w:r w:rsidRPr="005B0DEC">
        <w:rPr>
          <w:sz w:val="26"/>
          <w:szCs w:val="26"/>
        </w:rPr>
        <w:t>Глава муниципального образования</w:t>
      </w:r>
    </w:p>
    <w:p w:rsidR="001D64DA" w:rsidRPr="005B0DEC" w:rsidRDefault="001D64DA" w:rsidP="001D64DA">
      <w:pPr>
        <w:jc w:val="both"/>
        <w:rPr>
          <w:sz w:val="26"/>
          <w:szCs w:val="26"/>
        </w:rPr>
      </w:pPr>
      <w:r w:rsidRPr="005B0DEC">
        <w:rPr>
          <w:sz w:val="26"/>
          <w:szCs w:val="26"/>
        </w:rPr>
        <w:t>Павловского сельского поселения</w:t>
      </w:r>
    </w:p>
    <w:p w:rsidR="001D64DA" w:rsidRPr="005B0DEC" w:rsidRDefault="001D64DA" w:rsidP="001D64DA">
      <w:pPr>
        <w:rPr>
          <w:sz w:val="26"/>
          <w:szCs w:val="26"/>
        </w:rPr>
        <w:sectPr w:rsidR="001D64DA" w:rsidRPr="005B0DEC">
          <w:pgSz w:w="11909" w:h="16834"/>
          <w:pgMar w:top="851" w:right="567" w:bottom="1134" w:left="1134" w:header="720" w:footer="720" w:gutter="0"/>
          <w:cols w:space="720"/>
        </w:sectPr>
      </w:pPr>
      <w:r w:rsidRPr="005B0DEC">
        <w:rPr>
          <w:sz w:val="26"/>
          <w:szCs w:val="26"/>
        </w:rPr>
        <w:t xml:space="preserve">Темкинского района Смоленской области                                            </w:t>
      </w:r>
      <w:r w:rsidRPr="005B0DEC">
        <w:rPr>
          <w:b/>
          <w:sz w:val="26"/>
          <w:szCs w:val="26"/>
        </w:rPr>
        <w:t>Е.С.</w:t>
      </w:r>
      <w:r>
        <w:rPr>
          <w:b/>
          <w:sz w:val="26"/>
          <w:szCs w:val="26"/>
        </w:rPr>
        <w:t xml:space="preserve"> </w:t>
      </w:r>
      <w:r w:rsidRPr="005B0DEC">
        <w:rPr>
          <w:b/>
          <w:sz w:val="26"/>
          <w:szCs w:val="26"/>
        </w:rPr>
        <w:t xml:space="preserve"> Филички</w:t>
      </w:r>
      <w:r>
        <w:rPr>
          <w:b/>
          <w:sz w:val="26"/>
          <w:szCs w:val="26"/>
        </w:rPr>
        <w:t>на</w:t>
      </w:r>
    </w:p>
    <w:p w:rsidR="00683DD1" w:rsidRDefault="00683DD1" w:rsidP="00683DD1"/>
    <w:p w:rsidR="00683DD1" w:rsidRDefault="00683DD1" w:rsidP="00683DD1">
      <w:pPr>
        <w:autoSpaceDE w:val="0"/>
        <w:autoSpaceDN w:val="0"/>
        <w:adjustRightInd w:val="0"/>
        <w:ind w:firstLine="720"/>
        <w:jc w:val="right"/>
        <w:rPr>
          <w:sz w:val="24"/>
        </w:rPr>
      </w:pPr>
      <w:r w:rsidRPr="000A30E7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0A30E7">
        <w:rPr>
          <w:szCs w:val="28"/>
        </w:rPr>
        <w:t xml:space="preserve">  </w:t>
      </w:r>
      <w:r w:rsidRPr="005A1294">
        <w:rPr>
          <w:sz w:val="24"/>
        </w:rPr>
        <w:t>Приложение</w:t>
      </w:r>
    </w:p>
    <w:p w:rsidR="00683DD1" w:rsidRPr="00E2199D" w:rsidRDefault="00683DD1" w:rsidP="00683DD1">
      <w:pPr>
        <w:ind w:left="6237" w:right="-1"/>
        <w:jc w:val="right"/>
      </w:pPr>
      <w:r>
        <w:rPr>
          <w:rStyle w:val="Bodytext3"/>
          <w:rFonts w:eastAsia="Lucida Sans Unicode"/>
          <w:sz w:val="24"/>
        </w:rPr>
        <w:t xml:space="preserve">к постановлению </w:t>
      </w:r>
      <w:r w:rsidRPr="00E2199D">
        <w:rPr>
          <w:rStyle w:val="Bodytext3"/>
          <w:rFonts w:eastAsia="Lucida Sans Unicode"/>
          <w:sz w:val="24"/>
        </w:rPr>
        <w:t>администрации</w:t>
      </w:r>
    </w:p>
    <w:p w:rsidR="00683DD1" w:rsidRPr="005A1294" w:rsidRDefault="00683DD1" w:rsidP="00683DD1">
      <w:pPr>
        <w:ind w:left="5670" w:right="-1"/>
        <w:jc w:val="right"/>
        <w:rPr>
          <w:color w:val="000000"/>
          <w:lang w:bidi="ru-RU"/>
        </w:rPr>
      </w:pPr>
      <w:r w:rsidRPr="00E2199D">
        <w:rPr>
          <w:rStyle w:val="Bodytext3"/>
          <w:rFonts w:eastAsia="Lucida Sans Unicode"/>
          <w:sz w:val="24"/>
        </w:rPr>
        <w:t>Павловского сельского</w:t>
      </w:r>
      <w:r>
        <w:rPr>
          <w:rStyle w:val="Bodytext3"/>
          <w:rFonts w:eastAsia="Lucida Sans Unicode"/>
          <w:sz w:val="24"/>
        </w:rPr>
        <w:t xml:space="preserve"> поселения</w:t>
      </w:r>
      <w:r w:rsidRPr="00E2199D">
        <w:rPr>
          <w:rStyle w:val="Bodytext3"/>
          <w:rFonts w:eastAsia="Lucida Sans Unicode"/>
          <w:sz w:val="24"/>
        </w:rPr>
        <w:t xml:space="preserve"> Темкинского района Смоленской области                                                                                                от</w:t>
      </w:r>
      <w:r w:rsidR="00EE557D">
        <w:rPr>
          <w:rStyle w:val="Bodytext3"/>
          <w:rFonts w:eastAsia="Lucida Sans Unicode"/>
          <w:sz w:val="24"/>
        </w:rPr>
        <w:t xml:space="preserve"> 07.08.2020 </w:t>
      </w:r>
      <w:r w:rsidRPr="00E2199D">
        <w:rPr>
          <w:rStyle w:val="Bodytext3"/>
          <w:rFonts w:eastAsia="Lucida Sans Unicode"/>
          <w:sz w:val="24"/>
        </w:rPr>
        <w:t xml:space="preserve">года № </w:t>
      </w:r>
      <w:r w:rsidR="00EE557D">
        <w:rPr>
          <w:rStyle w:val="Bodytext3"/>
          <w:rFonts w:eastAsia="Lucida Sans Unicode"/>
          <w:sz w:val="24"/>
        </w:rPr>
        <w:t>35</w:t>
      </w:r>
    </w:p>
    <w:p w:rsidR="00683DD1" w:rsidRPr="005A1294" w:rsidRDefault="00683DD1" w:rsidP="00683DD1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5A1294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</w:p>
    <w:p w:rsidR="00683DD1" w:rsidRPr="005A1294" w:rsidRDefault="00683DD1" w:rsidP="00683DD1">
      <w:pPr>
        <w:autoSpaceDE w:val="0"/>
        <w:autoSpaceDN w:val="0"/>
        <w:jc w:val="center"/>
        <w:rPr>
          <w:b/>
          <w:sz w:val="18"/>
          <w:szCs w:val="18"/>
        </w:rPr>
      </w:pPr>
      <w:r w:rsidRPr="005A1294">
        <w:rPr>
          <w:b/>
          <w:sz w:val="18"/>
          <w:szCs w:val="18"/>
        </w:rPr>
        <w:t>ПЕРЕЧ</w:t>
      </w:r>
      <w:r>
        <w:rPr>
          <w:b/>
          <w:sz w:val="18"/>
          <w:szCs w:val="18"/>
        </w:rPr>
        <w:t xml:space="preserve">ЕНЬ </w:t>
      </w:r>
      <w:r w:rsidRPr="005A1294">
        <w:rPr>
          <w:b/>
          <w:sz w:val="18"/>
          <w:szCs w:val="18"/>
        </w:rPr>
        <w:t xml:space="preserve"> МУНИЦИПАЛЬНОГО ИМУЩЕСТВА</w:t>
      </w:r>
    </w:p>
    <w:p w:rsidR="00683DD1" w:rsidRPr="00E474B1" w:rsidRDefault="00683DD1" w:rsidP="00683DD1">
      <w:pPr>
        <w:autoSpaceDE w:val="0"/>
        <w:autoSpaceDN w:val="0"/>
        <w:jc w:val="center"/>
        <w:rPr>
          <w:b/>
          <w:sz w:val="18"/>
          <w:szCs w:val="18"/>
        </w:rPr>
      </w:pPr>
      <w:r w:rsidRPr="005A1294">
        <w:rPr>
          <w:b/>
          <w:sz w:val="18"/>
          <w:szCs w:val="18"/>
        </w:rPr>
        <w:t xml:space="preserve"> ПАВЛОВСКОГО СЕЛЬСКОГО ПОСЕЛЕНИЯ ТЕМКИНСКОГО РАЙОНА СМОЛ</w:t>
      </w:r>
      <w:bookmarkStart w:id="0" w:name="_GoBack"/>
      <w:bookmarkEnd w:id="0"/>
      <w:r w:rsidRPr="005A1294">
        <w:rPr>
          <w:b/>
          <w:sz w:val="18"/>
          <w:szCs w:val="18"/>
        </w:rPr>
        <w:t>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Style w:val="2"/>
        <w:tblW w:w="15784" w:type="dxa"/>
        <w:tblLayout w:type="fixed"/>
        <w:tblLook w:val="04A0" w:firstRow="1" w:lastRow="0" w:firstColumn="1" w:lastColumn="0" w:noHBand="0" w:noVBand="1"/>
      </w:tblPr>
      <w:tblGrid>
        <w:gridCol w:w="423"/>
        <w:gridCol w:w="1227"/>
        <w:gridCol w:w="585"/>
        <w:gridCol w:w="992"/>
        <w:gridCol w:w="1005"/>
        <w:gridCol w:w="924"/>
        <w:gridCol w:w="954"/>
        <w:gridCol w:w="767"/>
        <w:gridCol w:w="614"/>
        <w:gridCol w:w="614"/>
        <w:gridCol w:w="614"/>
        <w:gridCol w:w="460"/>
        <w:gridCol w:w="618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461"/>
      </w:tblGrid>
      <w:tr w:rsidR="00683DD1" w:rsidRPr="000A30E7" w:rsidTr="00A122DA">
        <w:trPr>
          <w:trHeight w:val="279"/>
        </w:trPr>
        <w:tc>
          <w:tcPr>
            <w:tcW w:w="423" w:type="dxa"/>
            <w:vMerge w:val="restart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№ </w:t>
            </w:r>
            <w:proofErr w:type="gramStart"/>
            <w:r w:rsidRPr="00C32248">
              <w:rPr>
                <w:sz w:val="16"/>
                <w:szCs w:val="16"/>
              </w:rPr>
              <w:t>п</w:t>
            </w:r>
            <w:proofErr w:type="gramEnd"/>
            <w:r w:rsidRPr="00C32248">
              <w:rPr>
                <w:sz w:val="16"/>
                <w:szCs w:val="16"/>
              </w:rPr>
              <w:t>/п</w:t>
            </w:r>
          </w:p>
        </w:tc>
        <w:tc>
          <w:tcPr>
            <w:tcW w:w="1227" w:type="dxa"/>
            <w:vMerge w:val="restart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147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C32248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85" w:type="dxa"/>
            <w:vMerge w:val="restart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3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Вид объекта недвижимости;</w:t>
            </w:r>
          </w:p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178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тип движимого имущества </w:t>
            </w:r>
            <w:hyperlink w:anchor="P209" w:history="1">
              <w:r w:rsidRPr="00C32248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Наименование объекта учета &lt;3&gt;</w:t>
            </w:r>
          </w:p>
        </w:tc>
        <w:tc>
          <w:tcPr>
            <w:tcW w:w="2883" w:type="dxa"/>
            <w:gridSpan w:val="3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32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Сведения о недвижимом имуществе </w:t>
            </w:r>
          </w:p>
        </w:tc>
        <w:tc>
          <w:tcPr>
            <w:tcW w:w="3069" w:type="dxa"/>
            <w:gridSpan w:val="5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167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2460" w:type="dxa"/>
            <w:gridSpan w:val="4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2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145" w:type="dxa"/>
            <w:gridSpan w:val="7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2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683DD1" w:rsidRPr="000A30E7" w:rsidTr="00A122DA">
        <w:trPr>
          <w:cantSplit/>
          <w:trHeight w:val="1145"/>
        </w:trPr>
        <w:tc>
          <w:tcPr>
            <w:tcW w:w="423" w:type="dxa"/>
            <w:vMerge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883" w:type="dxa"/>
            <w:gridSpan w:val="3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32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1381" w:type="dxa"/>
            <w:gridSpan w:val="2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Кадастровый номер &lt;5&gt;</w:t>
            </w:r>
          </w:p>
        </w:tc>
        <w:tc>
          <w:tcPr>
            <w:tcW w:w="614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Техническое состояние объекта недвижимости&lt;6&gt;</w:t>
            </w:r>
          </w:p>
        </w:tc>
        <w:tc>
          <w:tcPr>
            <w:tcW w:w="614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Категория земель &lt;7&gt;</w:t>
            </w:r>
          </w:p>
        </w:tc>
        <w:tc>
          <w:tcPr>
            <w:tcW w:w="460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618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614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614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Год выпуска</w:t>
            </w:r>
          </w:p>
        </w:tc>
        <w:tc>
          <w:tcPr>
            <w:tcW w:w="614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Состав (</w:t>
            </w:r>
            <w:proofErr w:type="spellStart"/>
            <w:proofErr w:type="gramStart"/>
            <w:r w:rsidRPr="00C32248">
              <w:rPr>
                <w:sz w:val="16"/>
                <w:szCs w:val="16"/>
              </w:rPr>
              <w:t>принадлежнос-ти</w:t>
            </w:r>
            <w:proofErr w:type="spellEnd"/>
            <w:proofErr w:type="gramEnd"/>
            <w:r w:rsidRPr="00C32248">
              <w:rPr>
                <w:sz w:val="16"/>
                <w:szCs w:val="16"/>
              </w:rPr>
              <w:t xml:space="preserve">) имущества </w:t>
            </w:r>
          </w:p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&lt;9&gt;</w:t>
            </w:r>
          </w:p>
        </w:tc>
        <w:tc>
          <w:tcPr>
            <w:tcW w:w="1228" w:type="dxa"/>
            <w:gridSpan w:val="2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2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614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614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Наличие ограниченного вещного права на имущество &lt;12&gt;</w:t>
            </w:r>
          </w:p>
        </w:tc>
        <w:tc>
          <w:tcPr>
            <w:tcW w:w="614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614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461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Адрес электронной почты &lt;15&gt;</w:t>
            </w:r>
          </w:p>
        </w:tc>
      </w:tr>
      <w:tr w:rsidR="00683DD1" w:rsidRPr="000A30E7" w:rsidTr="00A122DA">
        <w:trPr>
          <w:cantSplit/>
          <w:trHeight w:val="4611"/>
        </w:trPr>
        <w:tc>
          <w:tcPr>
            <w:tcW w:w="423" w:type="dxa"/>
            <w:vMerge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005" w:type="dxa"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5"/>
              <w:jc w:val="both"/>
              <w:rPr>
                <w:sz w:val="18"/>
                <w:szCs w:val="18"/>
              </w:rPr>
            </w:pPr>
            <w:r w:rsidRPr="00721DD2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</w:t>
            </w:r>
            <w:r>
              <w:rPr>
                <w:sz w:val="18"/>
                <w:szCs w:val="18"/>
              </w:rPr>
              <w:t xml:space="preserve"> для сооружений; </w:t>
            </w:r>
            <w:proofErr w:type="spellStart"/>
            <w:r>
              <w:rPr>
                <w:sz w:val="18"/>
                <w:szCs w:val="18"/>
              </w:rPr>
              <w:t>протяженность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721DD2">
              <w:rPr>
                <w:sz w:val="18"/>
                <w:szCs w:val="18"/>
              </w:rPr>
              <w:t>о</w:t>
            </w:r>
            <w:proofErr w:type="gramEnd"/>
            <w:r w:rsidRPr="00721DD2">
              <w:rPr>
                <w:sz w:val="18"/>
                <w:szCs w:val="18"/>
              </w:rPr>
              <w:t>бъем</w:t>
            </w:r>
            <w:proofErr w:type="spellEnd"/>
            <w:r w:rsidRPr="00721DD2">
              <w:rPr>
                <w:sz w:val="18"/>
                <w:szCs w:val="18"/>
              </w:rPr>
              <w:t>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924" w:type="dxa"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721DD2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721DD2">
              <w:rPr>
                <w:sz w:val="18"/>
                <w:szCs w:val="18"/>
              </w:rPr>
              <w:t>значение</w:t>
            </w:r>
            <w:proofErr w:type="gramEnd"/>
            <w:r w:rsidRPr="00721DD2">
              <w:rPr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54" w:type="dxa"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721DD2">
              <w:rPr>
                <w:sz w:val="18"/>
                <w:szCs w:val="18"/>
              </w:rPr>
              <w:t xml:space="preserve">Единица </w:t>
            </w:r>
            <w:r>
              <w:rPr>
                <w:sz w:val="18"/>
                <w:szCs w:val="18"/>
              </w:rPr>
              <w:t xml:space="preserve">измерения (для площади-кв. </w:t>
            </w:r>
            <w:proofErr w:type="spellStart"/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;</w:t>
            </w:r>
            <w:r w:rsidRPr="00721DD2">
              <w:rPr>
                <w:sz w:val="18"/>
                <w:szCs w:val="18"/>
              </w:rPr>
              <w:t>д</w:t>
            </w:r>
            <w:proofErr w:type="gramEnd"/>
            <w:r w:rsidRPr="00721DD2">
              <w:rPr>
                <w:sz w:val="18"/>
                <w:szCs w:val="18"/>
              </w:rPr>
              <w:t>ля</w:t>
            </w:r>
            <w:proofErr w:type="spellEnd"/>
            <w:r w:rsidRPr="00721DD2">
              <w:rPr>
                <w:sz w:val="18"/>
                <w:szCs w:val="18"/>
              </w:rPr>
              <w:t xml:space="preserve"> протяженности - м; для глуб</w:t>
            </w:r>
            <w:r>
              <w:rPr>
                <w:sz w:val="18"/>
                <w:szCs w:val="18"/>
              </w:rPr>
              <w:t>ины залегания - м; для объема -</w:t>
            </w:r>
            <w:r w:rsidRPr="00721DD2">
              <w:rPr>
                <w:sz w:val="18"/>
                <w:szCs w:val="18"/>
              </w:rPr>
              <w:t>куб. м)</w:t>
            </w:r>
          </w:p>
        </w:tc>
        <w:tc>
          <w:tcPr>
            <w:tcW w:w="767" w:type="dxa"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7F1737">
              <w:rPr>
                <w:sz w:val="18"/>
                <w:szCs w:val="18"/>
              </w:rPr>
              <w:t>Номер</w:t>
            </w:r>
          </w:p>
        </w:tc>
        <w:tc>
          <w:tcPr>
            <w:tcW w:w="614" w:type="dxa"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7F1737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614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614" w:type="dxa"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614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</w:tr>
      <w:tr w:rsidR="00683DD1" w:rsidRPr="000A30E7" w:rsidTr="00A122DA">
        <w:trPr>
          <w:trHeight w:val="145"/>
        </w:trPr>
        <w:tc>
          <w:tcPr>
            <w:tcW w:w="423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7</w:t>
            </w:r>
          </w:p>
        </w:tc>
        <w:tc>
          <w:tcPr>
            <w:tcW w:w="767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1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8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14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14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14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1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683DD1" w:rsidRPr="000A30E7" w:rsidTr="00A122DA">
        <w:trPr>
          <w:cantSplit/>
          <w:trHeight w:val="1667"/>
        </w:trPr>
        <w:tc>
          <w:tcPr>
            <w:tcW w:w="423" w:type="dxa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B40FFB">
              <w:rPr>
                <w:sz w:val="18"/>
                <w:szCs w:val="18"/>
              </w:rPr>
              <w:t>д</w:t>
            </w:r>
            <w:proofErr w:type="gramStart"/>
            <w:r w:rsidRPr="00B40FFB">
              <w:rPr>
                <w:sz w:val="18"/>
                <w:szCs w:val="18"/>
              </w:rPr>
              <w:t>.Н</w:t>
            </w:r>
            <w:proofErr w:type="gramEnd"/>
            <w:r w:rsidRPr="00B40FFB">
              <w:rPr>
                <w:sz w:val="18"/>
                <w:szCs w:val="18"/>
              </w:rPr>
              <w:t>арытка</w:t>
            </w:r>
            <w:proofErr w:type="spellEnd"/>
          </w:p>
        </w:tc>
        <w:tc>
          <w:tcPr>
            <w:tcW w:w="585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сооружение</w:t>
            </w:r>
          </w:p>
        </w:tc>
        <w:tc>
          <w:tcPr>
            <w:tcW w:w="992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005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3000</w:t>
            </w:r>
          </w:p>
        </w:tc>
        <w:tc>
          <w:tcPr>
            <w:tcW w:w="92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720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м</w:t>
            </w:r>
          </w:p>
        </w:tc>
        <w:tc>
          <w:tcPr>
            <w:tcW w:w="767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ООО "Коммунальщик"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6716002747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</w:tr>
      <w:tr w:rsidR="00683DD1" w:rsidRPr="000A30E7" w:rsidTr="00A122DA">
        <w:trPr>
          <w:cantSplit/>
          <w:trHeight w:val="1685"/>
        </w:trPr>
        <w:tc>
          <w:tcPr>
            <w:tcW w:w="423" w:type="dxa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B40FFB">
              <w:rPr>
                <w:sz w:val="18"/>
                <w:szCs w:val="18"/>
              </w:rPr>
              <w:t>д</w:t>
            </w:r>
            <w:proofErr w:type="gramStart"/>
            <w:r w:rsidRPr="00B40FFB">
              <w:rPr>
                <w:sz w:val="18"/>
                <w:szCs w:val="18"/>
              </w:rPr>
              <w:t>.Н</w:t>
            </w:r>
            <w:proofErr w:type="gramEnd"/>
            <w:r w:rsidRPr="00B40FFB">
              <w:rPr>
                <w:sz w:val="18"/>
                <w:szCs w:val="18"/>
              </w:rPr>
              <w:t>арытка</w:t>
            </w:r>
            <w:proofErr w:type="spellEnd"/>
          </w:p>
        </w:tc>
        <w:tc>
          <w:tcPr>
            <w:tcW w:w="585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сооружение</w:t>
            </w:r>
          </w:p>
        </w:tc>
        <w:tc>
          <w:tcPr>
            <w:tcW w:w="992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005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15</w:t>
            </w:r>
          </w:p>
        </w:tc>
        <w:tc>
          <w:tcPr>
            <w:tcW w:w="92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м3</w:t>
            </w:r>
          </w:p>
        </w:tc>
        <w:tc>
          <w:tcPr>
            <w:tcW w:w="767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ООО "Коммунальщик"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6716002747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683DD1" w:rsidRPr="000A30E7" w:rsidTr="00A122DA">
        <w:trPr>
          <w:cantSplit/>
          <w:trHeight w:val="1834"/>
        </w:trPr>
        <w:tc>
          <w:tcPr>
            <w:tcW w:w="423" w:type="dxa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3</w:t>
            </w:r>
          </w:p>
        </w:tc>
        <w:tc>
          <w:tcPr>
            <w:tcW w:w="1227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B40FFB">
              <w:rPr>
                <w:sz w:val="18"/>
                <w:szCs w:val="18"/>
              </w:rPr>
              <w:t>д</w:t>
            </w:r>
            <w:proofErr w:type="gramStart"/>
            <w:r w:rsidRPr="00B40FFB">
              <w:rPr>
                <w:sz w:val="18"/>
                <w:szCs w:val="18"/>
              </w:rPr>
              <w:t>.Н</w:t>
            </w:r>
            <w:proofErr w:type="gramEnd"/>
            <w:r w:rsidRPr="00B40FFB">
              <w:rPr>
                <w:sz w:val="18"/>
                <w:szCs w:val="18"/>
              </w:rPr>
              <w:t>арытка</w:t>
            </w:r>
            <w:proofErr w:type="spellEnd"/>
          </w:p>
        </w:tc>
        <w:tc>
          <w:tcPr>
            <w:tcW w:w="585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сооружение</w:t>
            </w:r>
          </w:p>
        </w:tc>
        <w:tc>
          <w:tcPr>
            <w:tcW w:w="992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1005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80</w:t>
            </w:r>
          </w:p>
        </w:tc>
        <w:tc>
          <w:tcPr>
            <w:tcW w:w="92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м</w:t>
            </w:r>
          </w:p>
        </w:tc>
        <w:tc>
          <w:tcPr>
            <w:tcW w:w="767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ООО "Коммунальщик"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6716002747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683DD1" w:rsidRPr="000A30E7" w:rsidTr="00A122DA">
        <w:trPr>
          <w:cantSplit/>
          <w:trHeight w:val="1753"/>
        </w:trPr>
        <w:tc>
          <w:tcPr>
            <w:tcW w:w="423" w:type="dxa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4</w:t>
            </w:r>
          </w:p>
        </w:tc>
        <w:tc>
          <w:tcPr>
            <w:tcW w:w="1227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B40FFB">
              <w:rPr>
                <w:sz w:val="18"/>
                <w:szCs w:val="18"/>
              </w:rPr>
              <w:t>д</w:t>
            </w:r>
            <w:proofErr w:type="gramStart"/>
            <w:r w:rsidRPr="00B40FFB">
              <w:rPr>
                <w:sz w:val="18"/>
                <w:szCs w:val="18"/>
              </w:rPr>
              <w:t>.С</w:t>
            </w:r>
            <w:proofErr w:type="gramEnd"/>
            <w:r w:rsidRPr="00B40FFB">
              <w:rPr>
                <w:sz w:val="18"/>
                <w:szCs w:val="18"/>
              </w:rPr>
              <w:t>еленки</w:t>
            </w:r>
            <w:proofErr w:type="spellEnd"/>
          </w:p>
        </w:tc>
        <w:tc>
          <w:tcPr>
            <w:tcW w:w="585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сооружение</w:t>
            </w:r>
          </w:p>
        </w:tc>
        <w:tc>
          <w:tcPr>
            <w:tcW w:w="992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1005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80</w:t>
            </w:r>
          </w:p>
        </w:tc>
        <w:tc>
          <w:tcPr>
            <w:tcW w:w="92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м</w:t>
            </w:r>
          </w:p>
        </w:tc>
        <w:tc>
          <w:tcPr>
            <w:tcW w:w="767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ООО "Коммунальщик"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6716002747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683DD1" w:rsidRPr="000A30E7" w:rsidTr="00A122DA">
        <w:trPr>
          <w:cantSplit/>
          <w:trHeight w:val="1419"/>
        </w:trPr>
        <w:tc>
          <w:tcPr>
            <w:tcW w:w="423" w:type="dxa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5</w:t>
            </w:r>
          </w:p>
        </w:tc>
        <w:tc>
          <w:tcPr>
            <w:tcW w:w="1227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B40FFB">
              <w:rPr>
                <w:sz w:val="18"/>
                <w:szCs w:val="18"/>
              </w:rPr>
              <w:t>д</w:t>
            </w:r>
            <w:proofErr w:type="gramStart"/>
            <w:r w:rsidRPr="00B40FFB">
              <w:rPr>
                <w:sz w:val="18"/>
                <w:szCs w:val="18"/>
              </w:rPr>
              <w:t>.С</w:t>
            </w:r>
            <w:proofErr w:type="gramEnd"/>
            <w:r w:rsidRPr="00B40FFB">
              <w:rPr>
                <w:sz w:val="18"/>
                <w:szCs w:val="18"/>
              </w:rPr>
              <w:t>еленки</w:t>
            </w:r>
            <w:proofErr w:type="spellEnd"/>
          </w:p>
        </w:tc>
        <w:tc>
          <w:tcPr>
            <w:tcW w:w="585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средство</w:t>
            </w:r>
          </w:p>
        </w:tc>
        <w:tc>
          <w:tcPr>
            <w:tcW w:w="992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Т585КВ67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ГАЗ-САЗ-3507-01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2008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rPr>
                <w:sz w:val="18"/>
                <w:szCs w:val="18"/>
              </w:rPr>
            </w:pPr>
            <w:proofErr w:type="spellStart"/>
            <w:r w:rsidRPr="00B40FFB">
              <w:rPr>
                <w:sz w:val="18"/>
                <w:szCs w:val="18"/>
              </w:rPr>
              <w:t>МУ</w:t>
            </w:r>
            <w:proofErr w:type="gramStart"/>
            <w:r w:rsidRPr="00B40FFB">
              <w:rPr>
                <w:sz w:val="18"/>
                <w:szCs w:val="18"/>
              </w:rPr>
              <w:t>П"</w:t>
            </w:r>
            <w:proofErr w:type="gramEnd"/>
            <w:r w:rsidRPr="00B40FFB">
              <w:rPr>
                <w:sz w:val="18"/>
                <w:szCs w:val="18"/>
              </w:rPr>
              <w:t>Кикино</w:t>
            </w:r>
            <w:proofErr w:type="spellEnd"/>
            <w:r w:rsidRPr="00B40FFB">
              <w:rPr>
                <w:sz w:val="18"/>
                <w:szCs w:val="18"/>
              </w:rPr>
              <w:t>"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6716003187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683DD1" w:rsidRPr="000A30E7" w:rsidTr="00A122DA">
        <w:trPr>
          <w:cantSplit/>
          <w:trHeight w:val="1609"/>
        </w:trPr>
        <w:tc>
          <w:tcPr>
            <w:tcW w:w="423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7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</w:rPr>
            </w:pPr>
            <w:r w:rsidRPr="00D84388">
              <w:rPr>
                <w:sz w:val="18"/>
                <w:szCs w:val="18"/>
              </w:rPr>
              <w:t>Смоленская область, Темкинский район,  д. Булгаково</w:t>
            </w:r>
          </w:p>
        </w:tc>
        <w:tc>
          <w:tcPr>
            <w:tcW w:w="585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</w:tc>
        <w:tc>
          <w:tcPr>
            <w:tcW w:w="992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005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2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ind w:hanging="4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ind w:hanging="4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ind w:hanging="4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ind w:hanging="4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ind w:hanging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67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ООО "Коммунальщик"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6716002747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683DD1" w:rsidRPr="000A30E7" w:rsidTr="00A122DA">
        <w:trPr>
          <w:cantSplit/>
          <w:trHeight w:val="1575"/>
        </w:trPr>
        <w:tc>
          <w:tcPr>
            <w:tcW w:w="423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7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</w:rPr>
            </w:pPr>
            <w:r w:rsidRPr="00D84388">
              <w:rPr>
                <w:sz w:val="18"/>
                <w:szCs w:val="18"/>
              </w:rPr>
              <w:t xml:space="preserve">Смоленская область, Темкинский район,  д. </w:t>
            </w:r>
            <w:r>
              <w:rPr>
                <w:sz w:val="18"/>
                <w:szCs w:val="18"/>
              </w:rPr>
              <w:t>Селенки</w:t>
            </w:r>
          </w:p>
        </w:tc>
        <w:tc>
          <w:tcPr>
            <w:tcW w:w="585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</w:tc>
        <w:tc>
          <w:tcPr>
            <w:tcW w:w="992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D84388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005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92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67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ООО "Коммунальщик"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6716002747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683DD1" w:rsidRPr="000A30E7" w:rsidTr="00C81C69">
        <w:trPr>
          <w:cantSplit/>
          <w:trHeight w:val="1833"/>
        </w:trPr>
        <w:tc>
          <w:tcPr>
            <w:tcW w:w="423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27" w:type="dxa"/>
            <w:textDirection w:val="btLr"/>
          </w:tcPr>
          <w:p w:rsidR="00683DD1" w:rsidRPr="00B40FFB" w:rsidRDefault="00683DD1" w:rsidP="00C81C69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</w:rPr>
            </w:pPr>
            <w:r w:rsidRPr="00D84388">
              <w:rPr>
                <w:sz w:val="18"/>
                <w:szCs w:val="18"/>
              </w:rPr>
              <w:t xml:space="preserve">Смоленская область, Темкинский район,  </w:t>
            </w:r>
            <w:proofErr w:type="spellStart"/>
            <w:r w:rsidR="00C81C69">
              <w:rPr>
                <w:sz w:val="18"/>
                <w:szCs w:val="18"/>
              </w:rPr>
              <w:t>ур</w:t>
            </w:r>
            <w:proofErr w:type="gramStart"/>
            <w:r w:rsidR="00C81C69">
              <w:rPr>
                <w:sz w:val="18"/>
                <w:szCs w:val="18"/>
              </w:rPr>
              <w:t>.И</w:t>
            </w:r>
            <w:proofErr w:type="gramEnd"/>
            <w:r w:rsidR="00C81C69">
              <w:rPr>
                <w:sz w:val="18"/>
                <w:szCs w:val="18"/>
              </w:rPr>
              <w:t>ваники</w:t>
            </w:r>
            <w:proofErr w:type="spellEnd"/>
          </w:p>
        </w:tc>
        <w:tc>
          <w:tcPr>
            <w:tcW w:w="585" w:type="dxa"/>
            <w:textDirection w:val="btLr"/>
          </w:tcPr>
          <w:p w:rsidR="00683DD1" w:rsidRPr="00B40FFB" w:rsidRDefault="00A122DA" w:rsidP="004F356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extDirection w:val="btLr"/>
          </w:tcPr>
          <w:p w:rsidR="00683DD1" w:rsidRPr="00B40FFB" w:rsidRDefault="00A122DA" w:rsidP="004F356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C81C69">
              <w:rPr>
                <w:sz w:val="18"/>
                <w:szCs w:val="18"/>
              </w:rPr>
              <w:t xml:space="preserve"> 67:20:0030102:395</w:t>
            </w:r>
          </w:p>
        </w:tc>
        <w:tc>
          <w:tcPr>
            <w:tcW w:w="1005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B40FFB" w:rsidRDefault="00C81C69" w:rsidP="00C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92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  <w:p w:rsidR="00683DD1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DD1" w:rsidRPr="00A122DA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 w:rsidR="00A122D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67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</w:tcPr>
          <w:p w:rsidR="00683DD1" w:rsidRPr="00B40FFB" w:rsidRDefault="00683DD1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EE557D" w:rsidRPr="000A30E7" w:rsidTr="00C81C69">
        <w:trPr>
          <w:cantSplit/>
          <w:trHeight w:val="1833"/>
        </w:trPr>
        <w:tc>
          <w:tcPr>
            <w:tcW w:w="423" w:type="dxa"/>
          </w:tcPr>
          <w:p w:rsidR="00EE557D" w:rsidRDefault="00EE557D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7" w:type="dxa"/>
            <w:textDirection w:val="btLr"/>
          </w:tcPr>
          <w:p w:rsidR="00EE557D" w:rsidRPr="00D84388" w:rsidRDefault="00300045" w:rsidP="00C81C69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</w:rPr>
            </w:pPr>
            <w:r w:rsidRPr="00300045">
              <w:rPr>
                <w:sz w:val="18"/>
                <w:szCs w:val="18"/>
              </w:rPr>
              <w:t xml:space="preserve">Смоленская область, Темкинский район, юго-восточнее  </w:t>
            </w:r>
            <w:proofErr w:type="spellStart"/>
            <w:r w:rsidRPr="00300045">
              <w:rPr>
                <w:sz w:val="18"/>
                <w:szCs w:val="18"/>
              </w:rPr>
              <w:t>д</w:t>
            </w:r>
            <w:proofErr w:type="gramStart"/>
            <w:r w:rsidRPr="00300045">
              <w:rPr>
                <w:sz w:val="18"/>
                <w:szCs w:val="18"/>
              </w:rPr>
              <w:t>.С</w:t>
            </w:r>
            <w:proofErr w:type="gramEnd"/>
            <w:r w:rsidRPr="00300045">
              <w:rPr>
                <w:sz w:val="18"/>
                <w:szCs w:val="18"/>
              </w:rPr>
              <w:t>тепаники</w:t>
            </w:r>
            <w:proofErr w:type="spellEnd"/>
          </w:p>
        </w:tc>
        <w:tc>
          <w:tcPr>
            <w:tcW w:w="585" w:type="dxa"/>
            <w:textDirection w:val="btLr"/>
          </w:tcPr>
          <w:p w:rsidR="00EE557D" w:rsidRDefault="00300045" w:rsidP="004F356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extDirection w:val="btLr"/>
          </w:tcPr>
          <w:p w:rsidR="00EE557D" w:rsidRDefault="00300045" w:rsidP="004F356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300045">
              <w:rPr>
                <w:sz w:val="18"/>
                <w:szCs w:val="18"/>
              </w:rPr>
              <w:t>67:20:0020101:490</w:t>
            </w:r>
          </w:p>
        </w:tc>
        <w:tc>
          <w:tcPr>
            <w:tcW w:w="1005" w:type="dxa"/>
          </w:tcPr>
          <w:p w:rsidR="00EE557D" w:rsidRDefault="00EE557D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045" w:rsidRDefault="00300045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045" w:rsidRDefault="00300045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045" w:rsidRDefault="00300045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924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300045" w:rsidRDefault="00300045" w:rsidP="0030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045" w:rsidRDefault="00300045" w:rsidP="0030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045" w:rsidRDefault="00300045" w:rsidP="0030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045" w:rsidRDefault="00300045" w:rsidP="003000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67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</w:tcPr>
          <w:p w:rsidR="00EE557D" w:rsidRPr="00B40FFB" w:rsidRDefault="00EE557D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</w:tbl>
    <w:p w:rsidR="00683DD1" w:rsidRPr="000A30E7" w:rsidRDefault="00683DD1" w:rsidP="00683D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83DD1" w:rsidRPr="000A30E7" w:rsidRDefault="00683DD1" w:rsidP="00683D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DD1" w:rsidRPr="007F1737" w:rsidRDefault="00683DD1" w:rsidP="00683D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683DD1" w:rsidRPr="007F1737" w:rsidRDefault="00683DD1" w:rsidP="00683D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683DD1" w:rsidRPr="007F1737" w:rsidRDefault="00683DD1" w:rsidP="00683D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683DD1" w:rsidRPr="000A30E7" w:rsidRDefault="00683DD1" w:rsidP="00683D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83DD1" w:rsidRPr="000A30E7" w:rsidRDefault="00683DD1" w:rsidP="00683D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3DD1" w:rsidRPr="000A30E7" w:rsidRDefault="00683DD1" w:rsidP="00683D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3DD1" w:rsidRPr="000A30E7" w:rsidRDefault="00683DD1" w:rsidP="00683D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3DD1" w:rsidRPr="000A30E7" w:rsidRDefault="00683DD1" w:rsidP="00683D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3DD1" w:rsidRPr="000A30E7" w:rsidRDefault="00683DD1" w:rsidP="00683D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3DD1" w:rsidRPr="000A30E7" w:rsidRDefault="00683DD1" w:rsidP="00683D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3DD1" w:rsidRPr="000A30E7" w:rsidRDefault="00683DD1" w:rsidP="00683D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3DD1" w:rsidRDefault="00683DD1" w:rsidP="00683DD1"/>
    <w:p w:rsidR="00A078F4" w:rsidRPr="001D64DA" w:rsidRDefault="00A078F4">
      <w:pPr>
        <w:rPr>
          <w:szCs w:val="28"/>
        </w:rPr>
      </w:pPr>
    </w:p>
    <w:sectPr w:rsidR="00A078F4" w:rsidRPr="001D64DA" w:rsidSect="00A376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DA"/>
    <w:rsid w:val="000E2D63"/>
    <w:rsid w:val="00194DD2"/>
    <w:rsid w:val="001D64DA"/>
    <w:rsid w:val="00216FE7"/>
    <w:rsid w:val="00293B51"/>
    <w:rsid w:val="002E08E3"/>
    <w:rsid w:val="00300045"/>
    <w:rsid w:val="00350773"/>
    <w:rsid w:val="00403138"/>
    <w:rsid w:val="004A68F4"/>
    <w:rsid w:val="00542B0A"/>
    <w:rsid w:val="00602917"/>
    <w:rsid w:val="00683DD1"/>
    <w:rsid w:val="00786745"/>
    <w:rsid w:val="007E1DEF"/>
    <w:rsid w:val="009035E6"/>
    <w:rsid w:val="00A078F4"/>
    <w:rsid w:val="00A122DA"/>
    <w:rsid w:val="00AC5855"/>
    <w:rsid w:val="00AD02EF"/>
    <w:rsid w:val="00B57A4C"/>
    <w:rsid w:val="00C81C69"/>
    <w:rsid w:val="00CD239A"/>
    <w:rsid w:val="00CD2626"/>
    <w:rsid w:val="00E20809"/>
    <w:rsid w:val="00E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4DA"/>
    <w:pPr>
      <w:ind w:right="5395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D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6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6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D64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D6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4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uiPriority w:val="39"/>
    <w:rsid w:val="00683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683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9">
    <w:name w:val="Table Grid"/>
    <w:basedOn w:val="a1"/>
    <w:uiPriority w:val="59"/>
    <w:rsid w:val="0068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4DA"/>
    <w:pPr>
      <w:ind w:right="5395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D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6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6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D64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D6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4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uiPriority w:val="39"/>
    <w:rsid w:val="00683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683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9">
    <w:name w:val="Table Grid"/>
    <w:basedOn w:val="a1"/>
    <w:uiPriority w:val="59"/>
    <w:rsid w:val="0068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2020-08-10T12:04:00Z</cp:lastPrinted>
  <dcterms:created xsi:type="dcterms:W3CDTF">2020-08-10T13:02:00Z</dcterms:created>
  <dcterms:modified xsi:type="dcterms:W3CDTF">2020-08-10T13:02:00Z</dcterms:modified>
</cp:coreProperties>
</file>