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 КОМИССИЯ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AE9" w:rsidRDefault="00FA2AE9" w:rsidP="00FA2AE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A2AE9" w:rsidRDefault="00FA2AE9" w:rsidP="00FA2AE9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A2AE9" w:rsidRPr="00BD370C" w:rsidRDefault="00B74783" w:rsidP="00FA2AE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«1</w:t>
      </w:r>
      <w:r w:rsidRPr="00B74783">
        <w:rPr>
          <w:rFonts w:ascii="Times New Roman" w:hAnsi="Times New Roman" w:cs="Times New Roman"/>
          <w:sz w:val="28"/>
          <w:szCs w:val="28"/>
        </w:rPr>
        <w:t>2</w:t>
      </w:r>
      <w:r w:rsidR="00FA2AE9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A2AE9">
        <w:rPr>
          <w:rFonts w:ascii="Times New Roman" w:hAnsi="Times New Roman" w:cs="Times New Roman"/>
          <w:sz w:val="28"/>
          <w:szCs w:val="28"/>
        </w:rPr>
        <w:t xml:space="preserve">я 2019 года                                                                              № </w:t>
      </w:r>
      <w:r w:rsidR="00B1064B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>/</w:t>
      </w:r>
      <w:r w:rsidR="00B1064B">
        <w:rPr>
          <w:rFonts w:ascii="Times New Roman" w:hAnsi="Times New Roman" w:cs="Times New Roman"/>
          <w:sz w:val="28"/>
          <w:szCs w:val="28"/>
        </w:rPr>
        <w:t>6</w:t>
      </w:r>
      <w:r w:rsidR="002528AB">
        <w:rPr>
          <w:rFonts w:ascii="Times New Roman" w:hAnsi="Times New Roman" w:cs="Times New Roman"/>
          <w:sz w:val="28"/>
          <w:szCs w:val="28"/>
        </w:rPr>
        <w:t>10</w:t>
      </w:r>
      <w:r w:rsidR="00FA2AE9">
        <w:rPr>
          <w:rFonts w:ascii="Times New Roman" w:hAnsi="Times New Roman" w:cs="Times New Roman"/>
          <w:sz w:val="28"/>
          <w:szCs w:val="28"/>
        </w:rPr>
        <w:t>-4</w:t>
      </w: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FA2AE9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кандидата в депутаты Темкинского районного Совета депутатов пятого созыва по пятиманд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атному избирательному округу № </w:t>
      </w:r>
      <w:r w:rsidRPr="008B1E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Матлётовой Ирины Николаевны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Смоленского регионального отделения 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</w:t>
      </w:r>
      <w:r w:rsidR="00B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B74783" w:rsidRPr="00B74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FA2AE9" w:rsidRPr="00FA2AE9" w:rsidRDefault="00FA2AE9" w:rsidP="00FA2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AE9" w:rsidRPr="00FA2AE9" w:rsidRDefault="00FA2AE9" w:rsidP="008E7C2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</w:pP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33 - 35, 38 Федерального закона от 12 июня 2002 года №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 67-ФЗ  «Об основных гарантиях избирательных прав и права на участие в референдуме граждан Российской Федерации», статьями 13, 14,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FA2A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16, 19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областно</w:t>
      </w:r>
      <w:r w:rsidR="009152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 закона от 3 июля 2003 года №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41-з «О выборах органов местного самоуправления в Смоленской области»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комиссию муниципального образования «Темкинский район» Смоленской области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выдвижения и регистрации кандидата в депутаты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</w:t>
      </w:r>
      <w:r w:rsidRPr="00E0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Матлётовой Ирины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91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избирательным объединением 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Темкинское местное отделение Смоле</w:t>
      </w:r>
      <w:r w:rsidR="008E7C2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регионального отделения Всероссийской политической п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артии </w:t>
      </w:r>
      <w:r w:rsidR="00300430" w:rsidRPr="00300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3004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проверив соответствие порядка выдвижения </w:t>
      </w:r>
      <w:r w:rsid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Матлётовой Ирины Николаевны</w:t>
      </w:r>
      <w:r w:rsidRPr="00FA2A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8E7C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FA2A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 41-з «О выборах органов местного самоуправления в Смоленской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A2AE9" w:rsidRPr="00FA2AE9" w:rsidRDefault="00FA2AE9" w:rsidP="00FA2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A2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A2AE9" w:rsidRPr="00FA2AE9" w:rsidRDefault="00FA2AE9" w:rsidP="00FA2AE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8AB" w:rsidRPr="002528AB" w:rsidRDefault="002528AB" w:rsidP="00252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Зарегистрировать кандидата в депутаты Темкинского районного Совета депутатов пятого созыва</w:t>
      </w:r>
      <w:r w:rsidRPr="002528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3 Матлётову Ирину Николаевну, 1971 года рождения, МБУК «Централизованная клубная система» муниципального образования «Темкинский район» Смоленской области, 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директор, место жительства – Смоленская область, Темкинский район, деревня Власово, выдвинутого избирательным объединением Темкинское местное отделение Смоленского регионального отделения Всероссийской политической партии </w:t>
      </w:r>
      <w:r w:rsidRPr="00252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РОССИЯ».</w:t>
      </w:r>
    </w:p>
    <w:p w:rsidR="002528AB" w:rsidRPr="002528AB" w:rsidRDefault="002528AB" w:rsidP="00252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- «12» июля 2019 года, время регистрации  16 часов 25 минут.</w:t>
      </w:r>
    </w:p>
    <w:p w:rsidR="002528AB" w:rsidRPr="002528AB" w:rsidRDefault="002528AB" w:rsidP="00252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Включить зарегистрированного кандидата в депутаты </w:t>
      </w:r>
      <w:r w:rsidRPr="00252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 3 Матлётову Ирину Николаевну в избирательный бюллетень для голосования на дополнительных выборах депутатов </w:t>
      </w:r>
      <w:r w:rsidRPr="002528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Темкинского районного Совета депутатов пятого созыва 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пятимандатному избирательному округу № 3.</w:t>
      </w:r>
    </w:p>
    <w:p w:rsidR="002528AB" w:rsidRPr="002528AB" w:rsidRDefault="002528AB" w:rsidP="00252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Выдать зарегистрированному кандидату в депутаты Темкинского районного Совета депутатов пятого созыва по пятимандатному избирательному округу № 3 Матлётовой Ирине Николаевне удостоверение установленного образца.</w:t>
      </w:r>
    </w:p>
    <w:p w:rsidR="002528AB" w:rsidRPr="002528AB" w:rsidRDefault="002528AB" w:rsidP="002528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252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Темкинской районной газете «Заря» и р</w:t>
      </w:r>
      <w:r w:rsidRPr="0025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 на официальном сайте Администрации муниципального образования «Темкинский район» Смоленской области в разделе «Избирательные комиссии» в информационно-телекоммуникационной сети «Интернет».</w:t>
      </w:r>
    </w:p>
    <w:p w:rsidR="00B1009B" w:rsidRDefault="00B1009B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>
      <w:pPr>
        <w:rPr>
          <w:rFonts w:ascii="Times New Roman" w:hAnsi="Times New Roman" w:cs="Times New Roman"/>
          <w:sz w:val="28"/>
          <w:szCs w:val="28"/>
        </w:rPr>
      </w:pPr>
    </w:p>
    <w:p w:rsidR="006563CF" w:rsidRDefault="006563CF" w:rsidP="006563CF">
      <w:pPr>
        <w:pStyle w:val="a3"/>
        <w:ind w:right="-55" w:firstLine="0"/>
        <w:jc w:val="both"/>
      </w:pPr>
      <w:r>
        <w:t>Председатель комиссии                                                                    А.М. Муравьев</w:t>
      </w: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</w:p>
    <w:p w:rsidR="006563CF" w:rsidRDefault="006563CF" w:rsidP="006563CF">
      <w:pPr>
        <w:pStyle w:val="3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Секретарь комиссии                                                                          Н.В. Бодрова</w:t>
      </w:r>
    </w:p>
    <w:p w:rsidR="006563CF" w:rsidRPr="00FA2AE9" w:rsidRDefault="006563CF">
      <w:pPr>
        <w:rPr>
          <w:rFonts w:ascii="Times New Roman" w:hAnsi="Times New Roman" w:cs="Times New Roman"/>
          <w:sz w:val="28"/>
          <w:szCs w:val="28"/>
        </w:rPr>
      </w:pPr>
    </w:p>
    <w:sectPr w:rsidR="006563CF" w:rsidRPr="00FA2AE9" w:rsidSect="0030298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A2AE9"/>
    <w:rsid w:val="0000638D"/>
    <w:rsid w:val="001F6108"/>
    <w:rsid w:val="002528AB"/>
    <w:rsid w:val="00300430"/>
    <w:rsid w:val="0030298D"/>
    <w:rsid w:val="003274D8"/>
    <w:rsid w:val="00634647"/>
    <w:rsid w:val="006563CF"/>
    <w:rsid w:val="00726161"/>
    <w:rsid w:val="007E5557"/>
    <w:rsid w:val="008521C0"/>
    <w:rsid w:val="008B1E7F"/>
    <w:rsid w:val="008E7C2B"/>
    <w:rsid w:val="00915289"/>
    <w:rsid w:val="00954279"/>
    <w:rsid w:val="00B1009B"/>
    <w:rsid w:val="00B1064B"/>
    <w:rsid w:val="00B74783"/>
    <w:rsid w:val="00C02BA3"/>
    <w:rsid w:val="00CE6C20"/>
    <w:rsid w:val="00DE08C8"/>
    <w:rsid w:val="00E05B86"/>
    <w:rsid w:val="00F27528"/>
    <w:rsid w:val="00FA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paragraph" w:styleId="3">
    <w:name w:val="heading 3"/>
    <w:basedOn w:val="a"/>
    <w:next w:val="a"/>
    <w:link w:val="30"/>
    <w:qFormat/>
    <w:rsid w:val="006563CF"/>
    <w:pPr>
      <w:keepNext/>
      <w:spacing w:after="0" w:line="240" w:lineRule="auto"/>
      <w:outlineLvl w:val="2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A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63C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6563CF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E0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2019-07-12T07:36:00Z</cp:lastPrinted>
  <dcterms:created xsi:type="dcterms:W3CDTF">2019-07-12T07:27:00Z</dcterms:created>
  <dcterms:modified xsi:type="dcterms:W3CDTF">2019-07-12T07:36:00Z</dcterms:modified>
</cp:coreProperties>
</file>