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89C" w:rsidRPr="00F6589C" w:rsidRDefault="00A8397B" w:rsidP="00F6589C">
      <w:pPr>
        <w:jc w:val="center"/>
        <w:rPr>
          <w:b/>
          <w:sz w:val="28"/>
          <w:szCs w:val="28"/>
        </w:rPr>
      </w:pPr>
      <w:bookmarkStart w:id="0" w:name="_GoBack"/>
      <w:bookmarkEnd w:id="0"/>
      <w:r>
        <w:rPr>
          <w:noProof/>
        </w:rPr>
        <w:drawing>
          <wp:inline distT="0" distB="0" distL="0" distR="0">
            <wp:extent cx="444500" cy="520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4500" cy="520700"/>
                    </a:xfrm>
                    <a:prstGeom prst="rect">
                      <a:avLst/>
                    </a:prstGeom>
                    <a:solidFill>
                      <a:srgbClr val="FFFFFF"/>
                    </a:solidFill>
                    <a:ln w="9525">
                      <a:noFill/>
                      <a:miter lim="800000"/>
                      <a:headEnd/>
                      <a:tailEnd/>
                    </a:ln>
                  </pic:spPr>
                </pic:pic>
              </a:graphicData>
            </a:graphic>
          </wp:inline>
        </w:drawing>
      </w:r>
      <w:r w:rsidR="00F6589C">
        <w:rPr>
          <w:b/>
          <w:sz w:val="28"/>
          <w:szCs w:val="28"/>
        </w:rPr>
        <w:t xml:space="preserve">     </w:t>
      </w:r>
    </w:p>
    <w:p w:rsidR="00A8397B" w:rsidRDefault="00A8397B" w:rsidP="00A8397B">
      <w:pPr>
        <w:spacing w:line="100" w:lineRule="atLeast"/>
        <w:jc w:val="center"/>
        <w:rPr>
          <w:b/>
        </w:rPr>
      </w:pPr>
    </w:p>
    <w:p w:rsidR="00A8397B" w:rsidRDefault="00A8397B" w:rsidP="00A8397B">
      <w:pPr>
        <w:spacing w:line="100" w:lineRule="atLeast"/>
        <w:jc w:val="center"/>
      </w:pPr>
      <w:r>
        <w:rPr>
          <w:b/>
          <w:bCs/>
        </w:rPr>
        <w:t xml:space="preserve">СОВЕТ ДЕПУТАТОВ  ПАВЛОВСКОГО  </w:t>
      </w:r>
      <w:r>
        <w:rPr>
          <w:b/>
          <w:bCs/>
          <w:caps/>
        </w:rPr>
        <w:t xml:space="preserve">сельского </w:t>
      </w:r>
      <w:r>
        <w:rPr>
          <w:b/>
          <w:bCs/>
        </w:rPr>
        <w:t>ПОСЕЛЕНИЯ ТЕМКИНСКОГО  Р</w:t>
      </w:r>
      <w:r>
        <w:rPr>
          <w:b/>
          <w:bCs/>
          <w:caps/>
        </w:rPr>
        <w:t>айона Смоленской области ВТОРОГО СОЗЫВА</w:t>
      </w:r>
    </w:p>
    <w:p w:rsidR="00A8397B" w:rsidRDefault="00A8397B" w:rsidP="00A8397B">
      <w:pPr>
        <w:spacing w:line="100" w:lineRule="atLeast"/>
        <w:jc w:val="center"/>
        <w:rPr>
          <w:b/>
        </w:rPr>
      </w:pPr>
    </w:p>
    <w:p w:rsidR="00A8397B" w:rsidRDefault="00A8397B" w:rsidP="00A8397B">
      <w:pPr>
        <w:spacing w:line="100" w:lineRule="atLeast"/>
        <w:jc w:val="center"/>
        <w:rPr>
          <w:b/>
        </w:rPr>
      </w:pPr>
      <w:r>
        <w:rPr>
          <w:b/>
        </w:rPr>
        <w:t xml:space="preserve">Р Е Ш Е Н И Е </w:t>
      </w:r>
    </w:p>
    <w:p w:rsidR="00A8397B" w:rsidRDefault="00A8397B" w:rsidP="00A8397B">
      <w:pPr>
        <w:pStyle w:val="1"/>
        <w:tabs>
          <w:tab w:val="left" w:pos="0"/>
        </w:tabs>
        <w:rPr>
          <w:sz w:val="28"/>
          <w:szCs w:val="28"/>
        </w:rPr>
      </w:pPr>
    </w:p>
    <w:p w:rsidR="00A8397B" w:rsidRDefault="00A8397B" w:rsidP="00A8397B">
      <w:pPr>
        <w:jc w:val="center"/>
        <w:rPr>
          <w:b/>
          <w:bCs/>
          <w:sz w:val="28"/>
          <w:szCs w:val="28"/>
        </w:rPr>
      </w:pPr>
      <w:r>
        <w:rPr>
          <w:b/>
          <w:bCs/>
          <w:sz w:val="28"/>
          <w:szCs w:val="28"/>
        </w:rPr>
        <w:t xml:space="preserve"> </w:t>
      </w:r>
    </w:p>
    <w:p w:rsidR="00A8397B" w:rsidRPr="00A8397B" w:rsidRDefault="00A8397B" w:rsidP="00A8397B">
      <w:pPr>
        <w:rPr>
          <w:sz w:val="28"/>
          <w:szCs w:val="28"/>
        </w:rPr>
      </w:pPr>
      <w:r w:rsidRPr="00A8397B">
        <w:rPr>
          <w:sz w:val="28"/>
          <w:szCs w:val="28"/>
        </w:rPr>
        <w:t xml:space="preserve">от  </w:t>
      </w:r>
      <w:r w:rsidR="00506E9A">
        <w:rPr>
          <w:sz w:val="28"/>
          <w:szCs w:val="28"/>
        </w:rPr>
        <w:t>26 декабря</w:t>
      </w:r>
      <w:r w:rsidRPr="00A8397B">
        <w:rPr>
          <w:sz w:val="28"/>
          <w:szCs w:val="28"/>
        </w:rPr>
        <w:t xml:space="preserve">   2022  года                                               </w:t>
      </w:r>
      <w:r w:rsidR="00187977">
        <w:rPr>
          <w:sz w:val="28"/>
          <w:szCs w:val="28"/>
        </w:rPr>
        <w:t xml:space="preserve">         </w:t>
      </w:r>
      <w:r w:rsidRPr="00A8397B">
        <w:rPr>
          <w:sz w:val="28"/>
          <w:szCs w:val="28"/>
        </w:rPr>
        <w:t xml:space="preserve">                               №  </w:t>
      </w:r>
      <w:r w:rsidR="00506E9A">
        <w:rPr>
          <w:sz w:val="28"/>
          <w:szCs w:val="28"/>
        </w:rPr>
        <w:t>26</w:t>
      </w:r>
    </w:p>
    <w:p w:rsidR="0026406E" w:rsidRPr="00A8397B" w:rsidRDefault="0026406E">
      <w:pPr>
        <w:rPr>
          <w:sz w:val="28"/>
          <w:szCs w:val="28"/>
        </w:rPr>
      </w:pPr>
    </w:p>
    <w:p w:rsidR="00A8397B" w:rsidRPr="00A8397B" w:rsidRDefault="00A8397B" w:rsidP="00A8397B">
      <w:pPr>
        <w:ind w:right="5669"/>
        <w:jc w:val="both"/>
        <w:rPr>
          <w:sz w:val="28"/>
          <w:szCs w:val="28"/>
        </w:rPr>
      </w:pPr>
      <w:r>
        <w:rPr>
          <w:sz w:val="28"/>
          <w:szCs w:val="28"/>
        </w:rPr>
        <w:t xml:space="preserve">Об утверждении </w:t>
      </w:r>
      <w:r w:rsidRPr="00A8397B">
        <w:rPr>
          <w:sz w:val="28"/>
          <w:szCs w:val="28"/>
        </w:rPr>
        <w:t>Правил благоустройства на  территории  Павловского сельского поселения    Темкинского района Смоленской области»</w:t>
      </w:r>
    </w:p>
    <w:p w:rsidR="00A8397B" w:rsidRPr="00A8397B" w:rsidRDefault="00A8397B" w:rsidP="00A8397B">
      <w:pPr>
        <w:jc w:val="both"/>
        <w:rPr>
          <w:sz w:val="28"/>
          <w:szCs w:val="28"/>
        </w:rPr>
      </w:pPr>
    </w:p>
    <w:p w:rsidR="00A8397B" w:rsidRPr="00A8397B" w:rsidRDefault="00A8397B" w:rsidP="00A8397B">
      <w:pPr>
        <w:ind w:firstLine="709"/>
        <w:jc w:val="both"/>
        <w:rPr>
          <w:sz w:val="28"/>
          <w:szCs w:val="28"/>
        </w:rPr>
      </w:pPr>
      <w:r w:rsidRPr="00A8397B">
        <w:rPr>
          <w:sz w:val="28"/>
          <w:szCs w:val="28"/>
        </w:rPr>
        <w:t xml:space="preserve">В соответствии с частью 10 статьи 35, статьей 45¹ Федерального закона от 06.10.2003 № 131 – 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рассмотрев рекомендацию Департамента Смоленской области по строительству и жилищно-коммунальному хозяйству,  Совета муниципальных образований Смоленской области, Устава Павловского сельского поселения Темкинского района Смоленской области, Совет депутатов Павловского сельского поселения Темкинского района Смоленской области </w:t>
      </w:r>
    </w:p>
    <w:p w:rsidR="00A8397B" w:rsidRPr="00A8397B" w:rsidRDefault="00A8397B" w:rsidP="00A8397B">
      <w:pPr>
        <w:ind w:firstLine="709"/>
        <w:jc w:val="both"/>
        <w:rPr>
          <w:sz w:val="28"/>
          <w:szCs w:val="28"/>
        </w:rPr>
      </w:pPr>
    </w:p>
    <w:p w:rsidR="00A8397B" w:rsidRPr="00A8397B" w:rsidRDefault="00A8397B" w:rsidP="00A8397B">
      <w:pPr>
        <w:ind w:firstLine="709"/>
        <w:jc w:val="both"/>
        <w:rPr>
          <w:b/>
          <w:sz w:val="28"/>
          <w:szCs w:val="28"/>
        </w:rPr>
      </w:pPr>
      <w:r w:rsidRPr="00A8397B">
        <w:rPr>
          <w:b/>
          <w:sz w:val="28"/>
          <w:szCs w:val="28"/>
        </w:rPr>
        <w:t>Р Е Ш И Л :</w:t>
      </w:r>
    </w:p>
    <w:p w:rsidR="00A8397B" w:rsidRPr="00A8397B" w:rsidRDefault="00A8397B" w:rsidP="00A8397B">
      <w:pPr>
        <w:ind w:firstLine="709"/>
        <w:jc w:val="both"/>
        <w:rPr>
          <w:sz w:val="28"/>
          <w:szCs w:val="28"/>
        </w:rPr>
      </w:pPr>
    </w:p>
    <w:p w:rsidR="00A8397B" w:rsidRPr="00A8397B" w:rsidRDefault="00A8397B" w:rsidP="00A8397B">
      <w:pPr>
        <w:numPr>
          <w:ilvl w:val="0"/>
          <w:numId w:val="1"/>
        </w:numPr>
        <w:ind w:left="0" w:firstLine="709"/>
        <w:jc w:val="both"/>
        <w:rPr>
          <w:sz w:val="28"/>
          <w:szCs w:val="28"/>
        </w:rPr>
      </w:pPr>
      <w:r w:rsidRPr="00A8397B">
        <w:rPr>
          <w:sz w:val="28"/>
          <w:szCs w:val="28"/>
        </w:rPr>
        <w:t>Утвердить решени</w:t>
      </w:r>
      <w:r w:rsidR="00506E9A">
        <w:rPr>
          <w:sz w:val="28"/>
          <w:szCs w:val="28"/>
        </w:rPr>
        <w:t>е</w:t>
      </w:r>
      <w:r w:rsidRPr="00A8397B">
        <w:rPr>
          <w:sz w:val="28"/>
          <w:szCs w:val="28"/>
        </w:rPr>
        <w:t xml:space="preserve"> «</w:t>
      </w:r>
      <w:r>
        <w:rPr>
          <w:sz w:val="28"/>
          <w:szCs w:val="28"/>
        </w:rPr>
        <w:t xml:space="preserve">Об утверждении </w:t>
      </w:r>
      <w:r w:rsidRPr="00A8397B">
        <w:rPr>
          <w:sz w:val="28"/>
          <w:szCs w:val="28"/>
        </w:rPr>
        <w:t>Правил благоустройства на  территории  Павловского сельского поселения    Темкинского района Смоленской области»</w:t>
      </w:r>
      <w:r>
        <w:rPr>
          <w:sz w:val="28"/>
          <w:szCs w:val="28"/>
        </w:rPr>
        <w:t>.</w:t>
      </w:r>
    </w:p>
    <w:p w:rsidR="00A8397B" w:rsidRPr="00A8397B" w:rsidRDefault="00A8397B" w:rsidP="00A8397B">
      <w:pPr>
        <w:numPr>
          <w:ilvl w:val="0"/>
          <w:numId w:val="1"/>
        </w:numPr>
        <w:ind w:left="0" w:firstLine="709"/>
        <w:jc w:val="both"/>
        <w:rPr>
          <w:sz w:val="28"/>
          <w:szCs w:val="28"/>
        </w:rPr>
      </w:pPr>
      <w:r w:rsidRPr="00A8397B">
        <w:rPr>
          <w:sz w:val="28"/>
          <w:szCs w:val="28"/>
        </w:rPr>
        <w:t xml:space="preserve">Решение Совета депутатов Павловского  сельского поселения от  01.02.2019  года  № 3 «Об утверждении Правил благоустройства на территории </w:t>
      </w:r>
      <w:r w:rsidR="00387186">
        <w:rPr>
          <w:sz w:val="28"/>
          <w:szCs w:val="28"/>
        </w:rPr>
        <w:t>Павловского</w:t>
      </w:r>
      <w:r w:rsidRPr="00A8397B">
        <w:rPr>
          <w:sz w:val="28"/>
          <w:szCs w:val="28"/>
        </w:rPr>
        <w:t xml:space="preserve"> сельского поселения Темкинского района Смоленской области» признать утратившим силу. </w:t>
      </w:r>
    </w:p>
    <w:p w:rsidR="00187977" w:rsidRDefault="00187977" w:rsidP="00A8397B">
      <w:pPr>
        <w:numPr>
          <w:ilvl w:val="0"/>
          <w:numId w:val="1"/>
        </w:numPr>
        <w:ind w:left="0" w:firstLine="709"/>
        <w:jc w:val="both"/>
        <w:rPr>
          <w:sz w:val="28"/>
          <w:szCs w:val="28"/>
        </w:rPr>
      </w:pPr>
      <w:r w:rsidRPr="00003C9C">
        <w:rPr>
          <w:sz w:val="28"/>
          <w:szCs w:val="28"/>
        </w:rPr>
        <w:t xml:space="preserve">Настоящее </w:t>
      </w:r>
      <w:r>
        <w:rPr>
          <w:sz w:val="28"/>
          <w:szCs w:val="28"/>
        </w:rPr>
        <w:t>решение</w:t>
      </w:r>
      <w:r w:rsidRPr="00003C9C">
        <w:rPr>
          <w:sz w:val="28"/>
          <w:szCs w:val="28"/>
        </w:rPr>
        <w:t xml:space="preserve"> обнародовать в соответствии со статьей 40 Устава Павловского сельского поселения Темкинского района Смоленской области и разместить на сайте Администрации муниципального образования «Темкинский район» Смоленской области в информационно – телекоммуникационной сети «Интернет».</w:t>
      </w:r>
    </w:p>
    <w:p w:rsidR="00A8397B" w:rsidRDefault="00A8397B" w:rsidP="00A8397B">
      <w:pPr>
        <w:numPr>
          <w:ilvl w:val="0"/>
          <w:numId w:val="1"/>
        </w:numPr>
        <w:ind w:left="0" w:firstLine="709"/>
        <w:jc w:val="both"/>
        <w:rPr>
          <w:sz w:val="28"/>
          <w:szCs w:val="28"/>
        </w:rPr>
      </w:pPr>
      <w:r w:rsidRPr="00A8397B">
        <w:rPr>
          <w:sz w:val="28"/>
          <w:szCs w:val="28"/>
        </w:rPr>
        <w:lastRenderedPageBreak/>
        <w:t xml:space="preserve">Контроль за исполнением настоящего решения возложить на постоянную комиссию по социальным и жилищным вопросам (председатель – </w:t>
      </w:r>
      <w:r w:rsidR="00187977">
        <w:rPr>
          <w:sz w:val="28"/>
          <w:szCs w:val="28"/>
        </w:rPr>
        <w:t>Н.В. Соловьева</w:t>
      </w:r>
      <w:r w:rsidRPr="00A8397B">
        <w:rPr>
          <w:sz w:val="28"/>
          <w:szCs w:val="28"/>
        </w:rPr>
        <w:t>).</w:t>
      </w:r>
    </w:p>
    <w:p w:rsidR="00187977" w:rsidRDefault="00187977" w:rsidP="00187977">
      <w:pPr>
        <w:jc w:val="both"/>
        <w:rPr>
          <w:sz w:val="28"/>
          <w:szCs w:val="28"/>
        </w:rPr>
      </w:pPr>
    </w:p>
    <w:p w:rsidR="00187977" w:rsidRDefault="00187977" w:rsidP="00187977">
      <w:pPr>
        <w:jc w:val="both"/>
        <w:rPr>
          <w:sz w:val="28"/>
          <w:szCs w:val="28"/>
        </w:rPr>
      </w:pPr>
    </w:p>
    <w:p w:rsidR="00187977" w:rsidRDefault="00187977" w:rsidP="00187977">
      <w:pPr>
        <w:jc w:val="both"/>
        <w:rPr>
          <w:sz w:val="28"/>
          <w:szCs w:val="28"/>
        </w:rPr>
      </w:pPr>
    </w:p>
    <w:p w:rsidR="00187977" w:rsidRPr="00611F02" w:rsidRDefault="00187977" w:rsidP="00187977">
      <w:pPr>
        <w:jc w:val="both"/>
        <w:rPr>
          <w:sz w:val="28"/>
          <w:szCs w:val="28"/>
        </w:rPr>
      </w:pPr>
      <w:r w:rsidRPr="00611F02">
        <w:rPr>
          <w:sz w:val="28"/>
          <w:szCs w:val="28"/>
        </w:rPr>
        <w:t>Глава муниципального образования</w:t>
      </w:r>
    </w:p>
    <w:p w:rsidR="00187977" w:rsidRPr="00611F02" w:rsidRDefault="00187977" w:rsidP="00187977">
      <w:pPr>
        <w:jc w:val="both"/>
        <w:rPr>
          <w:sz w:val="28"/>
          <w:szCs w:val="28"/>
        </w:rPr>
      </w:pPr>
      <w:r w:rsidRPr="00611F02">
        <w:rPr>
          <w:sz w:val="28"/>
          <w:szCs w:val="28"/>
        </w:rPr>
        <w:t>Павловского сельского поселен</w:t>
      </w:r>
      <w:r>
        <w:rPr>
          <w:sz w:val="28"/>
          <w:szCs w:val="28"/>
        </w:rPr>
        <w:t xml:space="preserve">ия                         </w:t>
      </w:r>
    </w:p>
    <w:p w:rsidR="00187977" w:rsidRPr="00611F02" w:rsidRDefault="00187977" w:rsidP="00187977">
      <w:pPr>
        <w:jc w:val="both"/>
        <w:rPr>
          <w:sz w:val="28"/>
          <w:szCs w:val="28"/>
        </w:rPr>
      </w:pPr>
      <w:r w:rsidRPr="00611F02">
        <w:rPr>
          <w:sz w:val="28"/>
          <w:szCs w:val="28"/>
        </w:rPr>
        <w:t xml:space="preserve">Темкинского района Смоленской области                </w:t>
      </w:r>
      <w:r>
        <w:rPr>
          <w:sz w:val="28"/>
          <w:szCs w:val="28"/>
        </w:rPr>
        <w:t xml:space="preserve">                 </w:t>
      </w:r>
      <w:r w:rsidRPr="00611F02">
        <w:rPr>
          <w:sz w:val="28"/>
          <w:szCs w:val="28"/>
        </w:rPr>
        <w:t xml:space="preserve">   </w:t>
      </w:r>
      <w:r w:rsidRPr="00066858">
        <w:rPr>
          <w:b/>
          <w:sz w:val="28"/>
          <w:szCs w:val="28"/>
        </w:rPr>
        <w:t xml:space="preserve"> Е.С. Филичкина</w:t>
      </w:r>
      <w:r w:rsidRPr="00611F02">
        <w:rPr>
          <w:sz w:val="28"/>
          <w:szCs w:val="28"/>
        </w:rPr>
        <w:t xml:space="preserve">          </w:t>
      </w:r>
    </w:p>
    <w:p w:rsidR="00187977" w:rsidRPr="00A8397B" w:rsidRDefault="00187977" w:rsidP="00187977">
      <w:pPr>
        <w:jc w:val="both"/>
        <w:rPr>
          <w:sz w:val="28"/>
          <w:szCs w:val="28"/>
        </w:rPr>
      </w:pPr>
    </w:p>
    <w:p w:rsidR="00A8397B" w:rsidRDefault="00A8397B"/>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Default="00666441"/>
    <w:p w:rsidR="00666441" w:rsidRPr="00666441" w:rsidRDefault="00666441" w:rsidP="0021629F">
      <w:pPr>
        <w:ind w:left="5670"/>
        <w:jc w:val="both"/>
        <w:rPr>
          <w:bCs/>
          <w:color w:val="000000" w:themeColor="text1"/>
          <w:sz w:val="28"/>
          <w:szCs w:val="28"/>
        </w:rPr>
      </w:pPr>
      <w:r w:rsidRPr="00666441">
        <w:rPr>
          <w:bCs/>
          <w:color w:val="000000" w:themeColor="text1"/>
          <w:sz w:val="28"/>
          <w:szCs w:val="28"/>
        </w:rPr>
        <w:lastRenderedPageBreak/>
        <w:t xml:space="preserve">Утверждено:  решением Совета депутатов  Павловского     сельского      поселения Темкинского       района     Смоленской  области  </w:t>
      </w:r>
    </w:p>
    <w:p w:rsidR="00666441" w:rsidRPr="00666441" w:rsidRDefault="00666441" w:rsidP="0021629F">
      <w:pPr>
        <w:ind w:left="5670"/>
        <w:jc w:val="both"/>
        <w:rPr>
          <w:bCs/>
          <w:color w:val="000000" w:themeColor="text1"/>
          <w:sz w:val="28"/>
          <w:szCs w:val="28"/>
        </w:rPr>
      </w:pPr>
      <w:r w:rsidRPr="00666441">
        <w:rPr>
          <w:bCs/>
          <w:color w:val="000000" w:themeColor="text1"/>
          <w:sz w:val="28"/>
          <w:szCs w:val="28"/>
        </w:rPr>
        <w:t xml:space="preserve">от </w:t>
      </w:r>
      <w:r w:rsidR="00506E9A">
        <w:rPr>
          <w:bCs/>
          <w:color w:val="000000" w:themeColor="text1"/>
          <w:sz w:val="28"/>
          <w:szCs w:val="28"/>
        </w:rPr>
        <w:t>26.12.</w:t>
      </w:r>
      <w:r w:rsidRPr="00666441">
        <w:rPr>
          <w:bCs/>
          <w:color w:val="000000" w:themeColor="text1"/>
          <w:sz w:val="28"/>
          <w:szCs w:val="28"/>
        </w:rPr>
        <w:t xml:space="preserve">2022    года № </w:t>
      </w:r>
      <w:r w:rsidR="00506E9A">
        <w:rPr>
          <w:bCs/>
          <w:color w:val="000000" w:themeColor="text1"/>
          <w:sz w:val="28"/>
          <w:szCs w:val="28"/>
        </w:rPr>
        <w:t>26</w:t>
      </w:r>
    </w:p>
    <w:p w:rsidR="00666441" w:rsidRDefault="00666441" w:rsidP="00666441">
      <w:pPr>
        <w:jc w:val="right"/>
        <w:rPr>
          <w:rStyle w:val="a7"/>
          <w:color w:val="000000" w:themeColor="text1"/>
          <w:sz w:val="28"/>
          <w:szCs w:val="28"/>
        </w:rPr>
      </w:pPr>
    </w:p>
    <w:p w:rsidR="00666441" w:rsidRPr="00387186" w:rsidRDefault="00666441" w:rsidP="00387186">
      <w:pPr>
        <w:jc w:val="center"/>
        <w:rPr>
          <w:rStyle w:val="a7"/>
          <w:b w:val="0"/>
          <w:color w:val="000000" w:themeColor="text1"/>
          <w:sz w:val="28"/>
          <w:szCs w:val="28"/>
        </w:rPr>
      </w:pPr>
      <w:r w:rsidRPr="00387186">
        <w:rPr>
          <w:rStyle w:val="a7"/>
          <w:b w:val="0"/>
          <w:color w:val="000000" w:themeColor="text1"/>
          <w:sz w:val="28"/>
          <w:szCs w:val="28"/>
        </w:rPr>
        <w:t xml:space="preserve">ПРАВИЛА БЛАГОУСТРОЙСТВА ТЕРРИТОРИИ </w:t>
      </w:r>
    </w:p>
    <w:p w:rsidR="00666441" w:rsidRPr="00387186" w:rsidRDefault="00387186" w:rsidP="00387186">
      <w:pPr>
        <w:jc w:val="center"/>
        <w:rPr>
          <w:color w:val="000000" w:themeColor="text1"/>
        </w:rPr>
      </w:pPr>
      <w:bookmarkStart w:id="1" w:name="_Hlk101512676"/>
      <w:r w:rsidRPr="00387186">
        <w:rPr>
          <w:bCs/>
          <w:color w:val="000000" w:themeColor="text1"/>
          <w:sz w:val="28"/>
          <w:szCs w:val="28"/>
        </w:rPr>
        <w:t>ПАВЛОВСКОГО СЕЛЬСКОГО ПОСЕЛЕНИЯ ТЕМКИНСКОГО РАЙОНА СМОЛЕНСКОЙ ОБЛАСТИ</w:t>
      </w:r>
    </w:p>
    <w:bookmarkEnd w:id="1"/>
    <w:p w:rsidR="00666441" w:rsidRPr="00E5638D" w:rsidRDefault="00666441" w:rsidP="00666441">
      <w:pPr>
        <w:ind w:firstLine="567"/>
        <w:jc w:val="both"/>
        <w:rPr>
          <w:rStyle w:val="a7"/>
          <w:color w:val="000000" w:themeColor="text1"/>
          <w:sz w:val="28"/>
          <w:szCs w:val="28"/>
        </w:rPr>
      </w:pPr>
    </w:p>
    <w:p w:rsidR="00666441" w:rsidRPr="00387186" w:rsidRDefault="00666441" w:rsidP="00666441">
      <w:pPr>
        <w:pStyle w:val="4"/>
        <w:spacing w:before="0"/>
        <w:ind w:firstLine="709"/>
        <w:rPr>
          <w:rStyle w:val="a7"/>
          <w:b/>
          <w:color w:val="auto"/>
          <w:sz w:val="28"/>
          <w:szCs w:val="28"/>
        </w:rPr>
      </w:pPr>
      <w:r w:rsidRPr="00387186">
        <w:rPr>
          <w:rStyle w:val="a7"/>
          <w:b/>
          <w:color w:val="auto"/>
          <w:sz w:val="28"/>
          <w:szCs w:val="28"/>
        </w:rPr>
        <w:t>Глава 1. Предмет регулирования настоящих Правил</w:t>
      </w:r>
      <w:bookmarkStart w:id="2" w:name="1"/>
      <w:bookmarkEnd w:id="2"/>
    </w:p>
    <w:p w:rsidR="00666441" w:rsidRPr="00E5638D" w:rsidRDefault="00666441" w:rsidP="00666441">
      <w:pPr>
        <w:ind w:firstLine="709"/>
        <w:jc w:val="both"/>
        <w:rPr>
          <w:color w:val="000000" w:themeColor="text1"/>
          <w:sz w:val="28"/>
          <w:szCs w:val="28"/>
          <w:lang w:eastAsia="ar-SA"/>
        </w:rPr>
      </w:pPr>
      <w:r w:rsidRPr="00E5638D">
        <w:rPr>
          <w:color w:val="000000" w:themeColor="text1"/>
          <w:sz w:val="28"/>
          <w:szCs w:val="28"/>
          <w:lang w:eastAsia="ar-SA"/>
        </w:rPr>
        <w:t xml:space="preserve">1.1. Правила благоустройства </w:t>
      </w:r>
      <w:r w:rsidRPr="009B7EAF">
        <w:rPr>
          <w:color w:val="000000" w:themeColor="text1"/>
          <w:sz w:val="28"/>
          <w:szCs w:val="28"/>
          <w:lang w:eastAsia="ar-SA"/>
        </w:rPr>
        <w:t xml:space="preserve">территории </w:t>
      </w:r>
      <w:r w:rsidR="00387186">
        <w:rPr>
          <w:sz w:val="28"/>
          <w:szCs w:val="28"/>
        </w:rPr>
        <w:t>Павловского</w:t>
      </w:r>
      <w:r w:rsidR="00387186" w:rsidRPr="00A8397B">
        <w:rPr>
          <w:sz w:val="28"/>
          <w:szCs w:val="28"/>
        </w:rPr>
        <w:t xml:space="preserve"> сельского поселения Темкинского района Смоленской области</w:t>
      </w:r>
      <w:r w:rsidR="00387186" w:rsidRPr="00E5638D">
        <w:rPr>
          <w:color w:val="000000" w:themeColor="text1"/>
          <w:sz w:val="28"/>
          <w:szCs w:val="28"/>
          <w:lang w:eastAsia="ar-SA"/>
        </w:rPr>
        <w:t xml:space="preserve"> </w:t>
      </w:r>
      <w:r w:rsidRPr="00E5638D">
        <w:rPr>
          <w:color w:val="000000" w:themeColor="text1"/>
          <w:sz w:val="28"/>
          <w:szCs w:val="28"/>
          <w:lang w:eastAsia="ar-SA"/>
        </w:rPr>
        <w:t xml:space="preserve">(далее – Правила, </w:t>
      </w:r>
      <w:r w:rsidRPr="003F545B">
        <w:rPr>
          <w:color w:val="000000" w:themeColor="text1"/>
          <w:sz w:val="28"/>
          <w:szCs w:val="28"/>
          <w:lang w:eastAsia="ar-SA"/>
        </w:rPr>
        <w:t>поселение соответственно</w:t>
      </w:r>
      <w:r w:rsidRPr="00E5638D">
        <w:rPr>
          <w:color w:val="000000" w:themeColor="text1"/>
          <w:sz w:val="28"/>
          <w:szCs w:val="28"/>
          <w:lang w:eastAsia="ar-SA"/>
        </w:rPr>
        <w:t>)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rsidR="00666441" w:rsidRPr="00E5638D" w:rsidRDefault="00666441" w:rsidP="00666441">
      <w:pPr>
        <w:widowControl w:val="0"/>
        <w:suppressAutoHyphens/>
        <w:autoSpaceDE w:val="0"/>
        <w:ind w:firstLine="709"/>
        <w:jc w:val="both"/>
        <w:rPr>
          <w:bCs/>
          <w:color w:val="000000" w:themeColor="text1"/>
          <w:sz w:val="28"/>
          <w:szCs w:val="28"/>
          <w:lang w:eastAsia="ar-SA"/>
        </w:rPr>
      </w:pPr>
      <w:r w:rsidRPr="00E5638D">
        <w:rPr>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lang w:eastAsia="ar-SA"/>
        </w:rPr>
        <w:t xml:space="preserve">1.3. </w:t>
      </w:r>
      <w:bookmarkStart w:id="3" w:name="3"/>
      <w:bookmarkEnd w:id="3"/>
      <w:r w:rsidRPr="00E5638D">
        <w:rPr>
          <w:color w:val="000000" w:themeColor="text1"/>
          <w:sz w:val="28"/>
          <w:szCs w:val="28"/>
        </w:rPr>
        <w:t>В настоящих Правилах используются следующие основные понятия:</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66441" w:rsidRPr="007B0CF7"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w:t>
      </w:r>
      <w:r w:rsidRPr="007B0CF7">
        <w:rPr>
          <w:color w:val="000000" w:themeColor="text1"/>
          <w:sz w:val="28"/>
          <w:szCs w:val="28"/>
        </w:rPr>
        <w:t>законом Смоленской области от 25.12.2006 № 155-з «О градостроительной деятельности на территории Смоленской области»</w:t>
      </w:r>
      <w:r w:rsidRPr="007B0CF7">
        <w:rPr>
          <w:iCs/>
          <w:color w:val="000000" w:themeColor="text1"/>
        </w:rPr>
        <w:t>)</w:t>
      </w:r>
      <w:r w:rsidRPr="007B0CF7">
        <w:rPr>
          <w:color w:val="000000" w:themeColor="text1"/>
          <w:sz w:val="28"/>
          <w:szCs w:val="28"/>
        </w:rPr>
        <w:t>;</w:t>
      </w:r>
    </w:p>
    <w:p w:rsidR="00666441"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w:t>
      </w:r>
      <w:r w:rsidRPr="00E5638D">
        <w:rPr>
          <w:color w:val="000000" w:themeColor="text1"/>
          <w:sz w:val="28"/>
          <w:szCs w:val="28"/>
        </w:rPr>
        <w:lastRenderedPageBreak/>
        <w:t>информационные щиты и указатели, применяемые как составные части благоустройства территории;</w:t>
      </w:r>
    </w:p>
    <w:p w:rsidR="00666441" w:rsidRPr="00696B6C" w:rsidRDefault="00666441" w:rsidP="00666441">
      <w:pPr>
        <w:widowControl w:val="0"/>
        <w:suppressAutoHyphens/>
        <w:autoSpaceDE w:val="0"/>
        <w:ind w:firstLine="709"/>
        <w:jc w:val="both"/>
        <w:rPr>
          <w:color w:val="000000" w:themeColor="text1"/>
          <w:sz w:val="28"/>
          <w:szCs w:val="28"/>
        </w:rPr>
      </w:pPr>
      <w:r w:rsidRPr="00696B6C">
        <w:rPr>
          <w:color w:val="000000" w:themeColor="text1"/>
          <w:sz w:val="28"/>
          <w:szCs w:val="28"/>
        </w:rPr>
        <w:t>магистральная улица − основная транспортная и функционально-планировочная ось населенного пункта;</w:t>
      </w:r>
    </w:p>
    <w:p w:rsidR="00666441" w:rsidRPr="00696B6C" w:rsidRDefault="00666441" w:rsidP="00666441">
      <w:pPr>
        <w:widowControl w:val="0"/>
        <w:suppressAutoHyphens/>
        <w:autoSpaceDE w:val="0"/>
        <w:ind w:firstLine="709"/>
        <w:jc w:val="both"/>
        <w:rPr>
          <w:color w:val="000000" w:themeColor="text1"/>
          <w:sz w:val="28"/>
          <w:szCs w:val="28"/>
        </w:rPr>
      </w:pPr>
      <w:r w:rsidRPr="00696B6C">
        <w:rPr>
          <w:color w:val="000000" w:themeColor="text1"/>
          <w:sz w:val="28"/>
          <w:szCs w:val="28"/>
        </w:rPr>
        <w:t>зона интенсивного пешеходного (автомобильного) движения – проходы (проезды) используемые большинством жителей населенного пункта для доступа к социально-значимым и торговым объектам, жилой застройки;</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уполномоченный орган – Администрация поселения;</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666441" w:rsidRDefault="00666441" w:rsidP="00666441">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F5413">
        <w:rPr>
          <w:rFonts w:ascii="Times New Roman" w:hAnsi="Times New Roman" w:cs="Times New Roman"/>
          <w:color w:val="000000" w:themeColor="text1"/>
          <w:sz w:val="28"/>
          <w:szCs w:val="28"/>
        </w:rPr>
        <w:t xml:space="preserve">5. Определение фактических расстояний, установленных в настоящих Правилах, </w:t>
      </w:r>
      <w:r w:rsidRPr="00673923">
        <w:rPr>
          <w:rFonts w:ascii="Times New Roman" w:hAnsi="Times New Roman" w:cs="Times New Roman"/>
          <w:color w:val="000000" w:themeColor="text1"/>
          <w:sz w:val="28"/>
          <w:szCs w:val="28"/>
        </w:rPr>
        <w:t>осуществляется</w:t>
      </w:r>
      <w:r w:rsidRPr="00EF5413">
        <w:rPr>
          <w:rFonts w:ascii="Times New Roman" w:hAnsi="Times New Roman" w:cs="Times New Roman"/>
          <w:color w:val="000000" w:themeColor="text1"/>
          <w:sz w:val="28"/>
          <w:szCs w:val="28"/>
        </w:rPr>
        <w:t xml:space="preserve"> с помощью средств измерения либо с использованием документации, в которой данное расстояние установлено.</w:t>
      </w:r>
    </w:p>
    <w:p w:rsidR="00666441" w:rsidRPr="00696B6C" w:rsidRDefault="00666441" w:rsidP="00666441">
      <w:pPr>
        <w:pStyle w:val="afc"/>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1.6. Расстояние от жилого строения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земельного участка (детской и спортивной площадки, площадки для выгула животных) измеряется от ограждения, защитной зоны из кустов и деревьев или на основании</w:t>
      </w:r>
      <w:r w:rsidRPr="00696B6C">
        <w:rPr>
          <w:color w:val="000000" w:themeColor="text1"/>
        </w:rPr>
        <w:t xml:space="preserve"> </w:t>
      </w:r>
      <w:r w:rsidRPr="00696B6C">
        <w:rPr>
          <w:rFonts w:ascii="Times New Roman" w:hAnsi="Times New Roman" w:cs="Times New Roman"/>
          <w:color w:val="000000" w:themeColor="text1"/>
          <w:sz w:val="28"/>
          <w:szCs w:val="28"/>
        </w:rPr>
        <w:t>документации, в которой граница данного земельного участка установлена. Расстояние от контейнерной площадки измеряется от твердого (бетонного, асфальтированного) основания контейнерной площадки.</w:t>
      </w:r>
    </w:p>
    <w:p w:rsidR="00666441" w:rsidRPr="00E5638D" w:rsidRDefault="00666441" w:rsidP="00666441">
      <w:pPr>
        <w:pStyle w:val="afc"/>
        <w:ind w:firstLine="709"/>
        <w:jc w:val="both"/>
        <w:rPr>
          <w:rStyle w:val="af8"/>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Pr="00E5638D">
        <w:rPr>
          <w:rFonts w:ascii="Times New Roman" w:hAnsi="Times New Roman" w:cs="Times New Roman"/>
          <w:color w:val="000000" w:themeColor="text1"/>
          <w:sz w:val="28"/>
          <w:szCs w:val="28"/>
        </w:rPr>
        <w:t>. Настоящие Правила не распространяются на отношения, связанные:</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666441" w:rsidRPr="007B0CF7"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с размещением и эксплуатацией объектов </w:t>
      </w:r>
      <w:r w:rsidRPr="007B0CF7">
        <w:rPr>
          <w:rFonts w:ascii="Times New Roman" w:hAnsi="Times New Roman" w:cs="Times New Roman"/>
          <w:color w:val="000000" w:themeColor="text1"/>
          <w:sz w:val="28"/>
          <w:szCs w:val="28"/>
        </w:rPr>
        <w:t>наружной рекламы и информации.</w:t>
      </w:r>
    </w:p>
    <w:p w:rsidR="00666441" w:rsidRDefault="00666441" w:rsidP="00666441">
      <w:pPr>
        <w:pStyle w:val="afc"/>
        <w:ind w:firstLine="709"/>
        <w:jc w:val="both"/>
        <w:rPr>
          <w:rStyle w:val="a7"/>
          <w:rFonts w:ascii="Times New Roman" w:hAnsi="Times New Roman" w:cs="Times New Roman"/>
          <w:color w:val="000000" w:themeColor="text1"/>
          <w:sz w:val="28"/>
          <w:szCs w:val="28"/>
        </w:rPr>
      </w:pPr>
    </w:p>
    <w:p w:rsidR="00666441" w:rsidRPr="00387186" w:rsidRDefault="00666441" w:rsidP="00666441">
      <w:pPr>
        <w:pStyle w:val="4"/>
        <w:spacing w:before="0"/>
        <w:ind w:firstLine="709"/>
        <w:jc w:val="both"/>
        <w:rPr>
          <w:color w:val="auto"/>
          <w:sz w:val="28"/>
          <w:szCs w:val="28"/>
        </w:rPr>
      </w:pPr>
      <w:r w:rsidRPr="00387186">
        <w:rPr>
          <w:color w:val="auto"/>
          <w:sz w:val="28"/>
          <w:szCs w:val="28"/>
        </w:rPr>
        <w:lastRenderedPageBreak/>
        <w:t xml:space="preserve">Глава 2. Формы и механизмы участия жителей поселения в принятии и реализации решений по благоустройству территории </w:t>
      </w:r>
      <w:bookmarkStart w:id="4" w:name="_Hlk5026116"/>
      <w:r w:rsidRPr="00387186">
        <w:rPr>
          <w:color w:val="auto"/>
          <w:sz w:val="28"/>
          <w:szCs w:val="28"/>
        </w:rPr>
        <w:t xml:space="preserve">поселения </w:t>
      </w:r>
      <w:bookmarkEnd w:id="4"/>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совместное определение целей и задач по развитию территории, инвентаризация проблем и потенциалов среды;</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определение основных видов активностей, функциональных зон и их взаимного расположения на выбранной территории;</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в выборе типов покрытий с учетом функционального зонирования территории;</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озеленения;</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освещения и осветительного оборудования;</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участие в разработке проекта, обсуждение решений с архитекторами, проектировщиками и другими профильными специалистами;</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2.3. Информирование осуществляется:</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color w:val="000000" w:themeColor="text1"/>
          <w:sz w:val="28"/>
          <w:szCs w:val="28"/>
        </w:rPr>
        <w:t>на официальном сайте Администрации</w:t>
      </w:r>
      <w:r w:rsidR="00387186">
        <w:rPr>
          <w:rFonts w:ascii="Times New Roman" w:hAnsi="Times New Roman" w:cs="Times New Roman"/>
          <w:color w:val="000000" w:themeColor="text1"/>
          <w:sz w:val="28"/>
          <w:szCs w:val="28"/>
        </w:rPr>
        <w:t xml:space="preserve"> Муниципального образования</w:t>
      </w:r>
      <w:r w:rsidR="00AD36FE">
        <w:rPr>
          <w:rFonts w:ascii="Times New Roman" w:hAnsi="Times New Roman" w:cs="Times New Roman"/>
          <w:color w:val="000000" w:themeColor="text1"/>
          <w:sz w:val="28"/>
          <w:szCs w:val="28"/>
        </w:rPr>
        <w:t xml:space="preserve"> </w:t>
      </w:r>
      <w:r w:rsidR="00AD36FE" w:rsidRPr="00E5638D">
        <w:rPr>
          <w:rFonts w:ascii="Times New Roman" w:hAnsi="Times New Roman" w:cs="Times New Roman"/>
          <w:color w:val="000000" w:themeColor="text1"/>
          <w:sz w:val="28"/>
          <w:szCs w:val="28"/>
        </w:rPr>
        <w:t>«</w:t>
      </w:r>
      <w:r w:rsidR="00AD36FE">
        <w:rPr>
          <w:rFonts w:ascii="Times New Roman" w:hAnsi="Times New Roman" w:cs="Times New Roman"/>
          <w:color w:val="000000" w:themeColor="text1"/>
          <w:sz w:val="28"/>
          <w:szCs w:val="28"/>
        </w:rPr>
        <w:t>Темкинский район</w:t>
      </w:r>
      <w:r w:rsidR="00AD36FE" w:rsidRPr="00E5638D">
        <w:rPr>
          <w:rFonts w:ascii="Times New Roman" w:hAnsi="Times New Roman" w:cs="Times New Roman"/>
          <w:color w:val="000000" w:themeColor="text1"/>
          <w:sz w:val="28"/>
          <w:szCs w:val="28"/>
        </w:rPr>
        <w:t>»</w:t>
      </w:r>
      <w:r w:rsidR="00387186">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 xml:space="preserve"> в информационно-телекоммуникационной сети «Интернет»</w:t>
      </w:r>
      <w:r w:rsidRPr="00E5638D">
        <w:rPr>
          <w:rFonts w:ascii="Times New Roman" w:hAnsi="Times New Roman" w:cs="Times New Roman"/>
          <w:bCs/>
          <w:color w:val="000000" w:themeColor="text1"/>
          <w:sz w:val="28"/>
          <w:szCs w:val="28"/>
        </w:rPr>
        <w:t>;</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средствах массовой информации;</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E5638D">
        <w:rPr>
          <w:rFonts w:ascii="Times New Roman" w:hAnsi="Times New Roman" w:cs="Times New Roman"/>
          <w:color w:val="000000" w:themeColor="text1"/>
          <w:sz w:val="28"/>
          <w:szCs w:val="28"/>
        </w:rPr>
        <w:t xml:space="preserve"> образования, здравоохранения, культуры, физической культуры и спорта, социального обслуживания населения</w:t>
      </w:r>
      <w:r w:rsidRPr="00E5638D">
        <w:rPr>
          <w:rFonts w:ascii="Times New Roman" w:hAnsi="Times New Roman" w:cs="Times New Roman"/>
          <w:bCs/>
          <w:color w:val="000000" w:themeColor="text1"/>
          <w:sz w:val="28"/>
          <w:szCs w:val="28"/>
        </w:rPr>
        <w:t xml:space="preserve">, расположенных по </w:t>
      </w:r>
      <w:r w:rsidRPr="00E5638D">
        <w:rPr>
          <w:rFonts w:ascii="Times New Roman" w:hAnsi="Times New Roman" w:cs="Times New Roman"/>
          <w:bCs/>
          <w:color w:val="000000" w:themeColor="text1"/>
          <w:sz w:val="28"/>
          <w:szCs w:val="28"/>
        </w:rPr>
        <w:lastRenderedPageBreak/>
        <w:t>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социальных сетях;</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на собраниях граждан.</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2.6. Механизмы общественного участия:</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обсуждение проектов по благоустройству в интерактивном формате с применением современных групповых методов работы;</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за реализацией проектов.</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По итогам встреч, совещаний и иных мероприятий формируется отчет об их проведении.</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2.7. Реализация проектов по благоустройству осуществляется с учетом интересов лиц, осуществляющих предпринимательскую деятельность.</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Участие лиц, осуществляющих предпринимательскую деятельность, в реализации проектов по благоустройству может заключаться:</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оказании услуг посетителям общественных пространств;</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строительстве, реконструкции, реставрации объектов недвижимости;</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производстве и размещении элементов благоустройства;</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мероприятий, обеспечивающих приток посетителей на создаваемые общественные пространства;</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уборки благоустроенных территорий, предоставлении средств для подготовки проектов;</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иных формах.</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2.8. При реализации проектов благоустройства территории поселения может обеспечиваться:</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 безопасность и порядок, в том числе путем организации системы освещения и видеонаблюдения.</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2.9. При проектировании объектов благоустройства обеспечивается доступность общественной среды для маломобильных групп населения.</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w:t>
      </w:r>
      <w:r w:rsidRPr="00E5638D">
        <w:rPr>
          <w:rFonts w:ascii="Times New Roman" w:hAnsi="Times New Roman" w:cs="Times New Roman"/>
          <w:color w:val="000000" w:themeColor="text1"/>
          <w:sz w:val="28"/>
          <w:szCs w:val="28"/>
        </w:rPr>
        <w:lastRenderedPageBreak/>
        <w:t xml:space="preserve">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w:t>
      </w:r>
      <w:r w:rsidRPr="007B0CF7">
        <w:rPr>
          <w:rFonts w:ascii="Times New Roman" w:hAnsi="Times New Roman" w:cs="Times New Roman"/>
          <w:color w:val="000000" w:themeColor="text1"/>
          <w:sz w:val="28"/>
          <w:szCs w:val="28"/>
        </w:rPr>
        <w:t xml:space="preserve">рекламы и вывесок, размещаемых </w:t>
      </w:r>
      <w:r w:rsidRPr="00E5638D">
        <w:rPr>
          <w:rFonts w:ascii="Times New Roman" w:hAnsi="Times New Roman" w:cs="Times New Roman"/>
          <w:color w:val="000000" w:themeColor="text1"/>
          <w:sz w:val="28"/>
          <w:szCs w:val="28"/>
        </w:rPr>
        <w:t>на внешних поверхностях зданий, строений, сооружений.</w:t>
      </w:r>
    </w:p>
    <w:p w:rsidR="00666441" w:rsidRPr="00E5638D" w:rsidRDefault="00666441" w:rsidP="00666441">
      <w:pPr>
        <w:pStyle w:val="ConsPlusNormal"/>
        <w:ind w:firstLine="709"/>
        <w:jc w:val="both"/>
        <w:rPr>
          <w:rFonts w:ascii="Times New Roman" w:hAnsi="Times New Roman" w:cs="Times New Roman"/>
          <w:b/>
          <w:color w:val="000000" w:themeColor="text1"/>
          <w:sz w:val="28"/>
          <w:szCs w:val="28"/>
        </w:rPr>
      </w:pPr>
    </w:p>
    <w:p w:rsidR="00666441" w:rsidRPr="00F6589C" w:rsidRDefault="00666441" w:rsidP="00666441">
      <w:pPr>
        <w:pStyle w:val="4"/>
        <w:spacing w:before="0"/>
        <w:ind w:firstLine="709"/>
        <w:jc w:val="both"/>
        <w:rPr>
          <w:color w:val="auto"/>
          <w:sz w:val="28"/>
          <w:szCs w:val="28"/>
        </w:rPr>
      </w:pPr>
      <w:bookmarkStart w:id="5" w:name="_Hlk11160493"/>
      <w:r w:rsidRPr="00F6589C">
        <w:rPr>
          <w:color w:val="auto"/>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66441" w:rsidRPr="00F6589C" w:rsidRDefault="00666441" w:rsidP="00666441">
      <w:pPr>
        <w:autoSpaceDE w:val="0"/>
        <w:autoSpaceDN w:val="0"/>
        <w:adjustRightInd w:val="0"/>
        <w:ind w:firstLine="709"/>
        <w:jc w:val="both"/>
        <w:rPr>
          <w:color w:val="000000" w:themeColor="text1"/>
          <w:sz w:val="28"/>
          <w:szCs w:val="28"/>
        </w:rPr>
      </w:pPr>
      <w:r w:rsidRPr="00F6589C">
        <w:rPr>
          <w:color w:val="000000" w:themeColor="text1"/>
          <w:sz w:val="28"/>
          <w:szCs w:val="28"/>
        </w:rPr>
        <w:t>3.1. Настоящими Правилами установление границ прилегающей территории определяется путём определения в метрах расстояния от здания, строения, сооружения, земельного участка или ограждения до границы прилегающей территории в соответствии с законом Смоленской области от 25 декабря 2006 года № 155-з «О градостроительной деятельности на территории Смоленской области».</w:t>
      </w:r>
    </w:p>
    <w:p w:rsidR="00666441" w:rsidRPr="00F6589C" w:rsidRDefault="00666441" w:rsidP="00666441">
      <w:pPr>
        <w:autoSpaceDE w:val="0"/>
        <w:autoSpaceDN w:val="0"/>
        <w:adjustRightInd w:val="0"/>
        <w:ind w:firstLine="709"/>
        <w:jc w:val="both"/>
        <w:rPr>
          <w:color w:val="000000" w:themeColor="text1"/>
          <w:sz w:val="28"/>
          <w:szCs w:val="28"/>
        </w:rPr>
      </w:pPr>
      <w:r w:rsidRPr="00F6589C">
        <w:rPr>
          <w:color w:val="000000" w:themeColor="text1"/>
          <w:sz w:val="28"/>
          <w:szCs w:val="28"/>
        </w:rPr>
        <w:t>3.2. Границы прилегающих территорий определяются при наличии одного из следующих оснований:</w:t>
      </w:r>
    </w:p>
    <w:p w:rsidR="00666441" w:rsidRPr="00F6589C" w:rsidRDefault="00666441" w:rsidP="00666441">
      <w:pPr>
        <w:autoSpaceDE w:val="0"/>
        <w:autoSpaceDN w:val="0"/>
        <w:adjustRightInd w:val="0"/>
        <w:ind w:firstLine="709"/>
        <w:jc w:val="both"/>
        <w:rPr>
          <w:color w:val="000000" w:themeColor="text1"/>
          <w:sz w:val="28"/>
          <w:szCs w:val="28"/>
        </w:rPr>
      </w:pPr>
      <w:r w:rsidRPr="00F6589C">
        <w:rPr>
          <w:color w:val="000000" w:themeColor="text1"/>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666441" w:rsidRPr="00F6589C" w:rsidRDefault="00666441" w:rsidP="00666441">
      <w:pPr>
        <w:autoSpaceDE w:val="0"/>
        <w:autoSpaceDN w:val="0"/>
        <w:adjustRightInd w:val="0"/>
        <w:ind w:firstLine="709"/>
        <w:jc w:val="both"/>
        <w:rPr>
          <w:color w:val="000000" w:themeColor="text1"/>
          <w:sz w:val="28"/>
          <w:szCs w:val="28"/>
        </w:rPr>
      </w:pPr>
      <w:r w:rsidRPr="00F6589C">
        <w:rPr>
          <w:color w:val="000000" w:themeColor="text1"/>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666441" w:rsidRPr="00F6589C" w:rsidRDefault="00666441" w:rsidP="00666441">
      <w:pPr>
        <w:autoSpaceDE w:val="0"/>
        <w:autoSpaceDN w:val="0"/>
        <w:adjustRightInd w:val="0"/>
        <w:ind w:firstLine="709"/>
        <w:jc w:val="both"/>
        <w:rPr>
          <w:color w:val="000000" w:themeColor="text1"/>
          <w:sz w:val="28"/>
          <w:szCs w:val="28"/>
        </w:rPr>
      </w:pPr>
      <w:bookmarkStart w:id="6" w:name="_Hlk20236279"/>
      <w:bookmarkStart w:id="7" w:name="_Hlk6844862"/>
      <w:r w:rsidRPr="00F6589C">
        <w:rPr>
          <w:color w:val="000000" w:themeColor="text1"/>
          <w:sz w:val="28"/>
          <w:szCs w:val="28"/>
        </w:rPr>
        <w:t xml:space="preserve">3.3. </w:t>
      </w:r>
      <w:bookmarkEnd w:id="6"/>
      <w:bookmarkEnd w:id="7"/>
      <w:r w:rsidRPr="00F6589C">
        <w:rPr>
          <w:color w:val="000000" w:themeColor="text1"/>
          <w:sz w:val="28"/>
          <w:szCs w:val="28"/>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____ метров (</w:t>
      </w:r>
      <w:r w:rsidRPr="00F6589C">
        <w:rPr>
          <w:i/>
          <w:color w:val="000000" w:themeColor="text1"/>
          <w:sz w:val="28"/>
          <w:szCs w:val="28"/>
        </w:rPr>
        <w:t>не более 3 метров</w:t>
      </w:r>
      <w:r w:rsidRPr="00F6589C">
        <w:rPr>
          <w:color w:val="000000" w:themeColor="text1"/>
          <w:sz w:val="28"/>
          <w:szCs w:val="28"/>
        </w:rPr>
        <w:t>) по всему периметру от границы земельного участка;</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2) для земельных участков, на которых расположены индивидуальные жилые дома и жилые дома блокированной застройки, - ______</w:t>
      </w:r>
      <w:r w:rsidRPr="00F6589C">
        <w:t xml:space="preserve"> </w:t>
      </w:r>
      <w:r w:rsidRPr="00F6589C">
        <w:rPr>
          <w:color w:val="000000" w:themeColor="text1"/>
          <w:sz w:val="28"/>
          <w:szCs w:val="28"/>
        </w:rPr>
        <w:t>метров (</w:t>
      </w:r>
      <w:r w:rsidRPr="00F6589C">
        <w:rPr>
          <w:i/>
          <w:color w:val="000000" w:themeColor="text1"/>
          <w:sz w:val="28"/>
          <w:szCs w:val="28"/>
        </w:rPr>
        <w:t>не более 5 метров</w:t>
      </w:r>
      <w:r w:rsidRPr="00F6589C">
        <w:rPr>
          <w:color w:val="000000" w:themeColor="text1"/>
          <w:sz w:val="28"/>
          <w:szCs w:val="28"/>
        </w:rPr>
        <w:t>) по всему периметру от границы земельного участка;</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3) для индивидуальных жилых домов и жилых домов блокированной застройки, земельные участки под которыми не образованы, - ________</w:t>
      </w:r>
      <w:r w:rsidRPr="00F6589C">
        <w:t xml:space="preserve"> </w:t>
      </w:r>
      <w:r w:rsidRPr="00F6589C">
        <w:rPr>
          <w:color w:val="000000" w:themeColor="text1"/>
          <w:sz w:val="28"/>
          <w:szCs w:val="28"/>
        </w:rPr>
        <w:t>метров (</w:t>
      </w:r>
      <w:r w:rsidRPr="00F6589C">
        <w:rPr>
          <w:i/>
          <w:color w:val="000000" w:themeColor="text1"/>
          <w:sz w:val="28"/>
          <w:szCs w:val="28"/>
        </w:rPr>
        <w:t>не более 5 метров</w:t>
      </w:r>
      <w:r w:rsidRPr="00F6589C">
        <w:rPr>
          <w:color w:val="000000" w:themeColor="text1"/>
          <w:sz w:val="28"/>
          <w:szCs w:val="28"/>
        </w:rPr>
        <w:t>) по всему периметру от ограждения территории индивидуального жилого дома или жилого дома блокированной застройки, а в случае отсутствия ограждения - ______</w:t>
      </w:r>
      <w:r w:rsidRPr="00F6589C">
        <w:t xml:space="preserve"> </w:t>
      </w:r>
      <w:r w:rsidRPr="00F6589C">
        <w:rPr>
          <w:color w:val="000000" w:themeColor="text1"/>
          <w:sz w:val="28"/>
          <w:szCs w:val="28"/>
        </w:rPr>
        <w:t>метров (</w:t>
      </w:r>
      <w:r w:rsidRPr="00F6589C">
        <w:rPr>
          <w:i/>
          <w:color w:val="000000" w:themeColor="text1"/>
          <w:sz w:val="28"/>
          <w:szCs w:val="28"/>
        </w:rPr>
        <w:t>не более 10 метров</w:t>
      </w:r>
      <w:r w:rsidRPr="00F6589C">
        <w:rPr>
          <w:color w:val="000000" w:themeColor="text1"/>
          <w:sz w:val="28"/>
          <w:szCs w:val="28"/>
        </w:rPr>
        <w:t>) по всему периметру от индивидуального жилого дома или жилого дома блокированной застройки;</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 xml:space="preserve">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w:t>
      </w:r>
      <w:r w:rsidRPr="00F6589C">
        <w:rPr>
          <w:color w:val="000000" w:themeColor="text1"/>
          <w:sz w:val="28"/>
          <w:szCs w:val="28"/>
        </w:rPr>
        <w:lastRenderedPageBreak/>
        <w:t>исключением случая, установленного подпунктом 11 настоящего пункта, - ______</w:t>
      </w:r>
      <w:r w:rsidRPr="00F6589C">
        <w:t xml:space="preserve"> </w:t>
      </w:r>
      <w:r w:rsidRPr="00F6589C">
        <w:rPr>
          <w:color w:val="000000" w:themeColor="text1"/>
          <w:sz w:val="28"/>
          <w:szCs w:val="28"/>
        </w:rPr>
        <w:t>метров (</w:t>
      </w:r>
      <w:r w:rsidRPr="00F6589C">
        <w:rPr>
          <w:i/>
          <w:color w:val="000000" w:themeColor="text1"/>
          <w:sz w:val="28"/>
          <w:szCs w:val="28"/>
        </w:rPr>
        <w:t>не более 6 метров</w:t>
      </w:r>
      <w:r w:rsidRPr="00F6589C">
        <w:rPr>
          <w:color w:val="000000" w:themeColor="text1"/>
          <w:sz w:val="28"/>
          <w:szCs w:val="28"/>
        </w:rPr>
        <w:t>) по всему периметру от границы земельного участка;</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5) для зданий, строений, сооружений, земельные участки под которыми не образованы, находящихся в собственности физических лиц, юридических лиц и предназначенных для осуществления предпринимательской деятельности, - ______</w:t>
      </w:r>
      <w:r w:rsidRPr="00F6589C">
        <w:t xml:space="preserve"> </w:t>
      </w:r>
      <w:r w:rsidRPr="00F6589C">
        <w:rPr>
          <w:color w:val="000000" w:themeColor="text1"/>
          <w:sz w:val="28"/>
          <w:szCs w:val="28"/>
        </w:rPr>
        <w:t xml:space="preserve">метров </w:t>
      </w:r>
      <w:r w:rsidRPr="00F6589C">
        <w:rPr>
          <w:i/>
          <w:color w:val="000000" w:themeColor="text1"/>
          <w:sz w:val="28"/>
          <w:szCs w:val="28"/>
        </w:rPr>
        <w:t>(не более 15 метров)</w:t>
      </w:r>
      <w:r w:rsidRPr="00F6589C">
        <w:rPr>
          <w:color w:val="000000" w:themeColor="text1"/>
          <w:sz w:val="28"/>
          <w:szCs w:val="28"/>
        </w:rPr>
        <w:t xml:space="preserve"> по всему периметру от здания, строения, сооружения;</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подпунктом 10 настоящего пункта - _____</w:t>
      </w:r>
      <w:r w:rsidRPr="00F6589C">
        <w:t xml:space="preserve"> </w:t>
      </w:r>
      <w:r w:rsidRPr="00F6589C">
        <w:rPr>
          <w:color w:val="000000" w:themeColor="text1"/>
          <w:sz w:val="28"/>
          <w:szCs w:val="28"/>
        </w:rPr>
        <w:t xml:space="preserve">метров </w:t>
      </w:r>
      <w:r w:rsidRPr="00F6589C">
        <w:rPr>
          <w:i/>
          <w:color w:val="000000" w:themeColor="text1"/>
          <w:sz w:val="28"/>
          <w:szCs w:val="28"/>
        </w:rPr>
        <w:t>(не более 6 метров)</w:t>
      </w:r>
      <w:r w:rsidRPr="00F6589C">
        <w:rPr>
          <w:color w:val="000000" w:themeColor="text1"/>
          <w:sz w:val="28"/>
          <w:szCs w:val="28"/>
        </w:rPr>
        <w:t xml:space="preserve"> по всему периметру от границы земельного участка;</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подпунктом 12 настоящего пункта, - _____</w:t>
      </w:r>
      <w:r w:rsidRPr="00F6589C">
        <w:t xml:space="preserve"> </w:t>
      </w:r>
      <w:r w:rsidRPr="00F6589C">
        <w:rPr>
          <w:color w:val="000000" w:themeColor="text1"/>
          <w:sz w:val="28"/>
          <w:szCs w:val="28"/>
        </w:rPr>
        <w:t xml:space="preserve">метров </w:t>
      </w:r>
      <w:r w:rsidRPr="00F6589C">
        <w:rPr>
          <w:i/>
          <w:color w:val="000000" w:themeColor="text1"/>
          <w:sz w:val="28"/>
          <w:szCs w:val="28"/>
        </w:rPr>
        <w:t>(не более 15 метров)</w:t>
      </w:r>
      <w:r w:rsidRPr="00F6589C">
        <w:rPr>
          <w:color w:val="000000" w:themeColor="text1"/>
          <w:sz w:val="28"/>
          <w:szCs w:val="28"/>
        </w:rPr>
        <w:t xml:space="preserve"> по всему периметру от здания, строения, сооружения;</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_____</w:t>
      </w:r>
      <w:r w:rsidRPr="00F6589C">
        <w:t xml:space="preserve"> </w:t>
      </w:r>
      <w:r w:rsidRPr="00F6589C">
        <w:rPr>
          <w:color w:val="000000" w:themeColor="text1"/>
          <w:sz w:val="28"/>
          <w:szCs w:val="28"/>
        </w:rPr>
        <w:t xml:space="preserve">метров </w:t>
      </w:r>
      <w:r w:rsidRPr="00F6589C">
        <w:rPr>
          <w:i/>
          <w:color w:val="000000" w:themeColor="text1"/>
          <w:sz w:val="28"/>
          <w:szCs w:val="28"/>
        </w:rPr>
        <w:t>(не более 6 метров)</w:t>
      </w:r>
      <w:r w:rsidRPr="00F6589C">
        <w:rPr>
          <w:color w:val="000000" w:themeColor="text1"/>
          <w:sz w:val="28"/>
          <w:szCs w:val="28"/>
        </w:rPr>
        <w:t xml:space="preserve"> по всему периметру от границы земельного участка;</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______</w:t>
      </w:r>
      <w:r w:rsidRPr="00F6589C">
        <w:t xml:space="preserve"> </w:t>
      </w:r>
      <w:r w:rsidRPr="00F6589C">
        <w:rPr>
          <w:color w:val="000000" w:themeColor="text1"/>
          <w:sz w:val="28"/>
          <w:szCs w:val="28"/>
        </w:rPr>
        <w:t xml:space="preserve">метров </w:t>
      </w:r>
      <w:r w:rsidRPr="00F6589C">
        <w:rPr>
          <w:i/>
          <w:color w:val="000000" w:themeColor="text1"/>
          <w:sz w:val="28"/>
          <w:szCs w:val="28"/>
        </w:rPr>
        <w:t>(не более 5 метров)</w:t>
      </w:r>
      <w:r w:rsidRPr="00F6589C">
        <w:rPr>
          <w:color w:val="000000" w:themeColor="text1"/>
          <w:sz w:val="28"/>
          <w:szCs w:val="28"/>
        </w:rPr>
        <w:t xml:space="preserve"> по всему периметру от границы земельного участка;</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10) для земельных участков, на которых ведется строительство зданий, строений, сооружений, - ______</w:t>
      </w:r>
      <w:r w:rsidRPr="00F6589C">
        <w:t xml:space="preserve"> </w:t>
      </w:r>
      <w:r w:rsidRPr="00F6589C">
        <w:rPr>
          <w:color w:val="000000" w:themeColor="text1"/>
          <w:sz w:val="28"/>
          <w:szCs w:val="28"/>
        </w:rPr>
        <w:t xml:space="preserve">метров </w:t>
      </w:r>
      <w:r w:rsidRPr="00F6589C">
        <w:rPr>
          <w:i/>
          <w:color w:val="000000" w:themeColor="text1"/>
          <w:sz w:val="28"/>
          <w:szCs w:val="28"/>
        </w:rPr>
        <w:t>(не более 5 метров)</w:t>
      </w:r>
      <w:r w:rsidRPr="00F6589C">
        <w:rPr>
          <w:color w:val="000000" w:themeColor="text1"/>
          <w:sz w:val="28"/>
          <w:szCs w:val="28"/>
        </w:rPr>
        <w:t xml:space="preserve"> от ограждения строительной площадки по всему периметру;</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______</w:t>
      </w:r>
      <w:r w:rsidRPr="00F6589C">
        <w:t xml:space="preserve"> </w:t>
      </w:r>
      <w:r w:rsidRPr="00F6589C">
        <w:rPr>
          <w:color w:val="000000" w:themeColor="text1"/>
          <w:sz w:val="28"/>
          <w:szCs w:val="28"/>
        </w:rPr>
        <w:t xml:space="preserve">метров </w:t>
      </w:r>
      <w:r w:rsidRPr="00F6589C">
        <w:rPr>
          <w:i/>
          <w:color w:val="000000" w:themeColor="text1"/>
          <w:sz w:val="28"/>
          <w:szCs w:val="28"/>
        </w:rPr>
        <w:t>(не более 10 метров)</w:t>
      </w:r>
      <w:r w:rsidRPr="00F6589C">
        <w:rPr>
          <w:color w:val="000000" w:themeColor="text1"/>
          <w:sz w:val="28"/>
          <w:szCs w:val="28"/>
        </w:rPr>
        <w:t xml:space="preserve"> от границ указанных земельных участков по всему периметру;</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12) для отдельно стоящих тепловых, трансформаторных подстанций, зданий и сооружений инженерно-технического назначения - _____</w:t>
      </w:r>
      <w:r w:rsidRPr="00F6589C">
        <w:t xml:space="preserve"> </w:t>
      </w:r>
      <w:r w:rsidRPr="00F6589C">
        <w:rPr>
          <w:color w:val="000000" w:themeColor="text1"/>
          <w:sz w:val="28"/>
          <w:szCs w:val="28"/>
        </w:rPr>
        <w:t xml:space="preserve">метров </w:t>
      </w:r>
      <w:r w:rsidRPr="00F6589C">
        <w:rPr>
          <w:i/>
          <w:color w:val="000000" w:themeColor="text1"/>
          <w:sz w:val="28"/>
          <w:szCs w:val="28"/>
        </w:rPr>
        <w:t xml:space="preserve">(не более 10 метров) </w:t>
      </w:r>
      <w:r w:rsidRPr="00F6589C">
        <w:rPr>
          <w:color w:val="000000" w:themeColor="text1"/>
          <w:sz w:val="28"/>
          <w:szCs w:val="28"/>
        </w:rPr>
        <w:t>от указанных объектов по всему периметру;</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13) для садоводческих или огороднических некоммерческих товариществ, а также гаражных кооперативов - ______</w:t>
      </w:r>
      <w:r w:rsidRPr="00F6589C">
        <w:t xml:space="preserve"> </w:t>
      </w:r>
      <w:r w:rsidRPr="00F6589C">
        <w:rPr>
          <w:color w:val="000000" w:themeColor="text1"/>
          <w:sz w:val="28"/>
          <w:szCs w:val="28"/>
        </w:rPr>
        <w:t xml:space="preserve">метров </w:t>
      </w:r>
      <w:r w:rsidRPr="00F6589C">
        <w:rPr>
          <w:i/>
          <w:color w:val="000000" w:themeColor="text1"/>
          <w:sz w:val="28"/>
          <w:szCs w:val="28"/>
        </w:rPr>
        <w:t xml:space="preserve">(не более 10 метров) </w:t>
      </w:r>
      <w:r w:rsidRPr="00F6589C">
        <w:rPr>
          <w:color w:val="000000" w:themeColor="text1"/>
          <w:sz w:val="28"/>
          <w:szCs w:val="28"/>
        </w:rPr>
        <w:t>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_____</w:t>
      </w:r>
      <w:r w:rsidRPr="00F6589C">
        <w:t xml:space="preserve"> </w:t>
      </w:r>
      <w:r w:rsidRPr="00F6589C">
        <w:rPr>
          <w:color w:val="000000" w:themeColor="text1"/>
          <w:sz w:val="28"/>
          <w:szCs w:val="28"/>
        </w:rPr>
        <w:t xml:space="preserve">метров </w:t>
      </w:r>
      <w:r w:rsidRPr="00F6589C">
        <w:rPr>
          <w:i/>
          <w:color w:val="000000" w:themeColor="text1"/>
          <w:sz w:val="28"/>
          <w:szCs w:val="28"/>
        </w:rPr>
        <w:t>(не более 10 метров)</w:t>
      </w:r>
      <w:r w:rsidRPr="00F6589C">
        <w:rPr>
          <w:color w:val="000000" w:themeColor="text1"/>
          <w:sz w:val="28"/>
          <w:szCs w:val="28"/>
        </w:rPr>
        <w:t xml:space="preserve"> от их ограждений.</w:t>
      </w:r>
    </w:p>
    <w:p w:rsidR="00666441" w:rsidRPr="00F6589C" w:rsidRDefault="00666441" w:rsidP="00666441">
      <w:pPr>
        <w:tabs>
          <w:tab w:val="left" w:pos="6468"/>
        </w:tabs>
        <w:autoSpaceDE w:val="0"/>
        <w:autoSpaceDN w:val="0"/>
        <w:adjustRightInd w:val="0"/>
        <w:ind w:firstLine="709"/>
        <w:jc w:val="both"/>
        <w:rPr>
          <w:color w:val="000000" w:themeColor="text1"/>
          <w:sz w:val="28"/>
          <w:szCs w:val="28"/>
        </w:rPr>
      </w:pPr>
      <w:r w:rsidRPr="00F6589C">
        <w:rPr>
          <w:color w:val="000000" w:themeColor="text1"/>
          <w:sz w:val="28"/>
          <w:szCs w:val="28"/>
        </w:rPr>
        <w:lastRenderedPageBreak/>
        <w:t>3.4. Границы прилегающей территории определяются с учетом следующих ограничений:</w:t>
      </w:r>
    </w:p>
    <w:p w:rsidR="00666441" w:rsidRPr="00F6589C" w:rsidRDefault="00666441" w:rsidP="00666441">
      <w:pPr>
        <w:autoSpaceDE w:val="0"/>
        <w:autoSpaceDN w:val="0"/>
        <w:adjustRightInd w:val="0"/>
        <w:ind w:firstLine="709"/>
        <w:jc w:val="both"/>
        <w:rPr>
          <w:color w:val="000000" w:themeColor="text1"/>
          <w:sz w:val="28"/>
          <w:szCs w:val="28"/>
        </w:rPr>
      </w:pPr>
      <w:r w:rsidRPr="00F6589C">
        <w:rPr>
          <w:color w:val="000000" w:themeColor="text1"/>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666441" w:rsidRPr="00F6589C" w:rsidRDefault="00666441" w:rsidP="00666441">
      <w:pPr>
        <w:autoSpaceDE w:val="0"/>
        <w:autoSpaceDN w:val="0"/>
        <w:adjustRightInd w:val="0"/>
        <w:ind w:firstLine="709"/>
        <w:jc w:val="both"/>
        <w:rPr>
          <w:color w:val="000000" w:themeColor="text1"/>
          <w:sz w:val="28"/>
          <w:szCs w:val="28"/>
        </w:rPr>
      </w:pPr>
      <w:r w:rsidRPr="00F6589C">
        <w:rPr>
          <w:color w:val="000000" w:themeColor="text1"/>
          <w:sz w:val="28"/>
          <w:szCs w:val="28"/>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666441" w:rsidRPr="00F6589C" w:rsidRDefault="00666441" w:rsidP="00666441">
      <w:pPr>
        <w:autoSpaceDE w:val="0"/>
        <w:autoSpaceDN w:val="0"/>
        <w:adjustRightInd w:val="0"/>
        <w:ind w:firstLine="709"/>
        <w:jc w:val="both"/>
        <w:rPr>
          <w:color w:val="000000" w:themeColor="text1"/>
          <w:sz w:val="28"/>
          <w:szCs w:val="28"/>
        </w:rPr>
      </w:pPr>
      <w:r w:rsidRPr="00F6589C">
        <w:rPr>
          <w:color w:val="000000" w:themeColor="text1"/>
          <w:sz w:val="28"/>
          <w:szCs w:val="28"/>
        </w:rPr>
        <w:t>3) не допускается пересечение границ прилегающих территорий;</w:t>
      </w:r>
    </w:p>
    <w:p w:rsidR="00666441" w:rsidRPr="00F6589C" w:rsidRDefault="00666441" w:rsidP="00666441">
      <w:pPr>
        <w:autoSpaceDE w:val="0"/>
        <w:autoSpaceDN w:val="0"/>
        <w:adjustRightInd w:val="0"/>
        <w:ind w:firstLine="709"/>
        <w:jc w:val="both"/>
        <w:rPr>
          <w:color w:val="000000" w:themeColor="text1"/>
          <w:sz w:val="28"/>
          <w:szCs w:val="28"/>
        </w:rPr>
      </w:pPr>
      <w:r w:rsidRPr="00F6589C">
        <w:rPr>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66441" w:rsidRPr="00F6589C" w:rsidRDefault="00666441" w:rsidP="00666441">
      <w:pPr>
        <w:autoSpaceDE w:val="0"/>
        <w:autoSpaceDN w:val="0"/>
        <w:adjustRightInd w:val="0"/>
        <w:ind w:firstLine="709"/>
        <w:jc w:val="both"/>
        <w:rPr>
          <w:color w:val="000000" w:themeColor="text1"/>
          <w:sz w:val="28"/>
          <w:szCs w:val="28"/>
        </w:rPr>
      </w:pPr>
      <w:r w:rsidRPr="00F6589C">
        <w:rPr>
          <w:color w:val="000000" w:themeColor="text1"/>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w:t>
      </w:r>
    </w:p>
    <w:p w:rsidR="00666441" w:rsidRPr="00F6589C" w:rsidRDefault="00666441" w:rsidP="00666441">
      <w:pPr>
        <w:ind w:firstLine="709"/>
        <w:jc w:val="both"/>
        <w:rPr>
          <w:color w:val="000000" w:themeColor="text1"/>
          <w:sz w:val="28"/>
          <w:szCs w:val="28"/>
        </w:rPr>
      </w:pPr>
      <w:bookmarkStart w:id="8" w:name="sub_56"/>
      <w:r w:rsidRPr="00F6589C">
        <w:rPr>
          <w:color w:val="000000" w:themeColor="text1"/>
          <w:sz w:val="28"/>
          <w:szCs w:val="28"/>
        </w:rPr>
        <w:t>3.5. 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8"/>
    <w:p w:rsidR="00666441" w:rsidRPr="00F6589C" w:rsidRDefault="00666441" w:rsidP="00666441">
      <w:pPr>
        <w:ind w:firstLine="709"/>
        <w:jc w:val="both"/>
        <w:rPr>
          <w:color w:val="000000" w:themeColor="text1"/>
          <w:sz w:val="28"/>
          <w:szCs w:val="28"/>
        </w:rPr>
      </w:pPr>
    </w:p>
    <w:p w:rsidR="00666441" w:rsidRPr="00F6589C" w:rsidRDefault="00666441" w:rsidP="00666441">
      <w:pPr>
        <w:pStyle w:val="4"/>
        <w:spacing w:before="0"/>
        <w:ind w:firstLine="709"/>
        <w:rPr>
          <w:color w:val="auto"/>
          <w:sz w:val="28"/>
          <w:szCs w:val="28"/>
        </w:rPr>
      </w:pPr>
      <w:r w:rsidRPr="00F6589C">
        <w:rPr>
          <w:color w:val="auto"/>
          <w:sz w:val="28"/>
          <w:szCs w:val="28"/>
        </w:rPr>
        <w:t>Глава 4. Общие требования к организации уборки территории поселения</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 xml:space="preserve">4.2. 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w:t>
      </w:r>
      <w:r w:rsidRPr="00F6589C">
        <w:rPr>
          <w:color w:val="000000" w:themeColor="text1"/>
          <w:sz w:val="28"/>
          <w:szCs w:val="28"/>
        </w:rPr>
        <w:lastRenderedPageBreak/>
        <w:t>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Во избежание засорения водосточной сети запрещается сброс смёта и бытового мусора в водосточные коллекторы.</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 xml:space="preserve">4.7. Уборка территории поселения производится в утренние часы. Работы по уборке дорог и тротуаров должны быть выполнены </w:t>
      </w:r>
      <w:r w:rsidRPr="00F6589C">
        <w:rPr>
          <w:i/>
          <w:iCs/>
          <w:color w:val="000000" w:themeColor="text1"/>
          <w:sz w:val="28"/>
          <w:szCs w:val="28"/>
        </w:rPr>
        <w:t>до 8 часов утра</w:t>
      </w:r>
      <w:r w:rsidRPr="00F6589C">
        <w:rPr>
          <w:color w:val="000000" w:themeColor="text1"/>
          <w:sz w:val="28"/>
          <w:szCs w:val="28"/>
        </w:rPr>
        <w:t>. При экстремальных погодных явлениях (ливень, снегопад, гололёд и так далее) режим уборочных работ устанавливается круглосуточный.</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При уборке территории поселения в ночное время необходимо принимать меры, предупреждающие шум.</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Уборка объектов благоустройства осуществляется механизированным способом в случае:</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lastRenderedPageBreak/>
        <w:t>- наличия бордюрных пандусов или местных понижений бортового камня в местах съезда и выезда уборочных машин на тротуар;</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 ширины убираемых объектов благоустройства - 1,5 и более метров;</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 протяженности убираемых объектов более 3 погонных метров;</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666441" w:rsidRPr="00E5638D" w:rsidRDefault="00666441" w:rsidP="00666441">
      <w:pPr>
        <w:ind w:firstLine="709"/>
        <w:jc w:val="both"/>
        <w:rPr>
          <w:color w:val="000000" w:themeColor="text1"/>
          <w:sz w:val="28"/>
          <w:szCs w:val="28"/>
        </w:rPr>
      </w:pPr>
      <w:r w:rsidRPr="00F6589C">
        <w:rPr>
          <w:color w:val="000000" w:themeColor="text1"/>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66441" w:rsidRPr="00F6589C" w:rsidRDefault="00666441" w:rsidP="00666441">
      <w:pPr>
        <w:ind w:firstLine="709"/>
        <w:jc w:val="both"/>
        <w:rPr>
          <w:sz w:val="28"/>
          <w:szCs w:val="28"/>
        </w:rPr>
      </w:pPr>
      <w:r w:rsidRPr="00F6589C">
        <w:rPr>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66441" w:rsidRPr="00F6589C" w:rsidRDefault="00666441" w:rsidP="00666441">
      <w:pPr>
        <w:ind w:firstLine="709"/>
        <w:jc w:val="both"/>
        <w:rPr>
          <w:sz w:val="28"/>
          <w:szCs w:val="28"/>
        </w:rPr>
      </w:pPr>
      <w:r w:rsidRPr="00F6589C">
        <w:rPr>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66441" w:rsidRPr="00F6589C" w:rsidRDefault="00666441" w:rsidP="00666441">
      <w:pPr>
        <w:ind w:firstLine="709"/>
        <w:jc w:val="both"/>
        <w:rPr>
          <w:sz w:val="28"/>
          <w:szCs w:val="28"/>
        </w:rPr>
      </w:pPr>
      <w:r w:rsidRPr="00F6589C">
        <w:rPr>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666441" w:rsidRPr="00F6589C" w:rsidRDefault="00666441" w:rsidP="00666441">
      <w:pPr>
        <w:ind w:firstLine="709"/>
        <w:jc w:val="both"/>
        <w:rPr>
          <w:sz w:val="28"/>
          <w:szCs w:val="28"/>
        </w:rPr>
      </w:pPr>
      <w:r w:rsidRPr="00F6589C">
        <w:rPr>
          <w:sz w:val="28"/>
          <w:szCs w:val="28"/>
        </w:rPr>
        <w:t xml:space="preserve">4.13. </w:t>
      </w:r>
      <w:bookmarkStart w:id="9" w:name="_Hlk8137221"/>
      <w:r w:rsidRPr="00F6589C">
        <w:rPr>
          <w:sz w:val="28"/>
          <w:szCs w:val="28"/>
        </w:rPr>
        <w:t xml:space="preserve">Собственники </w:t>
      </w:r>
      <w:bookmarkStart w:id="10" w:name="_Hlk22210955"/>
      <w:r w:rsidRPr="00F6589C">
        <w:rPr>
          <w:sz w:val="28"/>
          <w:szCs w:val="28"/>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0"/>
      <w:r w:rsidRPr="00F6589C">
        <w:rPr>
          <w:sz w:val="28"/>
          <w:szCs w:val="28"/>
        </w:rPr>
        <w:t>обязаны в соответствии с настоящими Правилами:</w:t>
      </w:r>
    </w:p>
    <w:p w:rsidR="00666441" w:rsidRPr="00F6589C" w:rsidRDefault="00666441" w:rsidP="00666441">
      <w:pPr>
        <w:ind w:firstLine="709"/>
        <w:jc w:val="both"/>
        <w:rPr>
          <w:sz w:val="28"/>
          <w:szCs w:val="28"/>
        </w:rPr>
      </w:pPr>
      <w:r w:rsidRPr="00F6589C">
        <w:rPr>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вредной растительности, коры деревьев, порубочных остатков деревьев и кустарников;</w:t>
      </w:r>
      <w:bookmarkStart w:id="11" w:name="_Hlk14965574"/>
    </w:p>
    <w:bookmarkEnd w:id="11"/>
    <w:p w:rsidR="00666441" w:rsidRPr="00F6589C" w:rsidRDefault="00666441" w:rsidP="00666441">
      <w:pPr>
        <w:ind w:firstLine="709"/>
        <w:jc w:val="both"/>
        <w:rPr>
          <w:sz w:val="28"/>
          <w:szCs w:val="28"/>
        </w:rPr>
      </w:pPr>
      <w:r w:rsidRPr="00F6589C">
        <w:rPr>
          <w:sz w:val="28"/>
          <w:szCs w:val="28"/>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666441" w:rsidRPr="00F6589C" w:rsidRDefault="00666441" w:rsidP="00666441">
      <w:pPr>
        <w:ind w:firstLine="709"/>
        <w:jc w:val="both"/>
        <w:rPr>
          <w:sz w:val="28"/>
          <w:szCs w:val="28"/>
        </w:rPr>
      </w:pPr>
      <w:r w:rsidRPr="00F6589C">
        <w:rPr>
          <w:sz w:val="28"/>
          <w:szCs w:val="28"/>
        </w:rPr>
        <w:t>3) обрабатывать прилегающие территории противогололедными реагентами;</w:t>
      </w:r>
    </w:p>
    <w:p w:rsidR="00666441" w:rsidRPr="00F6589C" w:rsidRDefault="00666441" w:rsidP="00666441">
      <w:pPr>
        <w:ind w:firstLine="709"/>
        <w:jc w:val="both"/>
        <w:rPr>
          <w:sz w:val="28"/>
          <w:szCs w:val="28"/>
        </w:rPr>
      </w:pPr>
      <w:r w:rsidRPr="00F6589C">
        <w:rPr>
          <w:sz w:val="28"/>
          <w:szCs w:val="28"/>
        </w:rPr>
        <w:t>4) осуществлять покос травы и обрезку поросли.</w:t>
      </w:r>
      <w:r w:rsidRPr="00F6589C">
        <w:rPr>
          <w:rFonts w:eastAsia="Calibri"/>
          <w:lang w:eastAsia="en-US"/>
        </w:rPr>
        <w:t xml:space="preserve"> </w:t>
      </w:r>
      <w:r w:rsidRPr="00F6589C">
        <w:rPr>
          <w:sz w:val="28"/>
          <w:szCs w:val="28"/>
        </w:rPr>
        <w:t>Высота травы не должна превышать 15 сантиметров от поверхности земли;</w:t>
      </w:r>
    </w:p>
    <w:p w:rsidR="00666441" w:rsidRPr="00F6589C" w:rsidRDefault="00666441" w:rsidP="00666441">
      <w:pPr>
        <w:ind w:firstLine="709"/>
        <w:jc w:val="both"/>
        <w:rPr>
          <w:sz w:val="28"/>
          <w:szCs w:val="28"/>
        </w:rPr>
      </w:pPr>
      <w:r w:rsidRPr="00F6589C">
        <w:rPr>
          <w:sz w:val="28"/>
          <w:szCs w:val="28"/>
        </w:rPr>
        <w:t>5) устанавливать, ремонтировать, окрашивать урны, а также очищать урны по мере их заполнения, но не реже 1 раза в сутки.</w:t>
      </w:r>
    </w:p>
    <w:bookmarkEnd w:id="9"/>
    <w:p w:rsidR="00666441" w:rsidRPr="00F6589C" w:rsidRDefault="00666441" w:rsidP="00666441">
      <w:pPr>
        <w:ind w:firstLine="709"/>
        <w:rPr>
          <w:sz w:val="28"/>
          <w:szCs w:val="28"/>
        </w:rPr>
      </w:pPr>
      <w:r w:rsidRPr="00F6589C">
        <w:rPr>
          <w:sz w:val="28"/>
          <w:szCs w:val="28"/>
        </w:rPr>
        <w:t>4.14. Запрещается:</w:t>
      </w:r>
    </w:p>
    <w:p w:rsidR="00666441" w:rsidRPr="00F6589C" w:rsidRDefault="00666441" w:rsidP="00666441">
      <w:pPr>
        <w:ind w:firstLine="709"/>
        <w:jc w:val="both"/>
        <w:rPr>
          <w:sz w:val="28"/>
          <w:szCs w:val="28"/>
        </w:rPr>
      </w:pPr>
      <w:r w:rsidRPr="00F6589C">
        <w:rPr>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w:t>
      </w:r>
      <w:r w:rsidRPr="00F6589C">
        <w:rPr>
          <w:sz w:val="28"/>
          <w:szCs w:val="28"/>
        </w:rPr>
        <w:lastRenderedPageBreak/>
        <w:t>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66441" w:rsidRPr="00F6589C" w:rsidRDefault="00666441" w:rsidP="00666441">
      <w:pPr>
        <w:ind w:firstLine="709"/>
        <w:jc w:val="both"/>
        <w:rPr>
          <w:sz w:val="28"/>
          <w:szCs w:val="28"/>
        </w:rPr>
      </w:pPr>
      <w:r w:rsidRPr="00F6589C">
        <w:rPr>
          <w:sz w:val="28"/>
          <w:szCs w:val="28"/>
        </w:rPr>
        <w:t>-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 выставлять тару с мусором и пищевыми отходами на улицы;</w:t>
      </w:r>
    </w:p>
    <w:p w:rsidR="00666441" w:rsidRPr="00F6589C" w:rsidRDefault="00666441" w:rsidP="00666441">
      <w:pPr>
        <w:ind w:firstLine="709"/>
        <w:jc w:val="both"/>
        <w:rPr>
          <w:sz w:val="28"/>
          <w:szCs w:val="28"/>
        </w:rPr>
      </w:pPr>
      <w:r w:rsidRPr="00F6589C">
        <w:rPr>
          <w:sz w:val="28"/>
          <w:szCs w:val="28"/>
        </w:rPr>
        <w:t>- сбрасывать в водоемы бытовые, производственные отходы и загрязнять воду и прилегающую к водоему территорию;</w:t>
      </w:r>
    </w:p>
    <w:p w:rsidR="00666441" w:rsidRPr="00F6589C" w:rsidRDefault="00666441" w:rsidP="00666441">
      <w:pPr>
        <w:ind w:firstLine="709"/>
        <w:jc w:val="both"/>
        <w:rPr>
          <w:sz w:val="28"/>
          <w:szCs w:val="28"/>
        </w:rPr>
      </w:pPr>
      <w:r w:rsidRPr="00F6589C">
        <w:rPr>
          <w:sz w:val="28"/>
          <w:szCs w:val="28"/>
        </w:rPr>
        <w:t>- сметать мусор на проезжую часть улиц, в ливне-приемники ливневой канализации;</w:t>
      </w:r>
    </w:p>
    <w:p w:rsidR="00666441" w:rsidRPr="00F6589C" w:rsidRDefault="00666441" w:rsidP="00666441">
      <w:pPr>
        <w:ind w:firstLine="709"/>
        <w:jc w:val="both"/>
        <w:rPr>
          <w:sz w:val="28"/>
          <w:szCs w:val="28"/>
        </w:rPr>
      </w:pPr>
      <w:r w:rsidRPr="00F6589C">
        <w:rPr>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66441" w:rsidRPr="00F6589C" w:rsidRDefault="00666441" w:rsidP="00666441">
      <w:pPr>
        <w:ind w:firstLine="709"/>
        <w:jc w:val="both"/>
        <w:rPr>
          <w:sz w:val="28"/>
          <w:szCs w:val="28"/>
        </w:rPr>
      </w:pPr>
      <w:r w:rsidRPr="00F6589C">
        <w:rPr>
          <w:sz w:val="28"/>
          <w:szCs w:val="28"/>
        </w:rPr>
        <w:t>- складировать около торговых точек тару, запасы товаров;</w:t>
      </w:r>
    </w:p>
    <w:p w:rsidR="00666441" w:rsidRPr="00F6589C" w:rsidRDefault="00666441" w:rsidP="00666441">
      <w:pPr>
        <w:ind w:firstLine="709"/>
        <w:jc w:val="both"/>
        <w:rPr>
          <w:sz w:val="28"/>
          <w:szCs w:val="28"/>
        </w:rPr>
      </w:pPr>
      <w:r w:rsidRPr="00F6589C">
        <w:rPr>
          <w:sz w:val="28"/>
          <w:szCs w:val="28"/>
        </w:rPr>
        <w:t>- ограждать строительные площадки с уменьшением пешеходных дорожек (тротуаров);</w:t>
      </w:r>
    </w:p>
    <w:p w:rsidR="00666441" w:rsidRPr="00F6589C" w:rsidRDefault="00666441" w:rsidP="00666441">
      <w:pPr>
        <w:ind w:firstLine="709"/>
        <w:jc w:val="both"/>
        <w:rPr>
          <w:sz w:val="28"/>
          <w:szCs w:val="28"/>
        </w:rPr>
      </w:pPr>
      <w:r w:rsidRPr="00F6589C">
        <w:rPr>
          <w:sz w:val="28"/>
          <w:szCs w:val="28"/>
        </w:rPr>
        <w:t>- повреждать или вырубать зеленые насаждения на землях или земельных участках, находящихся в муниципальной собственности;</w:t>
      </w:r>
    </w:p>
    <w:p w:rsidR="00666441" w:rsidRPr="00F6589C" w:rsidRDefault="00666441" w:rsidP="00666441">
      <w:pPr>
        <w:ind w:firstLine="709"/>
        <w:jc w:val="both"/>
        <w:rPr>
          <w:sz w:val="28"/>
          <w:szCs w:val="28"/>
        </w:rPr>
      </w:pPr>
      <w:r w:rsidRPr="00F6589C">
        <w:rPr>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666441" w:rsidRPr="00F6589C" w:rsidRDefault="00666441" w:rsidP="00666441">
      <w:pPr>
        <w:ind w:firstLine="709"/>
        <w:jc w:val="both"/>
        <w:rPr>
          <w:sz w:val="28"/>
          <w:szCs w:val="28"/>
        </w:rPr>
      </w:pPr>
      <w:r w:rsidRPr="00F6589C">
        <w:rPr>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66441" w:rsidRPr="00F6589C" w:rsidRDefault="00666441" w:rsidP="00666441">
      <w:pPr>
        <w:ind w:firstLine="709"/>
        <w:jc w:val="both"/>
        <w:rPr>
          <w:sz w:val="28"/>
          <w:szCs w:val="28"/>
        </w:rPr>
      </w:pPr>
      <w:r w:rsidRPr="00F6589C">
        <w:rPr>
          <w:sz w:val="28"/>
          <w:szCs w:val="28"/>
        </w:rPr>
        <w:t>- размещать транспортные средства на газоне или иной озеленённой или рекреационной территории;</w:t>
      </w:r>
    </w:p>
    <w:p w:rsidR="00666441" w:rsidRPr="00F6589C" w:rsidRDefault="00666441" w:rsidP="00666441">
      <w:pPr>
        <w:ind w:firstLine="709"/>
        <w:jc w:val="both"/>
        <w:rPr>
          <w:sz w:val="28"/>
          <w:szCs w:val="28"/>
        </w:rPr>
      </w:pPr>
      <w:r w:rsidRPr="00F6589C">
        <w:rPr>
          <w:sz w:val="28"/>
          <w:szCs w:val="28"/>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666441" w:rsidRPr="00F6589C" w:rsidRDefault="00666441" w:rsidP="00666441">
      <w:pPr>
        <w:ind w:firstLine="709"/>
        <w:jc w:val="both"/>
        <w:rPr>
          <w:sz w:val="28"/>
          <w:szCs w:val="28"/>
        </w:rPr>
      </w:pPr>
      <w:r w:rsidRPr="00F6589C">
        <w:rPr>
          <w:sz w:val="28"/>
          <w:szCs w:val="28"/>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666441" w:rsidRPr="00F6589C" w:rsidRDefault="00666441" w:rsidP="00666441">
      <w:pPr>
        <w:ind w:firstLine="709"/>
        <w:jc w:val="both"/>
        <w:rPr>
          <w:sz w:val="28"/>
          <w:szCs w:val="28"/>
        </w:rPr>
      </w:pPr>
      <w:r w:rsidRPr="00F6589C">
        <w:rPr>
          <w:sz w:val="28"/>
          <w:szCs w:val="28"/>
        </w:rPr>
        <w:lastRenderedPageBreak/>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666441" w:rsidRPr="00F6589C" w:rsidRDefault="00666441" w:rsidP="00666441">
      <w:pPr>
        <w:ind w:firstLine="709"/>
        <w:jc w:val="both"/>
        <w:rPr>
          <w:sz w:val="28"/>
          <w:szCs w:val="28"/>
        </w:rPr>
      </w:pPr>
      <w:r w:rsidRPr="00F6589C">
        <w:rPr>
          <w:sz w:val="28"/>
          <w:szCs w:val="28"/>
        </w:rPr>
        <w:t>- выгул домашних животных вне мест, установленных уполномоченным органом для выгула животных;</w:t>
      </w:r>
    </w:p>
    <w:p w:rsidR="00666441" w:rsidRPr="00F6589C" w:rsidRDefault="00666441" w:rsidP="00666441">
      <w:pPr>
        <w:ind w:firstLine="709"/>
        <w:jc w:val="both"/>
        <w:rPr>
          <w:sz w:val="28"/>
          <w:szCs w:val="28"/>
        </w:rPr>
      </w:pPr>
      <w:r w:rsidRPr="00F6589C">
        <w:rPr>
          <w:sz w:val="28"/>
          <w:szCs w:val="28"/>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666441" w:rsidRPr="00F6589C" w:rsidRDefault="00666441" w:rsidP="00666441">
      <w:pPr>
        <w:ind w:firstLine="709"/>
        <w:jc w:val="both"/>
        <w:rPr>
          <w:sz w:val="28"/>
          <w:szCs w:val="28"/>
        </w:rPr>
      </w:pPr>
      <w:r w:rsidRPr="00F6589C">
        <w:rPr>
          <w:sz w:val="28"/>
          <w:szCs w:val="28"/>
        </w:rPr>
        <w:t>- складировать строительные материалы, мусор на территории общего пользования;</w:t>
      </w:r>
    </w:p>
    <w:p w:rsidR="00666441" w:rsidRPr="00F6589C" w:rsidRDefault="00666441" w:rsidP="00666441">
      <w:pPr>
        <w:ind w:firstLine="709"/>
        <w:jc w:val="both"/>
        <w:rPr>
          <w:sz w:val="28"/>
          <w:szCs w:val="28"/>
        </w:rPr>
      </w:pPr>
      <w:r w:rsidRPr="00F6589C">
        <w:rPr>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666441" w:rsidRPr="00F6589C" w:rsidRDefault="00666441" w:rsidP="00666441">
      <w:pPr>
        <w:ind w:firstLine="709"/>
        <w:jc w:val="both"/>
        <w:rPr>
          <w:sz w:val="28"/>
          <w:szCs w:val="28"/>
        </w:rPr>
      </w:pPr>
      <w:r w:rsidRPr="00F6589C">
        <w:rPr>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66441" w:rsidRPr="00F6589C" w:rsidRDefault="00666441" w:rsidP="00666441">
      <w:pPr>
        <w:ind w:firstLine="709"/>
        <w:jc w:val="both"/>
        <w:rPr>
          <w:sz w:val="28"/>
          <w:szCs w:val="28"/>
        </w:rPr>
      </w:pPr>
      <w:r w:rsidRPr="00F6589C">
        <w:rPr>
          <w:sz w:val="28"/>
          <w:szCs w:val="28"/>
        </w:rPr>
        <w:t>- стоянка разукомплектованных автотранспортных средств вне специально отведенных мест;</w:t>
      </w:r>
    </w:p>
    <w:p w:rsidR="00666441" w:rsidRPr="00F6589C" w:rsidRDefault="00666441" w:rsidP="00666441">
      <w:pPr>
        <w:ind w:firstLine="709"/>
        <w:jc w:val="both"/>
        <w:rPr>
          <w:sz w:val="28"/>
          <w:szCs w:val="28"/>
        </w:rPr>
      </w:pPr>
      <w:r w:rsidRPr="00F6589C">
        <w:rPr>
          <w:sz w:val="28"/>
          <w:szCs w:val="28"/>
        </w:rPr>
        <w:t>-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666441" w:rsidRPr="00F6589C" w:rsidRDefault="00666441" w:rsidP="00666441">
      <w:pPr>
        <w:ind w:firstLine="709"/>
        <w:jc w:val="both"/>
        <w:rPr>
          <w:sz w:val="28"/>
          <w:szCs w:val="28"/>
        </w:rPr>
      </w:pPr>
      <w:r w:rsidRPr="00F6589C">
        <w:rPr>
          <w:sz w:val="28"/>
          <w:szCs w:val="28"/>
        </w:rPr>
        <w:t xml:space="preserve">сжигать горючие отходы, предметы и материалы, в том числе опавшую листву, ветки, разводить костры. </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666441" w:rsidRPr="00E5638D" w:rsidRDefault="00666441" w:rsidP="00666441">
      <w:pPr>
        <w:ind w:firstLine="709"/>
        <w:jc w:val="both"/>
        <w:rPr>
          <w:color w:val="000000" w:themeColor="text1"/>
          <w:sz w:val="28"/>
          <w:szCs w:val="28"/>
        </w:rPr>
      </w:pPr>
      <w:r w:rsidRPr="00F6589C">
        <w:rPr>
          <w:color w:val="000000" w:themeColor="text1"/>
          <w:sz w:val="28"/>
          <w:szCs w:val="28"/>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складирование строительных материалов, техники способом, исключающим возможность их падения, опрокидывания, разваливания;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lastRenderedPageBreak/>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складирование строительных материалов, техники не должно не нарушать требования противопожарной безопасности;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666441" w:rsidRPr="00E5638D" w:rsidRDefault="00666441" w:rsidP="00666441">
      <w:pPr>
        <w:ind w:firstLine="709"/>
        <w:jc w:val="both"/>
        <w:rPr>
          <w:bCs/>
          <w:color w:val="000000" w:themeColor="text1"/>
          <w:sz w:val="28"/>
          <w:szCs w:val="28"/>
        </w:rPr>
      </w:pPr>
      <w:r w:rsidRPr="00F6589C">
        <w:rPr>
          <w:bCs/>
          <w:color w:val="000000" w:themeColor="text1"/>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666441" w:rsidRPr="00E5638D" w:rsidRDefault="00666441" w:rsidP="00666441">
      <w:pPr>
        <w:ind w:firstLine="709"/>
        <w:jc w:val="both"/>
        <w:rPr>
          <w:bCs/>
          <w:color w:val="000000" w:themeColor="text1"/>
          <w:sz w:val="28"/>
          <w:szCs w:val="28"/>
        </w:rPr>
      </w:pPr>
      <w:r w:rsidRPr="00E5638D">
        <w:rPr>
          <w:bCs/>
          <w:color w:val="000000" w:themeColor="text1"/>
          <w:sz w:val="28"/>
          <w:szCs w:val="28"/>
        </w:rPr>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666441" w:rsidRPr="00E5638D" w:rsidRDefault="00666441" w:rsidP="00666441">
      <w:pPr>
        <w:ind w:firstLine="709"/>
        <w:jc w:val="both"/>
        <w:rPr>
          <w:bCs/>
          <w:color w:val="000000" w:themeColor="text1"/>
          <w:sz w:val="28"/>
          <w:szCs w:val="28"/>
        </w:rPr>
      </w:pPr>
      <w:r w:rsidRPr="00E5638D">
        <w:rPr>
          <w:bCs/>
          <w:color w:val="000000" w:themeColor="text1"/>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666441" w:rsidRPr="00E5638D" w:rsidRDefault="00666441" w:rsidP="00666441">
      <w:pPr>
        <w:ind w:firstLine="709"/>
        <w:jc w:val="both"/>
        <w:rPr>
          <w:bCs/>
          <w:color w:val="000000" w:themeColor="text1"/>
          <w:sz w:val="28"/>
          <w:szCs w:val="28"/>
        </w:rPr>
      </w:pPr>
      <w:r w:rsidRPr="00F6589C">
        <w:rPr>
          <w:bCs/>
          <w:color w:val="000000" w:themeColor="text1"/>
          <w:sz w:val="28"/>
          <w:szCs w:val="28"/>
        </w:rPr>
        <w:t>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666441" w:rsidRPr="00E5638D" w:rsidRDefault="00666441" w:rsidP="00666441">
      <w:pPr>
        <w:ind w:firstLine="709"/>
        <w:jc w:val="both"/>
        <w:rPr>
          <w:bCs/>
          <w:color w:val="000000" w:themeColor="text1"/>
          <w:sz w:val="28"/>
          <w:szCs w:val="28"/>
        </w:rPr>
      </w:pPr>
      <w:r w:rsidRPr="00E5638D">
        <w:rPr>
          <w:bCs/>
          <w:color w:val="000000" w:themeColor="text1"/>
          <w:sz w:val="28"/>
          <w:szCs w:val="28"/>
        </w:rPr>
        <w:t>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666441" w:rsidRPr="00E5638D" w:rsidRDefault="00666441" w:rsidP="00666441">
      <w:pPr>
        <w:ind w:firstLine="709"/>
        <w:jc w:val="both"/>
        <w:rPr>
          <w:bCs/>
          <w:color w:val="000000" w:themeColor="text1"/>
          <w:sz w:val="28"/>
          <w:szCs w:val="28"/>
        </w:rPr>
      </w:pPr>
      <w:r w:rsidRPr="00E5638D">
        <w:rPr>
          <w:bCs/>
          <w:color w:val="000000" w:themeColor="text1"/>
          <w:sz w:val="28"/>
          <w:szCs w:val="28"/>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666441" w:rsidRPr="00E5638D" w:rsidRDefault="00666441" w:rsidP="00666441">
      <w:pPr>
        <w:ind w:firstLine="709"/>
        <w:jc w:val="both"/>
        <w:rPr>
          <w:bCs/>
          <w:color w:val="000000" w:themeColor="text1"/>
          <w:sz w:val="28"/>
          <w:szCs w:val="28"/>
        </w:rPr>
      </w:pPr>
      <w:r w:rsidRPr="00E5638D">
        <w:rPr>
          <w:bCs/>
          <w:color w:val="000000" w:themeColor="text1"/>
          <w:sz w:val="28"/>
          <w:szCs w:val="28"/>
        </w:rPr>
        <w:t xml:space="preserve">4.22. Удаление ЖБО должно проводится хозяйствующими субъектами, осуществляющими деятельность по сбору и транспортированию ЖБО, в </w:t>
      </w:r>
      <w:r w:rsidRPr="000D2F82">
        <w:rPr>
          <w:bCs/>
          <w:color w:val="000000" w:themeColor="text1"/>
          <w:sz w:val="28"/>
          <w:szCs w:val="28"/>
        </w:rPr>
        <w:t xml:space="preserve">период с 7 </w:t>
      </w:r>
      <w:r w:rsidRPr="00BD3F59">
        <w:rPr>
          <w:bCs/>
          <w:color w:val="000000" w:themeColor="text1"/>
          <w:sz w:val="28"/>
          <w:szCs w:val="28"/>
        </w:rPr>
        <w:t xml:space="preserve">до 22 часов </w:t>
      </w:r>
      <w:r w:rsidRPr="00E5638D">
        <w:rPr>
          <w:bCs/>
          <w:color w:val="000000" w:themeColor="text1"/>
          <w:sz w:val="28"/>
          <w:szCs w:val="28"/>
        </w:rPr>
        <w:t>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666441" w:rsidRPr="00E5638D" w:rsidRDefault="00666441" w:rsidP="00666441">
      <w:pPr>
        <w:ind w:firstLine="709"/>
        <w:jc w:val="both"/>
        <w:rPr>
          <w:bCs/>
          <w:color w:val="000000" w:themeColor="text1"/>
          <w:sz w:val="28"/>
          <w:szCs w:val="28"/>
        </w:rPr>
      </w:pPr>
      <w:r w:rsidRPr="00E5638D">
        <w:rPr>
          <w:bCs/>
          <w:color w:val="000000" w:themeColor="text1"/>
          <w:sz w:val="28"/>
          <w:szCs w:val="28"/>
        </w:rPr>
        <w:t xml:space="preserve">4.23. Объекты, предназначенные для приема и (или) очистки ЖБО, должны соответствовать требованиям Федерального закона от 07.12.2011 </w:t>
      </w:r>
      <w:r w:rsidRPr="00E5638D">
        <w:rPr>
          <w:bCs/>
          <w:color w:val="000000" w:themeColor="text1"/>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666441" w:rsidRPr="00E5638D" w:rsidRDefault="00666441" w:rsidP="00666441">
      <w:pPr>
        <w:ind w:firstLine="709"/>
        <w:jc w:val="both"/>
        <w:rPr>
          <w:bCs/>
          <w:color w:val="000000" w:themeColor="text1"/>
          <w:sz w:val="28"/>
          <w:szCs w:val="28"/>
        </w:rPr>
      </w:pPr>
      <w:r w:rsidRPr="00E5638D">
        <w:rPr>
          <w:bCs/>
          <w:color w:val="000000" w:themeColor="text1"/>
          <w:sz w:val="28"/>
          <w:szCs w:val="28"/>
        </w:rPr>
        <w:lastRenderedPageBreak/>
        <w:t>Не допускается вывоз ЖБО в места, не предназначенные для приема и (или) очистки ЖБО.</w:t>
      </w:r>
    </w:p>
    <w:p w:rsidR="00666441" w:rsidRPr="00E5638D" w:rsidRDefault="00666441" w:rsidP="00666441">
      <w:pPr>
        <w:ind w:firstLine="709"/>
        <w:jc w:val="both"/>
        <w:rPr>
          <w:bCs/>
          <w:color w:val="000000" w:themeColor="text1"/>
          <w:sz w:val="28"/>
          <w:szCs w:val="28"/>
        </w:rPr>
      </w:pPr>
      <w:r w:rsidRPr="00E5638D">
        <w:rPr>
          <w:color w:val="000000" w:themeColor="text1"/>
          <w:sz w:val="28"/>
          <w:szCs w:val="28"/>
        </w:rPr>
        <w:t xml:space="preserve">4.24. </w:t>
      </w:r>
      <w:r w:rsidRPr="00E5638D">
        <w:rPr>
          <w:bCs/>
          <w:color w:val="000000" w:themeColor="text1"/>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666441" w:rsidRPr="00E5638D" w:rsidRDefault="00666441" w:rsidP="00666441">
      <w:pPr>
        <w:ind w:firstLine="709"/>
        <w:jc w:val="both"/>
        <w:rPr>
          <w:color w:val="000000" w:themeColor="text1"/>
          <w:sz w:val="28"/>
          <w:szCs w:val="28"/>
        </w:rPr>
      </w:pPr>
      <w:r w:rsidRPr="00E5638D">
        <w:rPr>
          <w:bCs/>
          <w:color w:val="000000" w:themeColor="text1"/>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При выгуле домашнего животного необходимо соблюдать следующие требования:</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2" w:name="_Hlk14965857"/>
      <w:r w:rsidRPr="00F6589C">
        <w:rPr>
          <w:color w:val="000000" w:themeColor="text1"/>
          <w:sz w:val="28"/>
          <w:szCs w:val="28"/>
        </w:rPr>
        <w:t xml:space="preserve">в лифтах </w:t>
      </w:r>
      <w:bookmarkEnd w:id="12"/>
      <w:r w:rsidRPr="00F6589C">
        <w:rPr>
          <w:color w:val="000000" w:themeColor="text1"/>
          <w:sz w:val="28"/>
          <w:szCs w:val="28"/>
        </w:rPr>
        <w:t>и помещениях общего пользования многоквартирных домов, во дворах таких домов, на детских и спортивных площадках;</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2) обеспечивать уборку продуктов жизнедеятельности животного в местах и на территориях общего пользования;</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3) не допускать выгул животного вне мест, установленных уполномоченным органом для выгула животных.</w:t>
      </w:r>
    </w:p>
    <w:p w:rsidR="00666441" w:rsidRPr="00E5638D" w:rsidRDefault="00666441" w:rsidP="00666441">
      <w:pPr>
        <w:ind w:firstLine="709"/>
        <w:jc w:val="both"/>
        <w:rPr>
          <w:color w:val="000000" w:themeColor="text1"/>
          <w:sz w:val="28"/>
          <w:szCs w:val="28"/>
        </w:rPr>
      </w:pPr>
      <w:r w:rsidRPr="00F6589C">
        <w:rPr>
          <w:color w:val="000000" w:themeColor="text1"/>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а) внутриквартальной закрытой сетью водостоков;</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б) по лоткам внутриквартальных проездов до дождеприемников, установленных в пределах квартала на въездах с улицы;</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в) по лоткам внутриквартальных проездов в лотки улиц местного значения (при площади дворовой территории менее 1 га).</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lastRenderedPageBreak/>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666441" w:rsidRPr="00E5638D" w:rsidRDefault="00666441" w:rsidP="00666441">
      <w:pPr>
        <w:ind w:firstLine="709"/>
        <w:jc w:val="both"/>
        <w:rPr>
          <w:color w:val="000000" w:themeColor="text1"/>
          <w:sz w:val="28"/>
          <w:szCs w:val="28"/>
        </w:rPr>
      </w:pPr>
    </w:p>
    <w:p w:rsidR="00666441" w:rsidRPr="00F6589C" w:rsidRDefault="00666441" w:rsidP="00666441">
      <w:pPr>
        <w:pStyle w:val="4"/>
        <w:spacing w:before="0"/>
        <w:ind w:firstLine="709"/>
        <w:jc w:val="both"/>
        <w:rPr>
          <w:color w:val="auto"/>
          <w:sz w:val="28"/>
          <w:szCs w:val="28"/>
        </w:rPr>
      </w:pPr>
      <w:r w:rsidRPr="00F6589C">
        <w:rPr>
          <w:color w:val="auto"/>
          <w:sz w:val="28"/>
          <w:szCs w:val="28"/>
        </w:rPr>
        <w:t>Глава 5. Особенности организации уборки территории поселения в зимний период</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66441" w:rsidRPr="00E5638D" w:rsidRDefault="00666441" w:rsidP="00666441">
      <w:pPr>
        <w:ind w:firstLine="709"/>
        <w:jc w:val="both"/>
        <w:rPr>
          <w:color w:val="000000" w:themeColor="text1"/>
          <w:sz w:val="28"/>
          <w:szCs w:val="28"/>
        </w:rPr>
      </w:pPr>
      <w:r w:rsidRPr="00E5638D">
        <w:rPr>
          <w:bCs/>
          <w:color w:val="000000" w:themeColor="text1"/>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lastRenderedPageBreak/>
        <w:t xml:space="preserve">5.2. Период зимней уборки устанавливается </w:t>
      </w:r>
      <w:r w:rsidRPr="00E5638D">
        <w:rPr>
          <w:i/>
          <w:iCs/>
          <w:color w:val="000000" w:themeColor="text1"/>
          <w:sz w:val="28"/>
          <w:szCs w:val="28"/>
        </w:rPr>
        <w:t>с 1 ноября по 15 апреля</w:t>
      </w:r>
      <w:r w:rsidRPr="00E5638D">
        <w:rPr>
          <w:color w:val="000000" w:themeColor="text1"/>
          <w:sz w:val="28"/>
          <w:szCs w:val="28"/>
        </w:rPr>
        <w:t>. В случае резкого изменения погодных условий (снег, мороз) сроки начала и окончания зимней уборки корректируются уполномоченным органом.</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5.3. Мероприятия по подготовке уборочной техники к работе в зимний период проводятся владельцами техники в срок </w:t>
      </w:r>
      <w:r w:rsidRPr="00E5638D">
        <w:rPr>
          <w:i/>
          <w:iCs/>
          <w:color w:val="000000" w:themeColor="text1"/>
          <w:sz w:val="28"/>
          <w:szCs w:val="28"/>
        </w:rPr>
        <w:t>до 1 октября</w:t>
      </w:r>
      <w:r w:rsidRPr="00E5638D">
        <w:rPr>
          <w:color w:val="000000" w:themeColor="text1"/>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5.4. Организации, отвечающие за уборку территории поселения (эксплуатационные и подрядные организации), в срок </w:t>
      </w:r>
      <w:r w:rsidRPr="00E5638D">
        <w:rPr>
          <w:i/>
          <w:iCs/>
          <w:color w:val="000000" w:themeColor="text1"/>
          <w:sz w:val="28"/>
          <w:szCs w:val="28"/>
        </w:rPr>
        <w:t>до 1 октября</w:t>
      </w:r>
      <w:r w:rsidRPr="00E5638D">
        <w:rPr>
          <w:color w:val="000000" w:themeColor="text1"/>
          <w:sz w:val="28"/>
          <w:szCs w:val="28"/>
        </w:rPr>
        <w:t xml:space="preserve"> должны обеспечить завоз, заготовку и складирование необходимого количества противогололёдных материалов.</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66441" w:rsidRDefault="00666441" w:rsidP="00666441">
      <w:pPr>
        <w:ind w:firstLine="709"/>
        <w:jc w:val="both"/>
        <w:rPr>
          <w:color w:val="000000" w:themeColor="text1"/>
          <w:sz w:val="28"/>
          <w:szCs w:val="28"/>
        </w:rPr>
      </w:pPr>
      <w:r w:rsidRPr="00EF5413">
        <w:rPr>
          <w:color w:val="000000" w:themeColor="text1"/>
          <w:sz w:val="28"/>
          <w:szCs w:val="28"/>
        </w:rPr>
        <w:t>Валы собранного снега следует размещать с учетом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Росстандарта от 26.09.2017 № 1245-ст)</w:t>
      </w:r>
      <w:r>
        <w:rPr>
          <w:color w:val="000000" w:themeColor="text1"/>
          <w:sz w:val="28"/>
          <w:szCs w:val="28"/>
        </w:rPr>
        <w:t>.</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5.7. В процессе уборки запрещается: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66441" w:rsidRPr="00BD3F59" w:rsidRDefault="00666441" w:rsidP="00666441">
      <w:pPr>
        <w:ind w:firstLine="709"/>
        <w:jc w:val="both"/>
        <w:rPr>
          <w:color w:val="000000" w:themeColor="text1"/>
          <w:sz w:val="28"/>
          <w:szCs w:val="28"/>
        </w:rPr>
      </w:pPr>
      <w:r w:rsidRPr="00BD3F59">
        <w:rPr>
          <w:color w:val="000000" w:themeColor="text1"/>
          <w:sz w:val="28"/>
          <w:szCs w:val="28"/>
        </w:rPr>
        <w:t xml:space="preserve">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 </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5.8. </w:t>
      </w:r>
      <w:bookmarkStart w:id="13" w:name="6"/>
      <w:bookmarkEnd w:id="13"/>
      <w:r w:rsidRPr="00E5638D">
        <w:rPr>
          <w:color w:val="000000" w:themeColor="text1"/>
          <w:sz w:val="28"/>
          <w:szCs w:val="28"/>
        </w:rPr>
        <w:t xml:space="preserve">Прилегающие территории, тротуары, проезды должны быть очищены от снега и наледи (гололеда). </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lastRenderedPageBreak/>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На территории интенсивных пешеходных коммуникаций допускается применять природные антигололедные средства.</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Складирование снега на внутридворовых территориях должно предусматривать отвод талых вод.</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5.10. В зимний период </w:t>
      </w:r>
      <w:bookmarkStart w:id="14" w:name="_Hlk22804048"/>
      <w:r w:rsidRPr="00E5638D">
        <w:rPr>
          <w:color w:val="000000" w:themeColor="text1"/>
          <w:sz w:val="28"/>
          <w:szCs w:val="28"/>
        </w:rPr>
        <w:t xml:space="preserve">собственниками и (или) иными законными владельцами зданий, </w:t>
      </w:r>
      <w:bookmarkStart w:id="15" w:name="_Hlk22211020"/>
      <w:bookmarkStart w:id="16" w:name="_Hlk22211206"/>
      <w:r w:rsidRPr="00E5638D">
        <w:rPr>
          <w:color w:val="000000" w:themeColor="text1"/>
          <w:sz w:val="28"/>
          <w:szCs w:val="28"/>
        </w:rPr>
        <w:t>строений, сооружений, нестационарных объектов</w:t>
      </w:r>
      <w:bookmarkEnd w:id="15"/>
      <w:r w:rsidRPr="00E5638D">
        <w:rPr>
          <w:color w:val="000000" w:themeColor="text1"/>
          <w:sz w:val="28"/>
          <w:szCs w:val="28"/>
        </w:rPr>
        <w:t xml:space="preserve"> </w:t>
      </w:r>
      <w:bookmarkEnd w:id="16"/>
      <w:r w:rsidRPr="00E5638D">
        <w:rPr>
          <w:color w:val="000000" w:themeColor="text1"/>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4"/>
      <w:r w:rsidRPr="00E5638D">
        <w:rPr>
          <w:color w:val="000000" w:themeColor="text1"/>
          <w:sz w:val="28"/>
          <w:szCs w:val="28"/>
        </w:rPr>
        <w:t>должна быть обеспечена организация очистки их кровель от снега, наледи и сосулек.</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66441" w:rsidRPr="00E5638D" w:rsidRDefault="00666441" w:rsidP="00666441">
      <w:pPr>
        <w:ind w:firstLine="709"/>
        <w:jc w:val="both"/>
        <w:rPr>
          <w:color w:val="000000" w:themeColor="text1"/>
          <w:sz w:val="28"/>
          <w:szCs w:val="28"/>
        </w:rPr>
      </w:pPr>
      <w:r w:rsidRPr="004137A4">
        <w:rPr>
          <w:color w:val="000000" w:themeColor="text1"/>
          <w:sz w:val="28"/>
          <w:szCs w:val="28"/>
        </w:rPr>
        <w:t>Запрещается сбрасывать снег, наледь</w:t>
      </w:r>
      <w:r w:rsidRPr="00E5638D">
        <w:rPr>
          <w:color w:val="000000" w:themeColor="text1"/>
          <w:sz w:val="28"/>
          <w:szCs w:val="28"/>
        </w:rPr>
        <w:t>, сосульки и мусор в воронки водосточных труб.</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lastRenderedPageBreak/>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666441" w:rsidRPr="00E5638D" w:rsidRDefault="00666441" w:rsidP="00666441">
      <w:pPr>
        <w:ind w:firstLine="709"/>
        <w:jc w:val="both"/>
        <w:rPr>
          <w:bCs/>
          <w:color w:val="000000" w:themeColor="text1"/>
          <w:sz w:val="28"/>
          <w:szCs w:val="28"/>
        </w:rPr>
      </w:pPr>
      <w:r w:rsidRPr="00E5638D">
        <w:rPr>
          <w:color w:val="000000" w:themeColor="text1"/>
          <w:sz w:val="28"/>
          <w:szCs w:val="28"/>
        </w:rPr>
        <w:t xml:space="preserve">5.12. </w:t>
      </w:r>
      <w:r w:rsidRPr="00E5638D">
        <w:rPr>
          <w:bCs/>
          <w:color w:val="000000" w:themeColor="text1"/>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666441" w:rsidRPr="00E5638D" w:rsidRDefault="00666441" w:rsidP="00666441">
      <w:pPr>
        <w:ind w:firstLine="709"/>
        <w:jc w:val="both"/>
        <w:rPr>
          <w:bCs/>
          <w:color w:val="000000" w:themeColor="text1"/>
          <w:sz w:val="28"/>
          <w:szCs w:val="28"/>
        </w:rPr>
      </w:pPr>
      <w:r w:rsidRPr="00E5638D">
        <w:rPr>
          <w:bCs/>
          <w:color w:val="000000" w:themeColor="text1"/>
          <w:sz w:val="28"/>
          <w:szCs w:val="28"/>
        </w:rPr>
        <w:t>Адреса и границы площадок, предназначенных для складирования снега, определяет Администрация поселения.</w:t>
      </w:r>
    </w:p>
    <w:p w:rsidR="00666441" w:rsidRPr="00E5638D" w:rsidRDefault="00666441" w:rsidP="00666441">
      <w:pPr>
        <w:ind w:firstLine="709"/>
        <w:jc w:val="both"/>
        <w:rPr>
          <w:color w:val="000000" w:themeColor="text1"/>
        </w:rPr>
      </w:pPr>
      <w:r w:rsidRPr="00E5638D">
        <w:rPr>
          <w:bCs/>
          <w:color w:val="000000" w:themeColor="text1"/>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E5638D">
        <w:rPr>
          <w:color w:val="000000" w:themeColor="text1"/>
        </w:rPr>
        <w:t xml:space="preserve"> </w:t>
      </w:r>
    </w:p>
    <w:p w:rsidR="00666441" w:rsidRPr="00E5638D" w:rsidRDefault="00666441" w:rsidP="00666441">
      <w:pPr>
        <w:ind w:firstLine="709"/>
        <w:jc w:val="both"/>
        <w:rPr>
          <w:bCs/>
          <w:color w:val="000000" w:themeColor="text1"/>
          <w:sz w:val="28"/>
          <w:szCs w:val="28"/>
        </w:rPr>
      </w:pPr>
      <w:r w:rsidRPr="00E5638D">
        <w:rPr>
          <w:bCs/>
          <w:color w:val="000000" w:themeColor="text1"/>
          <w:sz w:val="28"/>
          <w:szCs w:val="28"/>
        </w:rPr>
        <w:t xml:space="preserve">Не допускается сбрасывать </w:t>
      </w:r>
      <w:r w:rsidRPr="00BD3F59">
        <w:rPr>
          <w:bCs/>
          <w:color w:val="000000" w:themeColor="text1"/>
          <w:sz w:val="28"/>
          <w:szCs w:val="28"/>
        </w:rPr>
        <w:t xml:space="preserve">пульпу, снег </w:t>
      </w:r>
      <w:r w:rsidRPr="00E5638D">
        <w:rPr>
          <w:bCs/>
          <w:color w:val="000000" w:themeColor="text1"/>
          <w:sz w:val="28"/>
          <w:szCs w:val="28"/>
        </w:rPr>
        <w:t>в водные объекты.</w:t>
      </w:r>
    </w:p>
    <w:p w:rsidR="00666441" w:rsidRPr="00E5638D" w:rsidRDefault="00666441" w:rsidP="00666441">
      <w:pPr>
        <w:ind w:firstLine="709"/>
        <w:rPr>
          <w:b/>
          <w:color w:val="000000" w:themeColor="text1"/>
        </w:rPr>
      </w:pPr>
      <w:bookmarkStart w:id="17" w:name="7"/>
      <w:bookmarkEnd w:id="17"/>
    </w:p>
    <w:p w:rsidR="00666441" w:rsidRPr="00F6589C" w:rsidRDefault="00666441" w:rsidP="00666441">
      <w:pPr>
        <w:pStyle w:val="4"/>
        <w:spacing w:before="0"/>
        <w:ind w:firstLine="709"/>
        <w:jc w:val="both"/>
        <w:rPr>
          <w:color w:val="auto"/>
          <w:sz w:val="28"/>
          <w:szCs w:val="28"/>
        </w:rPr>
      </w:pPr>
      <w:r w:rsidRPr="00F6589C">
        <w:rPr>
          <w:color w:val="auto"/>
          <w:sz w:val="28"/>
          <w:szCs w:val="28"/>
        </w:rPr>
        <w:t xml:space="preserve">Глава 6. Особенности организации уборки территории поселения </w:t>
      </w:r>
      <w:r w:rsidRPr="00F6589C">
        <w:rPr>
          <w:color w:val="auto"/>
          <w:sz w:val="28"/>
          <w:szCs w:val="28"/>
        </w:rPr>
        <w:br/>
        <w:t>в летний период</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6.1. Период летней уборки устанавливается </w:t>
      </w:r>
      <w:r w:rsidRPr="00E5638D">
        <w:rPr>
          <w:i/>
          <w:iCs/>
          <w:color w:val="000000" w:themeColor="text1"/>
          <w:sz w:val="28"/>
          <w:szCs w:val="28"/>
        </w:rPr>
        <w:t>с 16 апреля по 31 октября</w:t>
      </w:r>
      <w:r w:rsidRPr="00E5638D">
        <w:rPr>
          <w:color w:val="000000" w:themeColor="text1"/>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E5638D">
        <w:rPr>
          <w:i/>
          <w:iCs/>
          <w:color w:val="000000" w:themeColor="text1"/>
          <w:sz w:val="28"/>
          <w:szCs w:val="28"/>
        </w:rPr>
        <w:t>до 1 апреля</w:t>
      </w:r>
      <w:r w:rsidRPr="00E5638D">
        <w:rPr>
          <w:color w:val="000000" w:themeColor="text1"/>
          <w:sz w:val="28"/>
          <w:szCs w:val="28"/>
        </w:rPr>
        <w:t>.</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w:t>
      </w:r>
      <w:r w:rsidRPr="00696B6C">
        <w:rPr>
          <w:color w:val="000000" w:themeColor="text1"/>
          <w:sz w:val="28"/>
          <w:szCs w:val="28"/>
        </w:rPr>
        <w:t>вредной р</w:t>
      </w:r>
      <w:r w:rsidRPr="00E5638D">
        <w:rPr>
          <w:color w:val="000000" w:themeColor="text1"/>
          <w:sz w:val="28"/>
          <w:szCs w:val="28"/>
        </w:rPr>
        <w:t>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666441" w:rsidRPr="00E5638D" w:rsidRDefault="00666441" w:rsidP="00666441">
      <w:pPr>
        <w:ind w:firstLine="709"/>
        <w:jc w:val="both"/>
        <w:rPr>
          <w:bCs/>
          <w:color w:val="000000" w:themeColor="text1"/>
          <w:sz w:val="28"/>
          <w:szCs w:val="28"/>
        </w:rPr>
      </w:pPr>
      <w:r w:rsidRPr="00E5638D">
        <w:rPr>
          <w:color w:val="000000" w:themeColor="text1"/>
          <w:sz w:val="28"/>
          <w:szCs w:val="28"/>
        </w:rPr>
        <w:t xml:space="preserve">6.2. </w:t>
      </w:r>
      <w:r w:rsidRPr="00E5638D">
        <w:rPr>
          <w:bCs/>
          <w:color w:val="000000" w:themeColor="text1"/>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666441" w:rsidRPr="00E5638D" w:rsidRDefault="00666441" w:rsidP="00666441">
      <w:pPr>
        <w:ind w:firstLine="709"/>
        <w:jc w:val="both"/>
        <w:rPr>
          <w:bCs/>
          <w:color w:val="000000" w:themeColor="text1"/>
          <w:sz w:val="28"/>
          <w:szCs w:val="28"/>
        </w:rPr>
      </w:pPr>
      <w:r w:rsidRPr="00E5638D">
        <w:rPr>
          <w:bCs/>
          <w:color w:val="000000" w:themeColor="text1"/>
          <w:sz w:val="28"/>
          <w:szCs w:val="28"/>
        </w:rPr>
        <w:t>Не допускается заправлять автомобили для полива и подметания технической водой и водой из открытых водоемов.</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18" w:name="8"/>
      <w:bookmarkEnd w:id="18"/>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6.4. Проезжая часть должна быть полностью очищена от всякого вида загрязнений. </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19" w:name="9"/>
      <w:bookmarkEnd w:id="19"/>
    </w:p>
    <w:p w:rsidR="00666441" w:rsidRPr="00E5638D" w:rsidRDefault="00666441" w:rsidP="00666441">
      <w:pPr>
        <w:ind w:firstLine="709"/>
        <w:jc w:val="both"/>
        <w:rPr>
          <w:color w:val="000000" w:themeColor="text1"/>
          <w:sz w:val="28"/>
          <w:szCs w:val="28"/>
        </w:rPr>
      </w:pPr>
      <w:r w:rsidRPr="00E5638D">
        <w:rPr>
          <w:color w:val="000000" w:themeColor="text1"/>
          <w:sz w:val="28"/>
          <w:szCs w:val="28"/>
        </w:rPr>
        <w:lastRenderedPageBreak/>
        <w:t xml:space="preserve">6.6. Подметание дворовых территорий, внутридворовых проездов и тротуаров осуществляется механизированным способом или вручную. </w:t>
      </w:r>
    </w:p>
    <w:p w:rsidR="00666441" w:rsidRPr="00E5638D" w:rsidRDefault="00666441" w:rsidP="00666441">
      <w:pPr>
        <w:ind w:firstLine="709"/>
        <w:jc w:val="both"/>
        <w:rPr>
          <w:color w:val="000000" w:themeColor="text1"/>
          <w:sz w:val="28"/>
          <w:szCs w:val="28"/>
        </w:rPr>
      </w:pPr>
      <w:r w:rsidRPr="00F6589C">
        <w:rPr>
          <w:color w:val="000000" w:themeColor="text1"/>
          <w:sz w:val="28"/>
          <w:szCs w:val="28"/>
        </w:rPr>
        <w:t>6</w:t>
      </w:r>
      <w:r w:rsidRPr="00F6589C">
        <w:rPr>
          <w:bCs/>
          <w:color w:val="000000" w:themeColor="text1"/>
          <w:sz w:val="28"/>
          <w:szCs w:val="28"/>
        </w:rPr>
        <w:t>.7.</w:t>
      </w:r>
      <w:r w:rsidRPr="00F6589C">
        <w:rPr>
          <w:b/>
          <w:bCs/>
          <w:color w:val="000000" w:themeColor="text1"/>
          <w:sz w:val="28"/>
          <w:szCs w:val="28"/>
        </w:rPr>
        <w:t xml:space="preserve"> </w:t>
      </w:r>
      <w:r w:rsidRPr="00F6589C">
        <w:rPr>
          <w:bCs/>
          <w:color w:val="000000" w:themeColor="text1"/>
          <w:sz w:val="28"/>
          <w:szCs w:val="28"/>
        </w:rPr>
        <w:t>Сжигание листьев деревьев, кустарников на территории населенных пунктов поселения запрещено.</w:t>
      </w:r>
    </w:p>
    <w:p w:rsidR="00666441" w:rsidRPr="00E5638D" w:rsidRDefault="00666441" w:rsidP="00666441">
      <w:pPr>
        <w:ind w:firstLine="709"/>
        <w:jc w:val="both"/>
        <w:rPr>
          <w:color w:val="000000" w:themeColor="text1"/>
          <w:sz w:val="28"/>
          <w:szCs w:val="28"/>
        </w:rPr>
      </w:pPr>
      <w:r w:rsidRPr="00E5638D">
        <w:rPr>
          <w:bCs/>
          <w:color w:val="000000" w:themeColor="text1"/>
          <w:sz w:val="28"/>
          <w:szCs w:val="28"/>
        </w:rPr>
        <w:t>Собранные листья деревьев, кустарников подлежат вывозу на объекты размещения, обезвреживания или утилизации отходов.</w:t>
      </w:r>
    </w:p>
    <w:p w:rsidR="00666441" w:rsidRPr="00F6589C" w:rsidRDefault="00666441" w:rsidP="00666441">
      <w:pPr>
        <w:ind w:firstLine="709"/>
        <w:jc w:val="both"/>
        <w:rPr>
          <w:color w:val="000000" w:themeColor="text1"/>
          <w:sz w:val="28"/>
          <w:szCs w:val="28"/>
        </w:rPr>
      </w:pPr>
      <w:r w:rsidRPr="00F6589C">
        <w:rPr>
          <w:bCs/>
          <w:color w:val="000000" w:themeColor="text1"/>
          <w:sz w:val="28"/>
          <w:szCs w:val="28"/>
        </w:rPr>
        <w:t>6.8.</w:t>
      </w:r>
      <w:r w:rsidRPr="00F6589C">
        <w:rPr>
          <w:color w:val="000000" w:themeColor="text1"/>
          <w:sz w:val="28"/>
          <w:szCs w:val="28"/>
        </w:rPr>
        <w:t xml:space="preserve"> Владельцы земельных участков обязаны:</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б)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66441" w:rsidRPr="00E5638D" w:rsidRDefault="00666441" w:rsidP="00666441">
      <w:pPr>
        <w:ind w:firstLine="709"/>
        <w:jc w:val="both"/>
        <w:rPr>
          <w:color w:val="000000" w:themeColor="text1"/>
          <w:sz w:val="28"/>
          <w:szCs w:val="28"/>
        </w:rPr>
      </w:pPr>
      <w:r w:rsidRPr="00F6589C">
        <w:rPr>
          <w:color w:val="000000" w:themeColor="text1"/>
          <w:sz w:val="28"/>
          <w:szCs w:val="28"/>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66441" w:rsidRPr="00E5638D" w:rsidRDefault="00666441" w:rsidP="00666441">
      <w:pPr>
        <w:ind w:firstLine="709"/>
        <w:jc w:val="both"/>
        <w:rPr>
          <w:b/>
          <w:color w:val="000000" w:themeColor="text1"/>
          <w:sz w:val="28"/>
          <w:szCs w:val="28"/>
        </w:rPr>
      </w:pPr>
    </w:p>
    <w:p w:rsidR="00666441" w:rsidRPr="00F6589C" w:rsidRDefault="00666441" w:rsidP="00666441">
      <w:pPr>
        <w:pStyle w:val="4"/>
        <w:spacing w:before="0"/>
        <w:ind w:firstLine="709"/>
        <w:jc w:val="both"/>
        <w:rPr>
          <w:color w:val="auto"/>
          <w:sz w:val="28"/>
          <w:szCs w:val="28"/>
        </w:rPr>
      </w:pPr>
      <w:bookmarkStart w:id="20" w:name="10"/>
      <w:bookmarkEnd w:id="20"/>
      <w:r w:rsidRPr="00F6589C">
        <w:rPr>
          <w:color w:val="auto"/>
          <w:sz w:val="28"/>
          <w:szCs w:val="28"/>
        </w:rPr>
        <w:t xml:space="preserve">Глава 7. Обеспечение надлежащего содержания объектов благоустройства </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666441" w:rsidRPr="00F6589C" w:rsidRDefault="00666441" w:rsidP="00666441">
      <w:pPr>
        <w:ind w:firstLine="709"/>
        <w:jc w:val="both"/>
        <w:rPr>
          <w:color w:val="000000" w:themeColor="text1"/>
          <w:sz w:val="28"/>
          <w:szCs w:val="28"/>
        </w:rPr>
      </w:pPr>
      <w:r w:rsidRPr="00F6589C">
        <w:rPr>
          <w:color w:val="000000" w:themeColor="text1"/>
          <w:sz w:val="28"/>
          <w:szCs w:val="28"/>
        </w:rPr>
        <w:t>Окрашенные поверхности фасадов зданий, строений, сооружений должны быть ровными, без пятен и поврежденных мест.</w:t>
      </w:r>
    </w:p>
    <w:p w:rsidR="00666441" w:rsidRPr="00E5638D" w:rsidRDefault="00666441" w:rsidP="00666441">
      <w:pPr>
        <w:ind w:firstLine="709"/>
        <w:jc w:val="both"/>
        <w:rPr>
          <w:color w:val="000000" w:themeColor="text1"/>
          <w:sz w:val="28"/>
          <w:szCs w:val="28"/>
        </w:rPr>
      </w:pPr>
      <w:r w:rsidRPr="00F6589C">
        <w:rPr>
          <w:color w:val="000000" w:themeColor="text1"/>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Собственники и (или) иные законные владельцы нежилых зданий, строений, сооружений либо уполномоченные лица обязаны </w:t>
      </w:r>
      <w:r w:rsidRPr="00E5638D">
        <w:rPr>
          <w:i/>
          <w:iCs/>
          <w:color w:val="000000" w:themeColor="text1"/>
          <w:sz w:val="28"/>
          <w:szCs w:val="28"/>
        </w:rPr>
        <w:t>1 раз в неделю</w:t>
      </w:r>
      <w:r w:rsidRPr="00E5638D">
        <w:rPr>
          <w:color w:val="000000" w:themeColor="text1"/>
          <w:sz w:val="28"/>
          <w:szCs w:val="28"/>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Расклейка газет, афиш, плакатов, различного рода объявлений и рекламы разрешается на специально установленных стендах.</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w:t>
      </w:r>
      <w:r w:rsidRPr="00E5638D">
        <w:rPr>
          <w:color w:val="000000" w:themeColor="text1"/>
          <w:sz w:val="28"/>
          <w:szCs w:val="28"/>
        </w:rPr>
        <w:lastRenderedPageBreak/>
        <w:t>перилами и другими устройствами с учетом особенностей и потребностей маломобильных групп населения).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Домовые знаки на зданиях, сооружениях должны содержаться в исправном состоянии.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Высота домового указателя должна быть </w:t>
      </w:r>
      <w:r w:rsidRPr="00E5638D">
        <w:rPr>
          <w:i/>
          <w:iCs/>
          <w:color w:val="000000" w:themeColor="text1"/>
          <w:sz w:val="28"/>
          <w:szCs w:val="28"/>
        </w:rPr>
        <w:t>300 мм</w:t>
      </w:r>
      <w:r w:rsidRPr="00E5638D">
        <w:rPr>
          <w:color w:val="000000" w:themeColor="text1"/>
          <w:sz w:val="28"/>
          <w:szCs w:val="28"/>
        </w:rPr>
        <w:t>. Ширина таблички зависит от количества букв в названии улицы.</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Табличка выполняется </w:t>
      </w:r>
      <w:r w:rsidRPr="00E5638D">
        <w:rPr>
          <w:i/>
          <w:iCs/>
          <w:color w:val="000000" w:themeColor="text1"/>
          <w:sz w:val="28"/>
          <w:szCs w:val="28"/>
        </w:rPr>
        <w:t>в белом</w:t>
      </w:r>
      <w:r w:rsidRPr="00E5638D">
        <w:rPr>
          <w:color w:val="000000" w:themeColor="text1"/>
          <w:sz w:val="28"/>
          <w:szCs w:val="28"/>
        </w:rPr>
        <w:t xml:space="preserve"> цвете. По периметру таблички располагается </w:t>
      </w:r>
      <w:r w:rsidRPr="00E5638D">
        <w:rPr>
          <w:i/>
          <w:iCs/>
          <w:color w:val="000000" w:themeColor="text1"/>
          <w:sz w:val="28"/>
          <w:szCs w:val="28"/>
        </w:rPr>
        <w:t>черная</w:t>
      </w:r>
      <w:r w:rsidRPr="00E5638D">
        <w:rPr>
          <w:color w:val="000000" w:themeColor="text1"/>
          <w:sz w:val="28"/>
          <w:szCs w:val="28"/>
        </w:rPr>
        <w:t xml:space="preserve"> рамка шириной </w:t>
      </w:r>
      <w:r w:rsidRPr="00E5638D">
        <w:rPr>
          <w:i/>
          <w:iCs/>
          <w:color w:val="000000" w:themeColor="text1"/>
          <w:sz w:val="28"/>
          <w:szCs w:val="28"/>
        </w:rPr>
        <w:t>10 мм</w:t>
      </w:r>
      <w:r w:rsidRPr="00E5638D">
        <w:rPr>
          <w:color w:val="000000" w:themeColor="text1"/>
          <w:sz w:val="28"/>
          <w:szCs w:val="28"/>
        </w:rPr>
        <w:t xml:space="preserve">. </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Название улиц и номера домов выполняются </w:t>
      </w:r>
      <w:r w:rsidRPr="00E5638D">
        <w:rPr>
          <w:i/>
          <w:iCs/>
          <w:color w:val="000000" w:themeColor="text1"/>
          <w:sz w:val="28"/>
          <w:szCs w:val="28"/>
        </w:rPr>
        <w:t>в черном цвете</w:t>
      </w:r>
      <w:r w:rsidRPr="00E5638D">
        <w:rPr>
          <w:color w:val="000000" w:themeColor="text1"/>
          <w:sz w:val="28"/>
          <w:szCs w:val="28"/>
        </w:rPr>
        <w:t xml:space="preserve">. Шрифт названия улиц на русском языке, высота заглавных букв – </w:t>
      </w:r>
      <w:r w:rsidRPr="00E5638D">
        <w:rPr>
          <w:i/>
          <w:iCs/>
          <w:color w:val="000000" w:themeColor="text1"/>
          <w:sz w:val="28"/>
          <w:szCs w:val="28"/>
        </w:rPr>
        <w:t>90 мм</w:t>
      </w:r>
      <w:r w:rsidRPr="00E5638D">
        <w:rPr>
          <w:color w:val="000000" w:themeColor="text1"/>
          <w:sz w:val="28"/>
          <w:szCs w:val="28"/>
        </w:rPr>
        <w:t xml:space="preserve">. Высота шрифта номера дома – </w:t>
      </w:r>
      <w:r w:rsidRPr="00E5638D">
        <w:rPr>
          <w:i/>
          <w:iCs/>
          <w:color w:val="000000" w:themeColor="text1"/>
          <w:sz w:val="28"/>
          <w:szCs w:val="28"/>
        </w:rPr>
        <w:t>140 мм</w:t>
      </w:r>
      <w:r w:rsidRPr="00E5638D">
        <w:rPr>
          <w:color w:val="000000" w:themeColor="text1"/>
          <w:sz w:val="28"/>
          <w:szCs w:val="28"/>
        </w:rPr>
        <w:t xml:space="preserve">. </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7.6. Размер шрифта наименований улиц применяется всегда одинаковый, не зависит от длины названия улицы.  </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Адресные аншлаги могут иметь подсветку. </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E5638D">
        <w:rPr>
          <w:i/>
          <w:iCs/>
          <w:color w:val="000000" w:themeColor="text1"/>
          <w:sz w:val="28"/>
          <w:szCs w:val="28"/>
        </w:rPr>
        <w:t>25 метров</w:t>
      </w:r>
      <w:r w:rsidRPr="00E5638D">
        <w:rPr>
          <w:color w:val="000000" w:themeColor="text1"/>
          <w:sz w:val="28"/>
          <w:szCs w:val="28"/>
        </w:rPr>
        <w:t xml:space="preserve"> может быть размещен дополнительный домовой указатель с левой стороны фасада. </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21" w:name="_Hlk14967170"/>
      <w:r w:rsidRPr="00E5638D">
        <w:rPr>
          <w:color w:val="000000" w:themeColor="text1"/>
          <w:sz w:val="28"/>
          <w:szCs w:val="28"/>
        </w:rPr>
        <w:t>на каждом строении.</w:t>
      </w:r>
    </w:p>
    <w:bookmarkEnd w:id="21"/>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7.9. Аншлаги устанавливаются на высоте </w:t>
      </w:r>
      <w:r w:rsidRPr="00E5638D">
        <w:rPr>
          <w:i/>
          <w:iCs/>
          <w:color w:val="000000" w:themeColor="text1"/>
          <w:sz w:val="28"/>
          <w:szCs w:val="28"/>
        </w:rPr>
        <w:t>от 2,5 до 5,0 м</w:t>
      </w:r>
      <w:r w:rsidRPr="00E5638D">
        <w:rPr>
          <w:color w:val="000000" w:themeColor="text1"/>
          <w:sz w:val="28"/>
          <w:szCs w:val="28"/>
        </w:rPr>
        <w:t xml:space="preserve"> от уровня земли на расстоянии </w:t>
      </w:r>
      <w:r w:rsidRPr="00E5638D">
        <w:rPr>
          <w:i/>
          <w:iCs/>
          <w:color w:val="000000" w:themeColor="text1"/>
          <w:sz w:val="28"/>
          <w:szCs w:val="28"/>
        </w:rPr>
        <w:t>не более 1 м</w:t>
      </w:r>
      <w:r w:rsidRPr="00E5638D">
        <w:rPr>
          <w:color w:val="000000" w:themeColor="text1"/>
          <w:sz w:val="28"/>
          <w:szCs w:val="28"/>
        </w:rPr>
        <w:t xml:space="preserve"> от угла здания.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7.10. Содержание фасадов объектов включает:</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w:t>
      </w:r>
      <w:r w:rsidRPr="00E5638D">
        <w:rPr>
          <w:color w:val="000000" w:themeColor="text1"/>
          <w:sz w:val="28"/>
          <w:szCs w:val="28"/>
        </w:rPr>
        <w:lastRenderedPageBreak/>
        <w:t>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обеспечение наличия и содержания в исправном состоянии водостоков, водосточных труб и сливов;</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герметизацию, заделку и расшивку швов, трещин и выбоин;</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восстановление, ремонт и своевременную очистку входных групп, отмосток, приямков цокольных окон и входов в подвалы;</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очистку поверхностей фасадов, в том числе элементов фасадов, в зависимости от их состояния и условий эксплуатации;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поддержание в чистоте и исправном состоянии, расположенных на фасадах аншлагов, памятных досок;</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очистку от надписей, рисунков, объявлений, плакатов и иной информационно - печатной продукции, а также нанесённых граффити.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уничтожение, порча, искажение архитектурных деталей фасадов зданий (сооружений, строений);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произведение надписей на фасадах зданий (сооружений, строений);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22" w:name="_Hlk14967236"/>
    </w:p>
    <w:bookmarkEnd w:id="22"/>
    <w:p w:rsidR="00666441" w:rsidRPr="00E5638D" w:rsidRDefault="00666441" w:rsidP="00666441">
      <w:pPr>
        <w:ind w:firstLine="709"/>
        <w:jc w:val="both"/>
        <w:rPr>
          <w:color w:val="000000" w:themeColor="text1"/>
          <w:sz w:val="28"/>
          <w:szCs w:val="28"/>
        </w:rPr>
      </w:pPr>
      <w:r w:rsidRPr="00E5638D">
        <w:rPr>
          <w:color w:val="000000" w:themeColor="text1"/>
          <w:sz w:val="28"/>
          <w:szCs w:val="28"/>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К вывескам предъявляются следующие требования: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3) вывески должны размещаться на участке фасада, свободном от архитектурных деталей;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E5638D">
        <w:rPr>
          <w:i/>
          <w:iCs/>
          <w:color w:val="000000" w:themeColor="text1"/>
          <w:sz w:val="28"/>
          <w:szCs w:val="28"/>
        </w:rPr>
        <w:t>в два</w:t>
      </w:r>
      <w:r w:rsidRPr="00E5638D">
        <w:rPr>
          <w:color w:val="000000" w:themeColor="text1"/>
          <w:sz w:val="28"/>
          <w:szCs w:val="28"/>
        </w:rPr>
        <w:t xml:space="preserve"> </w:t>
      </w:r>
      <w:r w:rsidRPr="00E5638D">
        <w:rPr>
          <w:color w:val="000000" w:themeColor="text1"/>
          <w:sz w:val="28"/>
          <w:szCs w:val="28"/>
        </w:rPr>
        <w:lastRenderedPageBreak/>
        <w:t>раза. Элементы одного информационного поля (текстовой части) вывески должны иметь одинаковую высоту и глубину;</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Допустимый размер вывески составляет: по горизонтали - </w:t>
      </w:r>
      <w:r w:rsidRPr="00E5638D">
        <w:rPr>
          <w:i/>
          <w:iCs/>
          <w:color w:val="000000" w:themeColor="text1"/>
          <w:sz w:val="28"/>
          <w:szCs w:val="28"/>
        </w:rPr>
        <w:t>не более 0,6 м</w:t>
      </w:r>
      <w:r w:rsidRPr="00E5638D">
        <w:rPr>
          <w:color w:val="000000" w:themeColor="text1"/>
          <w:sz w:val="28"/>
          <w:szCs w:val="28"/>
        </w:rPr>
        <w:t xml:space="preserve">, по вертикали - </w:t>
      </w:r>
      <w:r w:rsidRPr="00E5638D">
        <w:rPr>
          <w:i/>
          <w:iCs/>
          <w:color w:val="000000" w:themeColor="text1"/>
          <w:sz w:val="28"/>
          <w:szCs w:val="28"/>
        </w:rPr>
        <w:t>не более 0,4 м</w:t>
      </w:r>
      <w:r w:rsidRPr="00E5638D">
        <w:rPr>
          <w:color w:val="000000" w:themeColor="text1"/>
          <w:sz w:val="28"/>
          <w:szCs w:val="28"/>
        </w:rPr>
        <w:t xml:space="preserve">. Высота букв, знаков, размещаемых на вывеске, - </w:t>
      </w:r>
      <w:r w:rsidRPr="00E5638D">
        <w:rPr>
          <w:i/>
          <w:iCs/>
          <w:color w:val="000000" w:themeColor="text1"/>
          <w:sz w:val="28"/>
          <w:szCs w:val="28"/>
        </w:rPr>
        <w:t>не более 0,1 м</w:t>
      </w:r>
      <w:r w:rsidRPr="00E5638D">
        <w:rPr>
          <w:color w:val="000000" w:themeColor="text1"/>
          <w:sz w:val="28"/>
          <w:szCs w:val="28"/>
        </w:rPr>
        <w:t xml:space="preserve">. </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7.15. Вывески в форме настенных конструкций и консольных конструкций, предусмотренные пунктом 7.14 настоящих Правил, размещаются: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 не выше линии </w:t>
      </w:r>
      <w:r w:rsidRPr="00E5638D">
        <w:rPr>
          <w:i/>
          <w:iCs/>
          <w:color w:val="000000" w:themeColor="text1"/>
          <w:sz w:val="28"/>
          <w:szCs w:val="28"/>
        </w:rPr>
        <w:t>второго</w:t>
      </w:r>
      <w:r w:rsidRPr="00E5638D">
        <w:rPr>
          <w:color w:val="000000" w:themeColor="text1"/>
          <w:sz w:val="28"/>
          <w:szCs w:val="28"/>
        </w:rPr>
        <w:t xml:space="preserve"> этажа (линии перекрытий между </w:t>
      </w:r>
      <w:r w:rsidRPr="00E5638D">
        <w:rPr>
          <w:i/>
          <w:iCs/>
          <w:color w:val="000000" w:themeColor="text1"/>
          <w:sz w:val="28"/>
          <w:szCs w:val="28"/>
        </w:rPr>
        <w:t>первым и вторым</w:t>
      </w:r>
      <w:r w:rsidRPr="00E5638D">
        <w:rPr>
          <w:color w:val="000000" w:themeColor="text1"/>
          <w:sz w:val="28"/>
          <w:szCs w:val="28"/>
        </w:rPr>
        <w:t xml:space="preserve"> этажами) зданий, сооружений;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7.16. Вывески в форме настенных конструкций, предусмотренные пунктом 7.14 настоящих Правил, размещаются над входом или окнами (витринами) </w:t>
      </w:r>
      <w:r w:rsidRPr="00E5638D">
        <w:rPr>
          <w:color w:val="000000" w:themeColor="text1"/>
          <w:sz w:val="28"/>
          <w:szCs w:val="28"/>
        </w:rPr>
        <w:lastRenderedPageBreak/>
        <w:t>помещений, занимаемых юридическим лицом (индивидуальным предпринимателем).</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E5638D">
        <w:rPr>
          <w:i/>
          <w:iCs/>
          <w:color w:val="000000" w:themeColor="text1"/>
          <w:sz w:val="28"/>
          <w:szCs w:val="28"/>
        </w:rPr>
        <w:t>0,5 м</w:t>
      </w:r>
      <w:r w:rsidRPr="00E5638D">
        <w:rPr>
          <w:color w:val="000000" w:themeColor="text1"/>
          <w:sz w:val="28"/>
          <w:szCs w:val="28"/>
        </w:rPr>
        <w:t xml:space="preserve"> (по высоте) и </w:t>
      </w:r>
      <w:r w:rsidRPr="00E5638D">
        <w:rPr>
          <w:i/>
          <w:iCs/>
          <w:color w:val="000000" w:themeColor="text1"/>
          <w:sz w:val="28"/>
          <w:szCs w:val="28"/>
        </w:rPr>
        <w:t>60%</w:t>
      </w:r>
      <w:r w:rsidRPr="00E5638D">
        <w:rPr>
          <w:color w:val="000000" w:themeColor="text1"/>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E5638D">
        <w:rPr>
          <w:i/>
          <w:iCs/>
          <w:color w:val="000000" w:themeColor="text1"/>
          <w:sz w:val="28"/>
          <w:szCs w:val="28"/>
        </w:rPr>
        <w:t>10 м</w:t>
      </w:r>
      <w:r w:rsidRPr="00E5638D">
        <w:rPr>
          <w:color w:val="000000" w:themeColor="text1"/>
          <w:sz w:val="28"/>
          <w:szCs w:val="28"/>
        </w:rPr>
        <w:t xml:space="preserve"> (по длине).</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E5638D">
        <w:rPr>
          <w:i/>
          <w:iCs/>
          <w:color w:val="000000" w:themeColor="text1"/>
          <w:sz w:val="28"/>
          <w:szCs w:val="28"/>
        </w:rPr>
        <w:t>1 м</w:t>
      </w:r>
      <w:r w:rsidRPr="00E5638D">
        <w:rPr>
          <w:color w:val="000000" w:themeColor="text1"/>
          <w:sz w:val="28"/>
          <w:szCs w:val="28"/>
        </w:rPr>
        <w:t xml:space="preserve">. Расстояние от уровня земли до нижнего края консольной конструкции должно быть не менее </w:t>
      </w:r>
      <w:r w:rsidRPr="00E5638D">
        <w:rPr>
          <w:i/>
          <w:iCs/>
          <w:color w:val="000000" w:themeColor="text1"/>
          <w:sz w:val="28"/>
          <w:szCs w:val="28"/>
        </w:rPr>
        <w:t>2,5 м</w:t>
      </w:r>
      <w:r w:rsidRPr="00E5638D">
        <w:rPr>
          <w:color w:val="000000" w:themeColor="text1"/>
          <w:sz w:val="28"/>
          <w:szCs w:val="28"/>
        </w:rPr>
        <w:t>.</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E5638D">
        <w:rPr>
          <w:i/>
          <w:iCs/>
          <w:color w:val="000000" w:themeColor="text1"/>
          <w:sz w:val="28"/>
          <w:szCs w:val="28"/>
        </w:rPr>
        <w:t>2</w:t>
      </w:r>
      <w:r w:rsidRPr="00E5638D">
        <w:rPr>
          <w:color w:val="000000" w:themeColor="text1"/>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Высота вывесок, размещаемых на крышах зданий, сооружений, должна быть:</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 не более </w:t>
      </w:r>
      <w:r w:rsidRPr="00E5638D">
        <w:rPr>
          <w:i/>
          <w:iCs/>
          <w:color w:val="000000" w:themeColor="text1"/>
          <w:sz w:val="28"/>
          <w:szCs w:val="28"/>
        </w:rPr>
        <w:t xml:space="preserve">0,8 м </w:t>
      </w:r>
      <w:r w:rsidRPr="00E5638D">
        <w:rPr>
          <w:color w:val="000000" w:themeColor="text1"/>
          <w:sz w:val="28"/>
          <w:szCs w:val="28"/>
        </w:rPr>
        <w:t>для 1-2-этажных объектов;</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 не более </w:t>
      </w:r>
      <w:r w:rsidRPr="00E5638D">
        <w:rPr>
          <w:i/>
          <w:iCs/>
          <w:color w:val="000000" w:themeColor="text1"/>
          <w:sz w:val="28"/>
          <w:szCs w:val="28"/>
        </w:rPr>
        <w:t>1,2 м</w:t>
      </w:r>
      <w:r w:rsidRPr="00E5638D">
        <w:rPr>
          <w:color w:val="000000" w:themeColor="text1"/>
          <w:sz w:val="28"/>
          <w:szCs w:val="28"/>
        </w:rPr>
        <w:t xml:space="preserve"> для 3-5-этажных объектов.</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7.20. Вывески площадью более </w:t>
      </w:r>
      <w:r w:rsidRPr="00E5638D">
        <w:rPr>
          <w:i/>
          <w:iCs/>
          <w:color w:val="000000" w:themeColor="text1"/>
          <w:sz w:val="28"/>
          <w:szCs w:val="28"/>
        </w:rPr>
        <w:t xml:space="preserve">6,5 </w:t>
      </w:r>
      <w:r w:rsidRPr="00E5638D">
        <w:rPr>
          <w:color w:val="000000" w:themeColor="text1"/>
          <w:sz w:val="28"/>
          <w:szCs w:val="28"/>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Установка и эксплуатация таких вывесок без проектной документации не допускается.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lastRenderedPageBreak/>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7.21. Не допускается: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размещение вывесок, не соответствующих требованиям настоящих Правил;</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размещение вывесок на козырьках, лоджиях, балконах и эркерах зданий;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 размещение вывесок на расстоянии ближе </w:t>
      </w:r>
      <w:r w:rsidRPr="00E5638D">
        <w:rPr>
          <w:i/>
          <w:iCs/>
          <w:color w:val="000000" w:themeColor="text1"/>
          <w:sz w:val="28"/>
          <w:szCs w:val="28"/>
        </w:rPr>
        <w:t>2 м</w:t>
      </w:r>
      <w:r w:rsidRPr="00E5638D">
        <w:rPr>
          <w:color w:val="000000" w:themeColor="text1"/>
          <w:sz w:val="28"/>
          <w:szCs w:val="28"/>
        </w:rPr>
        <w:t xml:space="preserve"> от мемориальных досок;</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размещение в витрине вывесок в виде электронных носителей (экранов) на всю высоту и (или) длину остекления витрины;</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размещение вывесок на ограждающих конструкциях сезонных кафе при стационарных организациях общественного питания;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размещение вывесок в виде надувных конструкций, штендеров.</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E5638D">
        <w:rPr>
          <w:i/>
          <w:iCs/>
          <w:color w:val="000000" w:themeColor="text1"/>
          <w:sz w:val="28"/>
          <w:szCs w:val="28"/>
        </w:rPr>
        <w:t>3 суток</w:t>
      </w:r>
      <w:r w:rsidRPr="00E5638D">
        <w:rPr>
          <w:color w:val="000000" w:themeColor="text1"/>
          <w:sz w:val="28"/>
          <w:szCs w:val="28"/>
        </w:rPr>
        <w:t>.</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7.25. Включение и отключение устройств наружного освещения подъездов жилых домов, номерных знаков домов и указателей адресных единиц, а также </w:t>
      </w:r>
      <w:r w:rsidRPr="00E5638D">
        <w:rPr>
          <w:color w:val="000000" w:themeColor="text1"/>
          <w:sz w:val="28"/>
          <w:szCs w:val="28"/>
        </w:rPr>
        <w:lastRenderedPageBreak/>
        <w:t>систем архитектурно-художественной подсветки производится в режиме работы наружного освещения улиц.</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7.27. При проектировании освещения и осветительного оборудования следует обеспечивать:</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удобство обслуживания и управления при разных режимах работы установок.</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газонные, которые допускается использовать для освещения газонов, цветников, пешеходных дорожек и площадок;</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lastRenderedPageBreak/>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7.34. При проектировании и выборе малых архитектурных форм, в том числе уличной мебели, учитываются: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а) наличие свободной площади на благоустраиваемой территории;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б) соответствие материалов и конструкции малых архитектурных форм климату и назначению малых архитектурных форм;</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в) защита от образования наледи и снежных заносов, обеспечение стока воды;</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г) пропускная способность территории, частота и продолжительность использования малых архитектурных форм;</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д) возраст потенциальных пользователей малых архитектурных форм;</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е) антивандальная защищенность малых архитектурных форм от разрушения, оклейки, нанесения надписей и изображений;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з) возможность ремонта или замены деталей малых архитектурных форм;</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и) интенсивность пешеходного и автомобильного движения, близость транспортных узлов;</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к) эргономичность конструкций (высоту и наклон спинки скамеек, высоту урн и другие характеристики);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л) расцветка и стилистическое сочетание с другими малыми архитектурными формами и окружающей архитектурой;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lastRenderedPageBreak/>
        <w:t>м) безопасность для потенциальных пользователей.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7.35. При установке малых архитектурных форм и уличной мебели предусматривается обеспечение:</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а) расположения малых архитектурных форм, не создающего препятствий для пешеходов;</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в) устойчивости конструкции;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7.36. При размещении уличной мебели допускается: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7.37. На тротуарах автомобильных дорог допускается использовать следующие типы малых архитектурных форм:</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а) установки освещения;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б) скамьи без спинок, оборудованные местом для сумок;</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в) опоры у скамеек, предназначенных для людей с ограниченными возможностями;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г) ограждения (в местах необходимости обеспечения защиты пешеходов от наезда автомобилей);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д) кадки, цветочницы, вазоны, кашпо, в том числе подвесные;</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е) урны.</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7.38. Для пешеходных зон и коммуникаций допускается использовать следующие типы малых архитектурных форм:</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а) установки освещения;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б) скамьи, предполагающие длительное, комфортное сидение;</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в) цветочницы, вазоны, кашпо;</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г) информационные стенды;</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д) ограждения (в местах необходимости обеспечения защиты пешеходов от наезда автомобилей);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е) столы для настольных игр;</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ж) урны.</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7.39. При размещении урн необходимо выбирать урны достаточной высоты и объема, с рельефным текстурированием или перфорированием для защиты от </w:t>
      </w:r>
      <w:r w:rsidRPr="00E5638D">
        <w:rPr>
          <w:color w:val="000000" w:themeColor="text1"/>
          <w:sz w:val="28"/>
          <w:szCs w:val="28"/>
        </w:rPr>
        <w:lastRenderedPageBreak/>
        <w:t>графического вандализма и козырьком для защиты от осадков. Допускается применение вставных ведер и мусорных мешков.</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7.40. В целях защиты малых архитектурных форм от графического вандализма следует:</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7.43. В целях благоустройства на территории поселения могут устанавливаться ограждения.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Ограждения земельных участков устанавливают высотой до </w:t>
      </w:r>
      <w:r w:rsidRPr="00E5638D">
        <w:rPr>
          <w:i/>
          <w:iCs/>
          <w:color w:val="000000" w:themeColor="text1"/>
          <w:sz w:val="28"/>
          <w:szCs w:val="28"/>
        </w:rPr>
        <w:t>2 м</w:t>
      </w:r>
      <w:r w:rsidRPr="00E5638D">
        <w:rPr>
          <w:color w:val="000000" w:themeColor="text1"/>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lastRenderedPageBreak/>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Дорожные ограждения содержатся специализированной организацией, осуществляющей содержание и уборку дорог.</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666441" w:rsidRPr="00BF1785" w:rsidRDefault="00666441" w:rsidP="00666441">
      <w:pPr>
        <w:ind w:firstLine="709"/>
        <w:jc w:val="both"/>
        <w:rPr>
          <w:color w:val="000000" w:themeColor="text1"/>
          <w:sz w:val="28"/>
          <w:szCs w:val="28"/>
        </w:rPr>
      </w:pPr>
      <w:r w:rsidRPr="00E5638D">
        <w:rPr>
          <w:color w:val="000000" w:themeColor="text1"/>
          <w:sz w:val="28"/>
          <w:szCs w:val="28"/>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w:t>
      </w:r>
      <w:r>
        <w:rPr>
          <w:color w:val="000000" w:themeColor="text1"/>
          <w:sz w:val="28"/>
          <w:szCs w:val="28"/>
        </w:rPr>
        <w:t>ентов от общей площади элемента</w:t>
      </w:r>
      <w:r w:rsidRPr="00BF1785">
        <w:rPr>
          <w:color w:val="000000" w:themeColor="text1"/>
          <w:sz w:val="28"/>
          <w:szCs w:val="28"/>
        </w:rPr>
        <w:t xml:space="preserve">. </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w:t>
      </w:r>
      <w:r w:rsidRPr="00E5638D">
        <w:rPr>
          <w:color w:val="000000" w:themeColor="text1"/>
          <w:sz w:val="28"/>
          <w:szCs w:val="28"/>
        </w:rPr>
        <w:lastRenderedPageBreak/>
        <w:t>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Некапитальные сооружения питания могут также оборудоваться туалетными кабинами.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666441" w:rsidRPr="00E5638D" w:rsidRDefault="00666441" w:rsidP="00666441">
      <w:pPr>
        <w:ind w:firstLine="709"/>
        <w:jc w:val="both"/>
        <w:rPr>
          <w:color w:val="000000" w:themeColor="text1"/>
          <w:sz w:val="28"/>
          <w:szCs w:val="28"/>
        </w:rPr>
      </w:pPr>
    </w:p>
    <w:p w:rsidR="00666441" w:rsidRPr="00F6589C" w:rsidRDefault="00666441" w:rsidP="00666441">
      <w:pPr>
        <w:pStyle w:val="4"/>
        <w:spacing w:before="0"/>
        <w:ind w:firstLine="709"/>
        <w:jc w:val="both"/>
        <w:rPr>
          <w:color w:val="auto"/>
          <w:sz w:val="28"/>
          <w:szCs w:val="28"/>
        </w:rPr>
      </w:pPr>
      <w:r w:rsidRPr="00F6589C">
        <w:rPr>
          <w:color w:val="auto"/>
          <w:sz w:val="28"/>
          <w:szCs w:val="28"/>
        </w:rPr>
        <w:t>Глава 8. Организация пешеходных коммуникаций, в том числе тротуаров, аллей, дорожек, тропинок</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 xml:space="preserve">К второстепенным относятся пешеходные коммуникации, обеспечивающие </w:t>
      </w:r>
      <w:r w:rsidRPr="00E5638D">
        <w:rPr>
          <w:color w:val="000000" w:themeColor="text1"/>
          <w:sz w:val="28"/>
          <w:szCs w:val="28"/>
        </w:rPr>
        <w:lastRenderedPageBreak/>
        <w:t>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8.5. Покрытие пешеходных дорожек должно быть удобным при ходьбе и устойчивым к износу.</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8.7. Пешеходные коммуникации в составе общественных территорий должны быть хорошо просматриваемыми и освещенными.</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8.11. При создании основных пешеходных коммуникаций допускается использовать твердые виды покрытия.</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 xml:space="preserve">Точки пересечения основных пешеходных коммуникаций с транспортными </w:t>
      </w:r>
      <w:r w:rsidRPr="00E5638D">
        <w:rPr>
          <w:color w:val="000000" w:themeColor="text1"/>
          <w:sz w:val="28"/>
          <w:szCs w:val="28"/>
        </w:rPr>
        <w:lastRenderedPageBreak/>
        <w:t>проездами, в том числе некапитальных нестационарных сооружений, могут оснащаться бордюрными пандусами.</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Лестницы, пандусы, мостики и другие подобные элементы разрешается выполнять с соблюдением равновеликой пропускной способности.</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8.12. При создании второстепенных пешеходных коммуникаций допускается использовать различные виды покрытия:</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8.16. Для эффективного использования велосипедных коммуникаций разрешается предусматривать:</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а) маршруты велодорожек, интегрированные в единую замкнутую систему;</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б) комфортные и безопасные пересечения веломаршрутов на перекрестках с пешеходными и автомобильными коммуникациями;</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в) снижение общей скорости движения автомобильного транспорта на территории, в которую интегрируется велодвижение;</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г) организацию безбарьерной среды в зонах перепада высот на маршруте;</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д) организацию велодорожек на маршрутах, ведущих к зонам транспортно-пересадочных узлов и остановкам внеуличного транспорта;</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666441" w:rsidRPr="00E5638D" w:rsidRDefault="00666441" w:rsidP="00666441">
      <w:pPr>
        <w:ind w:firstLine="709"/>
        <w:jc w:val="both"/>
        <w:rPr>
          <w:color w:val="000000" w:themeColor="text1"/>
          <w:sz w:val="28"/>
          <w:szCs w:val="28"/>
        </w:rPr>
      </w:pPr>
    </w:p>
    <w:p w:rsidR="00666441" w:rsidRPr="00F6589C" w:rsidRDefault="00666441" w:rsidP="00666441">
      <w:pPr>
        <w:pStyle w:val="4"/>
        <w:spacing w:before="0"/>
        <w:ind w:firstLine="709"/>
        <w:jc w:val="both"/>
        <w:rPr>
          <w:color w:val="auto"/>
          <w:sz w:val="28"/>
          <w:szCs w:val="28"/>
        </w:rPr>
      </w:pPr>
      <w:r w:rsidRPr="00F6589C">
        <w:rPr>
          <w:color w:val="auto"/>
          <w:sz w:val="28"/>
          <w:szCs w:val="28"/>
        </w:rPr>
        <w:lastRenderedPageBreak/>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Тротуары, подходы к зданиям, строениям и сооружениям, ступени и пандусы необходимо выполнять с нескользящей поверхностью.</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lastRenderedPageBreak/>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666441" w:rsidRPr="00E5638D" w:rsidRDefault="00666441" w:rsidP="00666441">
      <w:pPr>
        <w:ind w:firstLine="709"/>
        <w:jc w:val="both"/>
        <w:rPr>
          <w:color w:val="000000" w:themeColor="text1"/>
          <w:sz w:val="28"/>
          <w:szCs w:val="28"/>
        </w:rPr>
      </w:pPr>
    </w:p>
    <w:p w:rsidR="00666441" w:rsidRPr="00F6589C" w:rsidRDefault="00666441" w:rsidP="00666441">
      <w:pPr>
        <w:pStyle w:val="4"/>
        <w:spacing w:before="0"/>
        <w:ind w:firstLine="709"/>
        <w:jc w:val="both"/>
        <w:rPr>
          <w:color w:val="auto"/>
          <w:sz w:val="28"/>
          <w:szCs w:val="28"/>
        </w:rPr>
      </w:pPr>
      <w:r w:rsidRPr="00F6589C">
        <w:rPr>
          <w:color w:val="auto"/>
          <w:sz w:val="28"/>
          <w:szCs w:val="28"/>
        </w:rPr>
        <w:t>Глава 10. Детские и спортивные площа</w:t>
      </w:r>
      <w:r w:rsidR="00F6589C">
        <w:rPr>
          <w:color w:val="auto"/>
          <w:sz w:val="28"/>
          <w:szCs w:val="28"/>
        </w:rPr>
        <w:t>дки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10.2. На общественных и дворовых территориях населенного пункта поселения могут размещаться в том числе площадки следующих видов:</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детские игровые площадки;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детские спортивные площадки;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спортивные площадки;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детские инклюзивные площадки;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инклюзивные спортивные площадки;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площадки для занятий активными видами спорта, в том числе скейт-площадки.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10.4. При планировании размеров площадок (функциональных зон площадок) следует учитывать:</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а) размеры территории, на которой будет располагаться площадка;</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б) функциональное предназначение и состав оборудования;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в) требования документов по безопасности площадок (зоны безопасности оборудования);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г) наличие других элементов благоустройства (разделение различных функциональных зон);</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д) расположение подходов к площадке;</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е) пропускную способность площадки.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10.5. Планирование функционала и (или) функциональных зон площадок необходимо осуществлять с учетом:</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а) площади земельного участка, предназначенного для размещения площадки и (или) реконструкции площадки;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б) предпочтений (выбора) жителей;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lastRenderedPageBreak/>
        <w:t>г) экономических возможностей для реализации проектов по благоустройству;</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е) природно-климатических условий;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ж) половозрастных характеристик населения, проживающего на территории квартала, микрорайона;</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з) фактического наличия площадок (обеспеченности площадками с учетом их функционала) на прилегающей территории;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и) создания условий доступности площадок для всех жителей поселения, включая маломобильные группы населения;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к) структуры прилегающей жилой застройки.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 xml:space="preserve">Вход на детские и спортивные площадки следует предусматривать со стороны пешеходных дорожек. </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Детские площадки не должны быть проходными.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666441" w:rsidRPr="0094120B" w:rsidRDefault="00666441" w:rsidP="00666441">
      <w:pPr>
        <w:ind w:firstLine="709"/>
        <w:jc w:val="both"/>
        <w:rPr>
          <w:color w:val="000000" w:themeColor="text1"/>
          <w:sz w:val="28"/>
          <w:szCs w:val="28"/>
        </w:rPr>
      </w:pPr>
      <w:r w:rsidRPr="0094120B">
        <w:rPr>
          <w:color w:val="000000" w:themeColor="text1"/>
          <w:sz w:val="28"/>
          <w:szCs w:val="28"/>
        </w:rPr>
        <w:t xml:space="preserve">10.9. На каждой площадке следует устанавливать информационные таблички со сведениями о возрастных группах населения, для которых предназначена </w:t>
      </w:r>
      <w:r w:rsidRPr="0094120B">
        <w:rPr>
          <w:color w:val="000000" w:themeColor="text1"/>
          <w:sz w:val="28"/>
          <w:szCs w:val="28"/>
        </w:rPr>
        <w:lastRenderedPageBreak/>
        <w:t>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666441" w:rsidRPr="00E5638D" w:rsidRDefault="00666441" w:rsidP="00666441">
      <w:pPr>
        <w:ind w:firstLine="709"/>
        <w:jc w:val="both"/>
        <w:rPr>
          <w:color w:val="000000" w:themeColor="text1"/>
          <w:sz w:val="28"/>
          <w:szCs w:val="28"/>
        </w:rPr>
      </w:pPr>
    </w:p>
    <w:p w:rsidR="00666441" w:rsidRPr="00F6589C" w:rsidRDefault="00666441" w:rsidP="00666441">
      <w:pPr>
        <w:pStyle w:val="4"/>
        <w:spacing w:before="0"/>
        <w:ind w:firstLine="709"/>
        <w:jc w:val="both"/>
        <w:rPr>
          <w:color w:val="auto"/>
          <w:sz w:val="28"/>
          <w:szCs w:val="28"/>
        </w:rPr>
      </w:pPr>
      <w:r w:rsidRPr="00F6589C">
        <w:rPr>
          <w:color w:val="auto"/>
          <w:sz w:val="28"/>
          <w:szCs w:val="28"/>
        </w:rPr>
        <w:t>Глава 11. Парковки (парковочные места)</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lastRenderedPageBreak/>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 xml:space="preserve">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w:t>
      </w:r>
      <w:r w:rsidRPr="00E5638D">
        <w:rPr>
          <w:color w:val="000000" w:themeColor="text1"/>
          <w:sz w:val="28"/>
          <w:szCs w:val="28"/>
        </w:rPr>
        <w:lastRenderedPageBreak/>
        <w:t>изменений в отдельные законодательные ак</w:t>
      </w:r>
      <w:r>
        <w:rPr>
          <w:color w:val="000000" w:themeColor="text1"/>
          <w:sz w:val="28"/>
          <w:szCs w:val="28"/>
        </w:rPr>
        <w:t>ты Российской Федерации».</w:t>
      </w:r>
    </w:p>
    <w:p w:rsidR="00666441" w:rsidRPr="00E5638D" w:rsidRDefault="00666441" w:rsidP="00666441">
      <w:pPr>
        <w:widowControl w:val="0"/>
        <w:suppressAutoHyphens/>
        <w:autoSpaceDE w:val="0"/>
        <w:ind w:firstLine="709"/>
        <w:jc w:val="both"/>
        <w:rPr>
          <w:color w:val="000000" w:themeColor="text1"/>
          <w:sz w:val="28"/>
          <w:szCs w:val="28"/>
        </w:rPr>
      </w:pPr>
      <w:r w:rsidRPr="00144A8C">
        <w:rPr>
          <w:i/>
          <w:color w:val="000000" w:themeColor="text1"/>
          <w:sz w:val="28"/>
          <w:szCs w:val="28"/>
        </w:rPr>
        <w:t>11.11.</w:t>
      </w:r>
      <w:r w:rsidRPr="00E5638D">
        <w:rPr>
          <w:color w:val="000000" w:themeColor="text1"/>
          <w:sz w:val="28"/>
          <w:szCs w:val="28"/>
        </w:rPr>
        <w:t xml:space="preserve">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r>
        <w:rPr>
          <w:rStyle w:val="afb"/>
          <w:color w:val="000000" w:themeColor="text1"/>
          <w:sz w:val="28"/>
          <w:szCs w:val="28"/>
        </w:rPr>
        <w:footnoteReference w:id="1"/>
      </w:r>
      <w:r w:rsidRPr="00E5638D">
        <w:rPr>
          <w:color w:val="000000" w:themeColor="text1"/>
          <w:sz w:val="28"/>
          <w:szCs w:val="28"/>
        </w:rPr>
        <w:t>.</w:t>
      </w:r>
    </w:p>
    <w:p w:rsidR="00666441" w:rsidRPr="00E5638D" w:rsidRDefault="00666441" w:rsidP="00666441">
      <w:pPr>
        <w:widowControl w:val="0"/>
        <w:suppressAutoHyphens/>
        <w:autoSpaceDE w:val="0"/>
        <w:ind w:firstLine="709"/>
        <w:jc w:val="both"/>
        <w:rPr>
          <w:color w:val="000000" w:themeColor="text1"/>
          <w:sz w:val="28"/>
          <w:szCs w:val="28"/>
        </w:rPr>
      </w:pPr>
      <w:r w:rsidRPr="00144A8C">
        <w:rPr>
          <w:i/>
          <w:color w:val="000000" w:themeColor="text1"/>
          <w:sz w:val="28"/>
          <w:szCs w:val="28"/>
        </w:rPr>
        <w:t>11.12.</w:t>
      </w:r>
      <w:r w:rsidRPr="00E5638D">
        <w:rPr>
          <w:color w:val="000000" w:themeColor="text1"/>
          <w:sz w:val="28"/>
          <w:szCs w:val="28"/>
        </w:rPr>
        <w:t xml:space="preserve">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666441" w:rsidRPr="00E5638D" w:rsidRDefault="00666441" w:rsidP="00666441">
      <w:pPr>
        <w:widowControl w:val="0"/>
        <w:suppressAutoHyphens/>
        <w:autoSpaceDE w:val="0"/>
        <w:ind w:firstLine="709"/>
        <w:jc w:val="both"/>
        <w:rPr>
          <w:color w:val="000000" w:themeColor="text1"/>
          <w:sz w:val="28"/>
          <w:szCs w:val="28"/>
        </w:rPr>
      </w:pPr>
      <w:r w:rsidRPr="00144A8C">
        <w:rPr>
          <w:i/>
          <w:color w:val="000000" w:themeColor="text1"/>
          <w:sz w:val="28"/>
          <w:szCs w:val="28"/>
        </w:rPr>
        <w:t>11.13.</w:t>
      </w:r>
      <w:r w:rsidRPr="00E5638D">
        <w:rPr>
          <w:color w:val="000000" w:themeColor="text1"/>
          <w:sz w:val="28"/>
          <w:szCs w:val="28"/>
        </w:rPr>
        <w:t xml:space="preserve">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666441" w:rsidRPr="00E5638D" w:rsidRDefault="00666441" w:rsidP="00666441">
      <w:pPr>
        <w:ind w:firstLine="709"/>
        <w:jc w:val="both"/>
        <w:rPr>
          <w:color w:val="000000" w:themeColor="text1"/>
          <w:sz w:val="28"/>
          <w:szCs w:val="28"/>
        </w:rPr>
      </w:pPr>
    </w:p>
    <w:p w:rsidR="00666441" w:rsidRPr="00F6589C" w:rsidRDefault="00666441" w:rsidP="00666441">
      <w:pPr>
        <w:pStyle w:val="4"/>
        <w:spacing w:before="0"/>
        <w:ind w:firstLine="709"/>
        <w:jc w:val="both"/>
        <w:rPr>
          <w:color w:val="auto"/>
          <w:sz w:val="28"/>
          <w:szCs w:val="28"/>
        </w:rPr>
      </w:pPr>
      <w:r w:rsidRPr="00F6589C">
        <w:rPr>
          <w:color w:val="auto"/>
          <w:sz w:val="28"/>
          <w:szCs w:val="28"/>
        </w:rPr>
        <w:t>Глава 12. Площадки для выгула животных</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12.1. Выгул животных разрешается на площадках для выгула животных.</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Расстояние от границы площадок для выгула животных до окон жилых и общественных зданий должно быть не менее 40 метров.</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 xml:space="preserve">Размеры площадок для выгула животных не должны превышать </w:t>
      </w:r>
      <w:r w:rsidRPr="00E5638D">
        <w:rPr>
          <w:i/>
          <w:iCs/>
          <w:color w:val="000000" w:themeColor="text1"/>
          <w:sz w:val="28"/>
          <w:szCs w:val="28"/>
        </w:rPr>
        <w:t>600</w:t>
      </w:r>
      <w:r w:rsidRPr="00E5638D">
        <w:rPr>
          <w:color w:val="000000" w:themeColor="text1"/>
          <w:sz w:val="28"/>
          <w:szCs w:val="28"/>
        </w:rPr>
        <w:t xml:space="preserve"> кв. м.</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 xml:space="preserve">На территориях площадок для выгула животных устанавливаются ограждение, </w:t>
      </w:r>
      <w:r w:rsidRPr="00E5638D">
        <w:rPr>
          <w:color w:val="000000" w:themeColor="text1"/>
          <w:sz w:val="28"/>
          <w:szCs w:val="28"/>
        </w:rPr>
        <w:lastRenderedPageBreak/>
        <w:t>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 xml:space="preserve">12.2. Ограждение площадки следует выполнять из легкой металлической сетки высотой не менее </w:t>
      </w:r>
      <w:r w:rsidRPr="00E5638D">
        <w:rPr>
          <w:i/>
          <w:iCs/>
          <w:color w:val="000000" w:themeColor="text1"/>
          <w:sz w:val="28"/>
          <w:szCs w:val="28"/>
        </w:rPr>
        <w:t>1,5 м</w:t>
      </w:r>
      <w:r w:rsidRPr="00E5638D">
        <w:rPr>
          <w:color w:val="000000" w:themeColor="text1"/>
          <w:sz w:val="28"/>
          <w:szCs w:val="28"/>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На территории площадки должен быть установлен информационный стенд с правилами пользования площадкой.</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 xml:space="preserve">Подход к площадке следует оборудовать твердым видом покрытия. </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12.4. Места для размещения площадок, на которых разрешен выгул животных, определяются решением уполномоченного органа.</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12.6. В перечень видов работ по содержанию площадок для выгула животных допускается включать:</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а) содержание покрытия в летний и зимний периоды, в том числе:</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очистку и подметание территории площадки;</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мойку территории площадки;</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текущий ремонт;</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б) содержание элементов благоустройства площадки для выгула животных, в том числе:</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наполнение ящика для одноразовых пакетов;</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очистку урн;</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текущий ремонт.</w:t>
      </w:r>
    </w:p>
    <w:p w:rsidR="00666441" w:rsidRPr="00E5638D" w:rsidRDefault="00666441" w:rsidP="00666441">
      <w:pPr>
        <w:jc w:val="both"/>
        <w:rPr>
          <w:b/>
          <w:color w:val="000000" w:themeColor="text1"/>
          <w:sz w:val="28"/>
          <w:szCs w:val="28"/>
        </w:rPr>
      </w:pPr>
    </w:p>
    <w:p w:rsidR="00666441" w:rsidRPr="00F6589C" w:rsidRDefault="00666441" w:rsidP="00666441">
      <w:pPr>
        <w:pStyle w:val="4"/>
        <w:spacing w:before="0"/>
        <w:ind w:firstLine="709"/>
        <w:rPr>
          <w:color w:val="auto"/>
          <w:sz w:val="28"/>
          <w:szCs w:val="28"/>
        </w:rPr>
      </w:pPr>
      <w:r w:rsidRPr="00F6589C">
        <w:rPr>
          <w:color w:val="auto"/>
          <w:sz w:val="28"/>
          <w:szCs w:val="28"/>
        </w:rPr>
        <w:t>Глава 13. Посадка зелёных насаждений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1</w:t>
      </w:r>
      <w:r>
        <w:rPr>
          <w:color w:val="000000" w:themeColor="text1"/>
          <w:sz w:val="28"/>
          <w:szCs w:val="28"/>
        </w:rPr>
        <w:t>3</w:t>
      </w:r>
      <w:r w:rsidRPr="00E5638D">
        <w:rPr>
          <w:color w:val="000000" w:themeColor="text1"/>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1</w:t>
      </w:r>
      <w:r>
        <w:rPr>
          <w:color w:val="000000" w:themeColor="text1"/>
          <w:sz w:val="28"/>
          <w:szCs w:val="28"/>
        </w:rPr>
        <w:t>3</w:t>
      </w:r>
      <w:r w:rsidRPr="00E5638D">
        <w:rPr>
          <w:color w:val="000000" w:themeColor="text1"/>
          <w:sz w:val="28"/>
          <w:szCs w:val="28"/>
        </w:rPr>
        <w:t xml:space="preserve">.2. Работы по подготовке территории для размещения зелёных насаждений следует начинать с расчистки от подлежащих сносу зданий, сооружений, остатков </w:t>
      </w:r>
      <w:r w:rsidRPr="00E5638D">
        <w:rPr>
          <w:color w:val="000000" w:themeColor="text1"/>
          <w:sz w:val="28"/>
          <w:szCs w:val="28"/>
        </w:rPr>
        <w:lastRenderedPageBreak/>
        <w:t>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1</w:t>
      </w:r>
      <w:r>
        <w:rPr>
          <w:color w:val="000000" w:themeColor="text1"/>
          <w:sz w:val="28"/>
          <w:szCs w:val="28"/>
        </w:rPr>
        <w:t>3</w:t>
      </w:r>
      <w:r w:rsidRPr="00E5638D">
        <w:rPr>
          <w:color w:val="000000" w:themeColor="text1"/>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1</w:t>
      </w:r>
      <w:r>
        <w:rPr>
          <w:color w:val="000000" w:themeColor="text1"/>
          <w:sz w:val="28"/>
          <w:szCs w:val="28"/>
        </w:rPr>
        <w:t>3</w:t>
      </w:r>
      <w:r w:rsidRPr="00E5638D">
        <w:rPr>
          <w:color w:val="000000" w:themeColor="text1"/>
          <w:sz w:val="28"/>
          <w:szCs w:val="28"/>
        </w:rPr>
        <w:t xml:space="preserve">.4. </w:t>
      </w:r>
      <w:bookmarkStart w:id="23" w:name="_Hlk7527352"/>
      <w:r w:rsidRPr="00E5638D">
        <w:rPr>
          <w:color w:val="000000" w:themeColor="text1"/>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23"/>
    <w:p w:rsidR="00666441" w:rsidRPr="00E5638D" w:rsidRDefault="00666441" w:rsidP="00666441">
      <w:pPr>
        <w:ind w:firstLine="709"/>
        <w:jc w:val="both"/>
        <w:rPr>
          <w:color w:val="000000" w:themeColor="text1"/>
          <w:sz w:val="28"/>
          <w:szCs w:val="28"/>
        </w:rPr>
      </w:pPr>
      <w:r w:rsidRPr="00E5638D">
        <w:rPr>
          <w:color w:val="000000" w:themeColor="text1"/>
          <w:sz w:val="28"/>
          <w:szCs w:val="28"/>
        </w:rPr>
        <w:t>1</w:t>
      </w:r>
      <w:r>
        <w:rPr>
          <w:color w:val="000000" w:themeColor="text1"/>
          <w:sz w:val="28"/>
          <w:szCs w:val="28"/>
        </w:rPr>
        <w:t>3</w:t>
      </w:r>
      <w:r w:rsidRPr="00E5638D">
        <w:rPr>
          <w:color w:val="000000" w:themeColor="text1"/>
          <w:sz w:val="28"/>
          <w:szCs w:val="28"/>
        </w:rPr>
        <w:t>.5. При посадке зелёных насаждений не допускается: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1) произвольная посадка растений в нарушение существующей технологии;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3) посадка деревьев на расстоянии ближе 5 метров до наружной стены здания или сооружения, кустарников - 1,5 м;</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4) посадка деревьев на расстоянии ближе 0,7 метров до края тротуара и садовой дорожки, кустарников - 0,5 м;</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6) посадка деревьев на расстоянии ближе 4 метров до мачт и опор осветительной сети, мостовых опор и эстакад;</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7) посадка деревьев на расстоянии ближе 1,5 метров до подземных сетей газопровода, канализации;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9) посадка деревьев на расстоянии ближе 2 метров до подземных сетей водопровода, дренажа;</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10) посадка деревьев на расстоянии ближе 2 метров до подземных сетей силового кабеля и кабеля связи, кустарников – 0,7 м.</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1</w:t>
      </w:r>
      <w:r>
        <w:rPr>
          <w:color w:val="000000" w:themeColor="text1"/>
          <w:sz w:val="28"/>
          <w:szCs w:val="28"/>
        </w:rPr>
        <w:t>3</w:t>
      </w:r>
      <w:r w:rsidRPr="00E5638D">
        <w:rPr>
          <w:color w:val="000000" w:themeColor="text1"/>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lastRenderedPageBreak/>
        <w:t>1</w:t>
      </w:r>
      <w:r>
        <w:rPr>
          <w:color w:val="000000" w:themeColor="text1"/>
          <w:sz w:val="28"/>
          <w:szCs w:val="28"/>
        </w:rPr>
        <w:t>3</w:t>
      </w:r>
      <w:r w:rsidRPr="00E5638D">
        <w:rPr>
          <w:color w:val="000000" w:themeColor="text1"/>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1</w:t>
      </w:r>
      <w:r>
        <w:rPr>
          <w:color w:val="000000" w:themeColor="text1"/>
          <w:sz w:val="28"/>
          <w:szCs w:val="28"/>
        </w:rPr>
        <w:t>3</w:t>
      </w:r>
      <w:r w:rsidRPr="00E5638D">
        <w:rPr>
          <w:color w:val="000000" w:themeColor="text1"/>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1</w:t>
      </w:r>
      <w:r>
        <w:rPr>
          <w:color w:val="000000" w:themeColor="text1"/>
          <w:sz w:val="28"/>
          <w:szCs w:val="28"/>
        </w:rPr>
        <w:t>3</w:t>
      </w:r>
      <w:r w:rsidRPr="00E5638D">
        <w:rPr>
          <w:color w:val="000000" w:themeColor="text1"/>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1</w:t>
      </w:r>
      <w:r>
        <w:rPr>
          <w:color w:val="000000" w:themeColor="text1"/>
          <w:sz w:val="28"/>
          <w:szCs w:val="28"/>
        </w:rPr>
        <w:t>3</w:t>
      </w:r>
      <w:r w:rsidRPr="00E5638D">
        <w:rPr>
          <w:color w:val="000000" w:themeColor="text1"/>
          <w:sz w:val="28"/>
          <w:szCs w:val="28"/>
        </w:rPr>
        <w:t>.10. При организации озеленения следует сохранять существующие ландшафты.</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666441" w:rsidRPr="00E5638D" w:rsidRDefault="00666441" w:rsidP="00666441">
      <w:pPr>
        <w:jc w:val="both"/>
        <w:rPr>
          <w:b/>
          <w:color w:val="000000" w:themeColor="text1"/>
          <w:sz w:val="28"/>
          <w:szCs w:val="28"/>
        </w:rPr>
      </w:pPr>
    </w:p>
    <w:p w:rsidR="00666441" w:rsidRPr="00F6589C" w:rsidRDefault="00666441" w:rsidP="00666441">
      <w:pPr>
        <w:pStyle w:val="4"/>
        <w:spacing w:before="0"/>
        <w:ind w:firstLine="709"/>
        <w:jc w:val="both"/>
        <w:rPr>
          <w:color w:val="auto"/>
          <w:sz w:val="28"/>
          <w:szCs w:val="28"/>
        </w:rPr>
      </w:pPr>
      <w:r w:rsidRPr="00F6589C">
        <w:rPr>
          <w:color w:val="auto"/>
          <w:sz w:val="28"/>
          <w:szCs w:val="28"/>
        </w:rPr>
        <w:t>Глава 14. Восстановление зелёных насаждений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1</w:t>
      </w:r>
      <w:r>
        <w:rPr>
          <w:color w:val="000000" w:themeColor="text1"/>
          <w:sz w:val="28"/>
          <w:szCs w:val="28"/>
        </w:rPr>
        <w:t>4</w:t>
      </w:r>
      <w:r w:rsidRPr="00E5638D">
        <w:rPr>
          <w:color w:val="000000" w:themeColor="text1"/>
          <w:sz w:val="28"/>
          <w:szCs w:val="28"/>
        </w:rPr>
        <w:t>.1. Компенсационное озеленение производится с учётом следующих требований:</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3) восстановление производится в пределах территории, где была произведена вырубка, с высадкой деревьев.</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1</w:t>
      </w:r>
      <w:r>
        <w:rPr>
          <w:color w:val="000000" w:themeColor="text1"/>
          <w:sz w:val="28"/>
          <w:szCs w:val="28"/>
        </w:rPr>
        <w:t>4</w:t>
      </w:r>
      <w:r w:rsidRPr="00E5638D">
        <w:rPr>
          <w:color w:val="000000" w:themeColor="text1"/>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66441" w:rsidRPr="00E5638D" w:rsidRDefault="00666441" w:rsidP="00666441">
      <w:pPr>
        <w:ind w:firstLine="709"/>
        <w:jc w:val="both"/>
        <w:rPr>
          <w:color w:val="000000" w:themeColor="text1"/>
          <w:sz w:val="28"/>
          <w:szCs w:val="28"/>
        </w:rPr>
      </w:pPr>
      <w:r w:rsidRPr="00E5638D">
        <w:rPr>
          <w:color w:val="000000" w:themeColor="text1"/>
          <w:sz w:val="28"/>
          <w:szCs w:val="28"/>
        </w:rPr>
        <w:t>1</w:t>
      </w:r>
      <w:r>
        <w:rPr>
          <w:color w:val="000000" w:themeColor="text1"/>
          <w:sz w:val="28"/>
          <w:szCs w:val="28"/>
        </w:rPr>
        <w:t>4</w:t>
      </w:r>
      <w:r w:rsidRPr="00E5638D">
        <w:rPr>
          <w:color w:val="000000" w:themeColor="text1"/>
          <w:sz w:val="28"/>
          <w:szCs w:val="28"/>
        </w:rPr>
        <w:t>.</w:t>
      </w:r>
      <w:r>
        <w:rPr>
          <w:color w:val="000000" w:themeColor="text1"/>
          <w:sz w:val="28"/>
          <w:szCs w:val="28"/>
        </w:rPr>
        <w:t>3</w:t>
      </w:r>
      <w:r w:rsidRPr="00E5638D">
        <w:rPr>
          <w:color w:val="000000" w:themeColor="text1"/>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66441" w:rsidRPr="00696B6C" w:rsidRDefault="00666441" w:rsidP="00666441">
      <w:pPr>
        <w:ind w:firstLine="709"/>
        <w:jc w:val="both"/>
        <w:rPr>
          <w:color w:val="000000" w:themeColor="text1"/>
          <w:sz w:val="28"/>
          <w:szCs w:val="28"/>
        </w:rPr>
      </w:pPr>
    </w:p>
    <w:bookmarkEnd w:id="5"/>
    <w:p w:rsidR="00666441" w:rsidRPr="00F6589C" w:rsidRDefault="00666441" w:rsidP="00666441">
      <w:pPr>
        <w:pStyle w:val="4"/>
        <w:spacing w:before="0"/>
        <w:ind w:firstLine="709"/>
        <w:jc w:val="both"/>
        <w:rPr>
          <w:rFonts w:eastAsia="Calibri"/>
          <w:color w:val="auto"/>
          <w:sz w:val="28"/>
          <w:szCs w:val="28"/>
          <w:lang w:eastAsia="en-US"/>
        </w:rPr>
      </w:pPr>
      <w:r w:rsidRPr="00F6589C">
        <w:rPr>
          <w:rFonts w:eastAsia="Calibri"/>
          <w:color w:val="auto"/>
          <w:sz w:val="28"/>
          <w:szCs w:val="28"/>
          <w:lang w:eastAsia="en-US"/>
        </w:rPr>
        <w:t>Глава 15. Мероприятия по выявлению ядовитых и вредных растений, борьбе с ними, локализации, ликвидации их очагов</w:t>
      </w:r>
    </w:p>
    <w:p w:rsidR="00666441" w:rsidRPr="00E5638D" w:rsidRDefault="00666441" w:rsidP="00666441">
      <w:pPr>
        <w:ind w:firstLine="709"/>
        <w:jc w:val="both"/>
        <w:rPr>
          <w:rFonts w:eastAsia="Calibri"/>
          <w:color w:val="000000" w:themeColor="text1"/>
          <w:sz w:val="28"/>
          <w:szCs w:val="28"/>
          <w:lang w:eastAsia="en-US"/>
        </w:rPr>
      </w:pPr>
      <w:r w:rsidRPr="00E5638D">
        <w:rPr>
          <w:rFonts w:eastAsia="Calibri"/>
          <w:color w:val="000000" w:themeColor="text1"/>
          <w:sz w:val="28"/>
          <w:szCs w:val="28"/>
          <w:lang w:eastAsia="en-US"/>
        </w:rPr>
        <w:t>1</w:t>
      </w:r>
      <w:r>
        <w:rPr>
          <w:rFonts w:eastAsia="Calibri"/>
          <w:color w:val="000000" w:themeColor="text1"/>
          <w:sz w:val="28"/>
          <w:szCs w:val="28"/>
          <w:lang w:eastAsia="en-US"/>
        </w:rPr>
        <w:t>5</w:t>
      </w:r>
      <w:r w:rsidRPr="00E5638D">
        <w:rPr>
          <w:rFonts w:eastAsia="Calibri"/>
          <w:color w:val="000000" w:themeColor="text1"/>
          <w:sz w:val="28"/>
          <w:szCs w:val="28"/>
          <w:lang w:eastAsia="en-US"/>
        </w:rPr>
        <w:t xml:space="preserve">.1. Мероприятия по выявлению </w:t>
      </w:r>
      <w:r w:rsidRPr="00113F61">
        <w:rPr>
          <w:rFonts w:eastAsia="Calibri"/>
          <w:color w:val="000000" w:themeColor="text1"/>
          <w:sz w:val="28"/>
          <w:szCs w:val="28"/>
          <w:lang w:eastAsia="en-US"/>
        </w:rPr>
        <w:t xml:space="preserve">ядовитых и вредных </w:t>
      </w:r>
      <w:r w:rsidRPr="00E5638D">
        <w:rPr>
          <w:rFonts w:eastAsia="Calibri"/>
          <w:color w:val="000000" w:themeColor="text1"/>
          <w:sz w:val="28"/>
          <w:szCs w:val="28"/>
          <w:lang w:eastAsia="en-US"/>
        </w:rPr>
        <w:t>растений, борьбе с ними, локализации, ликвидации их очагов осуществляются:</w:t>
      </w:r>
    </w:p>
    <w:p w:rsidR="00666441" w:rsidRPr="00E5638D" w:rsidRDefault="00666441" w:rsidP="00666441">
      <w:pPr>
        <w:ind w:firstLine="709"/>
        <w:jc w:val="both"/>
        <w:rPr>
          <w:rFonts w:eastAsia="Calibri"/>
          <w:color w:val="000000" w:themeColor="text1"/>
          <w:sz w:val="28"/>
          <w:szCs w:val="28"/>
          <w:lang w:eastAsia="en-US"/>
        </w:rPr>
      </w:pPr>
      <w:r w:rsidRPr="00E5638D">
        <w:rPr>
          <w:rFonts w:eastAsia="Calibri"/>
          <w:color w:val="000000" w:themeColor="text1"/>
          <w:sz w:val="28"/>
          <w:szCs w:val="28"/>
          <w:lang w:eastAsia="en-US"/>
        </w:rPr>
        <w:lastRenderedPageBreak/>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666441" w:rsidRPr="00E5638D" w:rsidRDefault="00666441" w:rsidP="00666441">
      <w:pPr>
        <w:ind w:firstLine="709"/>
        <w:jc w:val="both"/>
        <w:rPr>
          <w:rFonts w:eastAsia="Calibri"/>
          <w:color w:val="000000" w:themeColor="text1"/>
          <w:sz w:val="28"/>
          <w:szCs w:val="28"/>
          <w:lang w:eastAsia="en-US"/>
        </w:rPr>
      </w:pPr>
      <w:r w:rsidRPr="00E5638D">
        <w:rPr>
          <w:rFonts w:eastAsia="Calibri"/>
          <w:color w:val="000000" w:themeColor="text1"/>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666441" w:rsidRPr="00E5638D" w:rsidRDefault="00666441" w:rsidP="00666441">
      <w:pPr>
        <w:ind w:firstLine="709"/>
        <w:jc w:val="both"/>
        <w:rPr>
          <w:rFonts w:eastAsia="Calibri"/>
          <w:color w:val="000000" w:themeColor="text1"/>
          <w:sz w:val="28"/>
          <w:szCs w:val="28"/>
          <w:lang w:eastAsia="en-US"/>
        </w:rPr>
      </w:pPr>
      <w:r w:rsidRPr="00E5638D">
        <w:rPr>
          <w:rFonts w:eastAsia="Calibri"/>
          <w:color w:val="000000" w:themeColor="text1"/>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666441" w:rsidRPr="00E5638D" w:rsidRDefault="00666441" w:rsidP="00666441">
      <w:pPr>
        <w:ind w:firstLine="709"/>
        <w:jc w:val="both"/>
        <w:rPr>
          <w:rFonts w:eastAsia="Calibri"/>
          <w:color w:val="000000" w:themeColor="text1"/>
          <w:sz w:val="28"/>
          <w:szCs w:val="28"/>
          <w:lang w:eastAsia="en-US"/>
        </w:rPr>
      </w:pPr>
      <w:r w:rsidRPr="00E5638D">
        <w:rPr>
          <w:rFonts w:eastAsia="Calibri"/>
          <w:color w:val="000000" w:themeColor="text1"/>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666441" w:rsidRPr="00E5638D" w:rsidRDefault="00666441" w:rsidP="00666441">
      <w:pPr>
        <w:ind w:firstLine="709"/>
        <w:jc w:val="both"/>
        <w:rPr>
          <w:rFonts w:eastAsia="Calibri"/>
          <w:color w:val="000000" w:themeColor="text1"/>
          <w:sz w:val="28"/>
          <w:szCs w:val="28"/>
          <w:lang w:eastAsia="en-US"/>
        </w:rPr>
      </w:pPr>
      <w:r w:rsidRPr="00E5638D">
        <w:rPr>
          <w:rFonts w:eastAsia="Calibri"/>
          <w:color w:val="000000" w:themeColor="text1"/>
          <w:sz w:val="28"/>
          <w:szCs w:val="28"/>
          <w:lang w:eastAsia="en-US"/>
        </w:rPr>
        <w:t xml:space="preserve">Мероприятия по выявлению </w:t>
      </w:r>
      <w:r w:rsidRPr="00113F61">
        <w:rPr>
          <w:rFonts w:eastAsia="Calibri"/>
          <w:color w:val="000000" w:themeColor="text1"/>
          <w:sz w:val="28"/>
          <w:szCs w:val="28"/>
          <w:lang w:eastAsia="en-US"/>
        </w:rPr>
        <w:t xml:space="preserve">ядовитых и вредных </w:t>
      </w:r>
      <w:r w:rsidRPr="00E5638D">
        <w:rPr>
          <w:rFonts w:eastAsia="Calibri"/>
          <w:color w:val="000000" w:themeColor="text1"/>
          <w:sz w:val="28"/>
          <w:szCs w:val="28"/>
          <w:lang w:eastAsia="en-US"/>
        </w:rPr>
        <w:t>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666441" w:rsidRPr="00E5638D" w:rsidRDefault="00666441" w:rsidP="00666441">
      <w:pPr>
        <w:ind w:firstLine="709"/>
        <w:jc w:val="both"/>
        <w:rPr>
          <w:rFonts w:eastAsia="Calibri"/>
          <w:color w:val="000000" w:themeColor="text1"/>
          <w:sz w:val="28"/>
          <w:szCs w:val="28"/>
          <w:lang w:eastAsia="en-US"/>
        </w:rPr>
      </w:pPr>
      <w:r w:rsidRPr="00E5638D">
        <w:rPr>
          <w:rFonts w:eastAsia="Calibri"/>
          <w:color w:val="000000" w:themeColor="text1"/>
          <w:sz w:val="28"/>
          <w:szCs w:val="28"/>
          <w:lang w:eastAsia="en-US"/>
        </w:rPr>
        <w:t>1</w:t>
      </w:r>
      <w:r>
        <w:rPr>
          <w:rFonts w:eastAsia="Calibri"/>
          <w:color w:val="000000" w:themeColor="text1"/>
          <w:sz w:val="28"/>
          <w:szCs w:val="28"/>
          <w:lang w:eastAsia="en-US"/>
        </w:rPr>
        <w:t>5</w:t>
      </w:r>
      <w:r w:rsidRPr="00E5638D">
        <w:rPr>
          <w:rFonts w:eastAsia="Calibri"/>
          <w:color w:val="000000" w:themeColor="text1"/>
          <w:sz w:val="28"/>
          <w:szCs w:val="28"/>
          <w:lang w:eastAsia="en-US"/>
        </w:rPr>
        <w:t xml:space="preserve">.2. В целях своевременного выявления </w:t>
      </w:r>
      <w:r w:rsidRPr="00113F61">
        <w:rPr>
          <w:rFonts w:eastAsia="Calibri"/>
          <w:color w:val="000000" w:themeColor="text1"/>
          <w:sz w:val="28"/>
          <w:szCs w:val="28"/>
          <w:lang w:eastAsia="en-US"/>
        </w:rPr>
        <w:t xml:space="preserve">ядовитых и вредных </w:t>
      </w:r>
      <w:r w:rsidRPr="00E5638D">
        <w:rPr>
          <w:rFonts w:eastAsia="Calibri"/>
          <w:color w:val="000000" w:themeColor="text1"/>
          <w:sz w:val="28"/>
          <w:szCs w:val="28"/>
          <w:lang w:eastAsia="en-US"/>
        </w:rPr>
        <w:t>растений лица, указанные в абзацах втором — пятом пункта 1</w:t>
      </w:r>
      <w:r>
        <w:rPr>
          <w:rFonts w:eastAsia="Calibri"/>
          <w:color w:val="000000" w:themeColor="text1"/>
          <w:sz w:val="28"/>
          <w:szCs w:val="28"/>
          <w:lang w:eastAsia="en-US"/>
        </w:rPr>
        <w:t>5</w:t>
      </w:r>
      <w:r w:rsidRPr="00E5638D">
        <w:rPr>
          <w:rFonts w:eastAsia="Calibri"/>
          <w:color w:val="000000" w:themeColor="text1"/>
          <w:sz w:val="28"/>
          <w:szCs w:val="28"/>
          <w:lang w:eastAsia="en-US"/>
        </w:rPr>
        <w:t>.1 настоящих Правил, собственными силами либо с привлечением третьих лиц (в том числе специализированной организации):</w:t>
      </w:r>
    </w:p>
    <w:p w:rsidR="00666441" w:rsidRPr="00E5638D" w:rsidRDefault="00666441" w:rsidP="00666441">
      <w:pPr>
        <w:ind w:firstLine="709"/>
        <w:jc w:val="both"/>
        <w:rPr>
          <w:rFonts w:eastAsia="Calibri"/>
          <w:color w:val="000000" w:themeColor="text1"/>
          <w:sz w:val="28"/>
          <w:szCs w:val="28"/>
          <w:lang w:eastAsia="en-US"/>
        </w:rPr>
      </w:pPr>
      <w:r w:rsidRPr="00E5638D">
        <w:rPr>
          <w:rFonts w:eastAsia="Calibri"/>
          <w:color w:val="000000" w:themeColor="text1"/>
          <w:sz w:val="28"/>
          <w:szCs w:val="28"/>
          <w:lang w:eastAsia="en-US"/>
        </w:rPr>
        <w:t>- проводят систематические обследования территорий;</w:t>
      </w:r>
    </w:p>
    <w:p w:rsidR="00666441" w:rsidRPr="00E5638D" w:rsidRDefault="00666441" w:rsidP="00666441">
      <w:pPr>
        <w:ind w:firstLine="709"/>
        <w:jc w:val="both"/>
        <w:rPr>
          <w:rFonts w:eastAsia="Calibri"/>
          <w:color w:val="000000" w:themeColor="text1"/>
          <w:sz w:val="28"/>
          <w:szCs w:val="28"/>
          <w:lang w:eastAsia="en-US"/>
        </w:rPr>
      </w:pPr>
      <w:r w:rsidRPr="00E5638D">
        <w:rPr>
          <w:rFonts w:eastAsia="Calibri"/>
          <w:color w:val="000000" w:themeColor="text1"/>
          <w:sz w:val="28"/>
          <w:szCs w:val="28"/>
          <w:lang w:eastAsia="en-US"/>
        </w:rPr>
        <w:t>- проводят фитосанитарные мероприятия по локализации и ликвидации ядовитых</w:t>
      </w:r>
      <w:r>
        <w:rPr>
          <w:rFonts w:eastAsia="Calibri"/>
          <w:color w:val="000000" w:themeColor="text1"/>
          <w:sz w:val="28"/>
          <w:szCs w:val="28"/>
          <w:lang w:eastAsia="en-US"/>
        </w:rPr>
        <w:t xml:space="preserve"> и вредных</w:t>
      </w:r>
      <w:r w:rsidRPr="00E5638D">
        <w:rPr>
          <w:rFonts w:eastAsia="Calibri"/>
          <w:color w:val="000000" w:themeColor="text1"/>
          <w:sz w:val="28"/>
          <w:szCs w:val="28"/>
          <w:lang w:eastAsia="en-US"/>
        </w:rPr>
        <w:t xml:space="preserve"> растений.</w:t>
      </w:r>
    </w:p>
    <w:p w:rsidR="00666441" w:rsidRPr="00E5638D" w:rsidRDefault="00666441" w:rsidP="00666441">
      <w:pPr>
        <w:ind w:firstLine="709"/>
        <w:jc w:val="both"/>
        <w:rPr>
          <w:rFonts w:eastAsia="Calibri"/>
          <w:color w:val="000000" w:themeColor="text1"/>
          <w:sz w:val="28"/>
          <w:szCs w:val="28"/>
          <w:lang w:eastAsia="en-US"/>
        </w:rPr>
      </w:pPr>
      <w:r w:rsidRPr="00E5638D">
        <w:rPr>
          <w:rFonts w:eastAsia="Calibri"/>
          <w:color w:val="000000" w:themeColor="text1"/>
          <w:sz w:val="28"/>
          <w:szCs w:val="28"/>
          <w:lang w:eastAsia="en-US"/>
        </w:rPr>
        <w:t>1</w:t>
      </w:r>
      <w:r>
        <w:rPr>
          <w:rFonts w:eastAsia="Calibri"/>
          <w:color w:val="000000" w:themeColor="text1"/>
          <w:sz w:val="28"/>
          <w:szCs w:val="28"/>
          <w:lang w:eastAsia="en-US"/>
        </w:rPr>
        <w:t>5</w:t>
      </w:r>
      <w:r w:rsidRPr="00E5638D">
        <w:rPr>
          <w:rFonts w:eastAsia="Calibri"/>
          <w:color w:val="000000" w:themeColor="text1"/>
          <w:sz w:val="28"/>
          <w:szCs w:val="28"/>
          <w:lang w:eastAsia="en-US"/>
        </w:rPr>
        <w:t>.3. Лица, указанные в пункте 1</w:t>
      </w:r>
      <w:r>
        <w:rPr>
          <w:rFonts w:eastAsia="Calibri"/>
          <w:color w:val="000000" w:themeColor="text1"/>
          <w:sz w:val="28"/>
          <w:szCs w:val="28"/>
          <w:lang w:eastAsia="en-US"/>
        </w:rPr>
        <w:t>5</w:t>
      </w:r>
      <w:r w:rsidRPr="00E5638D">
        <w:rPr>
          <w:rFonts w:eastAsia="Calibri"/>
          <w:color w:val="000000" w:themeColor="text1"/>
          <w:sz w:val="28"/>
          <w:szCs w:val="28"/>
          <w:lang w:eastAsia="en-US"/>
        </w:rPr>
        <w:t xml:space="preserve">.1 настоящих Правил, принимают меры по защите от зарастания </w:t>
      </w:r>
      <w:r w:rsidRPr="00034544">
        <w:rPr>
          <w:rFonts w:eastAsia="Calibri"/>
          <w:color w:val="000000" w:themeColor="text1"/>
          <w:sz w:val="28"/>
          <w:szCs w:val="28"/>
          <w:lang w:eastAsia="en-US"/>
        </w:rPr>
        <w:t>ядовиты</w:t>
      </w:r>
      <w:r>
        <w:rPr>
          <w:rFonts w:eastAsia="Calibri"/>
          <w:color w:val="000000" w:themeColor="text1"/>
          <w:sz w:val="28"/>
          <w:szCs w:val="28"/>
          <w:lang w:eastAsia="en-US"/>
        </w:rPr>
        <w:t>ми</w:t>
      </w:r>
      <w:r w:rsidRPr="00034544">
        <w:rPr>
          <w:rFonts w:eastAsia="Calibri"/>
          <w:color w:val="000000" w:themeColor="text1"/>
          <w:sz w:val="28"/>
          <w:szCs w:val="28"/>
          <w:lang w:eastAsia="en-US"/>
        </w:rPr>
        <w:t xml:space="preserve"> и вредны</w:t>
      </w:r>
      <w:r>
        <w:rPr>
          <w:rFonts w:eastAsia="Calibri"/>
          <w:color w:val="000000" w:themeColor="text1"/>
          <w:sz w:val="28"/>
          <w:szCs w:val="28"/>
          <w:lang w:eastAsia="en-US"/>
        </w:rPr>
        <w:t>ми</w:t>
      </w:r>
      <w:r w:rsidRPr="00034544">
        <w:rPr>
          <w:rFonts w:eastAsia="Calibri"/>
          <w:color w:val="000000" w:themeColor="text1"/>
          <w:sz w:val="28"/>
          <w:szCs w:val="28"/>
          <w:lang w:eastAsia="en-US"/>
        </w:rPr>
        <w:t xml:space="preserve"> </w:t>
      </w:r>
      <w:r w:rsidRPr="00E5638D">
        <w:rPr>
          <w:rFonts w:eastAsia="Calibri"/>
          <w:color w:val="000000" w:themeColor="text1"/>
          <w:sz w:val="28"/>
          <w:szCs w:val="28"/>
          <w:lang w:eastAsia="en-US"/>
        </w:rPr>
        <w:t xml:space="preserve">растениями и своевременному проведению покоса и мероприятий по </w:t>
      </w:r>
      <w:r>
        <w:rPr>
          <w:rFonts w:eastAsia="Calibri"/>
          <w:color w:val="000000" w:themeColor="text1"/>
          <w:sz w:val="28"/>
          <w:szCs w:val="28"/>
          <w:lang w:eastAsia="en-US"/>
        </w:rPr>
        <w:t xml:space="preserve">их </w:t>
      </w:r>
      <w:r w:rsidRPr="00E5638D">
        <w:rPr>
          <w:rFonts w:eastAsia="Calibri"/>
          <w:color w:val="000000" w:themeColor="text1"/>
          <w:sz w:val="28"/>
          <w:szCs w:val="28"/>
          <w:lang w:eastAsia="en-US"/>
        </w:rPr>
        <w:t>удалению.</w:t>
      </w:r>
    </w:p>
    <w:p w:rsidR="00666441" w:rsidRPr="00E5638D" w:rsidRDefault="00666441" w:rsidP="00666441">
      <w:pPr>
        <w:ind w:firstLine="709"/>
        <w:jc w:val="both"/>
        <w:rPr>
          <w:rFonts w:eastAsia="Calibri"/>
          <w:color w:val="000000" w:themeColor="text1"/>
          <w:sz w:val="28"/>
          <w:szCs w:val="28"/>
          <w:lang w:eastAsia="en-US"/>
        </w:rPr>
      </w:pPr>
      <w:r w:rsidRPr="00E5638D">
        <w:rPr>
          <w:rFonts w:eastAsia="Calibri"/>
          <w:color w:val="000000" w:themeColor="text1"/>
          <w:sz w:val="28"/>
          <w:szCs w:val="28"/>
          <w:lang w:eastAsia="en-US"/>
        </w:rPr>
        <w:t>1</w:t>
      </w:r>
      <w:r>
        <w:rPr>
          <w:rFonts w:eastAsia="Calibri"/>
          <w:color w:val="000000" w:themeColor="text1"/>
          <w:sz w:val="28"/>
          <w:szCs w:val="28"/>
          <w:lang w:eastAsia="en-US"/>
        </w:rPr>
        <w:t>5</w:t>
      </w:r>
      <w:r w:rsidRPr="00E5638D">
        <w:rPr>
          <w:rFonts w:eastAsia="Calibri"/>
          <w:color w:val="000000" w:themeColor="text1"/>
          <w:sz w:val="28"/>
          <w:szCs w:val="28"/>
          <w:lang w:eastAsia="en-US"/>
        </w:rPr>
        <w:t>.4. Лица, указанные в пункте 1</w:t>
      </w:r>
      <w:r>
        <w:rPr>
          <w:rFonts w:eastAsia="Calibri"/>
          <w:color w:val="000000" w:themeColor="text1"/>
          <w:sz w:val="28"/>
          <w:szCs w:val="28"/>
          <w:lang w:eastAsia="en-US"/>
        </w:rPr>
        <w:t>5</w:t>
      </w:r>
      <w:r w:rsidRPr="00E5638D">
        <w:rPr>
          <w:rFonts w:eastAsia="Calibri"/>
          <w:color w:val="000000" w:themeColor="text1"/>
          <w:sz w:val="28"/>
          <w:szCs w:val="28"/>
          <w:lang w:eastAsia="en-US"/>
        </w:rPr>
        <w:t>.1 настоящих Правил, обязаны проводить мероприятия по удалению борщевика Сосновского.</w:t>
      </w:r>
    </w:p>
    <w:p w:rsidR="00666441" w:rsidRPr="00E5638D" w:rsidRDefault="00666441" w:rsidP="00666441">
      <w:pPr>
        <w:ind w:firstLine="709"/>
        <w:jc w:val="both"/>
        <w:rPr>
          <w:rFonts w:eastAsia="Calibri"/>
          <w:color w:val="000000" w:themeColor="text1"/>
          <w:sz w:val="28"/>
          <w:szCs w:val="28"/>
          <w:lang w:eastAsia="en-US"/>
        </w:rPr>
      </w:pPr>
      <w:r w:rsidRPr="00E5638D">
        <w:rPr>
          <w:rFonts w:eastAsia="Calibri"/>
          <w:color w:val="000000" w:themeColor="text1"/>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rsidR="00666441" w:rsidRPr="00E5638D" w:rsidRDefault="00666441" w:rsidP="00666441">
      <w:pPr>
        <w:ind w:firstLine="709"/>
        <w:jc w:val="both"/>
        <w:rPr>
          <w:rFonts w:eastAsia="Calibri"/>
          <w:color w:val="000000" w:themeColor="text1"/>
          <w:sz w:val="28"/>
          <w:szCs w:val="28"/>
          <w:lang w:eastAsia="en-US"/>
        </w:rPr>
      </w:pPr>
      <w:r w:rsidRPr="00E5638D">
        <w:rPr>
          <w:rFonts w:eastAsia="Calibri"/>
          <w:color w:val="000000" w:themeColor="text1"/>
          <w:sz w:val="28"/>
          <w:szCs w:val="28"/>
          <w:lang w:eastAsia="en-US"/>
        </w:rPr>
        <w:t>химическим - опрыскивание очагов произрастания гербицидами и (или) арборицидами;</w:t>
      </w:r>
    </w:p>
    <w:p w:rsidR="00666441" w:rsidRPr="00E5638D" w:rsidRDefault="00666441" w:rsidP="00666441">
      <w:pPr>
        <w:ind w:firstLine="709"/>
        <w:jc w:val="both"/>
        <w:rPr>
          <w:rFonts w:eastAsia="Calibri"/>
          <w:color w:val="000000" w:themeColor="text1"/>
          <w:sz w:val="28"/>
          <w:szCs w:val="28"/>
          <w:lang w:eastAsia="en-US"/>
        </w:rPr>
      </w:pPr>
      <w:r w:rsidRPr="00E5638D">
        <w:rPr>
          <w:rFonts w:eastAsia="Calibri"/>
          <w:color w:val="000000" w:themeColor="text1"/>
          <w:sz w:val="28"/>
          <w:szCs w:val="28"/>
          <w:lang w:eastAsia="en-US"/>
        </w:rPr>
        <w:t>механическим - скашивание, уборка сухих растений, выкапывание корневой системы;</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eastAsia="Calibri" w:hAnsi="Times New Roman" w:cs="Times New Roman"/>
          <w:color w:val="000000" w:themeColor="text1"/>
          <w:sz w:val="28"/>
          <w:szCs w:val="28"/>
          <w:lang w:eastAsia="en-US"/>
        </w:rPr>
        <w:t>агротехническим - обработка почвы, посев многолетних трав.</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p>
    <w:p w:rsidR="00666441" w:rsidRPr="00F6589C" w:rsidRDefault="00666441" w:rsidP="00666441">
      <w:pPr>
        <w:pStyle w:val="4"/>
        <w:spacing w:before="0"/>
        <w:ind w:firstLine="709"/>
        <w:jc w:val="both"/>
        <w:rPr>
          <w:color w:val="auto"/>
          <w:sz w:val="28"/>
          <w:szCs w:val="28"/>
        </w:rPr>
      </w:pPr>
      <w:r w:rsidRPr="00F6589C">
        <w:rPr>
          <w:color w:val="auto"/>
          <w:sz w:val="28"/>
          <w:szCs w:val="28"/>
        </w:rPr>
        <w:t>Глава 16. Места (площадки) накопления твердых коммунальных отходов</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w:t>
      </w:r>
      <w:r w:rsidRPr="00E5638D">
        <w:rPr>
          <w:rFonts w:ascii="Times New Roman" w:hAnsi="Times New Roman" w:cs="Times New Roman"/>
          <w:color w:val="000000" w:themeColor="text1"/>
          <w:sz w:val="28"/>
          <w:szCs w:val="28"/>
        </w:rPr>
        <w:lastRenderedPageBreak/>
        <w:t>обращению с твердыми коммунальными отходами на территории</w:t>
      </w:r>
      <w:r>
        <w:rPr>
          <w:rFonts w:ascii="Times New Roman" w:hAnsi="Times New Roman" w:cs="Times New Roman"/>
          <w:color w:val="000000" w:themeColor="text1"/>
          <w:sz w:val="28"/>
          <w:szCs w:val="28"/>
        </w:rPr>
        <w:t xml:space="preserve"> Смоленской области</w:t>
      </w:r>
      <w:r w:rsidRPr="00E5638D">
        <w:rPr>
          <w:rFonts w:ascii="Times New Roman" w:hAnsi="Times New Roman" w:cs="Times New Roman"/>
          <w:color w:val="000000" w:themeColor="text1"/>
          <w:sz w:val="28"/>
          <w:szCs w:val="28"/>
        </w:rPr>
        <w:t xml:space="preserve">, в соответствии с территориальной схемой обращения с отходами </w:t>
      </w:r>
      <w:r>
        <w:rPr>
          <w:rFonts w:ascii="Times New Roman" w:hAnsi="Times New Roman" w:cs="Times New Roman"/>
          <w:color w:val="000000" w:themeColor="text1"/>
          <w:sz w:val="28"/>
          <w:szCs w:val="28"/>
        </w:rPr>
        <w:t>Смоленской области</w:t>
      </w:r>
      <w:r w:rsidRPr="00E5638D">
        <w:rPr>
          <w:rFonts w:ascii="Times New Roman" w:hAnsi="Times New Roman" w:cs="Times New Roman"/>
          <w:color w:val="000000" w:themeColor="text1"/>
          <w:sz w:val="28"/>
          <w:szCs w:val="28"/>
        </w:rPr>
        <w:t xml:space="preserve">, утверждаемой </w:t>
      </w:r>
      <w:r w:rsidRPr="003C30B3">
        <w:rPr>
          <w:rFonts w:ascii="Times New Roman" w:hAnsi="Times New Roman" w:cs="Times New Roman"/>
          <w:color w:val="000000" w:themeColor="text1"/>
          <w:sz w:val="28"/>
          <w:szCs w:val="28"/>
        </w:rPr>
        <w:t>приказом начальника Департамента Смоленской области по природным ресурсам и экологии от 11.11.2021 №0461/0103</w:t>
      </w:r>
      <w:r w:rsidRPr="00E5638D">
        <w:rPr>
          <w:rFonts w:ascii="Times New Roman" w:hAnsi="Times New Roman" w:cs="Times New Roman"/>
          <w:color w:val="000000" w:themeColor="text1"/>
          <w:sz w:val="28"/>
          <w:szCs w:val="28"/>
        </w:rPr>
        <w:t>.</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Pr="00E5638D">
        <w:rPr>
          <w:rStyle w:val="afb"/>
          <w:rFonts w:ascii="Times New Roman" w:hAnsi="Times New Roman" w:cs="Times New Roman"/>
          <w:color w:val="000000" w:themeColor="text1"/>
          <w:sz w:val="28"/>
          <w:szCs w:val="28"/>
        </w:rPr>
        <w:footnoteReference w:id="2"/>
      </w:r>
      <w:r w:rsidRPr="00E5638D">
        <w:rPr>
          <w:rFonts w:ascii="Times New Roman" w:hAnsi="Times New Roman" w:cs="Times New Roman"/>
          <w:color w:val="000000" w:themeColor="text1"/>
          <w:sz w:val="28"/>
          <w:szCs w:val="28"/>
        </w:rPr>
        <w:t>.</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 бункеры, расположенные на контейнерных площадках;</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на специальных площадках для складирования крупногабаритных отходов (далее – специальные площадки).</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666441" w:rsidRPr="00E5638D" w:rsidRDefault="00666441" w:rsidP="00666441">
      <w:pPr>
        <w:ind w:firstLine="709"/>
        <w:jc w:val="both"/>
        <w:rPr>
          <w:bCs/>
          <w:color w:val="000000" w:themeColor="text1"/>
          <w:sz w:val="28"/>
          <w:szCs w:val="28"/>
        </w:rPr>
      </w:pPr>
      <w:r w:rsidRPr="00E5638D">
        <w:rPr>
          <w:bCs/>
          <w:color w:val="000000" w:themeColor="text1"/>
          <w:sz w:val="28"/>
          <w:szCs w:val="28"/>
        </w:rPr>
        <w:t>1</w:t>
      </w:r>
      <w:r>
        <w:rPr>
          <w:bCs/>
          <w:color w:val="000000" w:themeColor="text1"/>
          <w:sz w:val="28"/>
          <w:szCs w:val="28"/>
        </w:rPr>
        <w:t>6</w:t>
      </w:r>
      <w:r w:rsidRPr="00E5638D">
        <w:rPr>
          <w:bCs/>
          <w:color w:val="000000" w:themeColor="text1"/>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666441" w:rsidRPr="00E5638D" w:rsidRDefault="00666441" w:rsidP="00666441">
      <w:pPr>
        <w:ind w:firstLine="709"/>
        <w:jc w:val="both"/>
        <w:rPr>
          <w:bCs/>
          <w:color w:val="000000" w:themeColor="text1"/>
          <w:sz w:val="28"/>
          <w:szCs w:val="28"/>
        </w:rPr>
      </w:pPr>
      <w:r w:rsidRPr="00E5638D">
        <w:rPr>
          <w:bCs/>
          <w:color w:val="000000" w:themeColor="text1"/>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666441" w:rsidRPr="00E5638D" w:rsidRDefault="00666441" w:rsidP="00666441">
      <w:pPr>
        <w:ind w:firstLine="709"/>
        <w:jc w:val="both"/>
        <w:rPr>
          <w:bCs/>
          <w:color w:val="000000" w:themeColor="text1"/>
          <w:sz w:val="28"/>
          <w:szCs w:val="28"/>
        </w:rPr>
      </w:pPr>
      <w:r w:rsidRPr="00E5638D">
        <w:rPr>
          <w:bCs/>
          <w:color w:val="000000" w:themeColor="text1"/>
          <w:sz w:val="28"/>
          <w:szCs w:val="28"/>
        </w:rPr>
        <w:t xml:space="preserve">Запрещается устраивать ограждение контейнерной площадки из сварной сетки, сетки-рабицы, решеток из прута и прутка, арматуры, бетонных и </w:t>
      </w:r>
      <w:r w:rsidRPr="00E5638D">
        <w:rPr>
          <w:bCs/>
          <w:color w:val="000000" w:themeColor="text1"/>
          <w:sz w:val="28"/>
          <w:szCs w:val="28"/>
        </w:rPr>
        <w:lastRenderedPageBreak/>
        <w:t>железобетонных изделий, дерева, ткани, картона, бумаги, пластиковых изделий, шифера, поддонов, иных подобных изделий и материалов.</w:t>
      </w:r>
    </w:p>
    <w:p w:rsidR="00666441" w:rsidRPr="00E5638D" w:rsidRDefault="00666441" w:rsidP="00666441">
      <w:pPr>
        <w:ind w:firstLine="709"/>
        <w:jc w:val="both"/>
        <w:rPr>
          <w:bCs/>
          <w:color w:val="000000" w:themeColor="text1"/>
          <w:sz w:val="28"/>
          <w:szCs w:val="28"/>
        </w:rPr>
      </w:pPr>
      <w:r w:rsidRPr="00E5638D">
        <w:rPr>
          <w:bCs/>
          <w:color w:val="000000" w:themeColor="text1"/>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666441" w:rsidRPr="00E5638D" w:rsidRDefault="00666441" w:rsidP="00666441">
      <w:pPr>
        <w:ind w:firstLine="709"/>
        <w:jc w:val="both"/>
        <w:rPr>
          <w:bCs/>
          <w:color w:val="000000" w:themeColor="text1"/>
          <w:sz w:val="28"/>
          <w:szCs w:val="28"/>
        </w:rPr>
      </w:pPr>
      <w:r w:rsidRPr="00E5638D">
        <w:rPr>
          <w:bCs/>
          <w:color w:val="000000" w:themeColor="text1"/>
          <w:sz w:val="28"/>
          <w:szCs w:val="28"/>
        </w:rPr>
        <w:t>Контейнерную площадку разрешается освещать в вечерне-ночное время с использованием установок наружного освещения.</w:t>
      </w:r>
    </w:p>
    <w:p w:rsidR="00666441" w:rsidRPr="00E5638D" w:rsidRDefault="00666441" w:rsidP="00666441">
      <w:pPr>
        <w:ind w:firstLine="709"/>
        <w:jc w:val="both"/>
        <w:rPr>
          <w:bCs/>
          <w:color w:val="000000" w:themeColor="text1"/>
          <w:sz w:val="28"/>
          <w:szCs w:val="28"/>
        </w:rPr>
      </w:pPr>
      <w:r w:rsidRPr="00E5638D">
        <w:rPr>
          <w:bCs/>
          <w:color w:val="000000" w:themeColor="text1"/>
          <w:sz w:val="28"/>
          <w:szCs w:val="28"/>
        </w:rPr>
        <w:t>1</w:t>
      </w:r>
      <w:r>
        <w:rPr>
          <w:bCs/>
          <w:color w:val="000000" w:themeColor="text1"/>
          <w:sz w:val="28"/>
          <w:szCs w:val="28"/>
        </w:rPr>
        <w:t>6</w:t>
      </w:r>
      <w:r w:rsidRPr="00E5638D">
        <w:rPr>
          <w:bCs/>
          <w:color w:val="000000" w:themeColor="text1"/>
          <w:sz w:val="28"/>
          <w:szCs w:val="28"/>
        </w:rPr>
        <w:t>.4.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r w:rsidRPr="00E5638D">
        <w:rPr>
          <w:rStyle w:val="afb"/>
          <w:bCs/>
          <w:color w:val="000000" w:themeColor="text1"/>
          <w:sz w:val="28"/>
          <w:szCs w:val="28"/>
          <w:vertAlign w:val="baseline"/>
        </w:rPr>
        <w:t xml:space="preserve"> </w:t>
      </w:r>
    </w:p>
    <w:p w:rsidR="00666441" w:rsidRPr="00E5638D" w:rsidRDefault="00666441" w:rsidP="00666441">
      <w:pPr>
        <w:ind w:firstLine="709"/>
        <w:jc w:val="both"/>
        <w:rPr>
          <w:bCs/>
          <w:color w:val="000000" w:themeColor="text1"/>
          <w:sz w:val="28"/>
          <w:szCs w:val="28"/>
        </w:rPr>
      </w:pPr>
      <w:r w:rsidRPr="00E5638D">
        <w:rPr>
          <w:bCs/>
          <w:color w:val="000000" w:themeColor="text1"/>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24" w:name="_Hlk67486644"/>
      <w:r w:rsidRPr="00E5638D">
        <w:rPr>
          <w:bCs/>
          <w:color w:val="000000" w:themeColor="text1"/>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24"/>
      <w:r w:rsidRPr="00E5638D">
        <w:rPr>
          <w:bCs/>
          <w:color w:val="000000" w:themeColor="text1"/>
          <w:sz w:val="28"/>
          <w:szCs w:val="28"/>
        </w:rPr>
        <w:t>.</w:t>
      </w:r>
    </w:p>
    <w:p w:rsidR="00666441" w:rsidRPr="00E5638D" w:rsidRDefault="00666441" w:rsidP="00666441">
      <w:pPr>
        <w:ind w:firstLine="709"/>
        <w:jc w:val="both"/>
        <w:rPr>
          <w:bCs/>
          <w:color w:val="000000" w:themeColor="text1"/>
          <w:sz w:val="28"/>
          <w:szCs w:val="28"/>
        </w:rPr>
      </w:pPr>
      <w:r w:rsidRPr="00E5638D">
        <w:rPr>
          <w:bCs/>
          <w:color w:val="000000" w:themeColor="text1"/>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666441" w:rsidRPr="00E5638D" w:rsidRDefault="00666441" w:rsidP="00666441">
      <w:pPr>
        <w:ind w:firstLine="709"/>
        <w:jc w:val="both"/>
        <w:rPr>
          <w:bCs/>
          <w:color w:val="000000" w:themeColor="text1"/>
          <w:sz w:val="28"/>
          <w:szCs w:val="28"/>
        </w:rPr>
      </w:pPr>
      <w:r w:rsidRPr="00E5638D">
        <w:rPr>
          <w:bCs/>
          <w:color w:val="000000" w:themeColor="text1"/>
          <w:sz w:val="28"/>
          <w:szCs w:val="28"/>
        </w:rPr>
        <w:t>1</w:t>
      </w:r>
      <w:r>
        <w:rPr>
          <w:bCs/>
          <w:color w:val="000000" w:themeColor="text1"/>
          <w:sz w:val="28"/>
          <w:szCs w:val="28"/>
        </w:rPr>
        <w:t>6</w:t>
      </w:r>
      <w:r w:rsidRPr="00E5638D">
        <w:rPr>
          <w:bCs/>
          <w:color w:val="000000" w:themeColor="text1"/>
          <w:sz w:val="28"/>
          <w:szCs w:val="28"/>
        </w:rPr>
        <w:t>.5.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666441" w:rsidRPr="00E5638D" w:rsidRDefault="00666441" w:rsidP="00666441">
      <w:pPr>
        <w:ind w:firstLine="709"/>
        <w:jc w:val="both"/>
        <w:rPr>
          <w:bCs/>
          <w:color w:val="000000" w:themeColor="text1"/>
          <w:sz w:val="28"/>
          <w:szCs w:val="28"/>
        </w:rPr>
      </w:pPr>
      <w:r w:rsidRPr="00E5638D">
        <w:rPr>
          <w:bCs/>
          <w:color w:val="000000" w:themeColor="text1"/>
          <w:sz w:val="28"/>
          <w:szCs w:val="28"/>
        </w:rPr>
        <w:lastRenderedPageBreak/>
        <w:t>Не допускается промывка контейнеров и (или) бункеров на контейнерных площадках.</w:t>
      </w:r>
    </w:p>
    <w:p w:rsidR="00666441" w:rsidRPr="00E5638D" w:rsidRDefault="00666441" w:rsidP="00666441">
      <w:pPr>
        <w:ind w:firstLine="709"/>
        <w:jc w:val="both"/>
        <w:rPr>
          <w:bCs/>
          <w:color w:val="000000" w:themeColor="text1"/>
          <w:sz w:val="28"/>
          <w:szCs w:val="28"/>
        </w:rPr>
      </w:pPr>
      <w:r w:rsidRPr="00E5638D">
        <w:rPr>
          <w:bCs/>
          <w:color w:val="000000" w:themeColor="text1"/>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666441" w:rsidRPr="00E5638D" w:rsidRDefault="00666441" w:rsidP="00666441">
      <w:pPr>
        <w:ind w:firstLine="709"/>
        <w:jc w:val="both"/>
        <w:rPr>
          <w:bCs/>
          <w:color w:val="000000" w:themeColor="text1"/>
          <w:sz w:val="28"/>
          <w:szCs w:val="28"/>
        </w:rPr>
      </w:pPr>
      <w:r w:rsidRPr="00E5638D">
        <w:rPr>
          <w:bCs/>
          <w:color w:val="000000" w:themeColor="text1"/>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666441" w:rsidRPr="00E5638D" w:rsidRDefault="00666441" w:rsidP="00666441">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.8. Накопление отработанных ртутьсодержащих ламп производится отдельно от других видов отходов в соответствии с </w:t>
      </w:r>
      <w:r w:rsidRPr="00E5638D">
        <w:rPr>
          <w:rFonts w:ascii="Times New Roman" w:hAnsi="Times New Roman" w:cs="Times New Roman"/>
          <w:bCs/>
          <w:color w:val="000000" w:themeColor="text1"/>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E5638D">
        <w:rPr>
          <w:rFonts w:ascii="Times New Roman" w:hAnsi="Times New Roman" w:cs="Times New Roman"/>
          <w:color w:val="000000" w:themeColor="text1"/>
          <w:sz w:val="28"/>
          <w:szCs w:val="28"/>
        </w:rPr>
        <w:t>.</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p>
    <w:p w:rsidR="00666441" w:rsidRPr="00F6589C" w:rsidRDefault="00666441" w:rsidP="00666441">
      <w:pPr>
        <w:pStyle w:val="4"/>
        <w:spacing w:before="0"/>
        <w:ind w:firstLine="709"/>
        <w:jc w:val="both"/>
        <w:rPr>
          <w:color w:val="auto"/>
          <w:sz w:val="28"/>
          <w:szCs w:val="28"/>
        </w:rPr>
      </w:pPr>
      <w:r w:rsidRPr="00F6589C">
        <w:rPr>
          <w:color w:val="auto"/>
          <w:sz w:val="28"/>
          <w:szCs w:val="28"/>
        </w:rPr>
        <w:t>Глава 17. Выпас и прогон сельскохозяйственных животных</w:t>
      </w:r>
    </w:p>
    <w:p w:rsidR="00666441" w:rsidRPr="00E5638D" w:rsidRDefault="00666441" w:rsidP="00666441">
      <w:pPr>
        <w:widowControl w:val="0"/>
        <w:suppressAutoHyphens/>
        <w:autoSpaceDE w:val="0"/>
        <w:ind w:firstLine="709"/>
        <w:jc w:val="both"/>
        <w:rPr>
          <w:color w:val="000000" w:themeColor="text1"/>
          <w:sz w:val="28"/>
          <w:szCs w:val="28"/>
        </w:rPr>
      </w:pPr>
      <w:r>
        <w:rPr>
          <w:color w:val="000000" w:themeColor="text1"/>
          <w:sz w:val="28"/>
          <w:szCs w:val="28"/>
        </w:rPr>
        <w:t>17</w:t>
      </w:r>
      <w:r w:rsidRPr="00E5638D">
        <w:rPr>
          <w:color w:val="000000" w:themeColor="text1"/>
          <w:sz w:val="28"/>
          <w:szCs w:val="28"/>
        </w:rPr>
        <w:t xml:space="preserve">.1. Сельскохозяйственные животные могут быть организованы их </w:t>
      </w:r>
      <w:r w:rsidRPr="00E5638D">
        <w:rPr>
          <w:color w:val="000000" w:themeColor="text1"/>
          <w:sz w:val="28"/>
          <w:szCs w:val="28"/>
        </w:rPr>
        <w:lastRenderedPageBreak/>
        <w:t xml:space="preserve">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666441" w:rsidRPr="00E5638D" w:rsidRDefault="00666441" w:rsidP="00666441">
      <w:pPr>
        <w:widowControl w:val="0"/>
        <w:suppressAutoHyphens/>
        <w:autoSpaceDE w:val="0"/>
        <w:ind w:firstLine="709"/>
        <w:jc w:val="both"/>
        <w:rPr>
          <w:color w:val="000000" w:themeColor="text1"/>
          <w:sz w:val="28"/>
          <w:szCs w:val="28"/>
        </w:rPr>
      </w:pPr>
      <w:r>
        <w:rPr>
          <w:color w:val="000000" w:themeColor="text1"/>
          <w:sz w:val="28"/>
          <w:szCs w:val="28"/>
        </w:rPr>
        <w:t>17</w:t>
      </w:r>
      <w:r w:rsidRPr="00E5638D">
        <w:rPr>
          <w:color w:val="000000" w:themeColor="text1"/>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666441" w:rsidRPr="00E5638D" w:rsidRDefault="00666441" w:rsidP="00666441">
      <w:pPr>
        <w:widowControl w:val="0"/>
        <w:suppressAutoHyphens/>
        <w:autoSpaceDE w:val="0"/>
        <w:ind w:firstLine="709"/>
        <w:jc w:val="both"/>
        <w:rPr>
          <w:color w:val="000000" w:themeColor="text1"/>
          <w:sz w:val="28"/>
          <w:szCs w:val="28"/>
        </w:rPr>
      </w:pPr>
      <w:r>
        <w:rPr>
          <w:color w:val="000000" w:themeColor="text1"/>
          <w:sz w:val="28"/>
          <w:szCs w:val="28"/>
        </w:rPr>
        <w:t>17</w:t>
      </w:r>
      <w:r w:rsidRPr="00E5638D">
        <w:rPr>
          <w:color w:val="000000" w:themeColor="text1"/>
          <w:sz w:val="28"/>
          <w:szCs w:val="28"/>
        </w:rPr>
        <w:t xml:space="preserve">.3. Во всех случаях, предусмотренных пунктами </w:t>
      </w:r>
      <w:r>
        <w:rPr>
          <w:color w:val="000000" w:themeColor="text1"/>
          <w:sz w:val="28"/>
          <w:szCs w:val="28"/>
        </w:rPr>
        <w:t>17</w:t>
      </w:r>
      <w:r w:rsidRPr="00E5638D">
        <w:rPr>
          <w:color w:val="000000" w:themeColor="text1"/>
          <w:sz w:val="28"/>
          <w:szCs w:val="28"/>
        </w:rPr>
        <w:t xml:space="preserve">.1 и </w:t>
      </w:r>
      <w:r>
        <w:rPr>
          <w:color w:val="000000" w:themeColor="text1"/>
          <w:sz w:val="28"/>
          <w:szCs w:val="28"/>
        </w:rPr>
        <w:t>17</w:t>
      </w:r>
      <w:r w:rsidRPr="00E5638D">
        <w:rPr>
          <w:color w:val="000000" w:themeColor="text1"/>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666441" w:rsidRPr="00E5638D" w:rsidRDefault="00666441" w:rsidP="00666441">
      <w:pPr>
        <w:widowControl w:val="0"/>
        <w:suppressAutoHyphens/>
        <w:autoSpaceDE w:val="0"/>
        <w:ind w:firstLine="709"/>
        <w:jc w:val="both"/>
        <w:rPr>
          <w:color w:val="000000" w:themeColor="text1"/>
          <w:sz w:val="28"/>
          <w:szCs w:val="28"/>
        </w:rPr>
      </w:pPr>
      <w:r>
        <w:rPr>
          <w:color w:val="000000" w:themeColor="text1"/>
          <w:sz w:val="28"/>
          <w:szCs w:val="28"/>
        </w:rPr>
        <w:t>17</w:t>
      </w:r>
      <w:r w:rsidRPr="00E5638D">
        <w:rPr>
          <w:color w:val="000000" w:themeColor="text1"/>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666441" w:rsidRPr="00E5638D" w:rsidRDefault="00666441" w:rsidP="00666441">
      <w:pPr>
        <w:widowControl w:val="0"/>
        <w:suppressAutoHyphens/>
        <w:autoSpaceDE w:val="0"/>
        <w:ind w:firstLine="709"/>
        <w:jc w:val="both"/>
        <w:rPr>
          <w:color w:val="000000" w:themeColor="text1"/>
          <w:sz w:val="28"/>
          <w:szCs w:val="28"/>
        </w:rPr>
      </w:pPr>
      <w:r>
        <w:rPr>
          <w:color w:val="000000" w:themeColor="text1"/>
          <w:sz w:val="28"/>
          <w:szCs w:val="28"/>
        </w:rPr>
        <w:t>17</w:t>
      </w:r>
      <w:r w:rsidRPr="00E5638D">
        <w:rPr>
          <w:color w:val="000000" w:themeColor="text1"/>
          <w:sz w:val="28"/>
          <w:szCs w:val="28"/>
        </w:rPr>
        <w:t>.5.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666441" w:rsidRPr="00E5638D" w:rsidRDefault="00666441" w:rsidP="00666441">
      <w:pPr>
        <w:widowControl w:val="0"/>
        <w:suppressAutoHyphens/>
        <w:autoSpaceDE w:val="0"/>
        <w:ind w:firstLine="709"/>
        <w:jc w:val="both"/>
        <w:rPr>
          <w:color w:val="000000" w:themeColor="text1"/>
          <w:sz w:val="28"/>
          <w:szCs w:val="28"/>
        </w:rPr>
      </w:pPr>
      <w:r>
        <w:rPr>
          <w:color w:val="000000" w:themeColor="text1"/>
          <w:sz w:val="28"/>
          <w:szCs w:val="28"/>
        </w:rPr>
        <w:t>17</w:t>
      </w:r>
      <w:r w:rsidRPr="00E5638D">
        <w:rPr>
          <w:color w:val="000000" w:themeColor="text1"/>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 xml:space="preserve">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w:t>
      </w:r>
      <w:r w:rsidRPr="00E5638D">
        <w:rPr>
          <w:color w:val="000000" w:themeColor="text1"/>
          <w:sz w:val="28"/>
          <w:szCs w:val="28"/>
        </w:rPr>
        <w:lastRenderedPageBreak/>
        <w:t>земельных участков, используемых для выпаса сельскохозяйственных животных), зон рекреационного назначения.</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 xml:space="preserve">Время прогона и выпаса сельскохозяйственных животных по территории поселения должно быть определено </w:t>
      </w:r>
      <w:r w:rsidRPr="00E5638D">
        <w:rPr>
          <w:i/>
          <w:iCs/>
          <w:color w:val="000000" w:themeColor="text1"/>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E5638D">
        <w:rPr>
          <w:color w:val="000000" w:themeColor="text1"/>
          <w:sz w:val="28"/>
          <w:szCs w:val="28"/>
        </w:rPr>
        <w:t>.</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666441" w:rsidRPr="00E5638D" w:rsidRDefault="00666441" w:rsidP="00666441">
      <w:pPr>
        <w:widowControl w:val="0"/>
        <w:suppressAutoHyphens/>
        <w:autoSpaceDE w:val="0"/>
        <w:ind w:firstLine="709"/>
        <w:jc w:val="both"/>
        <w:rPr>
          <w:color w:val="000000" w:themeColor="text1"/>
          <w:sz w:val="28"/>
          <w:szCs w:val="28"/>
        </w:rPr>
      </w:pPr>
      <w:r>
        <w:rPr>
          <w:color w:val="000000" w:themeColor="text1"/>
          <w:sz w:val="28"/>
          <w:szCs w:val="28"/>
        </w:rPr>
        <w:t>17</w:t>
      </w:r>
      <w:r w:rsidRPr="00E5638D">
        <w:rPr>
          <w:color w:val="000000" w:themeColor="text1"/>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666441" w:rsidRPr="00E5638D" w:rsidRDefault="00666441" w:rsidP="00666441">
      <w:pPr>
        <w:widowControl w:val="0"/>
        <w:suppressAutoHyphens/>
        <w:autoSpaceDE w:val="0"/>
        <w:ind w:firstLine="709"/>
        <w:jc w:val="both"/>
        <w:rPr>
          <w:color w:val="000000" w:themeColor="text1"/>
          <w:sz w:val="28"/>
          <w:szCs w:val="28"/>
        </w:rPr>
      </w:pPr>
      <w:r>
        <w:rPr>
          <w:color w:val="000000" w:themeColor="text1"/>
          <w:sz w:val="28"/>
          <w:szCs w:val="28"/>
        </w:rPr>
        <w:t>17.</w:t>
      </w:r>
      <w:r w:rsidRPr="00E5638D">
        <w:rPr>
          <w:color w:val="000000" w:themeColor="text1"/>
          <w:sz w:val="28"/>
          <w:szCs w:val="28"/>
        </w:rPr>
        <w:t>8. При осуществлении выпаса сельскохозяйственных животных допускается:</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1) свободный выпас сельскохозяйственных животных на огороженной территории;</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2) выпас сельскохозяйственных животных на неогороженных территориях (пастбищах) под надзором собственника или пастуха.</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Выпас лошадей допускается лишь в их стреноженном состоянии.</w:t>
      </w:r>
    </w:p>
    <w:p w:rsidR="00666441" w:rsidRPr="00E5638D" w:rsidRDefault="00666441" w:rsidP="00666441">
      <w:pPr>
        <w:widowControl w:val="0"/>
        <w:suppressAutoHyphens/>
        <w:autoSpaceDE w:val="0"/>
        <w:ind w:firstLine="709"/>
        <w:jc w:val="both"/>
        <w:rPr>
          <w:color w:val="000000" w:themeColor="text1"/>
          <w:sz w:val="28"/>
          <w:szCs w:val="28"/>
        </w:rPr>
      </w:pPr>
      <w:r>
        <w:rPr>
          <w:color w:val="000000" w:themeColor="text1"/>
          <w:sz w:val="28"/>
          <w:szCs w:val="28"/>
        </w:rPr>
        <w:t>17</w:t>
      </w:r>
      <w:r w:rsidRPr="00E5638D">
        <w:rPr>
          <w:color w:val="000000" w:themeColor="text1"/>
          <w:sz w:val="28"/>
          <w:szCs w:val="28"/>
        </w:rPr>
        <w:t>.9. При осуществлении выпаса и прогона сельскохозяйственных животных запрещается:</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 безнадзорное пребывание сельскохозяйственных животных вне специально отведенных для выпаса и прогона мест;</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 выпас сельскохозяйственных животных на неогороженных территориях (пастбищах) без надзора;</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lastRenderedPageBreak/>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 выпас сельскохозяйственных животных в границах полосы отвода автомобильной дороги;</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 оставлять на автомобильной дороге сельскохозяйственных животных без надзора;</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 вести сельскохозяйственных животных по автомобильной дороге с асфальто- и цементобетонным покрытием при наличии иных путей;</w:t>
      </w:r>
    </w:p>
    <w:p w:rsidR="00666441" w:rsidRPr="00E5638D" w:rsidRDefault="00666441" w:rsidP="00666441">
      <w:pPr>
        <w:widowControl w:val="0"/>
        <w:suppressAutoHyphens/>
        <w:autoSpaceDE w:val="0"/>
        <w:ind w:firstLine="709"/>
        <w:jc w:val="both"/>
        <w:rPr>
          <w:color w:val="000000" w:themeColor="text1"/>
          <w:sz w:val="28"/>
          <w:szCs w:val="28"/>
        </w:rPr>
      </w:pPr>
      <w:r w:rsidRPr="00E5638D">
        <w:rPr>
          <w:color w:val="000000" w:themeColor="text1"/>
          <w:sz w:val="28"/>
          <w:szCs w:val="28"/>
        </w:rPr>
        <w:t>- выпас сельскохозяйственных животных и организация для них летних лагерей, ванн в границах прибрежных защитных полос;</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666441" w:rsidRDefault="00666441" w:rsidP="00666441">
      <w:pPr>
        <w:pStyle w:val="afc"/>
        <w:ind w:firstLine="709"/>
        <w:rPr>
          <w:rFonts w:ascii="Times New Roman" w:hAnsi="Times New Roman" w:cs="Times New Roman"/>
          <w:color w:val="000000" w:themeColor="text1"/>
          <w:sz w:val="28"/>
          <w:szCs w:val="28"/>
        </w:rPr>
      </w:pPr>
    </w:p>
    <w:p w:rsidR="00666441" w:rsidRPr="00F111D3" w:rsidRDefault="00666441" w:rsidP="00666441">
      <w:pPr>
        <w:pStyle w:val="4"/>
        <w:spacing w:before="0"/>
        <w:ind w:firstLine="709"/>
        <w:jc w:val="both"/>
        <w:rPr>
          <w:sz w:val="28"/>
          <w:szCs w:val="28"/>
        </w:rPr>
      </w:pPr>
      <w:r w:rsidRPr="00F111D3">
        <w:rPr>
          <w:sz w:val="28"/>
          <w:szCs w:val="28"/>
        </w:rPr>
        <w:t>Глава 18. Праздничное оформление территории поселения</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Pr="00E5638D">
        <w:rPr>
          <w:rFonts w:ascii="Times New Roman" w:hAnsi="Times New Roman" w:cs="Times New Roman"/>
          <w:color w:val="000000" w:themeColor="text1"/>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Pr="00E5638D">
        <w:rPr>
          <w:rFonts w:ascii="Times New Roman" w:hAnsi="Times New Roman" w:cs="Times New Roman"/>
          <w:color w:val="000000" w:themeColor="text1"/>
          <w:sz w:val="28"/>
          <w:szCs w:val="28"/>
        </w:rPr>
        <w:t>.2. В перечень объектов праздничного оформления могут включаться:</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улицы, бульвары, мостовые сооружения, магистрали;</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места массовых гуляний, парки, скверы, набережные;</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фасады зданий;</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Pr="00E5638D">
        <w:rPr>
          <w:rFonts w:ascii="Times New Roman" w:hAnsi="Times New Roman" w:cs="Times New Roman"/>
          <w:color w:val="000000" w:themeColor="text1"/>
          <w:sz w:val="28"/>
          <w:szCs w:val="28"/>
        </w:rPr>
        <w:t>.3. К элементам праздничного оформления относятся:</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текстильные или нетканые изделия, в том числе с нанесенными на их поверхности графическими изображениями;</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объемно-декоративные сооружения, имеющие несущую конструкцию и внешнее оформление, соответствующее тематике мероприятия;</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 мультимедийное и проекционное оборудование, предназначенное для трансляции текстовой, звуковой, графической и видеоинформации;</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праздничное освещение (иллюминация) улиц, площадей, фасадов зданий и сооружений, в том числе:</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праздничная подсветка фасадов зданий;</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иллюминационные гирлянды и кронштейны;</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подсветка зеленых насаждений;</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праздничное и тематическое оформление пассажирского транспорта;</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государственные и муниципальные флаги, государственная и муниципальная символика;</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декоративные флаги, флажки, стяги;</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информационные и тематические материалы на рекламных конструкциях;</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Pr="00E5638D">
        <w:rPr>
          <w:rFonts w:ascii="Times New Roman" w:hAnsi="Times New Roman" w:cs="Times New Roman"/>
          <w:color w:val="000000" w:themeColor="text1"/>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Pr="00E5638D">
        <w:rPr>
          <w:rFonts w:ascii="Times New Roman" w:hAnsi="Times New Roman" w:cs="Times New Roman"/>
          <w:color w:val="000000" w:themeColor="text1"/>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Pr="00E5638D">
        <w:rPr>
          <w:rFonts w:ascii="Times New Roman" w:hAnsi="Times New Roman" w:cs="Times New Roman"/>
          <w:color w:val="000000" w:themeColor="text1"/>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Pr="00E5638D">
        <w:rPr>
          <w:rFonts w:ascii="Times New Roman" w:hAnsi="Times New Roman" w:cs="Times New Roman"/>
          <w:color w:val="000000" w:themeColor="text1"/>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666441" w:rsidRPr="00E5638D" w:rsidRDefault="00666441" w:rsidP="00666441">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Pr="00E5638D">
        <w:rPr>
          <w:rFonts w:ascii="Times New Roman" w:hAnsi="Times New Roman" w:cs="Times New Roman"/>
          <w:color w:val="000000" w:themeColor="text1"/>
          <w:sz w:val="28"/>
          <w:szCs w:val="28"/>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66441" w:rsidRDefault="00666441" w:rsidP="00666441">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Pr>
          <w:rFonts w:ascii="Times New Roman" w:hAnsi="Times New Roman" w:cs="Times New Roman"/>
          <w:color w:val="000000" w:themeColor="text1"/>
          <w:sz w:val="28"/>
          <w:szCs w:val="28"/>
        </w:rPr>
        <w:t>нные элементы благоустройства.</w:t>
      </w:r>
    </w:p>
    <w:p w:rsidR="00666441" w:rsidRDefault="00666441" w:rsidP="00666441">
      <w:pPr>
        <w:pStyle w:val="afc"/>
        <w:ind w:firstLine="709"/>
        <w:jc w:val="both"/>
        <w:rPr>
          <w:rFonts w:ascii="Times New Roman" w:hAnsi="Times New Roman" w:cs="Times New Roman"/>
          <w:color w:val="000000" w:themeColor="text1"/>
          <w:sz w:val="28"/>
          <w:szCs w:val="28"/>
        </w:rPr>
      </w:pPr>
    </w:p>
    <w:p w:rsidR="00666441" w:rsidRPr="00C749A4" w:rsidRDefault="00666441" w:rsidP="00666441">
      <w:pPr>
        <w:pStyle w:val="afc"/>
        <w:ind w:firstLine="709"/>
        <w:jc w:val="both"/>
        <w:rPr>
          <w:rFonts w:ascii="Times New Roman" w:hAnsi="Times New Roman" w:cs="Times New Roman"/>
          <w:color w:val="000000" w:themeColor="text1"/>
          <w:sz w:val="28"/>
          <w:szCs w:val="28"/>
        </w:rPr>
      </w:pPr>
    </w:p>
    <w:p w:rsidR="00666441" w:rsidRPr="00C749A4" w:rsidRDefault="00666441" w:rsidP="00666441">
      <w:pPr>
        <w:pStyle w:val="4"/>
        <w:spacing w:before="0"/>
        <w:ind w:firstLine="709"/>
        <w:jc w:val="both"/>
        <w:rPr>
          <w:sz w:val="28"/>
          <w:szCs w:val="28"/>
        </w:rPr>
      </w:pPr>
      <w:r w:rsidRPr="00F6589C">
        <w:rPr>
          <w:sz w:val="28"/>
          <w:szCs w:val="28"/>
        </w:rPr>
        <w:t>Глава 19. Ответственность за нарушение Правил</w:t>
      </w:r>
    </w:p>
    <w:p w:rsidR="00666441" w:rsidRPr="00E01242" w:rsidRDefault="00666441" w:rsidP="00666441">
      <w:pPr>
        <w:autoSpaceDE w:val="0"/>
        <w:autoSpaceDN w:val="0"/>
        <w:adjustRightInd w:val="0"/>
        <w:ind w:firstLine="709"/>
        <w:jc w:val="both"/>
        <w:rPr>
          <w:sz w:val="28"/>
          <w:szCs w:val="28"/>
        </w:rPr>
      </w:pPr>
      <w:r>
        <w:rPr>
          <w:color w:val="000000"/>
          <w:sz w:val="28"/>
          <w:szCs w:val="28"/>
        </w:rPr>
        <w:t xml:space="preserve">19.1. </w:t>
      </w:r>
      <w:r w:rsidRPr="00E01242">
        <w:rPr>
          <w:color w:val="000000"/>
          <w:sz w:val="28"/>
          <w:szCs w:val="28"/>
        </w:rPr>
        <w:t>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w:t>
      </w:r>
      <w:r w:rsidRPr="00E01242">
        <w:rPr>
          <w:color w:val="FF0000"/>
          <w:sz w:val="28"/>
          <w:szCs w:val="28"/>
        </w:rPr>
        <w:t xml:space="preserve"> </w:t>
      </w:r>
      <w:r w:rsidRPr="00E01242">
        <w:rPr>
          <w:color w:val="000000"/>
          <w:sz w:val="28"/>
          <w:szCs w:val="28"/>
        </w:rPr>
        <w:t>и законодательством Российской Федерации.</w:t>
      </w:r>
    </w:p>
    <w:p w:rsidR="00666441" w:rsidRPr="00E01242" w:rsidRDefault="00666441" w:rsidP="00666441">
      <w:pPr>
        <w:widowControl w:val="0"/>
        <w:autoSpaceDE w:val="0"/>
        <w:autoSpaceDN w:val="0"/>
        <w:ind w:firstLine="709"/>
        <w:jc w:val="both"/>
        <w:rPr>
          <w:color w:val="000000"/>
          <w:sz w:val="28"/>
          <w:szCs w:val="20"/>
        </w:rPr>
      </w:pPr>
      <w:r>
        <w:rPr>
          <w:color w:val="000000"/>
          <w:sz w:val="28"/>
          <w:szCs w:val="20"/>
        </w:rPr>
        <w:t xml:space="preserve">19.2. </w:t>
      </w:r>
      <w:r w:rsidRPr="00E01242">
        <w:rPr>
          <w:color w:val="000000"/>
          <w:sz w:val="28"/>
          <w:szCs w:val="20"/>
        </w:rPr>
        <w:t xml:space="preserve">Также в соответствии с Федеральным законом от 31 июля 2020 года </w:t>
      </w:r>
      <w:r>
        <w:rPr>
          <w:color w:val="000000"/>
          <w:sz w:val="28"/>
          <w:szCs w:val="20"/>
        </w:rPr>
        <w:t xml:space="preserve">       </w:t>
      </w:r>
      <w:r w:rsidRPr="00E01242">
        <w:rPr>
          <w:color w:val="000000"/>
          <w:sz w:val="28"/>
          <w:szCs w:val="20"/>
        </w:rPr>
        <w:t>№ 248-ФЗ «О государственном контроле (надзоре) и муниципальном контроле в Российской Федерации», решением ______________________</w:t>
      </w:r>
      <w:r>
        <w:rPr>
          <w:color w:val="000000"/>
          <w:sz w:val="28"/>
          <w:szCs w:val="20"/>
        </w:rPr>
        <w:t>_______________</w:t>
      </w:r>
      <w:r w:rsidRPr="00E01242">
        <w:rPr>
          <w:color w:val="000000"/>
          <w:sz w:val="28"/>
          <w:szCs w:val="20"/>
        </w:rPr>
        <w:t>____</w:t>
      </w:r>
    </w:p>
    <w:p w:rsidR="00666441" w:rsidRPr="00DD0E5D" w:rsidRDefault="00666441" w:rsidP="00666441">
      <w:pPr>
        <w:rPr>
          <w:color w:val="000000"/>
          <w:sz w:val="28"/>
          <w:szCs w:val="28"/>
          <w:vertAlign w:val="superscript"/>
        </w:rPr>
      </w:pPr>
      <w:r>
        <w:rPr>
          <w:color w:val="000000"/>
          <w:sz w:val="28"/>
          <w:szCs w:val="28"/>
          <w:vertAlign w:val="superscript"/>
        </w:rPr>
        <w:t xml:space="preserve">                                                                                                      </w:t>
      </w:r>
      <w:r w:rsidRPr="00DD0E5D">
        <w:rPr>
          <w:color w:val="000000"/>
          <w:sz w:val="28"/>
          <w:szCs w:val="28"/>
          <w:vertAlign w:val="superscript"/>
        </w:rPr>
        <w:t>(наименование представительного органа муниципального образования)</w:t>
      </w:r>
    </w:p>
    <w:p w:rsidR="00666441" w:rsidRPr="00E01242" w:rsidRDefault="00666441" w:rsidP="00666441">
      <w:pPr>
        <w:widowControl w:val="0"/>
        <w:autoSpaceDE w:val="0"/>
        <w:autoSpaceDN w:val="0"/>
        <w:jc w:val="both"/>
        <w:rPr>
          <w:color w:val="000000"/>
          <w:sz w:val="28"/>
          <w:szCs w:val="20"/>
        </w:rPr>
      </w:pPr>
      <w:r w:rsidRPr="00E01242">
        <w:rPr>
          <w:color w:val="000000"/>
          <w:sz w:val="28"/>
          <w:szCs w:val="20"/>
        </w:rPr>
        <w:t>от ____ года № ___ «Об утверждении Положения о муниципальном контроле в сфере благоустройства на территории ____________________________________» на</w:t>
      </w:r>
    </w:p>
    <w:p w:rsidR="00666441" w:rsidRPr="00DD0E5D" w:rsidRDefault="00666441" w:rsidP="00666441">
      <w:pPr>
        <w:widowControl w:val="0"/>
        <w:autoSpaceDE w:val="0"/>
        <w:autoSpaceDN w:val="0"/>
        <w:ind w:firstLine="709"/>
        <w:jc w:val="both"/>
        <w:rPr>
          <w:color w:val="000000"/>
          <w:sz w:val="28"/>
          <w:szCs w:val="28"/>
          <w:vertAlign w:val="superscript"/>
        </w:rPr>
      </w:pPr>
      <w:r w:rsidRPr="00DD0E5D">
        <w:rPr>
          <w:color w:val="000000"/>
          <w:sz w:val="28"/>
          <w:szCs w:val="28"/>
          <w:vertAlign w:val="superscript"/>
        </w:rPr>
        <w:tab/>
      </w:r>
      <w:r w:rsidRPr="00DD0E5D">
        <w:rPr>
          <w:color w:val="000000"/>
          <w:sz w:val="28"/>
          <w:szCs w:val="28"/>
          <w:vertAlign w:val="superscript"/>
        </w:rPr>
        <w:tab/>
      </w:r>
      <w:r w:rsidRPr="00DD0E5D">
        <w:rPr>
          <w:color w:val="000000"/>
          <w:sz w:val="28"/>
          <w:szCs w:val="28"/>
          <w:vertAlign w:val="superscript"/>
        </w:rPr>
        <w:tab/>
      </w:r>
      <w:r w:rsidRPr="00DD0E5D">
        <w:rPr>
          <w:color w:val="000000"/>
          <w:sz w:val="28"/>
          <w:szCs w:val="28"/>
          <w:vertAlign w:val="superscript"/>
        </w:rPr>
        <w:tab/>
      </w:r>
      <w:r w:rsidRPr="00DD0E5D">
        <w:rPr>
          <w:color w:val="000000"/>
          <w:sz w:val="28"/>
          <w:szCs w:val="28"/>
          <w:vertAlign w:val="superscript"/>
        </w:rPr>
        <w:tab/>
        <w:t xml:space="preserve">                   (наименование муниципального образования)</w:t>
      </w:r>
    </w:p>
    <w:p w:rsidR="00666441" w:rsidRPr="00E01242" w:rsidRDefault="00666441" w:rsidP="00666441">
      <w:pPr>
        <w:widowControl w:val="0"/>
        <w:autoSpaceDE w:val="0"/>
        <w:autoSpaceDN w:val="0"/>
        <w:jc w:val="both"/>
        <w:rPr>
          <w:color w:val="000000"/>
          <w:sz w:val="28"/>
          <w:szCs w:val="20"/>
        </w:rPr>
      </w:pPr>
      <w:r w:rsidRPr="00E01242">
        <w:rPr>
          <w:color w:val="000000"/>
          <w:sz w:val="28"/>
          <w:szCs w:val="20"/>
        </w:rPr>
        <w:t>территории __________________________________ осуществляется муниципальный</w:t>
      </w:r>
    </w:p>
    <w:p w:rsidR="00666441" w:rsidRPr="00DD0E5D" w:rsidRDefault="00666441" w:rsidP="00666441">
      <w:pPr>
        <w:widowControl w:val="0"/>
        <w:autoSpaceDE w:val="0"/>
        <w:autoSpaceDN w:val="0"/>
        <w:jc w:val="both"/>
        <w:rPr>
          <w:color w:val="000000"/>
          <w:sz w:val="28"/>
          <w:szCs w:val="28"/>
          <w:vertAlign w:val="superscript"/>
        </w:rPr>
      </w:pPr>
      <w:r w:rsidRPr="00DD0E5D">
        <w:rPr>
          <w:color w:val="000000"/>
          <w:sz w:val="28"/>
          <w:szCs w:val="28"/>
          <w:vertAlign w:val="superscript"/>
        </w:rPr>
        <w:t xml:space="preserve">                              </w:t>
      </w:r>
      <w:r>
        <w:rPr>
          <w:color w:val="000000"/>
          <w:sz w:val="28"/>
          <w:szCs w:val="28"/>
          <w:vertAlign w:val="superscript"/>
        </w:rPr>
        <w:t xml:space="preserve">           </w:t>
      </w:r>
      <w:r w:rsidRPr="00DD0E5D">
        <w:rPr>
          <w:color w:val="000000"/>
          <w:sz w:val="28"/>
          <w:szCs w:val="28"/>
          <w:vertAlign w:val="superscript"/>
        </w:rPr>
        <w:t xml:space="preserve"> (наименование муниципального образования)</w:t>
      </w:r>
    </w:p>
    <w:p w:rsidR="00666441" w:rsidRPr="00E01242" w:rsidRDefault="00666441" w:rsidP="00666441">
      <w:pPr>
        <w:widowControl w:val="0"/>
        <w:autoSpaceDE w:val="0"/>
        <w:autoSpaceDN w:val="0"/>
        <w:jc w:val="both"/>
        <w:rPr>
          <w:b/>
          <w:color w:val="000000"/>
          <w:sz w:val="20"/>
          <w:szCs w:val="20"/>
        </w:rPr>
      </w:pPr>
      <w:r w:rsidRPr="00E01242">
        <w:rPr>
          <w:color w:val="000000"/>
          <w:sz w:val="28"/>
          <w:szCs w:val="20"/>
        </w:rPr>
        <w:t>контроль в сфере благоустройства.</w:t>
      </w:r>
    </w:p>
    <w:p w:rsidR="00666441" w:rsidRPr="00E01242" w:rsidRDefault="00666441" w:rsidP="00666441">
      <w:pPr>
        <w:widowControl w:val="0"/>
        <w:autoSpaceDE w:val="0"/>
        <w:autoSpaceDN w:val="0"/>
        <w:ind w:firstLine="709"/>
        <w:jc w:val="both"/>
        <w:rPr>
          <w:color w:val="000000"/>
          <w:sz w:val="28"/>
          <w:szCs w:val="20"/>
        </w:rPr>
      </w:pPr>
      <w:r>
        <w:rPr>
          <w:color w:val="000000"/>
          <w:sz w:val="28"/>
          <w:szCs w:val="20"/>
        </w:rPr>
        <w:t>19.3</w:t>
      </w:r>
      <w:r w:rsidRPr="00E01242">
        <w:rPr>
          <w:color w:val="000000"/>
          <w:sz w:val="28"/>
          <w:szCs w:val="20"/>
        </w:rPr>
        <w:t>. Одним из механизмов контроля за соблюдением Правил является общественный контроль.</w:t>
      </w:r>
    </w:p>
    <w:p w:rsidR="00666441" w:rsidRPr="00E01242" w:rsidRDefault="00666441" w:rsidP="00666441">
      <w:pPr>
        <w:widowControl w:val="0"/>
        <w:autoSpaceDE w:val="0"/>
        <w:autoSpaceDN w:val="0"/>
        <w:ind w:firstLine="709"/>
        <w:jc w:val="both"/>
        <w:rPr>
          <w:color w:val="000000"/>
          <w:sz w:val="28"/>
          <w:szCs w:val="20"/>
        </w:rPr>
      </w:pPr>
      <w:r w:rsidRPr="00E01242">
        <w:rPr>
          <w:color w:val="000000"/>
          <w:sz w:val="28"/>
          <w:szCs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666441" w:rsidRPr="00E01242" w:rsidRDefault="00666441" w:rsidP="00666441">
      <w:pPr>
        <w:widowControl w:val="0"/>
        <w:autoSpaceDE w:val="0"/>
        <w:autoSpaceDN w:val="0"/>
        <w:ind w:firstLine="709"/>
        <w:jc w:val="both"/>
        <w:rPr>
          <w:color w:val="000000"/>
          <w:sz w:val="28"/>
          <w:szCs w:val="20"/>
        </w:rPr>
      </w:pPr>
      <w:r w:rsidRPr="00E01242">
        <w:rPr>
          <w:color w:val="000000"/>
          <w:sz w:val="28"/>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666441" w:rsidRPr="00F6589C" w:rsidRDefault="00666441" w:rsidP="00F6589C">
      <w:pPr>
        <w:widowControl w:val="0"/>
        <w:autoSpaceDE w:val="0"/>
        <w:autoSpaceDN w:val="0"/>
        <w:ind w:firstLine="709"/>
        <w:jc w:val="both"/>
        <w:rPr>
          <w:color w:val="000000"/>
          <w:sz w:val="28"/>
          <w:szCs w:val="20"/>
        </w:rPr>
      </w:pPr>
      <w:r w:rsidRPr="00E01242">
        <w:rPr>
          <w:color w:val="000000"/>
          <w:sz w:val="28"/>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6589C" w:rsidRDefault="00F6589C" w:rsidP="00F6589C">
      <w:pPr>
        <w:widowControl w:val="0"/>
        <w:autoSpaceDE w:val="0"/>
        <w:autoSpaceDN w:val="0"/>
        <w:outlineLvl w:val="1"/>
        <w:rPr>
          <w:color w:val="000000" w:themeColor="text1"/>
        </w:rPr>
      </w:pPr>
    </w:p>
    <w:p w:rsidR="00666441" w:rsidRPr="00696B6C" w:rsidRDefault="00666441" w:rsidP="00F6589C">
      <w:pPr>
        <w:widowControl w:val="0"/>
        <w:autoSpaceDE w:val="0"/>
        <w:autoSpaceDN w:val="0"/>
        <w:outlineLvl w:val="1"/>
      </w:pPr>
      <w:r w:rsidRPr="00696B6C">
        <w:t>Приложение</w:t>
      </w:r>
    </w:p>
    <w:p w:rsidR="00666441" w:rsidRPr="00696B6C" w:rsidRDefault="00666441" w:rsidP="00666441">
      <w:pPr>
        <w:widowControl w:val="0"/>
        <w:autoSpaceDE w:val="0"/>
        <w:autoSpaceDN w:val="0"/>
        <w:ind w:left="5103"/>
      </w:pPr>
      <w:r w:rsidRPr="00696B6C">
        <w:t xml:space="preserve">к Правилам благоустройства территории </w:t>
      </w:r>
    </w:p>
    <w:p w:rsidR="00666441" w:rsidRPr="00696B6C" w:rsidRDefault="00666441" w:rsidP="00666441">
      <w:pPr>
        <w:widowControl w:val="0"/>
        <w:autoSpaceDE w:val="0"/>
        <w:autoSpaceDN w:val="0"/>
        <w:ind w:left="5103"/>
      </w:pPr>
      <w:r w:rsidRPr="00696B6C">
        <w:t>__________________________________</w:t>
      </w:r>
      <w:r>
        <w:t>______</w:t>
      </w:r>
      <w:r w:rsidRPr="00696B6C">
        <w:t>__,</w:t>
      </w:r>
    </w:p>
    <w:p w:rsidR="00666441" w:rsidRPr="00696B6C" w:rsidRDefault="00666441" w:rsidP="00666441">
      <w:pPr>
        <w:widowControl w:val="0"/>
        <w:autoSpaceDE w:val="0"/>
        <w:autoSpaceDN w:val="0"/>
        <w:ind w:left="5103"/>
        <w:rPr>
          <w:i/>
          <w:vertAlign w:val="superscript"/>
        </w:rPr>
      </w:pPr>
      <w:r w:rsidRPr="00696B6C">
        <w:rPr>
          <w:i/>
          <w:vertAlign w:val="superscript"/>
        </w:rPr>
        <w:t>(наименование муниципального образования)</w:t>
      </w:r>
    </w:p>
    <w:p w:rsidR="00666441" w:rsidRPr="00696B6C" w:rsidRDefault="00666441" w:rsidP="00666441">
      <w:pPr>
        <w:widowControl w:val="0"/>
        <w:autoSpaceDE w:val="0"/>
        <w:autoSpaceDN w:val="0"/>
        <w:ind w:left="5103"/>
      </w:pPr>
      <w:r w:rsidRPr="00696B6C">
        <w:t>утвержденным Решение</w:t>
      </w:r>
      <w:r>
        <w:t>м</w:t>
      </w:r>
      <w:r w:rsidRPr="00696B6C">
        <w:t xml:space="preserve"> </w:t>
      </w:r>
    </w:p>
    <w:p w:rsidR="00666441" w:rsidRPr="00696B6C" w:rsidRDefault="00666441" w:rsidP="00666441">
      <w:pPr>
        <w:widowControl w:val="0"/>
        <w:autoSpaceDE w:val="0"/>
        <w:autoSpaceDN w:val="0"/>
        <w:ind w:left="5103"/>
      </w:pPr>
      <w:r w:rsidRPr="00696B6C">
        <w:t>__________________________________</w:t>
      </w:r>
      <w:r>
        <w:t>_____</w:t>
      </w:r>
      <w:r w:rsidRPr="00696B6C">
        <w:t>___</w:t>
      </w:r>
    </w:p>
    <w:p w:rsidR="00666441" w:rsidRPr="00696B6C" w:rsidRDefault="00666441" w:rsidP="00666441">
      <w:pPr>
        <w:widowControl w:val="0"/>
        <w:autoSpaceDE w:val="0"/>
        <w:autoSpaceDN w:val="0"/>
        <w:ind w:left="5103"/>
        <w:rPr>
          <w:i/>
          <w:vertAlign w:val="superscript"/>
        </w:rPr>
      </w:pPr>
      <w:r w:rsidRPr="00696B6C">
        <w:rPr>
          <w:i/>
          <w:vertAlign w:val="superscript"/>
        </w:rPr>
        <w:t>(наименование представительного органа муниципального образования)</w:t>
      </w:r>
    </w:p>
    <w:p w:rsidR="00666441" w:rsidRPr="00696B6C" w:rsidRDefault="00666441" w:rsidP="00666441">
      <w:pPr>
        <w:widowControl w:val="0"/>
        <w:autoSpaceDE w:val="0"/>
        <w:autoSpaceDN w:val="0"/>
        <w:ind w:left="5103"/>
        <w:rPr>
          <w:vertAlign w:val="superscript"/>
        </w:rPr>
      </w:pPr>
      <w:r>
        <w:rPr>
          <w:vertAlign w:val="superscript"/>
        </w:rPr>
        <w:t>от _________ № ____</w:t>
      </w:r>
    </w:p>
    <w:p w:rsidR="00666441" w:rsidRDefault="00666441" w:rsidP="00666441">
      <w:pPr>
        <w:widowControl w:val="0"/>
        <w:autoSpaceDE w:val="0"/>
        <w:autoSpaceDN w:val="0"/>
        <w:jc w:val="center"/>
        <w:rPr>
          <w:b/>
          <w:sz w:val="28"/>
          <w:szCs w:val="20"/>
        </w:rPr>
      </w:pPr>
    </w:p>
    <w:p w:rsidR="00666441" w:rsidRPr="00817D07" w:rsidRDefault="00666441" w:rsidP="00666441">
      <w:pPr>
        <w:widowControl w:val="0"/>
        <w:autoSpaceDE w:val="0"/>
        <w:autoSpaceDN w:val="0"/>
        <w:jc w:val="center"/>
        <w:rPr>
          <w:b/>
          <w:sz w:val="28"/>
          <w:szCs w:val="20"/>
        </w:rPr>
      </w:pPr>
      <w:r w:rsidRPr="00817D07">
        <w:rPr>
          <w:b/>
          <w:sz w:val="28"/>
          <w:szCs w:val="20"/>
        </w:rPr>
        <w:lastRenderedPageBreak/>
        <w:t>ПЕРЕЧЕНЬ</w:t>
      </w:r>
    </w:p>
    <w:p w:rsidR="00666441" w:rsidRPr="00817D07" w:rsidRDefault="00666441" w:rsidP="00666441">
      <w:pPr>
        <w:widowControl w:val="0"/>
        <w:autoSpaceDE w:val="0"/>
        <w:autoSpaceDN w:val="0"/>
        <w:jc w:val="center"/>
        <w:rPr>
          <w:b/>
          <w:sz w:val="28"/>
          <w:szCs w:val="20"/>
        </w:rPr>
      </w:pPr>
      <w:r w:rsidRPr="00817D07">
        <w:rPr>
          <w:b/>
          <w:sz w:val="28"/>
          <w:szCs w:val="20"/>
        </w:rPr>
        <w:t>СВОДОВ ПРАВИЛ, НАЦИОНАЛЬНЫХ СТАНДАРТОВ И ТЕХНИЧЕСКИХ</w:t>
      </w:r>
    </w:p>
    <w:p w:rsidR="00666441" w:rsidRPr="005F388C" w:rsidRDefault="00666441" w:rsidP="00666441">
      <w:pPr>
        <w:widowControl w:val="0"/>
        <w:autoSpaceDE w:val="0"/>
        <w:autoSpaceDN w:val="0"/>
        <w:jc w:val="center"/>
        <w:rPr>
          <w:b/>
          <w:i/>
          <w:sz w:val="28"/>
          <w:szCs w:val="20"/>
        </w:rPr>
      </w:pPr>
      <w:r w:rsidRPr="00817D07">
        <w:rPr>
          <w:b/>
          <w:sz w:val="28"/>
          <w:szCs w:val="20"/>
        </w:rPr>
        <w:t xml:space="preserve">РЕГЛАМЕНТОВ, </w:t>
      </w:r>
      <w:r>
        <w:rPr>
          <w:b/>
          <w:sz w:val="28"/>
          <w:szCs w:val="20"/>
        </w:rPr>
        <w:t xml:space="preserve">ПРИМЕНЯЕМЫХ ПРИ РАЗРАБОТКЕ </w:t>
      </w:r>
      <w:r w:rsidRPr="00817D07">
        <w:rPr>
          <w:b/>
          <w:sz w:val="28"/>
          <w:szCs w:val="20"/>
        </w:rPr>
        <w:t>НОРМ И ПРАВИЛ ПО БЛАГОУСТРОЙСТВУ ТЕРРИТОРИ</w:t>
      </w:r>
      <w:r>
        <w:rPr>
          <w:b/>
          <w:sz w:val="28"/>
          <w:szCs w:val="20"/>
        </w:rPr>
        <w:t>И _________________________________</w:t>
      </w:r>
      <w:r>
        <w:t xml:space="preserve">                 </w:t>
      </w:r>
      <w:r w:rsidRPr="005F388C">
        <w:rPr>
          <w:i/>
        </w:rPr>
        <w:t>(</w:t>
      </w:r>
      <w:r>
        <w:rPr>
          <w:b/>
          <w:i/>
          <w:sz w:val="28"/>
          <w:szCs w:val="20"/>
        </w:rPr>
        <w:t xml:space="preserve">наименование </w:t>
      </w:r>
      <w:r w:rsidRPr="005F388C">
        <w:rPr>
          <w:b/>
          <w:i/>
          <w:sz w:val="28"/>
          <w:szCs w:val="20"/>
        </w:rPr>
        <w:t>муниципального образования</w:t>
      </w:r>
      <w:r w:rsidRPr="005F388C">
        <w:rPr>
          <w:i/>
          <w:sz w:val="28"/>
          <w:szCs w:val="20"/>
        </w:rPr>
        <w:t>)</w:t>
      </w:r>
    </w:p>
    <w:p w:rsidR="00666441" w:rsidRPr="005F388C" w:rsidRDefault="00666441" w:rsidP="00666441">
      <w:pPr>
        <w:widowControl w:val="0"/>
        <w:autoSpaceDE w:val="0"/>
        <w:autoSpaceDN w:val="0"/>
        <w:jc w:val="center"/>
        <w:rPr>
          <w:b/>
          <w:i/>
          <w:sz w:val="28"/>
          <w:szCs w:val="20"/>
        </w:rPr>
      </w:pPr>
    </w:p>
    <w:p w:rsidR="00666441" w:rsidRPr="00817D07" w:rsidRDefault="00666441" w:rsidP="00666441">
      <w:pPr>
        <w:widowControl w:val="0"/>
        <w:autoSpaceDE w:val="0"/>
        <w:autoSpaceDN w:val="0"/>
        <w:ind w:firstLine="540"/>
        <w:jc w:val="both"/>
        <w:rPr>
          <w:color w:val="000000" w:themeColor="text1"/>
          <w:sz w:val="28"/>
          <w:szCs w:val="28"/>
        </w:rPr>
      </w:pPr>
    </w:p>
    <w:p w:rsidR="00666441" w:rsidRPr="00817D07" w:rsidRDefault="00666441"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 «</w:t>
      </w:r>
      <w:hyperlink r:id="rId8" w:history="1">
        <w:r w:rsidRPr="00817D07">
          <w:rPr>
            <w:rFonts w:ascii="Times New Roman" w:hAnsi="Times New Roman" w:cs="Times New Roman"/>
            <w:color w:val="000000" w:themeColor="text1"/>
            <w:sz w:val="28"/>
            <w:szCs w:val="28"/>
          </w:rPr>
          <w:t>СП 42.13330.2016</w:t>
        </w:r>
      </w:hyperlink>
      <w:r w:rsidRPr="00817D07">
        <w:rPr>
          <w:rFonts w:ascii="Times New Roman" w:hAnsi="Times New Roman" w:cs="Times New Roman"/>
          <w:color w:val="000000" w:themeColor="text1"/>
          <w:sz w:val="28"/>
          <w:szCs w:val="28"/>
        </w:rPr>
        <w:t xml:space="preserve"> «СНиП 2.07.01-89* Градостроительство. Планировка и застройка городских и сельских поселений»;</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 w:history="1">
        <w:r w:rsidR="00666441" w:rsidRPr="00817D07">
          <w:rPr>
            <w:rFonts w:ascii="Times New Roman" w:hAnsi="Times New Roman" w:cs="Times New Roman"/>
            <w:color w:val="000000" w:themeColor="text1"/>
            <w:sz w:val="28"/>
            <w:szCs w:val="28"/>
          </w:rPr>
          <w:t>СП 476.1325800.2020</w:t>
        </w:r>
      </w:hyperlink>
      <w:r w:rsidR="00666441" w:rsidRPr="00817D07">
        <w:rPr>
          <w:rFonts w:ascii="Times New Roman" w:hAnsi="Times New Roman" w:cs="Times New Roman"/>
          <w:color w:val="000000" w:themeColor="text1"/>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0" w:history="1">
        <w:r w:rsidR="00666441" w:rsidRPr="00817D07">
          <w:rPr>
            <w:rFonts w:ascii="Times New Roman" w:hAnsi="Times New Roman" w:cs="Times New Roman"/>
            <w:color w:val="000000" w:themeColor="text1"/>
            <w:sz w:val="28"/>
            <w:szCs w:val="28"/>
          </w:rPr>
          <w:t>СП 82.13330.2016</w:t>
        </w:r>
      </w:hyperlink>
      <w:r w:rsidR="00666441" w:rsidRPr="00817D07">
        <w:rPr>
          <w:rFonts w:ascii="Times New Roman" w:hAnsi="Times New Roman" w:cs="Times New Roman"/>
          <w:color w:val="000000" w:themeColor="text1"/>
          <w:sz w:val="28"/>
          <w:szCs w:val="28"/>
        </w:rPr>
        <w:t xml:space="preserve"> «Свод правил. Благоустройство территорий. Актуализированная редакция СНиП III-10-75»;</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1" w:history="1">
        <w:r w:rsidR="00666441" w:rsidRPr="00817D07">
          <w:rPr>
            <w:rFonts w:ascii="Times New Roman" w:hAnsi="Times New Roman" w:cs="Times New Roman"/>
            <w:color w:val="000000" w:themeColor="text1"/>
            <w:sz w:val="28"/>
            <w:szCs w:val="28"/>
          </w:rPr>
          <w:t>СП 475.1325800.2020</w:t>
        </w:r>
      </w:hyperlink>
      <w:r w:rsidR="00666441" w:rsidRPr="00817D07">
        <w:rPr>
          <w:rFonts w:ascii="Times New Roman" w:hAnsi="Times New Roman" w:cs="Times New Roman"/>
          <w:color w:val="000000" w:themeColor="text1"/>
          <w:sz w:val="28"/>
          <w:szCs w:val="28"/>
        </w:rPr>
        <w:t xml:space="preserve"> «Свод правил. Парки. Правила градостроительного проектирования и благоустройства»;</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2" w:history="1">
        <w:r w:rsidR="00666441" w:rsidRPr="00817D07">
          <w:rPr>
            <w:rFonts w:ascii="Times New Roman" w:hAnsi="Times New Roman" w:cs="Times New Roman"/>
            <w:color w:val="000000" w:themeColor="text1"/>
            <w:sz w:val="28"/>
            <w:szCs w:val="28"/>
          </w:rPr>
          <w:t>СП 45.13330.2017</w:t>
        </w:r>
      </w:hyperlink>
      <w:r w:rsidR="00666441" w:rsidRPr="00817D07">
        <w:rPr>
          <w:rFonts w:ascii="Times New Roman" w:hAnsi="Times New Roman" w:cs="Times New Roman"/>
          <w:color w:val="000000" w:themeColor="text1"/>
          <w:sz w:val="28"/>
          <w:szCs w:val="28"/>
        </w:rPr>
        <w:t xml:space="preserve"> «Свод правил. Земляные сооружения, основания и фундаменты. Актуализированная редакция СНиП 3.02.01-87»;</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3" w:history="1">
        <w:r w:rsidR="00666441" w:rsidRPr="00817D07">
          <w:rPr>
            <w:rFonts w:ascii="Times New Roman" w:hAnsi="Times New Roman" w:cs="Times New Roman"/>
            <w:color w:val="000000" w:themeColor="text1"/>
            <w:sz w:val="28"/>
            <w:szCs w:val="28"/>
          </w:rPr>
          <w:t>СП 48.13330.2019</w:t>
        </w:r>
      </w:hyperlink>
      <w:r w:rsidR="00666441" w:rsidRPr="00817D07">
        <w:rPr>
          <w:rFonts w:ascii="Times New Roman" w:hAnsi="Times New Roman" w:cs="Times New Roman"/>
          <w:color w:val="000000" w:themeColor="text1"/>
          <w:sz w:val="28"/>
          <w:szCs w:val="28"/>
        </w:rPr>
        <w:t xml:space="preserve"> «Свод правил. Организация строительства. СНиП 12-01-2004»;</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4" w:history="1">
        <w:r w:rsidR="00666441" w:rsidRPr="00817D07">
          <w:rPr>
            <w:rFonts w:ascii="Times New Roman" w:hAnsi="Times New Roman" w:cs="Times New Roman"/>
            <w:color w:val="000000" w:themeColor="text1"/>
            <w:sz w:val="28"/>
            <w:szCs w:val="28"/>
          </w:rPr>
          <w:t>СП 116.13330.2012</w:t>
        </w:r>
      </w:hyperlink>
      <w:r w:rsidR="00666441" w:rsidRPr="00817D07">
        <w:rPr>
          <w:rFonts w:ascii="Times New Roman" w:hAnsi="Times New Roman" w:cs="Times New Roman"/>
          <w:color w:val="000000" w:themeColor="text1"/>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5" w:history="1">
        <w:r w:rsidR="00666441" w:rsidRPr="00817D07">
          <w:rPr>
            <w:rFonts w:ascii="Times New Roman" w:hAnsi="Times New Roman" w:cs="Times New Roman"/>
            <w:color w:val="000000" w:themeColor="text1"/>
            <w:sz w:val="28"/>
            <w:szCs w:val="28"/>
          </w:rPr>
          <w:t>СП 104.13330.2016</w:t>
        </w:r>
      </w:hyperlink>
      <w:r w:rsidR="00666441" w:rsidRPr="00817D07">
        <w:rPr>
          <w:rFonts w:ascii="Times New Roman" w:hAnsi="Times New Roman" w:cs="Times New Roman"/>
          <w:color w:val="000000" w:themeColor="text1"/>
          <w:sz w:val="28"/>
          <w:szCs w:val="28"/>
        </w:rPr>
        <w:t xml:space="preserve"> «Свод правил. Инженерная защита территории от затопления и подтопления. Актуализированная редакция СНиП 2.06.15-85»;</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6" w:history="1">
        <w:r w:rsidR="00666441" w:rsidRPr="00817D07">
          <w:rPr>
            <w:rFonts w:ascii="Times New Roman" w:hAnsi="Times New Roman" w:cs="Times New Roman"/>
            <w:color w:val="000000" w:themeColor="text1"/>
            <w:sz w:val="28"/>
            <w:szCs w:val="28"/>
          </w:rPr>
          <w:t>СП 59.13330.2020</w:t>
        </w:r>
      </w:hyperlink>
      <w:r w:rsidR="00666441" w:rsidRPr="00817D07">
        <w:rPr>
          <w:rFonts w:ascii="Times New Roman" w:hAnsi="Times New Roman" w:cs="Times New Roman"/>
          <w:color w:val="000000" w:themeColor="text1"/>
          <w:sz w:val="28"/>
          <w:szCs w:val="28"/>
        </w:rPr>
        <w:t xml:space="preserve"> «Свод правил. Доступность зданий и сооружений для маломобильных групп населения. СНиП 35-01-2001»;</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7" w:history="1">
        <w:r w:rsidR="00666441" w:rsidRPr="00817D07">
          <w:rPr>
            <w:rFonts w:ascii="Times New Roman" w:hAnsi="Times New Roman" w:cs="Times New Roman"/>
            <w:color w:val="000000" w:themeColor="text1"/>
            <w:sz w:val="28"/>
            <w:szCs w:val="28"/>
          </w:rPr>
          <w:t>СП 140.13330.2012</w:t>
        </w:r>
      </w:hyperlink>
      <w:r w:rsidR="00666441" w:rsidRPr="00817D07">
        <w:rPr>
          <w:rFonts w:ascii="Times New Roman" w:hAnsi="Times New Roman" w:cs="Times New Roman"/>
          <w:color w:val="000000" w:themeColor="text1"/>
          <w:sz w:val="28"/>
          <w:szCs w:val="28"/>
        </w:rPr>
        <w:t xml:space="preserve"> «Свод правил. Городская среда. Правила проектирования для маломобильных групп населения»;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8" w:history="1">
        <w:r w:rsidR="00666441" w:rsidRPr="00817D07">
          <w:rPr>
            <w:rFonts w:ascii="Times New Roman" w:hAnsi="Times New Roman" w:cs="Times New Roman"/>
            <w:color w:val="000000" w:themeColor="text1"/>
            <w:sz w:val="28"/>
            <w:szCs w:val="28"/>
          </w:rPr>
          <w:t>СП 136.13330.2012</w:t>
        </w:r>
      </w:hyperlink>
      <w:r w:rsidR="00666441" w:rsidRPr="00817D07">
        <w:rPr>
          <w:rFonts w:ascii="Times New Roman" w:hAnsi="Times New Roman" w:cs="Times New Roman"/>
          <w:color w:val="000000" w:themeColor="text1"/>
          <w:sz w:val="28"/>
          <w:szCs w:val="28"/>
        </w:rPr>
        <w:t xml:space="preserve"> «Свод правил. Здания и сооружения. Общие положения проектирования с учетом доступности для маломобильных групп населения»;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9" w:history="1">
        <w:r w:rsidR="00666441" w:rsidRPr="00817D07">
          <w:rPr>
            <w:rFonts w:ascii="Times New Roman" w:hAnsi="Times New Roman" w:cs="Times New Roman"/>
            <w:color w:val="000000" w:themeColor="text1"/>
            <w:sz w:val="28"/>
            <w:szCs w:val="28"/>
          </w:rPr>
          <w:t>СП 138.13330.2012</w:t>
        </w:r>
      </w:hyperlink>
      <w:r w:rsidR="00666441" w:rsidRPr="00817D07">
        <w:rPr>
          <w:rFonts w:ascii="Times New Roman" w:hAnsi="Times New Roman" w:cs="Times New Roman"/>
          <w:color w:val="000000" w:themeColor="text1"/>
          <w:sz w:val="28"/>
          <w:szCs w:val="28"/>
        </w:rPr>
        <w:t xml:space="preserve"> «Свод правил. Общественные здания и сооружения, доступные маломобильным группам населения. Правила проектирования»;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0" w:history="1">
        <w:r w:rsidR="00666441" w:rsidRPr="00817D07">
          <w:rPr>
            <w:rFonts w:ascii="Times New Roman" w:hAnsi="Times New Roman" w:cs="Times New Roman"/>
            <w:color w:val="000000" w:themeColor="text1"/>
            <w:sz w:val="28"/>
            <w:szCs w:val="28"/>
          </w:rPr>
          <w:t>СП 137.13330.2012</w:t>
        </w:r>
      </w:hyperlink>
      <w:r w:rsidR="00666441" w:rsidRPr="00817D07">
        <w:rPr>
          <w:rFonts w:ascii="Times New Roman" w:hAnsi="Times New Roman" w:cs="Times New Roman"/>
          <w:color w:val="000000" w:themeColor="text1"/>
          <w:sz w:val="28"/>
          <w:szCs w:val="28"/>
        </w:rPr>
        <w:t xml:space="preserve"> «Свод правил. Жилая среда с планировочными элементами, доступными инвалидам. Правила проектирования»;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1" w:history="1">
        <w:r w:rsidR="00666441" w:rsidRPr="00817D07">
          <w:rPr>
            <w:rFonts w:ascii="Times New Roman" w:hAnsi="Times New Roman" w:cs="Times New Roman"/>
            <w:color w:val="000000" w:themeColor="text1"/>
            <w:sz w:val="28"/>
            <w:szCs w:val="28"/>
          </w:rPr>
          <w:t>СП 403.1325800.2018</w:t>
        </w:r>
      </w:hyperlink>
      <w:r w:rsidR="00666441" w:rsidRPr="00817D07">
        <w:rPr>
          <w:rFonts w:ascii="Times New Roman" w:hAnsi="Times New Roman" w:cs="Times New Roman"/>
          <w:color w:val="000000" w:themeColor="text1"/>
          <w:sz w:val="28"/>
          <w:szCs w:val="28"/>
        </w:rPr>
        <w:t xml:space="preserve"> «Свод правил. Территории производственного назначения. Правила проектирования благоустройства»;</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2" w:history="1">
        <w:r w:rsidR="00666441" w:rsidRPr="00817D07">
          <w:rPr>
            <w:rFonts w:ascii="Times New Roman" w:hAnsi="Times New Roman" w:cs="Times New Roman"/>
            <w:color w:val="000000" w:themeColor="text1"/>
            <w:sz w:val="28"/>
            <w:szCs w:val="28"/>
          </w:rPr>
          <w:t>СП 32.13330.2018</w:t>
        </w:r>
      </w:hyperlink>
      <w:r w:rsidR="00666441" w:rsidRPr="00817D07">
        <w:rPr>
          <w:rFonts w:ascii="Times New Roman" w:hAnsi="Times New Roman" w:cs="Times New Roman"/>
          <w:color w:val="000000" w:themeColor="text1"/>
          <w:sz w:val="28"/>
          <w:szCs w:val="28"/>
        </w:rPr>
        <w:t xml:space="preserve"> «Свод правил. Канализация. Наружные сети и сооружения. СНиП 2.04.03-85»;</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3" w:history="1">
        <w:r w:rsidR="00666441" w:rsidRPr="00817D07">
          <w:rPr>
            <w:rFonts w:ascii="Times New Roman" w:hAnsi="Times New Roman" w:cs="Times New Roman"/>
            <w:color w:val="000000" w:themeColor="text1"/>
            <w:sz w:val="28"/>
            <w:szCs w:val="28"/>
          </w:rPr>
          <w:t>СП 31.13330.2012</w:t>
        </w:r>
      </w:hyperlink>
      <w:r w:rsidR="00666441" w:rsidRPr="00817D07">
        <w:rPr>
          <w:rFonts w:ascii="Times New Roman" w:hAnsi="Times New Roman" w:cs="Times New Roman"/>
          <w:color w:val="000000" w:themeColor="text1"/>
          <w:sz w:val="28"/>
          <w:szCs w:val="28"/>
        </w:rPr>
        <w:t xml:space="preserve"> «Свод правил. Водоснабжение. Наружные сети и сооружения. Актуализированная редакция СНиП 2.04.02-84*»;</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4" w:history="1">
        <w:r w:rsidR="00666441" w:rsidRPr="00817D07">
          <w:rPr>
            <w:rFonts w:ascii="Times New Roman" w:hAnsi="Times New Roman" w:cs="Times New Roman"/>
            <w:color w:val="000000" w:themeColor="text1"/>
            <w:sz w:val="28"/>
            <w:szCs w:val="28"/>
          </w:rPr>
          <w:t>СП 124.13330.2012</w:t>
        </w:r>
      </w:hyperlink>
      <w:r w:rsidR="00666441" w:rsidRPr="00817D07">
        <w:rPr>
          <w:rFonts w:ascii="Times New Roman" w:hAnsi="Times New Roman" w:cs="Times New Roman"/>
          <w:color w:val="000000" w:themeColor="text1"/>
          <w:sz w:val="28"/>
          <w:szCs w:val="28"/>
        </w:rPr>
        <w:t xml:space="preserve"> «Свод правил. Тепловые сети. Актуализированная редакция СНиП 41-02-2003»;</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5" w:history="1">
        <w:r w:rsidR="00666441" w:rsidRPr="00817D07">
          <w:rPr>
            <w:rFonts w:ascii="Times New Roman" w:hAnsi="Times New Roman" w:cs="Times New Roman"/>
            <w:color w:val="000000" w:themeColor="text1"/>
            <w:sz w:val="28"/>
            <w:szCs w:val="28"/>
          </w:rPr>
          <w:t>СП 34.13330.2021</w:t>
        </w:r>
      </w:hyperlink>
      <w:r w:rsidR="00666441" w:rsidRPr="00817D07">
        <w:rPr>
          <w:rFonts w:ascii="Times New Roman" w:hAnsi="Times New Roman" w:cs="Times New Roman"/>
          <w:color w:val="000000" w:themeColor="text1"/>
          <w:sz w:val="28"/>
          <w:szCs w:val="28"/>
        </w:rPr>
        <w:t xml:space="preserve"> «Свод правил. Автомобильные дороги. СНиП 2.05.02-</w:t>
      </w:r>
      <w:r w:rsidR="00666441" w:rsidRPr="00817D07">
        <w:rPr>
          <w:rFonts w:ascii="Times New Roman" w:hAnsi="Times New Roman" w:cs="Times New Roman"/>
          <w:color w:val="000000" w:themeColor="text1"/>
          <w:sz w:val="28"/>
          <w:szCs w:val="28"/>
        </w:rPr>
        <w:lastRenderedPageBreak/>
        <w:t>85*»;</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6" w:history="1">
        <w:r w:rsidR="00666441" w:rsidRPr="00817D07">
          <w:rPr>
            <w:rFonts w:ascii="Times New Roman" w:hAnsi="Times New Roman" w:cs="Times New Roman"/>
            <w:color w:val="000000" w:themeColor="text1"/>
            <w:sz w:val="28"/>
            <w:szCs w:val="28"/>
          </w:rPr>
          <w:t>СП 52.13330.2016</w:t>
        </w:r>
      </w:hyperlink>
      <w:r w:rsidR="00666441" w:rsidRPr="00817D07">
        <w:rPr>
          <w:rFonts w:ascii="Times New Roman" w:hAnsi="Times New Roman" w:cs="Times New Roman"/>
          <w:color w:val="000000" w:themeColor="text1"/>
          <w:sz w:val="28"/>
          <w:szCs w:val="28"/>
        </w:rPr>
        <w:t xml:space="preserve"> «Свод правил. Естественное и искусственное освещение. Актуализированная редакция СНиП 23-05-95*»;</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7" w:history="1">
        <w:r w:rsidR="00666441" w:rsidRPr="00817D07">
          <w:rPr>
            <w:rFonts w:ascii="Times New Roman" w:hAnsi="Times New Roman" w:cs="Times New Roman"/>
            <w:color w:val="000000" w:themeColor="text1"/>
            <w:sz w:val="28"/>
            <w:szCs w:val="28"/>
          </w:rPr>
          <w:t>СП 50.13330.2012</w:t>
        </w:r>
      </w:hyperlink>
      <w:r w:rsidR="00666441" w:rsidRPr="00817D07">
        <w:rPr>
          <w:rFonts w:ascii="Times New Roman" w:hAnsi="Times New Roman" w:cs="Times New Roman"/>
          <w:color w:val="000000" w:themeColor="text1"/>
          <w:sz w:val="28"/>
          <w:szCs w:val="28"/>
        </w:rPr>
        <w:t xml:space="preserve"> «Свод правил. Тепловая защита зданий. Актуализированная редакция СНиП 23-02-2003»;</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8" w:history="1">
        <w:r w:rsidR="00666441" w:rsidRPr="00817D07">
          <w:rPr>
            <w:rFonts w:ascii="Times New Roman" w:hAnsi="Times New Roman" w:cs="Times New Roman"/>
            <w:color w:val="000000" w:themeColor="text1"/>
            <w:sz w:val="28"/>
            <w:szCs w:val="28"/>
          </w:rPr>
          <w:t>СП 51.13330.2011</w:t>
        </w:r>
      </w:hyperlink>
      <w:r w:rsidR="00666441" w:rsidRPr="00817D07">
        <w:rPr>
          <w:rFonts w:ascii="Times New Roman" w:hAnsi="Times New Roman" w:cs="Times New Roman"/>
          <w:color w:val="000000" w:themeColor="text1"/>
          <w:sz w:val="28"/>
          <w:szCs w:val="28"/>
        </w:rPr>
        <w:t xml:space="preserve"> «Свод правил. Защита от шума. Актуализированная редакция СНиП 23-03-2003»;</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9" w:history="1">
        <w:r w:rsidR="00666441" w:rsidRPr="00817D07">
          <w:rPr>
            <w:rFonts w:ascii="Times New Roman" w:hAnsi="Times New Roman" w:cs="Times New Roman"/>
            <w:color w:val="000000" w:themeColor="text1"/>
            <w:sz w:val="28"/>
            <w:szCs w:val="28"/>
          </w:rPr>
          <w:t>СП 53.13330.2019</w:t>
        </w:r>
      </w:hyperlink>
      <w:r w:rsidR="00666441" w:rsidRPr="00817D07">
        <w:rPr>
          <w:rFonts w:ascii="Times New Roman" w:hAnsi="Times New Roman" w:cs="Times New Roman"/>
          <w:color w:val="000000" w:themeColor="text1"/>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0" w:history="1">
        <w:r w:rsidR="00666441" w:rsidRPr="00817D07">
          <w:rPr>
            <w:rFonts w:ascii="Times New Roman" w:hAnsi="Times New Roman" w:cs="Times New Roman"/>
            <w:color w:val="000000" w:themeColor="text1"/>
            <w:sz w:val="28"/>
            <w:szCs w:val="28"/>
          </w:rPr>
          <w:t>СП 118.13330.2012*</w:t>
        </w:r>
      </w:hyperlink>
      <w:r w:rsidR="00666441" w:rsidRPr="00817D07">
        <w:rPr>
          <w:rFonts w:ascii="Times New Roman" w:hAnsi="Times New Roman" w:cs="Times New Roman"/>
          <w:color w:val="000000" w:themeColor="text1"/>
          <w:sz w:val="28"/>
          <w:szCs w:val="28"/>
        </w:rPr>
        <w:t xml:space="preserve"> «Свод правил. Общественные здания и сооружения. Актуализированная редакция СНиП 31-06-2009»;</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1" w:history="1">
        <w:r w:rsidR="00666441" w:rsidRPr="00817D07">
          <w:rPr>
            <w:rFonts w:ascii="Times New Roman" w:hAnsi="Times New Roman" w:cs="Times New Roman"/>
            <w:color w:val="000000" w:themeColor="text1"/>
            <w:sz w:val="28"/>
            <w:szCs w:val="28"/>
          </w:rPr>
          <w:t>СП 54.13330.2016</w:t>
        </w:r>
      </w:hyperlink>
      <w:r w:rsidR="00666441" w:rsidRPr="00817D07">
        <w:rPr>
          <w:rFonts w:ascii="Times New Roman" w:hAnsi="Times New Roman" w:cs="Times New Roman"/>
          <w:color w:val="000000" w:themeColor="text1"/>
          <w:sz w:val="28"/>
          <w:szCs w:val="28"/>
        </w:rPr>
        <w:t xml:space="preserve"> «Свод правил. Здания жилые многоквартирные. Актуализированная редакция СНиП 31-01-2003»;</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2" w:history="1">
        <w:r w:rsidR="00666441" w:rsidRPr="00817D07">
          <w:rPr>
            <w:rFonts w:ascii="Times New Roman" w:hAnsi="Times New Roman" w:cs="Times New Roman"/>
            <w:color w:val="000000" w:themeColor="text1"/>
            <w:sz w:val="28"/>
            <w:szCs w:val="28"/>
          </w:rPr>
          <w:t>СП 251.1325800.2016</w:t>
        </w:r>
      </w:hyperlink>
      <w:r w:rsidR="00666441" w:rsidRPr="00817D07">
        <w:rPr>
          <w:rFonts w:ascii="Times New Roman" w:hAnsi="Times New Roman" w:cs="Times New Roman"/>
          <w:color w:val="000000" w:themeColor="text1"/>
          <w:sz w:val="28"/>
          <w:szCs w:val="28"/>
        </w:rPr>
        <w:t xml:space="preserve"> «Свод правил. Здания общеобразовательных организаций. Правила проектирования»;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3" w:history="1">
        <w:r w:rsidR="00666441" w:rsidRPr="00817D07">
          <w:rPr>
            <w:rFonts w:ascii="Times New Roman" w:hAnsi="Times New Roman" w:cs="Times New Roman"/>
            <w:color w:val="000000" w:themeColor="text1"/>
            <w:sz w:val="28"/>
            <w:szCs w:val="28"/>
          </w:rPr>
          <w:t>СП 252.1325800.2016</w:t>
        </w:r>
      </w:hyperlink>
      <w:r w:rsidR="00666441" w:rsidRPr="00817D07">
        <w:rPr>
          <w:rFonts w:ascii="Times New Roman" w:hAnsi="Times New Roman" w:cs="Times New Roman"/>
          <w:color w:val="000000" w:themeColor="text1"/>
          <w:sz w:val="28"/>
          <w:szCs w:val="28"/>
        </w:rPr>
        <w:t xml:space="preserve"> «Свод правил. Здания дошкольных образовательных организаций. Правила проектирования»;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4" w:history="1">
        <w:r w:rsidR="00666441" w:rsidRPr="00817D07">
          <w:rPr>
            <w:rFonts w:ascii="Times New Roman" w:hAnsi="Times New Roman" w:cs="Times New Roman"/>
            <w:color w:val="000000" w:themeColor="text1"/>
            <w:sz w:val="28"/>
            <w:szCs w:val="28"/>
          </w:rPr>
          <w:t>СП 158.13330.2014</w:t>
        </w:r>
      </w:hyperlink>
      <w:r w:rsidR="00666441" w:rsidRPr="00817D07">
        <w:rPr>
          <w:rFonts w:ascii="Times New Roman" w:hAnsi="Times New Roman" w:cs="Times New Roman"/>
          <w:color w:val="000000" w:themeColor="text1"/>
          <w:sz w:val="28"/>
          <w:szCs w:val="28"/>
        </w:rPr>
        <w:t xml:space="preserve"> «Свод правил. Здания и помещения медицинских организаций. Правила проектирования»;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5" w:history="1">
        <w:r w:rsidR="00666441" w:rsidRPr="00817D07">
          <w:rPr>
            <w:rFonts w:ascii="Times New Roman" w:hAnsi="Times New Roman" w:cs="Times New Roman"/>
            <w:color w:val="000000" w:themeColor="text1"/>
            <w:sz w:val="28"/>
            <w:szCs w:val="28"/>
          </w:rPr>
          <w:t>СП 257.1325800.2020</w:t>
        </w:r>
      </w:hyperlink>
      <w:r w:rsidR="00666441" w:rsidRPr="00817D07">
        <w:rPr>
          <w:rFonts w:ascii="Times New Roman" w:hAnsi="Times New Roman" w:cs="Times New Roman"/>
          <w:color w:val="000000" w:themeColor="text1"/>
          <w:sz w:val="28"/>
          <w:szCs w:val="28"/>
        </w:rPr>
        <w:t xml:space="preserve"> «Свод правил. Здания гостиниц. Правила проектирования»;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6" w:history="1">
        <w:r w:rsidR="00666441" w:rsidRPr="00817D07">
          <w:rPr>
            <w:rFonts w:ascii="Times New Roman" w:hAnsi="Times New Roman" w:cs="Times New Roman"/>
            <w:color w:val="000000" w:themeColor="text1"/>
            <w:sz w:val="28"/>
            <w:szCs w:val="28"/>
          </w:rPr>
          <w:t>СП 113.13330.2016</w:t>
        </w:r>
      </w:hyperlink>
      <w:r w:rsidR="00666441" w:rsidRPr="00817D07">
        <w:rPr>
          <w:rFonts w:ascii="Times New Roman" w:hAnsi="Times New Roman" w:cs="Times New Roman"/>
          <w:color w:val="000000" w:themeColor="text1"/>
          <w:sz w:val="28"/>
          <w:szCs w:val="28"/>
        </w:rPr>
        <w:t xml:space="preserve"> «Свод правил. Стоянки автомобилей. Актуализированная редакция СНиП 21-02-99*»;</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7" w:history="1">
        <w:r w:rsidR="00666441" w:rsidRPr="00817D07">
          <w:rPr>
            <w:rFonts w:ascii="Times New Roman" w:hAnsi="Times New Roman" w:cs="Times New Roman"/>
            <w:color w:val="000000" w:themeColor="text1"/>
            <w:sz w:val="28"/>
            <w:szCs w:val="28"/>
          </w:rPr>
          <w:t>СП 35.13330.2011</w:t>
        </w:r>
      </w:hyperlink>
      <w:r w:rsidR="00666441" w:rsidRPr="00817D07">
        <w:rPr>
          <w:rFonts w:ascii="Times New Roman" w:hAnsi="Times New Roman" w:cs="Times New Roman"/>
          <w:color w:val="000000" w:themeColor="text1"/>
          <w:sz w:val="28"/>
          <w:szCs w:val="28"/>
        </w:rPr>
        <w:t xml:space="preserve"> «Свод правил. Мосты и трубы. Актуализированная редакция СНиП 2.05.03-84*»;</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8" w:history="1">
        <w:r w:rsidR="00666441" w:rsidRPr="00817D07">
          <w:rPr>
            <w:rFonts w:ascii="Times New Roman" w:hAnsi="Times New Roman" w:cs="Times New Roman"/>
            <w:color w:val="000000" w:themeColor="text1"/>
            <w:sz w:val="28"/>
            <w:szCs w:val="28"/>
          </w:rPr>
          <w:t>СП 102.13330.2012</w:t>
        </w:r>
      </w:hyperlink>
      <w:r w:rsidR="00666441" w:rsidRPr="00817D07">
        <w:rPr>
          <w:rFonts w:ascii="Times New Roman" w:hAnsi="Times New Roman" w:cs="Times New Roman"/>
          <w:color w:val="000000" w:themeColor="text1"/>
          <w:sz w:val="28"/>
          <w:szCs w:val="28"/>
        </w:rPr>
        <w:t xml:space="preserve"> «Свод правил. Туннели гидротехнические. Актуализированная редакция СНиП 2.06.09-84»;</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9" w:history="1">
        <w:r w:rsidR="00666441" w:rsidRPr="00817D07">
          <w:rPr>
            <w:rFonts w:ascii="Times New Roman" w:hAnsi="Times New Roman" w:cs="Times New Roman"/>
            <w:color w:val="000000" w:themeColor="text1"/>
            <w:sz w:val="28"/>
            <w:szCs w:val="28"/>
          </w:rPr>
          <w:t>СП 58.13330.2019</w:t>
        </w:r>
      </w:hyperlink>
      <w:r w:rsidR="00666441" w:rsidRPr="00817D07">
        <w:rPr>
          <w:rFonts w:ascii="Times New Roman" w:hAnsi="Times New Roman" w:cs="Times New Roman"/>
          <w:color w:val="000000" w:themeColor="text1"/>
          <w:sz w:val="28"/>
          <w:szCs w:val="28"/>
        </w:rPr>
        <w:t xml:space="preserve"> «Свод правил. Гидротехнические сооружения. Основные положения. СНиП 33-01-2003»;</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0" w:history="1">
        <w:r w:rsidR="00666441" w:rsidRPr="00817D07">
          <w:rPr>
            <w:rFonts w:ascii="Times New Roman" w:hAnsi="Times New Roman" w:cs="Times New Roman"/>
            <w:color w:val="000000" w:themeColor="text1"/>
            <w:sz w:val="28"/>
            <w:szCs w:val="28"/>
          </w:rPr>
          <w:t>СП 38.13330.2018</w:t>
        </w:r>
      </w:hyperlink>
      <w:r w:rsidR="00666441" w:rsidRPr="00817D07">
        <w:rPr>
          <w:rFonts w:ascii="Times New Roman" w:hAnsi="Times New Roman" w:cs="Times New Roman"/>
          <w:color w:val="000000" w:themeColor="text1"/>
          <w:sz w:val="28"/>
          <w:szCs w:val="28"/>
        </w:rPr>
        <w:t xml:space="preserve"> «Свод правил. Нагрузки и воздействия на гидротехнические сооружения (волновые, ледовые и от судов). СНиП 2.06.04-82*»;</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1" w:history="1">
        <w:r w:rsidR="00666441" w:rsidRPr="00817D07">
          <w:rPr>
            <w:rFonts w:ascii="Times New Roman" w:hAnsi="Times New Roman" w:cs="Times New Roman"/>
            <w:color w:val="000000" w:themeColor="text1"/>
            <w:sz w:val="28"/>
            <w:szCs w:val="28"/>
          </w:rPr>
          <w:t>СП 39.13330.2012</w:t>
        </w:r>
      </w:hyperlink>
      <w:r w:rsidR="00666441" w:rsidRPr="00817D07">
        <w:rPr>
          <w:rFonts w:ascii="Times New Roman" w:hAnsi="Times New Roman" w:cs="Times New Roman"/>
          <w:color w:val="000000" w:themeColor="text1"/>
          <w:sz w:val="28"/>
          <w:szCs w:val="28"/>
        </w:rPr>
        <w:t xml:space="preserve"> «Свод правил. Плотины из грунтовых материалов. Актуализированная редакция СНиП 2.06.05-84*»;</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2" w:history="1">
        <w:r w:rsidR="00666441" w:rsidRPr="00817D07">
          <w:rPr>
            <w:rFonts w:ascii="Times New Roman" w:hAnsi="Times New Roman" w:cs="Times New Roman"/>
            <w:color w:val="000000" w:themeColor="text1"/>
            <w:sz w:val="28"/>
            <w:szCs w:val="28"/>
          </w:rPr>
          <w:t>СП 40.13330.2012</w:t>
        </w:r>
      </w:hyperlink>
      <w:r w:rsidR="00666441" w:rsidRPr="00817D07">
        <w:rPr>
          <w:rFonts w:ascii="Times New Roman" w:hAnsi="Times New Roman" w:cs="Times New Roman"/>
          <w:color w:val="000000" w:themeColor="text1"/>
          <w:sz w:val="28"/>
          <w:szCs w:val="28"/>
        </w:rPr>
        <w:t xml:space="preserve"> «Свод правил. Плотины бетонные и железобетонные. Актуализированная редакция СНиП 2.06.06-85»;</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3" w:history="1">
        <w:r w:rsidR="00666441" w:rsidRPr="00817D07">
          <w:rPr>
            <w:rFonts w:ascii="Times New Roman" w:hAnsi="Times New Roman" w:cs="Times New Roman"/>
            <w:color w:val="000000" w:themeColor="text1"/>
            <w:sz w:val="28"/>
            <w:szCs w:val="28"/>
          </w:rPr>
          <w:t>СП 41.13330.2012</w:t>
        </w:r>
      </w:hyperlink>
      <w:r w:rsidR="00666441" w:rsidRPr="00817D07">
        <w:rPr>
          <w:rFonts w:ascii="Times New Roman" w:hAnsi="Times New Roman" w:cs="Times New Roman"/>
          <w:color w:val="000000" w:themeColor="text1"/>
          <w:sz w:val="28"/>
          <w:szCs w:val="28"/>
        </w:rPr>
        <w:t xml:space="preserve"> «Свод правил. Бетонные и железобетонные конструкции гидротехнических сооружений. Актуализированная редакция СНиП 2.06.08-87»;</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4" w:history="1">
        <w:r w:rsidR="00666441" w:rsidRPr="00817D07">
          <w:rPr>
            <w:rFonts w:ascii="Times New Roman" w:hAnsi="Times New Roman" w:cs="Times New Roman"/>
            <w:color w:val="000000" w:themeColor="text1"/>
            <w:sz w:val="28"/>
            <w:szCs w:val="28"/>
          </w:rPr>
          <w:t>СП 101.13330.2012</w:t>
        </w:r>
      </w:hyperlink>
      <w:r w:rsidR="00666441" w:rsidRPr="00817D07">
        <w:rPr>
          <w:rFonts w:ascii="Times New Roman" w:hAnsi="Times New Roman" w:cs="Times New Roman"/>
          <w:color w:val="000000" w:themeColor="text1"/>
          <w:sz w:val="28"/>
          <w:szCs w:val="28"/>
        </w:rPr>
        <w:t xml:space="preserve"> «Свод правил. Подпорные стены, судоходные шлюзы, рыбопропускные и рыбозащитные сооружения. Актуализированная редакция СНиП 2.06.07-87»;</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5" w:history="1">
        <w:r w:rsidR="00666441" w:rsidRPr="00817D07">
          <w:rPr>
            <w:rFonts w:ascii="Times New Roman" w:hAnsi="Times New Roman" w:cs="Times New Roman"/>
            <w:color w:val="000000" w:themeColor="text1"/>
            <w:sz w:val="28"/>
            <w:szCs w:val="28"/>
          </w:rPr>
          <w:t>СП 122.13330.2012</w:t>
        </w:r>
      </w:hyperlink>
      <w:r w:rsidR="00666441" w:rsidRPr="00817D07">
        <w:rPr>
          <w:rFonts w:ascii="Times New Roman" w:hAnsi="Times New Roman" w:cs="Times New Roman"/>
          <w:color w:val="000000" w:themeColor="text1"/>
          <w:sz w:val="28"/>
          <w:szCs w:val="28"/>
        </w:rPr>
        <w:t xml:space="preserve"> «Свод правил. Тоннели железнодорожные и автодорожные. Актуализированная редакция СНиП 32-04-97»;</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6" w:history="1">
        <w:r w:rsidR="00666441" w:rsidRPr="00817D07">
          <w:rPr>
            <w:rFonts w:ascii="Times New Roman" w:hAnsi="Times New Roman" w:cs="Times New Roman"/>
            <w:color w:val="000000" w:themeColor="text1"/>
            <w:sz w:val="28"/>
            <w:szCs w:val="28"/>
          </w:rPr>
          <w:t>СП 259.1325800.2016</w:t>
        </w:r>
      </w:hyperlink>
      <w:r w:rsidR="00666441" w:rsidRPr="00817D07">
        <w:rPr>
          <w:rFonts w:ascii="Times New Roman" w:hAnsi="Times New Roman" w:cs="Times New Roman"/>
          <w:color w:val="000000" w:themeColor="text1"/>
          <w:sz w:val="28"/>
          <w:szCs w:val="28"/>
        </w:rPr>
        <w:t xml:space="preserve"> «Свод правил. Мосты в условиях плотной городской застройки. Правила проектирования»;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7" w:history="1">
        <w:r w:rsidR="00666441" w:rsidRPr="00817D07">
          <w:rPr>
            <w:rFonts w:ascii="Times New Roman" w:hAnsi="Times New Roman" w:cs="Times New Roman"/>
            <w:color w:val="000000" w:themeColor="text1"/>
            <w:sz w:val="28"/>
            <w:szCs w:val="28"/>
          </w:rPr>
          <w:t>СП 132.13330.2011</w:t>
        </w:r>
      </w:hyperlink>
      <w:r w:rsidR="00666441" w:rsidRPr="00817D07">
        <w:rPr>
          <w:rFonts w:ascii="Times New Roman" w:hAnsi="Times New Roman" w:cs="Times New Roman"/>
          <w:color w:val="000000" w:themeColor="text1"/>
          <w:sz w:val="28"/>
          <w:szCs w:val="28"/>
        </w:rPr>
        <w:t xml:space="preserve"> «Свод правил. Обеспечение антитеррористической защищенности зданий и сооружений. Общие требования проектирования»;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8" w:history="1">
        <w:r w:rsidR="00666441" w:rsidRPr="00817D07">
          <w:rPr>
            <w:rFonts w:ascii="Times New Roman" w:hAnsi="Times New Roman" w:cs="Times New Roman"/>
            <w:color w:val="000000" w:themeColor="text1"/>
            <w:sz w:val="28"/>
            <w:szCs w:val="28"/>
          </w:rPr>
          <w:t>СП 254.1325800.2016</w:t>
        </w:r>
      </w:hyperlink>
      <w:r w:rsidR="00666441" w:rsidRPr="00817D07">
        <w:rPr>
          <w:rFonts w:ascii="Times New Roman" w:hAnsi="Times New Roman" w:cs="Times New Roman"/>
          <w:color w:val="000000" w:themeColor="text1"/>
          <w:sz w:val="28"/>
          <w:szCs w:val="28"/>
        </w:rPr>
        <w:t xml:space="preserve"> «Свод правил. Здания и территории. Правила проектирования защиты от производственного шума»;</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9" w:history="1">
        <w:r w:rsidR="00666441" w:rsidRPr="00817D07">
          <w:rPr>
            <w:rFonts w:ascii="Times New Roman" w:hAnsi="Times New Roman" w:cs="Times New Roman"/>
            <w:color w:val="000000" w:themeColor="text1"/>
            <w:sz w:val="28"/>
            <w:szCs w:val="28"/>
          </w:rPr>
          <w:t>СП 18.13330.2019</w:t>
        </w:r>
      </w:hyperlink>
      <w:r w:rsidR="00666441" w:rsidRPr="00817D07">
        <w:rPr>
          <w:rFonts w:ascii="Times New Roman" w:hAnsi="Times New Roman" w:cs="Times New Roman"/>
          <w:color w:val="000000" w:themeColor="text1"/>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0" w:history="1">
        <w:r w:rsidR="00666441" w:rsidRPr="00817D07">
          <w:rPr>
            <w:rFonts w:ascii="Times New Roman" w:hAnsi="Times New Roman" w:cs="Times New Roman"/>
            <w:color w:val="000000" w:themeColor="text1"/>
            <w:sz w:val="28"/>
            <w:szCs w:val="28"/>
          </w:rPr>
          <w:t>СП 19.13330.2019</w:t>
        </w:r>
      </w:hyperlink>
      <w:r w:rsidR="00666441" w:rsidRPr="00817D07">
        <w:rPr>
          <w:rFonts w:ascii="Times New Roman" w:hAnsi="Times New Roman" w:cs="Times New Roman"/>
          <w:color w:val="000000" w:themeColor="text1"/>
          <w:sz w:val="28"/>
          <w:szCs w:val="28"/>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1" w:history="1">
        <w:r w:rsidR="00666441" w:rsidRPr="00817D07">
          <w:rPr>
            <w:rFonts w:ascii="Times New Roman" w:hAnsi="Times New Roman" w:cs="Times New Roman"/>
            <w:color w:val="000000" w:themeColor="text1"/>
            <w:sz w:val="28"/>
            <w:szCs w:val="28"/>
          </w:rPr>
          <w:t>СП 131.13330.2020</w:t>
        </w:r>
      </w:hyperlink>
      <w:r w:rsidR="00666441" w:rsidRPr="00817D07">
        <w:rPr>
          <w:rFonts w:ascii="Times New Roman" w:hAnsi="Times New Roman" w:cs="Times New Roman"/>
          <w:color w:val="000000" w:themeColor="text1"/>
          <w:sz w:val="28"/>
          <w:szCs w:val="28"/>
        </w:rPr>
        <w:t xml:space="preserve"> «Свод правил. Строительная климатология. СНиП 23-01-99*»;</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2" w:history="1">
        <w:r w:rsidR="00666441" w:rsidRPr="00817D07">
          <w:rPr>
            <w:rFonts w:ascii="Times New Roman" w:hAnsi="Times New Roman" w:cs="Times New Roman"/>
            <w:color w:val="000000" w:themeColor="text1"/>
            <w:sz w:val="28"/>
            <w:szCs w:val="28"/>
          </w:rPr>
          <w:t>СанПиН 2.1.3684-21</w:t>
        </w:r>
      </w:hyperlink>
      <w:r w:rsidR="00666441" w:rsidRPr="00817D07">
        <w:rPr>
          <w:rFonts w:ascii="Times New Roman" w:hAnsi="Times New Roman" w:cs="Times New Roman"/>
          <w:color w:val="000000" w:themeColor="text1"/>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3" w:history="1">
        <w:r w:rsidR="00666441" w:rsidRPr="00817D07">
          <w:rPr>
            <w:rFonts w:ascii="Times New Roman" w:hAnsi="Times New Roman" w:cs="Times New Roman"/>
            <w:color w:val="000000" w:themeColor="text1"/>
            <w:sz w:val="28"/>
            <w:szCs w:val="28"/>
          </w:rPr>
          <w:t>ГОСТ Р 52024-2003</w:t>
        </w:r>
      </w:hyperlink>
      <w:r w:rsidR="00666441" w:rsidRPr="00817D07">
        <w:rPr>
          <w:rFonts w:ascii="Times New Roman" w:hAnsi="Times New Roman" w:cs="Times New Roman"/>
          <w:color w:val="000000" w:themeColor="text1"/>
          <w:sz w:val="28"/>
          <w:szCs w:val="28"/>
        </w:rPr>
        <w:t xml:space="preserve"> «Услуги физкультурно-оздоровительные и спортивные. Общие требования»;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4" w:history="1">
        <w:r w:rsidR="00666441" w:rsidRPr="00817D07">
          <w:rPr>
            <w:rFonts w:ascii="Times New Roman" w:hAnsi="Times New Roman" w:cs="Times New Roman"/>
            <w:color w:val="000000" w:themeColor="text1"/>
            <w:sz w:val="28"/>
            <w:szCs w:val="28"/>
          </w:rPr>
          <w:t>ГОСТ Р 52025-2003</w:t>
        </w:r>
      </w:hyperlink>
      <w:r w:rsidR="00666441" w:rsidRPr="00817D07">
        <w:rPr>
          <w:rFonts w:ascii="Times New Roman" w:hAnsi="Times New Roman" w:cs="Times New Roman"/>
          <w:color w:val="000000" w:themeColor="text1"/>
          <w:sz w:val="28"/>
          <w:szCs w:val="28"/>
        </w:rPr>
        <w:t xml:space="preserve"> «Услуги физкультурно-оздоровительные и спортивные. Требования безопасности потребителей»;</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5" w:history="1">
        <w:r w:rsidR="00666441" w:rsidRPr="00817D07">
          <w:rPr>
            <w:rFonts w:ascii="Times New Roman" w:hAnsi="Times New Roman" w:cs="Times New Roman"/>
            <w:color w:val="000000" w:themeColor="text1"/>
            <w:sz w:val="28"/>
            <w:szCs w:val="28"/>
          </w:rPr>
          <w:t>ГОСТ 33602-2015</w:t>
        </w:r>
      </w:hyperlink>
      <w:r w:rsidR="00666441" w:rsidRPr="00817D07">
        <w:rPr>
          <w:rFonts w:ascii="Times New Roman" w:hAnsi="Times New Roman" w:cs="Times New Roman"/>
          <w:color w:val="000000" w:themeColor="text1"/>
          <w:sz w:val="28"/>
          <w:szCs w:val="28"/>
        </w:rPr>
        <w:t xml:space="preserve"> «Оборудование и покрытия детских игровых площадок. Термины и определения»;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6" w:history="1">
        <w:r w:rsidR="00666441" w:rsidRPr="00817D07">
          <w:rPr>
            <w:rFonts w:ascii="Times New Roman" w:hAnsi="Times New Roman" w:cs="Times New Roman"/>
            <w:color w:val="000000" w:themeColor="text1"/>
            <w:sz w:val="28"/>
            <w:szCs w:val="28"/>
          </w:rPr>
          <w:t>ГОСТ Р 58207-2018/ISO/IEC Guide 50:2014</w:t>
        </w:r>
      </w:hyperlink>
      <w:r w:rsidR="00666441" w:rsidRPr="00817D07">
        <w:rPr>
          <w:rFonts w:ascii="Times New Roman" w:hAnsi="Times New Roman" w:cs="Times New Roman"/>
          <w:color w:val="000000" w:themeColor="text1"/>
          <w:sz w:val="28"/>
          <w:szCs w:val="28"/>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7" w:history="1">
        <w:r w:rsidR="00666441" w:rsidRPr="00817D07">
          <w:rPr>
            <w:rFonts w:ascii="Times New Roman" w:hAnsi="Times New Roman" w:cs="Times New Roman"/>
            <w:color w:val="000000" w:themeColor="text1"/>
            <w:sz w:val="28"/>
            <w:szCs w:val="28"/>
          </w:rPr>
          <w:t>ГОСТ 34614.1-2019 (EN 1176-1:2017)</w:t>
        </w:r>
      </w:hyperlink>
      <w:r w:rsidR="00666441" w:rsidRPr="00817D07">
        <w:rPr>
          <w:rFonts w:ascii="Times New Roman" w:hAnsi="Times New Roman" w:cs="Times New Roman"/>
          <w:color w:val="000000" w:themeColor="text1"/>
          <w:sz w:val="28"/>
          <w:szCs w:val="28"/>
        </w:rPr>
        <w:t xml:space="preserve"> «Оборудование и покрытия игровых площадок. Часть 1. Общие требования безопасности и методы испытаний»;</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8" w:history="1">
        <w:r w:rsidR="00666441" w:rsidRPr="00817D07">
          <w:rPr>
            <w:rFonts w:ascii="Times New Roman" w:hAnsi="Times New Roman" w:cs="Times New Roman"/>
            <w:color w:val="000000" w:themeColor="text1"/>
            <w:sz w:val="28"/>
            <w:szCs w:val="28"/>
          </w:rPr>
          <w:t>ГОСТ 34614.2-2019 (EN 1176-2:2017)</w:t>
        </w:r>
      </w:hyperlink>
      <w:r w:rsidR="00666441" w:rsidRPr="00817D07">
        <w:rPr>
          <w:rFonts w:ascii="Times New Roman" w:hAnsi="Times New Roman" w:cs="Times New Roman"/>
          <w:color w:val="000000" w:themeColor="text1"/>
          <w:sz w:val="28"/>
          <w:szCs w:val="28"/>
        </w:rPr>
        <w:t xml:space="preserve"> «Оборудование и покрытия игровых площадок. Часть 2. Дополнительные требования безопасности и методы испытаний качелей»;</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9" w:history="1">
        <w:r w:rsidR="00666441" w:rsidRPr="00817D07">
          <w:rPr>
            <w:rFonts w:ascii="Times New Roman" w:hAnsi="Times New Roman" w:cs="Times New Roman"/>
            <w:color w:val="000000" w:themeColor="text1"/>
            <w:sz w:val="28"/>
            <w:szCs w:val="28"/>
          </w:rPr>
          <w:t>ГОСТ 34614.3-2019 (EN 1176-3:2017)</w:t>
        </w:r>
      </w:hyperlink>
      <w:r w:rsidR="00666441" w:rsidRPr="00817D07">
        <w:rPr>
          <w:rFonts w:ascii="Times New Roman" w:hAnsi="Times New Roman" w:cs="Times New Roman"/>
          <w:color w:val="000000" w:themeColor="text1"/>
          <w:sz w:val="28"/>
          <w:szCs w:val="28"/>
        </w:rPr>
        <w:t xml:space="preserve"> «Оборудование и покрытия игровых площадок. Часть 3. Дополнительные требования безопасности и методы испытаний горок»;</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0" w:history="1">
        <w:r w:rsidR="00666441" w:rsidRPr="00817D07">
          <w:rPr>
            <w:rFonts w:ascii="Times New Roman" w:hAnsi="Times New Roman" w:cs="Times New Roman"/>
            <w:color w:val="000000" w:themeColor="text1"/>
            <w:sz w:val="28"/>
            <w:szCs w:val="28"/>
          </w:rPr>
          <w:t>ГОСТ 34614.4-2019 (EN 1176-4:2017)</w:t>
        </w:r>
      </w:hyperlink>
      <w:r w:rsidR="00666441" w:rsidRPr="00817D07">
        <w:rPr>
          <w:rFonts w:ascii="Times New Roman" w:hAnsi="Times New Roman" w:cs="Times New Roman"/>
          <w:color w:val="000000" w:themeColor="text1"/>
          <w:sz w:val="28"/>
          <w:szCs w:val="28"/>
        </w:rPr>
        <w:t xml:space="preserve"> «Оборудование и покрытия игровых площадок. Часть 4. Дополнительные требования безопасности и методы испытаний канатных дорог»;</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1" w:history="1">
        <w:r w:rsidR="00666441" w:rsidRPr="00817D07">
          <w:rPr>
            <w:rFonts w:ascii="Times New Roman" w:hAnsi="Times New Roman" w:cs="Times New Roman"/>
            <w:color w:val="000000" w:themeColor="text1"/>
            <w:sz w:val="28"/>
            <w:szCs w:val="28"/>
          </w:rPr>
          <w:t>ГОСТ 34614.5-2019 (EN 1176-5:2008)</w:t>
        </w:r>
      </w:hyperlink>
      <w:r w:rsidR="00666441" w:rsidRPr="00817D07">
        <w:rPr>
          <w:rFonts w:ascii="Times New Roman" w:hAnsi="Times New Roman" w:cs="Times New Roman"/>
          <w:color w:val="000000" w:themeColor="text1"/>
          <w:sz w:val="28"/>
          <w:szCs w:val="28"/>
        </w:rPr>
        <w:t xml:space="preserve"> «Оборудование и покрытия игровых площадок. Часть 5. Дополнительные требования безопасности и методы испытаний каруселей»;</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2" w:history="1">
        <w:r w:rsidR="00666441" w:rsidRPr="00817D07">
          <w:rPr>
            <w:rFonts w:ascii="Times New Roman" w:hAnsi="Times New Roman" w:cs="Times New Roman"/>
            <w:color w:val="000000" w:themeColor="text1"/>
            <w:sz w:val="28"/>
            <w:szCs w:val="28"/>
          </w:rPr>
          <w:t>ГОСТ 34614.6-2019 (EN 1176-6:2017)</w:t>
        </w:r>
      </w:hyperlink>
      <w:r w:rsidR="00666441" w:rsidRPr="00817D07">
        <w:rPr>
          <w:rFonts w:ascii="Times New Roman" w:hAnsi="Times New Roman" w:cs="Times New Roman"/>
          <w:color w:val="000000" w:themeColor="text1"/>
          <w:sz w:val="28"/>
          <w:szCs w:val="28"/>
        </w:rPr>
        <w:t xml:space="preserve"> «Оборудование и покрытия игровых площадок. Часть 6. Дополнительные требования и методы испытаний </w:t>
      </w:r>
      <w:r w:rsidR="00666441" w:rsidRPr="00817D07">
        <w:rPr>
          <w:rFonts w:ascii="Times New Roman" w:hAnsi="Times New Roman" w:cs="Times New Roman"/>
          <w:color w:val="000000" w:themeColor="text1"/>
          <w:sz w:val="28"/>
          <w:szCs w:val="28"/>
        </w:rPr>
        <w:lastRenderedPageBreak/>
        <w:t>качалок»;</w:t>
      </w:r>
    </w:p>
    <w:p w:rsidR="00666441" w:rsidRPr="00817D07" w:rsidRDefault="00666441"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3" w:history="1">
        <w:r w:rsidR="00666441" w:rsidRPr="00817D07">
          <w:rPr>
            <w:rFonts w:ascii="Times New Roman" w:hAnsi="Times New Roman" w:cs="Times New Roman"/>
            <w:color w:val="000000" w:themeColor="text1"/>
            <w:sz w:val="28"/>
            <w:szCs w:val="28"/>
          </w:rPr>
          <w:t>ГОСТ 34614.10-2019 (EN 1176-10:2008)</w:t>
        </w:r>
      </w:hyperlink>
      <w:r w:rsidR="00666441" w:rsidRPr="00817D07">
        <w:rPr>
          <w:rFonts w:ascii="Times New Roman" w:hAnsi="Times New Roman" w:cs="Times New Roman"/>
          <w:color w:val="000000" w:themeColor="text1"/>
          <w:sz w:val="28"/>
          <w:szCs w:val="28"/>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4" w:history="1">
        <w:r w:rsidR="00666441" w:rsidRPr="00817D07">
          <w:rPr>
            <w:rFonts w:ascii="Times New Roman" w:hAnsi="Times New Roman" w:cs="Times New Roman"/>
            <w:color w:val="000000" w:themeColor="text1"/>
            <w:sz w:val="28"/>
            <w:szCs w:val="28"/>
          </w:rPr>
          <w:t>ГОСТ 34614.11-2019 (EN 1176-11:2014)</w:t>
        </w:r>
      </w:hyperlink>
      <w:r w:rsidR="00666441" w:rsidRPr="00817D07">
        <w:rPr>
          <w:rFonts w:ascii="Times New Roman" w:hAnsi="Times New Roman" w:cs="Times New Roman"/>
          <w:color w:val="000000" w:themeColor="text1"/>
          <w:sz w:val="28"/>
          <w:szCs w:val="28"/>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5" w:history="1">
        <w:r w:rsidR="00666441" w:rsidRPr="00817D07">
          <w:rPr>
            <w:rFonts w:ascii="Times New Roman" w:hAnsi="Times New Roman" w:cs="Times New Roman"/>
            <w:color w:val="000000" w:themeColor="text1"/>
            <w:sz w:val="28"/>
            <w:szCs w:val="28"/>
          </w:rPr>
          <w:t>ГОСТ 34615-2019 (EN 1177:2018)</w:t>
        </w:r>
      </w:hyperlink>
      <w:r w:rsidR="00666441" w:rsidRPr="00817D07">
        <w:rPr>
          <w:rFonts w:ascii="Times New Roman" w:hAnsi="Times New Roman" w:cs="Times New Roman"/>
          <w:color w:val="000000" w:themeColor="text1"/>
          <w:sz w:val="28"/>
          <w:szCs w:val="28"/>
        </w:rPr>
        <w:t xml:space="preserve"> «Покрытия ударопоглощающие игровых площадок. Определение критической высоты падения»;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6" w:history="1">
        <w:r w:rsidR="00666441" w:rsidRPr="00817D07">
          <w:rPr>
            <w:rFonts w:ascii="Times New Roman" w:hAnsi="Times New Roman" w:cs="Times New Roman"/>
            <w:color w:val="000000" w:themeColor="text1"/>
            <w:sz w:val="28"/>
            <w:szCs w:val="28"/>
          </w:rPr>
          <w:t>ГОСТ Р 55677-2013</w:t>
        </w:r>
      </w:hyperlink>
      <w:r w:rsidR="00666441"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Общие требования»;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7" w:history="1">
        <w:r w:rsidR="00666441" w:rsidRPr="00817D07">
          <w:rPr>
            <w:rFonts w:ascii="Times New Roman" w:hAnsi="Times New Roman" w:cs="Times New Roman"/>
            <w:color w:val="000000" w:themeColor="text1"/>
            <w:sz w:val="28"/>
            <w:szCs w:val="28"/>
          </w:rPr>
          <w:t>ГОСТ Р 55678-2013</w:t>
        </w:r>
      </w:hyperlink>
      <w:r w:rsidR="00666441"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8" w:history="1">
        <w:r w:rsidR="00666441" w:rsidRPr="00817D07">
          <w:rPr>
            <w:rFonts w:ascii="Times New Roman" w:hAnsi="Times New Roman" w:cs="Times New Roman"/>
            <w:color w:val="000000" w:themeColor="text1"/>
            <w:sz w:val="28"/>
            <w:szCs w:val="28"/>
          </w:rPr>
          <w:t>ГОСТ Р 55679-2013</w:t>
        </w:r>
      </w:hyperlink>
      <w:r w:rsidR="00666441"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при эксплуатации»;</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9" w:history="1">
        <w:r w:rsidR="00666441" w:rsidRPr="00817D07">
          <w:rPr>
            <w:rFonts w:ascii="Times New Roman" w:hAnsi="Times New Roman" w:cs="Times New Roman"/>
            <w:color w:val="000000" w:themeColor="text1"/>
            <w:sz w:val="28"/>
            <w:szCs w:val="28"/>
          </w:rPr>
          <w:t>ГОСТ Р 52766-2007</w:t>
        </w:r>
      </w:hyperlink>
      <w:r w:rsidR="00666441" w:rsidRPr="00817D07">
        <w:rPr>
          <w:rFonts w:ascii="Times New Roman" w:hAnsi="Times New Roman" w:cs="Times New Roman"/>
          <w:color w:val="000000" w:themeColor="text1"/>
          <w:sz w:val="28"/>
          <w:szCs w:val="28"/>
        </w:rPr>
        <w:t xml:space="preserve"> «Дороги автомобильные общего пользования. Элементы обустройства»;</w:t>
      </w:r>
    </w:p>
    <w:p w:rsidR="00666441"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0" w:history="1">
        <w:r w:rsidR="00666441" w:rsidRPr="00817D07">
          <w:rPr>
            <w:rFonts w:ascii="Times New Roman" w:hAnsi="Times New Roman" w:cs="Times New Roman"/>
            <w:color w:val="000000" w:themeColor="text1"/>
            <w:sz w:val="28"/>
            <w:szCs w:val="28"/>
          </w:rPr>
          <w:t>ГОСТ 33128-2014</w:t>
        </w:r>
      </w:hyperlink>
      <w:r w:rsidR="00666441" w:rsidRPr="00817D07">
        <w:rPr>
          <w:rFonts w:ascii="Times New Roman" w:hAnsi="Times New Roman" w:cs="Times New Roman"/>
          <w:color w:val="000000" w:themeColor="text1"/>
          <w:sz w:val="28"/>
          <w:szCs w:val="28"/>
        </w:rPr>
        <w:t xml:space="preserve"> «Межгосударственный стандарт. Дороги автомобильные общего пользования. Ограждения дорожные. Технические требования»;</w:t>
      </w:r>
    </w:p>
    <w:p w:rsidR="00666441" w:rsidRPr="00817D07" w:rsidRDefault="00666441"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color w:val="000000" w:themeColor="text1"/>
          <w:sz w:val="28"/>
          <w:szCs w:val="28"/>
        </w:rPr>
        <w:t>;</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1" w:history="1">
        <w:r w:rsidR="00666441" w:rsidRPr="00817D07">
          <w:rPr>
            <w:rFonts w:ascii="Times New Roman" w:hAnsi="Times New Roman" w:cs="Times New Roman"/>
            <w:color w:val="000000" w:themeColor="text1"/>
            <w:sz w:val="28"/>
            <w:szCs w:val="28"/>
          </w:rPr>
          <w:t>ГОСТ Р 52289-2019</w:t>
        </w:r>
      </w:hyperlink>
      <w:r w:rsidR="00666441" w:rsidRPr="00817D07">
        <w:rPr>
          <w:rFonts w:ascii="Times New Roman" w:hAnsi="Times New Roman" w:cs="Times New Roman"/>
          <w:color w:val="000000" w:themeColor="text1"/>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2" w:history="1">
        <w:r w:rsidR="00666441" w:rsidRPr="00817D07">
          <w:rPr>
            <w:rFonts w:ascii="Times New Roman" w:hAnsi="Times New Roman" w:cs="Times New Roman"/>
            <w:color w:val="000000" w:themeColor="text1"/>
            <w:sz w:val="28"/>
            <w:szCs w:val="28"/>
          </w:rPr>
          <w:t>ГОСТ 33127-2014</w:t>
        </w:r>
      </w:hyperlink>
      <w:r w:rsidR="00666441" w:rsidRPr="00817D07">
        <w:rPr>
          <w:rFonts w:ascii="Times New Roman" w:hAnsi="Times New Roman" w:cs="Times New Roman"/>
          <w:color w:val="000000" w:themeColor="text1"/>
          <w:sz w:val="28"/>
          <w:szCs w:val="28"/>
        </w:rPr>
        <w:t xml:space="preserve"> «Дороги автомобильные общего пользования. Ограждения дорожные. Классификация»;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3" w:history="1">
        <w:r w:rsidR="00666441" w:rsidRPr="00817D07">
          <w:rPr>
            <w:rFonts w:ascii="Times New Roman" w:hAnsi="Times New Roman" w:cs="Times New Roman"/>
            <w:color w:val="000000" w:themeColor="text1"/>
            <w:sz w:val="28"/>
            <w:szCs w:val="28"/>
          </w:rPr>
          <w:t>ГОСТ Р 52607-2006</w:t>
        </w:r>
      </w:hyperlink>
      <w:r w:rsidR="00666441" w:rsidRPr="00817D07">
        <w:rPr>
          <w:rFonts w:ascii="Times New Roman" w:hAnsi="Times New Roman" w:cs="Times New Roman"/>
          <w:color w:val="000000" w:themeColor="text1"/>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4" w:history="1">
        <w:r w:rsidR="00666441" w:rsidRPr="00817D07">
          <w:rPr>
            <w:rFonts w:ascii="Times New Roman" w:hAnsi="Times New Roman" w:cs="Times New Roman"/>
            <w:color w:val="000000" w:themeColor="text1"/>
            <w:sz w:val="28"/>
            <w:szCs w:val="28"/>
          </w:rPr>
          <w:t>ГОСТ 26213-91</w:t>
        </w:r>
      </w:hyperlink>
      <w:r w:rsidR="00666441" w:rsidRPr="00817D07">
        <w:rPr>
          <w:rFonts w:ascii="Times New Roman" w:hAnsi="Times New Roman" w:cs="Times New Roman"/>
          <w:color w:val="000000" w:themeColor="text1"/>
          <w:sz w:val="28"/>
          <w:szCs w:val="28"/>
        </w:rPr>
        <w:t xml:space="preserve"> «Государственный стандарт Союза ССР. Почвы. Методы определения органического вещества»;</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5" w:history="1">
        <w:r w:rsidR="00666441" w:rsidRPr="00817D07">
          <w:rPr>
            <w:rFonts w:ascii="Times New Roman" w:hAnsi="Times New Roman" w:cs="Times New Roman"/>
            <w:color w:val="000000" w:themeColor="text1"/>
            <w:sz w:val="28"/>
            <w:szCs w:val="28"/>
          </w:rPr>
          <w:t>ГОСТ Р 53381-2009</w:t>
        </w:r>
      </w:hyperlink>
      <w:r w:rsidR="00666441" w:rsidRPr="00817D07">
        <w:rPr>
          <w:rFonts w:ascii="Times New Roman" w:hAnsi="Times New Roman" w:cs="Times New Roman"/>
          <w:color w:val="000000" w:themeColor="text1"/>
          <w:sz w:val="28"/>
          <w:szCs w:val="28"/>
        </w:rPr>
        <w:t xml:space="preserve"> «Национальный стандарт Российской Федерации. Почвы и грунты. Грунты питательные. Технические условия»;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6" w:history="1">
        <w:r w:rsidR="00666441" w:rsidRPr="00817D07">
          <w:rPr>
            <w:rFonts w:ascii="Times New Roman" w:hAnsi="Times New Roman" w:cs="Times New Roman"/>
            <w:color w:val="000000" w:themeColor="text1"/>
            <w:sz w:val="28"/>
            <w:szCs w:val="28"/>
          </w:rPr>
          <w:t>ГОСТ 17.4.3.04-85</w:t>
        </w:r>
      </w:hyperlink>
      <w:r w:rsidR="00666441" w:rsidRPr="00817D07">
        <w:rPr>
          <w:rFonts w:ascii="Times New Roman" w:hAnsi="Times New Roman" w:cs="Times New Roman"/>
          <w:color w:val="000000" w:themeColor="text1"/>
          <w:sz w:val="28"/>
          <w:szCs w:val="28"/>
        </w:rPr>
        <w:t xml:space="preserve"> «Государственный стандарт Союза ССР. Охрана природы. Почвы. Общие требования к контролю и охране от загрязнения»;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7" w:history="1">
        <w:r w:rsidR="00666441" w:rsidRPr="00817D07">
          <w:rPr>
            <w:rFonts w:ascii="Times New Roman" w:hAnsi="Times New Roman" w:cs="Times New Roman"/>
            <w:color w:val="000000" w:themeColor="text1"/>
            <w:sz w:val="28"/>
            <w:szCs w:val="28"/>
          </w:rPr>
          <w:t>ГОСТ 17.5.3.06-85</w:t>
        </w:r>
      </w:hyperlink>
      <w:r w:rsidR="00666441" w:rsidRPr="00817D07">
        <w:rPr>
          <w:rFonts w:ascii="Times New Roman" w:hAnsi="Times New Roman" w:cs="Times New Roman"/>
          <w:color w:val="000000" w:themeColor="text1"/>
          <w:sz w:val="28"/>
          <w:szCs w:val="28"/>
        </w:rPr>
        <w:t xml:space="preserve"> «Государственный стандарт Союза ССР. Охрана природы. Земли. Требования к определению норм снятия плодородного слоя почвы </w:t>
      </w:r>
      <w:r w:rsidR="00666441" w:rsidRPr="00817D07">
        <w:rPr>
          <w:rFonts w:ascii="Times New Roman" w:hAnsi="Times New Roman" w:cs="Times New Roman"/>
          <w:color w:val="000000" w:themeColor="text1"/>
          <w:sz w:val="28"/>
          <w:szCs w:val="28"/>
        </w:rPr>
        <w:lastRenderedPageBreak/>
        <w:t>при производстве земляных работ»;</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8" w:history="1">
        <w:r w:rsidR="00666441" w:rsidRPr="00817D07">
          <w:rPr>
            <w:rFonts w:ascii="Times New Roman" w:hAnsi="Times New Roman" w:cs="Times New Roman"/>
            <w:color w:val="000000" w:themeColor="text1"/>
            <w:sz w:val="28"/>
            <w:szCs w:val="28"/>
          </w:rPr>
          <w:t>ГОСТ 32110-2013 (ISO 11094:1991)</w:t>
        </w:r>
      </w:hyperlink>
      <w:r w:rsidR="00666441" w:rsidRPr="00817D07">
        <w:rPr>
          <w:rFonts w:ascii="Times New Roman" w:hAnsi="Times New Roman" w:cs="Times New Roman"/>
          <w:color w:val="000000" w:themeColor="text1"/>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9" w:history="1">
        <w:r w:rsidR="00666441" w:rsidRPr="00817D07">
          <w:rPr>
            <w:rFonts w:ascii="Times New Roman" w:hAnsi="Times New Roman" w:cs="Times New Roman"/>
            <w:color w:val="000000" w:themeColor="text1"/>
            <w:sz w:val="28"/>
            <w:szCs w:val="28"/>
          </w:rPr>
          <w:t>ГОСТ Р 17.4.3.07-2001</w:t>
        </w:r>
      </w:hyperlink>
      <w:r w:rsidR="00666441" w:rsidRPr="00817D07">
        <w:rPr>
          <w:rFonts w:ascii="Times New Roman" w:hAnsi="Times New Roman" w:cs="Times New Roman"/>
          <w:color w:val="000000" w:themeColor="text1"/>
          <w:sz w:val="28"/>
          <w:szCs w:val="28"/>
        </w:rPr>
        <w:t xml:space="preserve"> «Охрана природы. Почвы. Требования к свойствам осадков сточных вод при использовании их в качестве удобрения»;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0" w:history="1">
        <w:r w:rsidR="00666441" w:rsidRPr="00817D07">
          <w:rPr>
            <w:rFonts w:ascii="Times New Roman" w:hAnsi="Times New Roman" w:cs="Times New Roman"/>
            <w:color w:val="000000" w:themeColor="text1"/>
            <w:sz w:val="28"/>
            <w:szCs w:val="28"/>
          </w:rPr>
          <w:t>ГОСТ 28329-89</w:t>
        </w:r>
      </w:hyperlink>
      <w:r w:rsidR="00666441" w:rsidRPr="00817D07">
        <w:rPr>
          <w:rFonts w:ascii="Times New Roman" w:hAnsi="Times New Roman" w:cs="Times New Roman"/>
          <w:color w:val="000000" w:themeColor="text1"/>
          <w:sz w:val="28"/>
          <w:szCs w:val="28"/>
        </w:rPr>
        <w:t xml:space="preserve"> «Государственный стандарт Союза ССР. Озеленение городов. Термины и определения»;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1" w:history="1">
        <w:r w:rsidR="00666441" w:rsidRPr="00817D07">
          <w:rPr>
            <w:rFonts w:ascii="Times New Roman" w:hAnsi="Times New Roman" w:cs="Times New Roman"/>
            <w:color w:val="000000" w:themeColor="text1"/>
            <w:sz w:val="28"/>
            <w:szCs w:val="28"/>
          </w:rPr>
          <w:t>ГОСТ 24835-81</w:t>
        </w:r>
      </w:hyperlink>
      <w:r w:rsidR="00666441" w:rsidRPr="00817D07">
        <w:rPr>
          <w:rFonts w:ascii="Times New Roman" w:hAnsi="Times New Roman" w:cs="Times New Roman"/>
          <w:color w:val="000000" w:themeColor="text1"/>
          <w:sz w:val="28"/>
          <w:szCs w:val="28"/>
        </w:rPr>
        <w:t xml:space="preserve"> «Государственный стандарт Союза ССР. Саженцы деревьев и кустарников. Технические условия»;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2" w:history="1">
        <w:r w:rsidR="00666441" w:rsidRPr="00817D07">
          <w:rPr>
            <w:rFonts w:ascii="Times New Roman" w:hAnsi="Times New Roman" w:cs="Times New Roman"/>
            <w:color w:val="000000" w:themeColor="text1"/>
            <w:sz w:val="28"/>
            <w:szCs w:val="28"/>
          </w:rPr>
          <w:t>ГОСТ 24909-81</w:t>
        </w:r>
      </w:hyperlink>
      <w:r w:rsidR="00666441" w:rsidRPr="00817D07">
        <w:rPr>
          <w:rFonts w:ascii="Times New Roman" w:hAnsi="Times New Roman" w:cs="Times New Roman"/>
          <w:color w:val="000000" w:themeColor="text1"/>
          <w:sz w:val="28"/>
          <w:szCs w:val="28"/>
        </w:rPr>
        <w:t xml:space="preserve"> «Государственный стандарт Союза ССР. Саженцы деревьев декоративных лиственных пород. Технические условия»;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3" w:history="1">
        <w:r w:rsidR="00666441" w:rsidRPr="00817D07">
          <w:rPr>
            <w:rFonts w:ascii="Times New Roman" w:hAnsi="Times New Roman" w:cs="Times New Roman"/>
            <w:color w:val="000000" w:themeColor="text1"/>
            <w:sz w:val="28"/>
            <w:szCs w:val="28"/>
          </w:rPr>
          <w:t>ГОСТ 25769-83</w:t>
        </w:r>
      </w:hyperlink>
      <w:r w:rsidR="00666441" w:rsidRPr="00817D07">
        <w:rPr>
          <w:rFonts w:ascii="Times New Roman" w:hAnsi="Times New Roman" w:cs="Times New Roman"/>
          <w:color w:val="000000" w:themeColor="text1"/>
          <w:sz w:val="28"/>
          <w:szCs w:val="28"/>
        </w:rPr>
        <w:t xml:space="preserve"> «Государственный стандарт Союза ССР. Саженцы деревьев хвойных пород для озеленения городов. Технические условия»;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4" w:history="1">
        <w:r w:rsidR="00666441" w:rsidRPr="00817D07">
          <w:rPr>
            <w:rFonts w:ascii="Times New Roman" w:hAnsi="Times New Roman" w:cs="Times New Roman"/>
            <w:color w:val="000000" w:themeColor="text1"/>
            <w:sz w:val="28"/>
            <w:szCs w:val="28"/>
          </w:rPr>
          <w:t>ГОСТ Р 59370-2021</w:t>
        </w:r>
      </w:hyperlink>
      <w:r w:rsidR="00666441" w:rsidRPr="00817D07">
        <w:rPr>
          <w:rFonts w:ascii="Times New Roman" w:hAnsi="Times New Roman" w:cs="Times New Roman"/>
          <w:color w:val="000000" w:themeColor="text1"/>
          <w:sz w:val="28"/>
          <w:szCs w:val="28"/>
        </w:rPr>
        <w:t xml:space="preserve"> «Национальный стандарт Российской Федерации. «Зеленые» стандарты. Посадочный материал декоративных растений»;</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5" w:history="1">
        <w:r w:rsidR="00666441" w:rsidRPr="00817D07">
          <w:rPr>
            <w:rFonts w:ascii="Times New Roman" w:hAnsi="Times New Roman" w:cs="Times New Roman"/>
            <w:color w:val="000000" w:themeColor="text1"/>
            <w:sz w:val="28"/>
            <w:szCs w:val="28"/>
          </w:rPr>
          <w:t>ГОСТ Р 51232-98</w:t>
        </w:r>
      </w:hyperlink>
      <w:r w:rsidR="00666441" w:rsidRPr="00817D07">
        <w:rPr>
          <w:rFonts w:ascii="Times New Roman" w:hAnsi="Times New Roman" w:cs="Times New Roman"/>
          <w:color w:val="000000" w:themeColor="text1"/>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6" w:history="1">
        <w:r w:rsidR="00666441" w:rsidRPr="00817D07">
          <w:rPr>
            <w:rFonts w:ascii="Times New Roman" w:hAnsi="Times New Roman" w:cs="Times New Roman"/>
            <w:color w:val="000000" w:themeColor="text1"/>
            <w:sz w:val="28"/>
            <w:szCs w:val="28"/>
          </w:rPr>
          <w:t>ГОСТ Р 55935-2013</w:t>
        </w:r>
      </w:hyperlink>
      <w:r w:rsidR="00666441" w:rsidRPr="00817D07">
        <w:rPr>
          <w:rFonts w:ascii="Times New Roman" w:hAnsi="Times New Roman" w:cs="Times New Roman"/>
          <w:color w:val="000000" w:themeColor="text1"/>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7" w:history="1">
        <w:r w:rsidR="00666441" w:rsidRPr="00817D07">
          <w:rPr>
            <w:rFonts w:ascii="Times New Roman" w:hAnsi="Times New Roman" w:cs="Times New Roman"/>
            <w:color w:val="000000" w:themeColor="text1"/>
            <w:sz w:val="28"/>
            <w:szCs w:val="28"/>
          </w:rPr>
          <w:t>ГОСТ Р 55627-2013</w:t>
        </w:r>
      </w:hyperlink>
      <w:r w:rsidR="00666441" w:rsidRPr="00817D07">
        <w:rPr>
          <w:rFonts w:ascii="Times New Roman" w:hAnsi="Times New Roman" w:cs="Times New Roman"/>
          <w:color w:val="000000" w:themeColor="text1"/>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8" w:history="1">
        <w:r w:rsidR="00666441" w:rsidRPr="00817D07">
          <w:rPr>
            <w:rFonts w:ascii="Times New Roman" w:hAnsi="Times New Roman" w:cs="Times New Roman"/>
            <w:color w:val="000000" w:themeColor="text1"/>
            <w:sz w:val="28"/>
            <w:szCs w:val="28"/>
          </w:rPr>
          <w:t>ГОСТ Р 58967-2020</w:t>
        </w:r>
      </w:hyperlink>
      <w:r w:rsidR="00666441" w:rsidRPr="00817D07">
        <w:rPr>
          <w:rFonts w:ascii="Times New Roman" w:hAnsi="Times New Roman" w:cs="Times New Roman"/>
          <w:color w:val="000000" w:themeColor="text1"/>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666441"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9" w:history="1">
        <w:r w:rsidR="00666441" w:rsidRPr="00817D07">
          <w:rPr>
            <w:rFonts w:ascii="Times New Roman" w:hAnsi="Times New Roman" w:cs="Times New Roman"/>
            <w:color w:val="000000" w:themeColor="text1"/>
            <w:sz w:val="28"/>
            <w:szCs w:val="28"/>
          </w:rPr>
          <w:t>ГОСТ Р 52875-2018</w:t>
        </w:r>
      </w:hyperlink>
      <w:r w:rsidR="00666441" w:rsidRPr="00817D07">
        <w:rPr>
          <w:rFonts w:ascii="Times New Roman" w:hAnsi="Times New Roman" w:cs="Times New Roman"/>
          <w:color w:val="000000" w:themeColor="text1"/>
          <w:sz w:val="28"/>
          <w:szCs w:val="28"/>
        </w:rPr>
        <w:t xml:space="preserve"> «Национальный стандарт Российской Федерации. Указатели тактильные наземные для инвалидов по зрению. Технические требования»;</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0" w:history="1">
        <w:r w:rsidR="00666441" w:rsidRPr="00817D07">
          <w:rPr>
            <w:rFonts w:ascii="Times New Roman" w:hAnsi="Times New Roman" w:cs="Times New Roman"/>
            <w:color w:val="000000" w:themeColor="text1"/>
            <w:sz w:val="28"/>
            <w:szCs w:val="28"/>
          </w:rPr>
          <w:t>ГОСТ 24940-2016</w:t>
        </w:r>
      </w:hyperlink>
      <w:r w:rsidR="00666441" w:rsidRPr="00817D07">
        <w:rPr>
          <w:rFonts w:ascii="Times New Roman" w:hAnsi="Times New Roman" w:cs="Times New Roman"/>
          <w:color w:val="000000" w:themeColor="text1"/>
          <w:sz w:val="28"/>
          <w:szCs w:val="28"/>
        </w:rPr>
        <w:t xml:space="preserve"> «Межгосударственный стандарт. Здания и сооружения. Методы измерения освещенности»;</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1" w:history="1">
        <w:r w:rsidR="00666441" w:rsidRPr="00817D07">
          <w:rPr>
            <w:rFonts w:ascii="Times New Roman" w:hAnsi="Times New Roman" w:cs="Times New Roman"/>
            <w:color w:val="000000" w:themeColor="text1"/>
            <w:sz w:val="28"/>
            <w:szCs w:val="28"/>
          </w:rPr>
          <w:t>ГОСТ Р 55706-2013</w:t>
        </w:r>
      </w:hyperlink>
      <w:r w:rsidR="00666441"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Классификация и нормы»;</w:t>
      </w:r>
    </w:p>
    <w:p w:rsidR="00666441" w:rsidRPr="00817D07" w:rsidRDefault="00B9068F"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2" w:history="1">
        <w:r w:rsidR="00666441" w:rsidRPr="00817D07">
          <w:rPr>
            <w:rFonts w:ascii="Times New Roman" w:hAnsi="Times New Roman" w:cs="Times New Roman"/>
            <w:color w:val="000000" w:themeColor="text1"/>
            <w:sz w:val="28"/>
            <w:szCs w:val="28"/>
          </w:rPr>
          <w:t>ГОСТ Р 55844-2013</w:t>
        </w:r>
      </w:hyperlink>
      <w:r w:rsidR="00666441"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дорог и пешеходных зон. Нормы»;</w:t>
      </w:r>
    </w:p>
    <w:p w:rsidR="00666441" w:rsidRPr="00817D07" w:rsidRDefault="00666441" w:rsidP="00666441">
      <w:pPr>
        <w:pStyle w:val="a6"/>
        <w:widowControl w:val="0"/>
        <w:numPr>
          <w:ilvl w:val="0"/>
          <w:numId w:val="21"/>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Технический </w:t>
      </w:r>
      <w:hyperlink r:id="rId93" w:history="1">
        <w:r w:rsidRPr="00817D07">
          <w:rPr>
            <w:rFonts w:ascii="Times New Roman" w:hAnsi="Times New Roman" w:cs="Times New Roman"/>
            <w:color w:val="000000" w:themeColor="text1"/>
            <w:sz w:val="28"/>
            <w:szCs w:val="28"/>
          </w:rPr>
          <w:t>регламент</w:t>
        </w:r>
      </w:hyperlink>
      <w:r w:rsidRPr="00817D07">
        <w:rPr>
          <w:rFonts w:ascii="Times New Roman" w:hAnsi="Times New Roman" w:cs="Times New Roman"/>
          <w:color w:val="000000" w:themeColor="text1"/>
          <w:sz w:val="28"/>
          <w:szCs w:val="28"/>
        </w:rPr>
        <w:t xml:space="preserve"> Евразийского экономического союза «О безопасности оборудования для детских игровых площадок» (ТР ЕАЭС 042/2017).</w:t>
      </w:r>
    </w:p>
    <w:p w:rsidR="00666441" w:rsidRPr="00817D07" w:rsidRDefault="00666441" w:rsidP="00666441">
      <w:pPr>
        <w:pStyle w:val="afc"/>
        <w:rPr>
          <w:rFonts w:ascii="Times New Roman" w:hAnsi="Times New Roman" w:cs="Times New Roman"/>
          <w:color w:val="000000" w:themeColor="text1"/>
          <w:sz w:val="28"/>
          <w:szCs w:val="28"/>
        </w:rPr>
      </w:pPr>
    </w:p>
    <w:p w:rsidR="00666441" w:rsidRDefault="00666441"/>
    <w:sectPr w:rsidR="00666441" w:rsidSect="00E15965">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68F" w:rsidRDefault="00B9068F" w:rsidP="00666441">
      <w:r>
        <w:separator/>
      </w:r>
    </w:p>
  </w:endnote>
  <w:endnote w:type="continuationSeparator" w:id="0">
    <w:p w:rsidR="00B9068F" w:rsidRDefault="00B9068F" w:rsidP="0066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68F" w:rsidRDefault="00B9068F" w:rsidP="00666441">
      <w:r>
        <w:separator/>
      </w:r>
    </w:p>
  </w:footnote>
  <w:footnote w:type="continuationSeparator" w:id="0">
    <w:p w:rsidR="00B9068F" w:rsidRDefault="00B9068F" w:rsidP="00666441">
      <w:r>
        <w:continuationSeparator/>
      </w:r>
    </w:p>
  </w:footnote>
  <w:footnote w:id="1">
    <w:p w:rsidR="00387186" w:rsidRDefault="00387186" w:rsidP="00666441">
      <w:pPr>
        <w:pStyle w:val="af9"/>
        <w:jc w:val="both"/>
      </w:pPr>
      <w:r>
        <w:rPr>
          <w:rStyle w:val="afb"/>
        </w:rPr>
        <w:footnoteRef/>
      </w:r>
      <w:r>
        <w:t xml:space="preserve"> Пункты 11.11-11.13 применимы для городских округов и крупных административных центров муниципальных районов. </w:t>
      </w:r>
    </w:p>
  </w:footnote>
  <w:footnote w:id="2">
    <w:p w:rsidR="00387186" w:rsidRPr="001137C6" w:rsidRDefault="00387186" w:rsidP="00666441">
      <w:pPr>
        <w:pStyle w:val="af9"/>
        <w:jc w:val="both"/>
        <w:rPr>
          <w:sz w:val="24"/>
          <w:szCs w:val="24"/>
        </w:rPr>
      </w:pPr>
      <w:r w:rsidRPr="001137C6">
        <w:rPr>
          <w:rStyle w:val="afb"/>
          <w:sz w:val="24"/>
          <w:szCs w:val="24"/>
        </w:rPr>
        <w:footnoteRef/>
      </w:r>
      <w:r w:rsidRPr="001137C6">
        <w:rPr>
          <w:sz w:val="24"/>
          <w:szCs w:val="24"/>
        </w:rPr>
        <w:t xml:space="preserve"> Если в поселении используется так называемый «поведёрный» способ</w:t>
      </w:r>
      <w:r>
        <w:rPr>
          <w:sz w:val="24"/>
          <w:szCs w:val="24"/>
        </w:rPr>
        <w:t xml:space="preserve"> сбора</w:t>
      </w:r>
      <w:r w:rsidRPr="001137C6">
        <w:rPr>
          <w:sz w:val="24"/>
          <w:szCs w:val="24"/>
        </w:rPr>
        <w:t xml:space="preserve"> мусора, то данный абзац может быть изложен следующим образом:</w:t>
      </w:r>
    </w:p>
    <w:p w:rsidR="00387186" w:rsidRPr="001137C6" w:rsidRDefault="00387186" w:rsidP="00666441">
      <w:pPr>
        <w:pStyle w:val="af9"/>
        <w:jc w:val="both"/>
        <w:rPr>
          <w:sz w:val="24"/>
          <w:szCs w:val="24"/>
        </w:rPr>
      </w:pPr>
      <w:r w:rsidRPr="001137C6">
        <w:rPr>
          <w:sz w:val="24"/>
          <w:szCs w:val="24"/>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387186" w:rsidRPr="001137C6" w:rsidRDefault="00387186" w:rsidP="00666441">
      <w:pPr>
        <w:pStyle w:val="af9"/>
        <w:jc w:val="both"/>
        <w:rPr>
          <w:sz w:val="24"/>
          <w:szCs w:val="24"/>
        </w:rPr>
      </w:pPr>
      <w:r w:rsidRPr="001137C6">
        <w:rPr>
          <w:sz w:val="24"/>
          <w:szCs w:val="24"/>
        </w:rPr>
        <w:t>а) в контейнеры, расположенные на контейнерных площадках;</w:t>
      </w:r>
    </w:p>
    <w:p w:rsidR="00387186" w:rsidRDefault="00387186" w:rsidP="00666441">
      <w:pPr>
        <w:pStyle w:val="af9"/>
        <w:jc w:val="both"/>
        <w:rPr>
          <w:sz w:val="24"/>
          <w:szCs w:val="24"/>
        </w:rPr>
      </w:pPr>
      <w:r w:rsidRPr="001137C6">
        <w:rPr>
          <w:sz w:val="24"/>
          <w:szCs w:val="24"/>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Pr="003C30B3">
        <w:rPr>
          <w:bCs/>
          <w:color w:val="000000"/>
          <w:sz w:val="24"/>
          <w:szCs w:val="24"/>
        </w:rPr>
        <w:t>Смоленской области</w:t>
      </w:r>
      <w:r w:rsidRPr="001137C6">
        <w:rPr>
          <w:sz w:val="24"/>
          <w:szCs w:val="24"/>
        </w:rPr>
        <w:t xml:space="preserve"> (далее - децентрализованный способ).</w:t>
      </w:r>
    </w:p>
    <w:p w:rsidR="00387186" w:rsidRPr="001137C6" w:rsidRDefault="00387186" w:rsidP="00666441">
      <w:pPr>
        <w:pStyle w:val="af9"/>
        <w:jc w:val="both"/>
        <w:rPr>
          <w:sz w:val="24"/>
          <w:szCs w:val="24"/>
        </w:rPr>
      </w:pPr>
      <w:r w:rsidRPr="001137C6">
        <w:rPr>
          <w:sz w:val="24"/>
          <w:szCs w:val="24"/>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387186" w:rsidRPr="001137C6" w:rsidRDefault="00387186" w:rsidP="00666441">
      <w:pPr>
        <w:pStyle w:val="af9"/>
        <w:jc w:val="both"/>
        <w:rPr>
          <w:sz w:val="24"/>
          <w:szCs w:val="24"/>
        </w:rPr>
      </w:pPr>
      <w:r w:rsidRPr="001137C6">
        <w:rPr>
          <w:sz w:val="24"/>
          <w:szCs w:val="24"/>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Pr="003C30B3">
        <w:rPr>
          <w:bCs/>
          <w:color w:val="000000"/>
          <w:sz w:val="24"/>
          <w:szCs w:val="24"/>
        </w:rPr>
        <w:t>Смоленской области</w:t>
      </w:r>
      <w:r>
        <w:rPr>
          <w:b/>
          <w:bCs/>
          <w:color w:val="000000"/>
          <w:sz w:val="28"/>
          <w:szCs w:val="28"/>
        </w:rPr>
        <w:t xml:space="preserve"> </w:t>
      </w:r>
      <w:r w:rsidRPr="001137C6">
        <w:rPr>
          <w:sz w:val="24"/>
          <w:szCs w:val="24"/>
        </w:rPr>
        <w:t>в соответствии с законодательством Российской Федерации в области санитарно-эпидемиологического благополучия населения.</w:t>
      </w:r>
    </w:p>
    <w:p w:rsidR="00387186" w:rsidRPr="001137C6" w:rsidRDefault="00387186" w:rsidP="00666441">
      <w:pPr>
        <w:pStyle w:val="af9"/>
        <w:jc w:val="both"/>
        <w:rPr>
          <w:sz w:val="24"/>
          <w:szCs w:val="24"/>
        </w:rPr>
      </w:pPr>
      <w:r w:rsidRPr="001137C6">
        <w:rPr>
          <w:sz w:val="24"/>
          <w:szCs w:val="24"/>
        </w:rPr>
        <w:t xml:space="preserve">Изменение децентрализованного способа накопления на способ, указанный в абзаце третьем </w:t>
      </w:r>
      <w:r>
        <w:rPr>
          <w:sz w:val="24"/>
          <w:szCs w:val="24"/>
        </w:rPr>
        <w:t xml:space="preserve">данного </w:t>
      </w:r>
      <w:r w:rsidRPr="001137C6">
        <w:rPr>
          <w:sz w:val="24"/>
          <w:szCs w:val="24"/>
        </w:rPr>
        <w:t>пункта настоящих Правил, осуществляется путем создания контейнерных площадок и размещения на них контейнеров и бункеров.</w:t>
      </w:r>
      <w:r>
        <w:rPr>
          <w:sz w:val="24"/>
          <w:szCs w:val="24"/>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0615F4B"/>
    <w:multiLevelType w:val="hybridMultilevel"/>
    <w:tmpl w:val="0AE8A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172A3A"/>
    <w:multiLevelType w:val="hybridMultilevel"/>
    <w:tmpl w:val="FB6E2F40"/>
    <w:lvl w:ilvl="0" w:tplc="F03496A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2"/>
  </w:num>
  <w:num w:numId="2">
    <w:abstractNumId w:val="7"/>
  </w:num>
  <w:num w:numId="3">
    <w:abstractNumId w:val="6"/>
  </w:num>
  <w:num w:numId="4">
    <w:abstractNumId w:val="13"/>
  </w:num>
  <w:num w:numId="5">
    <w:abstractNumId w:val="9"/>
  </w:num>
  <w:num w:numId="6">
    <w:abstractNumId w:val="17"/>
  </w:num>
  <w:num w:numId="7">
    <w:abstractNumId w:val="16"/>
  </w:num>
  <w:num w:numId="8">
    <w:abstractNumId w:val="3"/>
  </w:num>
  <w:num w:numId="9">
    <w:abstractNumId w:val="2"/>
  </w:num>
  <w:num w:numId="10">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4">
    <w:abstractNumId w:val="8"/>
  </w:num>
  <w:num w:numId="15">
    <w:abstractNumId w:val="5"/>
  </w:num>
  <w:num w:numId="16">
    <w:abstractNumId w:val="10"/>
  </w:num>
  <w:num w:numId="17">
    <w:abstractNumId w:val="14"/>
  </w:num>
  <w:num w:numId="18">
    <w:abstractNumId w:val="4"/>
  </w:num>
  <w:num w:numId="19">
    <w:abstractNumId w:val="1"/>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397B"/>
    <w:rsid w:val="00007FA9"/>
    <w:rsid w:val="00010031"/>
    <w:rsid w:val="0017446E"/>
    <w:rsid w:val="00187977"/>
    <w:rsid w:val="0021629F"/>
    <w:rsid w:val="0026406E"/>
    <w:rsid w:val="002B6139"/>
    <w:rsid w:val="00387186"/>
    <w:rsid w:val="00506E9A"/>
    <w:rsid w:val="00573AF7"/>
    <w:rsid w:val="00666441"/>
    <w:rsid w:val="007B7E3B"/>
    <w:rsid w:val="008641D7"/>
    <w:rsid w:val="00882F99"/>
    <w:rsid w:val="00897726"/>
    <w:rsid w:val="00A8397B"/>
    <w:rsid w:val="00AD36FE"/>
    <w:rsid w:val="00B9068F"/>
    <w:rsid w:val="00D10079"/>
    <w:rsid w:val="00DB6707"/>
    <w:rsid w:val="00DC2FBF"/>
    <w:rsid w:val="00DE5D4E"/>
    <w:rsid w:val="00E15965"/>
    <w:rsid w:val="00F45099"/>
    <w:rsid w:val="00F65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1761"/>
  <w15:docId w15:val="{0FC8707F-607C-487F-AA3B-E697F9A6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9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397B"/>
    <w:pPr>
      <w:keepNext/>
      <w:jc w:val="center"/>
      <w:outlineLvl w:val="0"/>
    </w:pPr>
    <w:rPr>
      <w:b/>
      <w:bCs/>
    </w:rPr>
  </w:style>
  <w:style w:type="paragraph" w:styleId="4">
    <w:name w:val="heading 4"/>
    <w:basedOn w:val="a"/>
    <w:next w:val="a"/>
    <w:link w:val="40"/>
    <w:unhideWhenUsed/>
    <w:qFormat/>
    <w:rsid w:val="006664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397B"/>
    <w:rPr>
      <w:rFonts w:ascii="Times New Roman" w:eastAsia="Times New Roman" w:hAnsi="Times New Roman" w:cs="Times New Roman"/>
      <w:b/>
      <w:bCs/>
      <w:sz w:val="24"/>
      <w:szCs w:val="24"/>
      <w:lang w:eastAsia="ru-RU"/>
    </w:rPr>
  </w:style>
  <w:style w:type="paragraph" w:styleId="a3">
    <w:name w:val="Balloon Text"/>
    <w:basedOn w:val="a"/>
    <w:link w:val="a4"/>
    <w:semiHidden/>
    <w:unhideWhenUsed/>
    <w:rsid w:val="00A8397B"/>
    <w:rPr>
      <w:rFonts w:ascii="Tahoma" w:hAnsi="Tahoma" w:cs="Tahoma"/>
      <w:sz w:val="16"/>
      <w:szCs w:val="16"/>
    </w:rPr>
  </w:style>
  <w:style w:type="character" w:customStyle="1" w:styleId="a4">
    <w:name w:val="Текст выноски Знак"/>
    <w:basedOn w:val="a0"/>
    <w:link w:val="a3"/>
    <w:semiHidden/>
    <w:rsid w:val="00A8397B"/>
    <w:rPr>
      <w:rFonts w:ascii="Tahoma" w:eastAsia="Times New Roman" w:hAnsi="Tahoma" w:cs="Tahoma"/>
      <w:sz w:val="16"/>
      <w:szCs w:val="16"/>
      <w:lang w:eastAsia="ru-RU"/>
    </w:rPr>
  </w:style>
  <w:style w:type="character" w:styleId="a5">
    <w:name w:val="Hyperlink"/>
    <w:uiPriority w:val="99"/>
    <w:unhideWhenUsed/>
    <w:rsid w:val="00A8397B"/>
    <w:rPr>
      <w:color w:val="0000FF"/>
      <w:u w:val="single"/>
    </w:rPr>
  </w:style>
  <w:style w:type="character" w:customStyle="1" w:styleId="40">
    <w:name w:val="Заголовок 4 Знак"/>
    <w:basedOn w:val="a0"/>
    <w:link w:val="4"/>
    <w:rsid w:val="00666441"/>
    <w:rPr>
      <w:rFonts w:asciiTheme="majorHAnsi" w:eastAsiaTheme="majorEastAsia" w:hAnsiTheme="majorHAnsi" w:cstheme="majorBidi"/>
      <w:b/>
      <w:bCs/>
      <w:i/>
      <w:iCs/>
      <w:color w:val="4F81BD" w:themeColor="accent1"/>
      <w:sz w:val="24"/>
      <w:szCs w:val="24"/>
      <w:lang w:eastAsia="ru-RU"/>
    </w:rPr>
  </w:style>
  <w:style w:type="paragraph" w:customStyle="1" w:styleId="ConsPlusTitle">
    <w:name w:val="ConsPlusTitle"/>
    <w:uiPriority w:val="99"/>
    <w:rsid w:val="006664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99"/>
    <w:qFormat/>
    <w:rsid w:val="00666441"/>
    <w:pPr>
      <w:spacing w:after="200" w:line="276" w:lineRule="auto"/>
      <w:ind w:left="720"/>
    </w:pPr>
    <w:rPr>
      <w:rFonts w:ascii="Calibri" w:hAnsi="Calibri" w:cs="Calibri"/>
      <w:sz w:val="22"/>
      <w:szCs w:val="22"/>
    </w:rPr>
  </w:style>
  <w:style w:type="character" w:styleId="a7">
    <w:name w:val="Strong"/>
    <w:qFormat/>
    <w:rsid w:val="00666441"/>
    <w:rPr>
      <w:b/>
      <w:bCs/>
    </w:rPr>
  </w:style>
  <w:style w:type="paragraph" w:styleId="a8">
    <w:name w:val="Normal (Web)"/>
    <w:basedOn w:val="a"/>
    <w:rsid w:val="00666441"/>
    <w:pPr>
      <w:spacing w:before="100" w:beforeAutospacing="1" w:after="100" w:afterAutospacing="1"/>
    </w:pPr>
  </w:style>
  <w:style w:type="paragraph" w:styleId="a9">
    <w:name w:val="header"/>
    <w:basedOn w:val="a"/>
    <w:link w:val="aa"/>
    <w:rsid w:val="00666441"/>
    <w:pPr>
      <w:tabs>
        <w:tab w:val="center" w:pos="4677"/>
        <w:tab w:val="right" w:pos="9355"/>
      </w:tabs>
    </w:pPr>
  </w:style>
  <w:style w:type="character" w:customStyle="1" w:styleId="aa">
    <w:name w:val="Верхний колонтитул Знак"/>
    <w:basedOn w:val="a0"/>
    <w:link w:val="a9"/>
    <w:rsid w:val="00666441"/>
    <w:rPr>
      <w:rFonts w:ascii="Times New Roman" w:eastAsia="Times New Roman" w:hAnsi="Times New Roman" w:cs="Times New Roman"/>
      <w:sz w:val="24"/>
      <w:szCs w:val="24"/>
      <w:lang w:eastAsia="ru-RU"/>
    </w:rPr>
  </w:style>
  <w:style w:type="character" w:styleId="ab">
    <w:name w:val="page number"/>
    <w:rsid w:val="00666441"/>
  </w:style>
  <w:style w:type="paragraph" w:styleId="ac">
    <w:name w:val="footer"/>
    <w:basedOn w:val="a"/>
    <w:link w:val="ad"/>
    <w:rsid w:val="00666441"/>
    <w:pPr>
      <w:tabs>
        <w:tab w:val="center" w:pos="4677"/>
        <w:tab w:val="right" w:pos="9355"/>
      </w:tabs>
    </w:pPr>
  </w:style>
  <w:style w:type="character" w:customStyle="1" w:styleId="ad">
    <w:name w:val="Нижний колонтитул Знак"/>
    <w:basedOn w:val="a0"/>
    <w:link w:val="ac"/>
    <w:rsid w:val="00666441"/>
    <w:rPr>
      <w:rFonts w:ascii="Times New Roman" w:eastAsia="Times New Roman" w:hAnsi="Times New Roman" w:cs="Times New Roman"/>
      <w:sz w:val="24"/>
      <w:szCs w:val="24"/>
      <w:lang w:eastAsia="ru-RU"/>
    </w:rPr>
  </w:style>
  <w:style w:type="character" w:styleId="ae">
    <w:name w:val="FollowedHyperlink"/>
    <w:rsid w:val="00666441"/>
    <w:rPr>
      <w:color w:val="800080"/>
      <w:u w:val="single"/>
    </w:rPr>
  </w:style>
  <w:style w:type="character" w:customStyle="1" w:styleId="af">
    <w:name w:val="Цветовое выделение"/>
    <w:rsid w:val="00666441"/>
    <w:rPr>
      <w:b/>
      <w:bCs/>
      <w:color w:val="000080"/>
      <w:szCs w:val="20"/>
    </w:rPr>
  </w:style>
  <w:style w:type="character" w:customStyle="1" w:styleId="af0">
    <w:name w:val="Гипертекстовая ссылка"/>
    <w:rsid w:val="00666441"/>
    <w:rPr>
      <w:b/>
      <w:bCs/>
      <w:color w:val="008000"/>
      <w:szCs w:val="20"/>
      <w:u w:val="single"/>
    </w:rPr>
  </w:style>
  <w:style w:type="paragraph" w:customStyle="1" w:styleId="af1">
    <w:name w:val="Таблицы (моноширинный)"/>
    <w:basedOn w:val="a"/>
    <w:next w:val="a"/>
    <w:rsid w:val="00666441"/>
    <w:pPr>
      <w:widowControl w:val="0"/>
      <w:autoSpaceDE w:val="0"/>
      <w:autoSpaceDN w:val="0"/>
      <w:adjustRightInd w:val="0"/>
      <w:jc w:val="both"/>
    </w:pPr>
    <w:rPr>
      <w:rFonts w:ascii="Courier New" w:hAnsi="Courier New" w:cs="Courier New"/>
      <w:sz w:val="20"/>
      <w:szCs w:val="20"/>
    </w:rPr>
  </w:style>
  <w:style w:type="paragraph" w:styleId="af2">
    <w:name w:val="Body Text"/>
    <w:basedOn w:val="a"/>
    <w:link w:val="af3"/>
    <w:rsid w:val="00666441"/>
    <w:pPr>
      <w:jc w:val="both"/>
    </w:pPr>
  </w:style>
  <w:style w:type="character" w:customStyle="1" w:styleId="af3">
    <w:name w:val="Основной текст Знак"/>
    <w:basedOn w:val="a0"/>
    <w:link w:val="af2"/>
    <w:rsid w:val="00666441"/>
    <w:rPr>
      <w:rFonts w:ascii="Times New Roman" w:eastAsia="Times New Roman" w:hAnsi="Times New Roman" w:cs="Times New Roman"/>
      <w:sz w:val="24"/>
      <w:szCs w:val="24"/>
      <w:lang w:eastAsia="ru-RU"/>
    </w:rPr>
  </w:style>
  <w:style w:type="paragraph" w:styleId="af4">
    <w:name w:val="Body Text Indent"/>
    <w:basedOn w:val="a"/>
    <w:link w:val="af5"/>
    <w:rsid w:val="00666441"/>
    <w:pPr>
      <w:ind w:left="5664"/>
    </w:pPr>
  </w:style>
  <w:style w:type="character" w:customStyle="1" w:styleId="af5">
    <w:name w:val="Основной текст с отступом Знак"/>
    <w:basedOn w:val="a0"/>
    <w:link w:val="af4"/>
    <w:rsid w:val="00666441"/>
    <w:rPr>
      <w:rFonts w:ascii="Times New Roman" w:eastAsia="Times New Roman" w:hAnsi="Times New Roman" w:cs="Times New Roman"/>
      <w:sz w:val="24"/>
      <w:szCs w:val="24"/>
      <w:lang w:eastAsia="ru-RU"/>
    </w:rPr>
  </w:style>
  <w:style w:type="paragraph" w:styleId="af6">
    <w:name w:val="annotation text"/>
    <w:basedOn w:val="a"/>
    <w:link w:val="af7"/>
    <w:semiHidden/>
    <w:rsid w:val="00666441"/>
    <w:rPr>
      <w:sz w:val="20"/>
      <w:szCs w:val="20"/>
    </w:rPr>
  </w:style>
  <w:style w:type="character" w:customStyle="1" w:styleId="af7">
    <w:name w:val="Текст примечания Знак"/>
    <w:basedOn w:val="a0"/>
    <w:link w:val="af6"/>
    <w:semiHidden/>
    <w:rsid w:val="00666441"/>
    <w:rPr>
      <w:rFonts w:ascii="Times New Roman" w:eastAsia="Times New Roman" w:hAnsi="Times New Roman" w:cs="Times New Roman"/>
      <w:sz w:val="20"/>
      <w:szCs w:val="20"/>
      <w:lang w:eastAsia="ru-RU"/>
    </w:rPr>
  </w:style>
  <w:style w:type="character" w:styleId="af8">
    <w:name w:val="annotation reference"/>
    <w:semiHidden/>
    <w:rsid w:val="00666441"/>
    <w:rPr>
      <w:sz w:val="16"/>
      <w:szCs w:val="16"/>
    </w:rPr>
  </w:style>
  <w:style w:type="paragraph" w:customStyle="1" w:styleId="ConsPlusNormal">
    <w:name w:val="ConsPlusNormal"/>
    <w:rsid w:val="0066644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rsid w:val="00666441"/>
    <w:rPr>
      <w:sz w:val="20"/>
      <w:szCs w:val="20"/>
    </w:rPr>
  </w:style>
  <w:style w:type="character" w:customStyle="1" w:styleId="afa">
    <w:name w:val="Текст сноски Знак"/>
    <w:basedOn w:val="a0"/>
    <w:link w:val="af9"/>
    <w:rsid w:val="00666441"/>
    <w:rPr>
      <w:rFonts w:ascii="Times New Roman" w:eastAsia="Times New Roman" w:hAnsi="Times New Roman" w:cs="Times New Roman"/>
      <w:sz w:val="20"/>
      <w:szCs w:val="20"/>
      <w:lang w:eastAsia="ru-RU"/>
    </w:rPr>
  </w:style>
  <w:style w:type="character" w:styleId="afb">
    <w:name w:val="footnote reference"/>
    <w:aliases w:val="5"/>
    <w:uiPriority w:val="99"/>
    <w:rsid w:val="00666441"/>
    <w:rPr>
      <w:vertAlign w:val="superscript"/>
    </w:rPr>
  </w:style>
  <w:style w:type="paragraph" w:customStyle="1" w:styleId="ConsNormal">
    <w:name w:val="ConsNormal"/>
    <w:rsid w:val="006664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6644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66644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666441"/>
    <w:rPr>
      <w:color w:val="666666"/>
      <w:sz w:val="29"/>
      <w:szCs w:val="29"/>
    </w:rPr>
  </w:style>
  <w:style w:type="paragraph" w:customStyle="1" w:styleId="21">
    <w:name w:val="Основной текст 21"/>
    <w:basedOn w:val="a"/>
    <w:rsid w:val="00666441"/>
    <w:pPr>
      <w:widowControl w:val="0"/>
      <w:spacing w:line="360" w:lineRule="auto"/>
      <w:jc w:val="both"/>
    </w:pPr>
    <w:rPr>
      <w:sz w:val="28"/>
      <w:szCs w:val="20"/>
    </w:rPr>
  </w:style>
  <w:style w:type="paragraph" w:styleId="afc">
    <w:name w:val="No Spacing"/>
    <w:uiPriority w:val="1"/>
    <w:qFormat/>
    <w:rsid w:val="00666441"/>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666441"/>
    <w:pPr>
      <w:spacing w:after="200"/>
    </w:pPr>
    <w:rPr>
      <w:rFonts w:ascii="Calibri" w:hAnsi="Calibri" w:cs="Calibri"/>
      <w:b/>
      <w:bCs/>
    </w:rPr>
  </w:style>
  <w:style w:type="character" w:customStyle="1" w:styleId="afe">
    <w:name w:val="Тема примечания Знак"/>
    <w:basedOn w:val="af7"/>
    <w:link w:val="afd"/>
    <w:uiPriority w:val="99"/>
    <w:semiHidden/>
    <w:rsid w:val="00666441"/>
    <w:rPr>
      <w:rFonts w:ascii="Calibri" w:eastAsia="Times New Roman" w:hAnsi="Calibri" w:cs="Calibri"/>
      <w:b/>
      <w:bCs/>
      <w:sz w:val="20"/>
      <w:szCs w:val="20"/>
      <w:lang w:eastAsia="ru-RU"/>
    </w:rPr>
  </w:style>
  <w:style w:type="character" w:customStyle="1" w:styleId="11">
    <w:name w:val="Неразрешенное упоминание1"/>
    <w:basedOn w:val="a0"/>
    <w:uiPriority w:val="99"/>
    <w:semiHidden/>
    <w:unhideWhenUsed/>
    <w:rsid w:val="00666441"/>
    <w:rPr>
      <w:color w:val="605E5C"/>
      <w:shd w:val="clear" w:color="auto" w:fill="E1DFDD"/>
    </w:rPr>
  </w:style>
  <w:style w:type="paragraph" w:styleId="aff">
    <w:name w:val="Revision"/>
    <w:hidden/>
    <w:uiPriority w:val="99"/>
    <w:semiHidden/>
    <w:rsid w:val="00666441"/>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666441"/>
    <w:rPr>
      <w:color w:val="605E5C"/>
      <w:shd w:val="clear" w:color="auto" w:fill="E1DFDD"/>
    </w:rPr>
  </w:style>
  <w:style w:type="character" w:customStyle="1" w:styleId="3">
    <w:name w:val="Неразрешенное упоминание3"/>
    <w:basedOn w:val="a0"/>
    <w:uiPriority w:val="99"/>
    <w:semiHidden/>
    <w:unhideWhenUsed/>
    <w:rsid w:val="00666441"/>
    <w:rPr>
      <w:color w:val="605E5C"/>
      <w:shd w:val="clear" w:color="auto" w:fill="E1DFDD"/>
    </w:rPr>
  </w:style>
  <w:style w:type="character" w:customStyle="1" w:styleId="41">
    <w:name w:val="Неразрешенное упоминание4"/>
    <w:basedOn w:val="a0"/>
    <w:uiPriority w:val="99"/>
    <w:semiHidden/>
    <w:unhideWhenUsed/>
    <w:rsid w:val="00666441"/>
    <w:rPr>
      <w:color w:val="605E5C"/>
      <w:shd w:val="clear" w:color="auto" w:fill="E1DFDD"/>
    </w:rPr>
  </w:style>
  <w:style w:type="table" w:styleId="aff0">
    <w:name w:val="Table Grid"/>
    <w:basedOn w:val="a1"/>
    <w:rsid w:val="00666441"/>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66441"/>
    <w:pPr>
      <w:spacing w:before="100" w:beforeAutospacing="1" w:after="100" w:afterAutospacing="1"/>
    </w:pPr>
  </w:style>
  <w:style w:type="character" w:styleId="aff1">
    <w:name w:val="Emphasis"/>
    <w:basedOn w:val="a0"/>
    <w:uiPriority w:val="20"/>
    <w:qFormat/>
    <w:rsid w:val="00666441"/>
    <w:rPr>
      <w:i/>
      <w:iCs/>
    </w:rPr>
  </w:style>
  <w:style w:type="paragraph" w:customStyle="1" w:styleId="s1">
    <w:name w:val="s_1"/>
    <w:basedOn w:val="a"/>
    <w:rsid w:val="00666441"/>
    <w:pPr>
      <w:spacing w:before="100" w:beforeAutospacing="1" w:after="100" w:afterAutospacing="1"/>
    </w:pPr>
  </w:style>
  <w:style w:type="character" w:customStyle="1" w:styleId="12">
    <w:name w:val="Текст сноски Знак1"/>
    <w:rsid w:val="00666441"/>
  </w:style>
  <w:style w:type="paragraph" w:styleId="aff2">
    <w:name w:val="TOC Heading"/>
    <w:basedOn w:val="1"/>
    <w:next w:val="a"/>
    <w:uiPriority w:val="39"/>
    <w:semiHidden/>
    <w:unhideWhenUsed/>
    <w:qFormat/>
    <w:rsid w:val="0066644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rsid w:val="00666441"/>
    <w:pPr>
      <w:spacing w:after="100" w:line="276" w:lineRule="auto"/>
      <w:ind w:left="220"/>
    </w:pPr>
    <w:rPr>
      <w:rFonts w:ascii="Calibri" w:hAnsi="Calibri" w:cs="Calibri"/>
      <w:sz w:val="22"/>
      <w:szCs w:val="22"/>
    </w:rPr>
  </w:style>
  <w:style w:type="paragraph" w:styleId="30">
    <w:name w:val="toc 3"/>
    <w:basedOn w:val="a"/>
    <w:next w:val="a"/>
    <w:autoRedefine/>
    <w:uiPriority w:val="39"/>
    <w:qFormat/>
    <w:rsid w:val="00666441"/>
    <w:pPr>
      <w:spacing w:after="100" w:line="276" w:lineRule="auto"/>
      <w:ind w:left="440"/>
    </w:pPr>
    <w:rPr>
      <w:rFonts w:ascii="Calibri" w:hAnsi="Calibri" w:cs="Calibri"/>
      <w:sz w:val="22"/>
      <w:szCs w:val="22"/>
    </w:rPr>
  </w:style>
  <w:style w:type="paragraph" w:styleId="13">
    <w:name w:val="toc 1"/>
    <w:basedOn w:val="a"/>
    <w:next w:val="a"/>
    <w:autoRedefine/>
    <w:uiPriority w:val="39"/>
    <w:unhideWhenUsed/>
    <w:qFormat/>
    <w:rsid w:val="00666441"/>
    <w:pPr>
      <w:spacing w:after="1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C5B5F7DD45C726BF92B40F425F40577517F47A23F11D702AB7C82a6HAL" TargetMode="External"/><Relationship Id="rId21" Type="http://schemas.openxmlformats.org/officeDocument/2006/relationships/hyperlink" Target="consultantplus://offline/ref=F4E544E0851FF722673DBDC04B582BD5585A5E587ED45C726BF92B40F425F40577517F47A23F11D702AB7C82a6HAL" TargetMode="External"/><Relationship Id="rId42" Type="http://schemas.openxmlformats.org/officeDocument/2006/relationships/hyperlink" Target="consultantplus://offline/ref=F4E544E0851FF722673DBDC04B582BD5585C5A5C7DD45C726BF92B40F425F40577517F47A23F11D702AB7C82a6HAL" TargetMode="External"/><Relationship Id="rId47" Type="http://schemas.openxmlformats.org/officeDocument/2006/relationships/hyperlink" Target="consultantplus://offline/ref=F4E544E0851FF722673DBDC04B582BD55B5D5B597FD45C726BF92B40F425F40577517F47A23F11D702AB7C82a6HAL" TargetMode="External"/><Relationship Id="rId63" Type="http://schemas.openxmlformats.org/officeDocument/2006/relationships/hyperlink" Target="consultantplus://offline/ref=F4E544E0851FF722673DBDC04B582BD5585C5F5B7BD45C726BF92B40F425F40577517F47A23F11D702AB7C82a6HAL" TargetMode="External"/><Relationship Id="rId68" Type="http://schemas.openxmlformats.org/officeDocument/2006/relationships/hyperlink" Target="consultantplus://offline/ref=F4E544E0851FF722673DBDC04B582BD55B515D5E79D45C726BF92B40F425F40577517F47A23F11D702AB7C82a6HAL" TargetMode="External"/><Relationship Id="rId84" Type="http://schemas.openxmlformats.org/officeDocument/2006/relationships/hyperlink" Target="consultantplus://offline/ref=F4E544E0851FF722673DBDC04B582BD5585E5B5771D45C726BF92B40F425F40577517F47A23F11D702AB7C82a6HAL" TargetMode="External"/><Relationship Id="rId89" Type="http://schemas.openxmlformats.org/officeDocument/2006/relationships/hyperlink" Target="consultantplus://offline/ref=F4E544E0851FF722673DBDC04B582BD5585A5E597DD45C726BF92B40F425F40577517F47A23F11D702AB7C82a6HAL" TargetMode="External"/><Relationship Id="rId16" Type="http://schemas.openxmlformats.org/officeDocument/2006/relationships/hyperlink" Target="consultantplus://offline/ref=F4E544E0851FF722673DBDC04B582BD5585F5D5A70D45C726BF92B40F425F40577517F47A23F11D702AB7C82a6HAL" TargetMode="External"/><Relationship Id="rId11" Type="http://schemas.openxmlformats.org/officeDocument/2006/relationships/hyperlink" Target="consultantplus://offline/ref=F4E544E0851FF722673DBDC04B582BD5585C585A7CD45C726BF92B40F425F40577517F47A23F11D702AB7C82a6HAL" TargetMode="External"/><Relationship Id="rId32" Type="http://schemas.openxmlformats.org/officeDocument/2006/relationships/hyperlink" Target="consultantplus://offline/ref=F4E544E0851FF722673DBDC04B582BD5585C5B5F7CD45C726BF92B40F425F40577517F47A23F11D702AB7C82a6HAL" TargetMode="External"/><Relationship Id="rId37" Type="http://schemas.openxmlformats.org/officeDocument/2006/relationships/hyperlink" Target="consultantplus://offline/ref=F4E544E0851FF722673DBDC04B582BD5585E5B567FD45C726BF92B40F425F40577517F47A23F11D702AB7C82a6HAL" TargetMode="External"/><Relationship Id="rId53" Type="http://schemas.openxmlformats.org/officeDocument/2006/relationships/hyperlink" Target="consultantplus://offline/ref=F4E544E0851FF722673DBDC04B582BD55B5B5F5A79D45C726BF92B40F425F40577517F47A23F11D702AB7C82a6HAL" TargetMode="External"/><Relationship Id="rId58" Type="http://schemas.openxmlformats.org/officeDocument/2006/relationships/hyperlink" Target="consultantplus://offline/ref=F4E544E0851FF722673DBDC04B582BD5585C5F597BD45C726BF92B40F425F40577517F47A23F11D702AB7C82a6HAL" TargetMode="External"/><Relationship Id="rId74" Type="http://schemas.openxmlformats.org/officeDocument/2006/relationships/hyperlink" Target="consultantplus://offline/ref=F4E544E0851FF722673DBDC04B582BD55B5E5F567FD45C726BF92B40F425F40577517F47A23F11D702AB7C82a6HAL" TargetMode="External"/><Relationship Id="rId79" Type="http://schemas.openxmlformats.org/officeDocument/2006/relationships/hyperlink" Target="consultantplus://offline/ref=F4E544E0851FF722673DBDC04B582BD5525D5D587389567A32F52947FB7AF11066097044BD2113CB1EA97Ea8H2L" TargetMode="External"/><Relationship Id="rId5" Type="http://schemas.openxmlformats.org/officeDocument/2006/relationships/footnotes" Target="footnotes.xml"/><Relationship Id="rId90" Type="http://schemas.openxmlformats.org/officeDocument/2006/relationships/hyperlink" Target="consultantplus://offline/ref=F4E544E0851FF722673DBDC04B582BD558595D5778D45C726BF92B40F425F40577517F47A23F11D702AB7C82a6HAL" TargetMode="External"/><Relationship Id="rId95" Type="http://schemas.openxmlformats.org/officeDocument/2006/relationships/theme" Target="theme/theme1.xml"/><Relationship Id="rId22" Type="http://schemas.openxmlformats.org/officeDocument/2006/relationships/hyperlink" Target="consultantplus://offline/ref=F4E544E0851FF722673DBDC04B582BD5585C5F5F7AD45C726BF92B40F425F40577517F47A23F11D702AB7C82a6HAL" TargetMode="External"/><Relationship Id="rId27" Type="http://schemas.openxmlformats.org/officeDocument/2006/relationships/hyperlink" Target="consultantplus://offline/ref=F4E544E0851FF722673DBDC04B582BD5585A585E7BD45C726BF92B40F425F40577517F47A23F11D702AB7C82a6HAL" TargetMode="External"/><Relationship Id="rId43" Type="http://schemas.openxmlformats.org/officeDocument/2006/relationships/hyperlink" Target="consultantplus://offline/ref=F4E544E0851FF722673DBDC04B582BD5585A5E5770D45C726BF92B40F425F40577517F47A23F11D702AB7C82a6HAL" TargetMode="External"/><Relationship Id="rId48" Type="http://schemas.openxmlformats.org/officeDocument/2006/relationships/hyperlink" Target="consultantplus://offline/ref=F4E544E0851FF722673DBDC04B582BD55859595778D45C726BF92B40F425F40577517F47A23F11D702AB7C82a6HAL" TargetMode="External"/><Relationship Id="rId64" Type="http://schemas.openxmlformats.org/officeDocument/2006/relationships/hyperlink" Target="consultantplus://offline/ref=F4E544E0851FF722673DBDC04B582BD5585C5F597FD45C726BF92B40F425F40577517F47A23F11D702AB7C82a6HAL" TargetMode="External"/><Relationship Id="rId69" Type="http://schemas.openxmlformats.org/officeDocument/2006/relationships/hyperlink" Target="consultantplus://offline/ref=F4E544E0851FF722673DBDC04B582BD5585C5E587AD45C726BF92B40F425F40577517F47A23F11D702AB7C82a6HAL" TargetMode="External"/><Relationship Id="rId8" Type="http://schemas.openxmlformats.org/officeDocument/2006/relationships/hyperlink" Target="consultantplus://offline/ref=F4E544E0851FF722673DBDC04B582BD5585D525C70D45C726BF92B40F425F40577517F47A23F11D702AB7C82a6HAL" TargetMode="External"/><Relationship Id="rId51" Type="http://schemas.openxmlformats.org/officeDocument/2006/relationships/hyperlink" Target="consultantplus://offline/ref=F4E544E0851FF722673DBDC04B582BD5585E5B5778D45C726BF92B40F425F40577517F47A23F11D702AB7C82a6HAL" TargetMode="External"/><Relationship Id="rId72" Type="http://schemas.openxmlformats.org/officeDocument/2006/relationships/hyperlink" Target="consultantplus://offline/ref=F4E544E0851FF722673DBDC04B582BD55B51535A7AD45C726BF92B40F425F40577517F47A23F11D702AB7C82a6HAL" TargetMode="External"/><Relationship Id="rId80" Type="http://schemas.openxmlformats.org/officeDocument/2006/relationships/hyperlink" Target="consultantplus://offline/ref=F4E544E0851FF722673DBDC04B582BD55B5F5F5A71D45C726BF92B40F425F40577517F47A23F11D702AB7C82a6HAL" TargetMode="External"/><Relationship Id="rId85" Type="http://schemas.openxmlformats.org/officeDocument/2006/relationships/hyperlink" Target="consultantplus://offline/ref=F4E544E0851FF722673DBDC04B582BD55D5059577389567A32F52947FB7AF11066097044BD2113CB1EA97Ea8H2L" TargetMode="External"/><Relationship Id="rId93" Type="http://schemas.openxmlformats.org/officeDocument/2006/relationships/hyperlink" Target="consultantplus://offline/ref=F4E544E0851FF722673DA2D54E582BD558585C5F7CD8017863A02742F32AAB0070407F44A32111D419A228D12C770A7505255BB8F2293EE0a3H8L" TargetMode="External"/><Relationship Id="rId3" Type="http://schemas.openxmlformats.org/officeDocument/2006/relationships/settings" Target="settings.xml"/><Relationship Id="rId12" Type="http://schemas.openxmlformats.org/officeDocument/2006/relationships/hyperlink" Target="consultantplus://offline/ref=F4E544E0851FF722673DBDC04B582BD5585C5A5C7CD45C726BF92B40F425F40577517F47A23F11D702AB7C82a6HAL" TargetMode="External"/><Relationship Id="rId17" Type="http://schemas.openxmlformats.org/officeDocument/2006/relationships/hyperlink" Target="consultantplus://offline/ref=F4E544E0851FF722673DBDC04B582BD558595D577BD45C726BF92B40F425F40577517F47A23F11D702AB7C82a6HAL" TargetMode="External"/><Relationship Id="rId25" Type="http://schemas.openxmlformats.org/officeDocument/2006/relationships/hyperlink" Target="consultantplus://offline/ref=F4E544E0851FF722673DBDC04B582BD5585F525F7CD45C726BF92B40F425F40577517F47A23F11D702AB7C82a6HAL" TargetMode="External"/><Relationship Id="rId33" Type="http://schemas.openxmlformats.org/officeDocument/2006/relationships/hyperlink" Target="consultantplus://offline/ref=F4E544E0851FF722673DBDC04B582BD5585A5C587CD45C726BF92B40F425F40577517F47A23F11D702AB7C82a6HAL" TargetMode="External"/><Relationship Id="rId38" Type="http://schemas.openxmlformats.org/officeDocument/2006/relationships/hyperlink" Target="consultantplus://offline/ref=F4E544E0851FF722673DBDC04B582BD55B5F595971D45C726BF92B40F425F40577517F47A23F11D702AB7C82a6HAL" TargetMode="External"/><Relationship Id="rId46" Type="http://schemas.openxmlformats.org/officeDocument/2006/relationships/hyperlink" Target="consultantplus://offline/ref=F4E544E0851FF722673DBDC04B582BD5585A525E7ED45C726BF92B40F425F40577517F47A23F11D702AB7C82a6HAL" TargetMode="External"/><Relationship Id="rId59" Type="http://schemas.openxmlformats.org/officeDocument/2006/relationships/hyperlink" Target="consultantplus://offline/ref=F4E544E0851FF722673DBDC04B582BD5585C5F597CD45C726BF92B40F425F40577517F47A23F11D702AB7C82a6HAL" TargetMode="External"/><Relationship Id="rId67" Type="http://schemas.openxmlformats.org/officeDocument/2006/relationships/hyperlink" Target="consultantplus://offline/ref=F4E544E0851FF722673DBDC04B582BD55B515D5E7AD45C726BF92B40F425F40577517F47A23F11D702AB7C82a6HAL" TargetMode="External"/><Relationship Id="rId20" Type="http://schemas.openxmlformats.org/officeDocument/2006/relationships/hyperlink" Target="consultantplus://offline/ref=F4E544E0851FF722673DBDC04B582BD558595D577AD45C726BF92B40F425F40577517F47A23F11D702AB7C82a6HAL" TargetMode="External"/><Relationship Id="rId41" Type="http://schemas.openxmlformats.org/officeDocument/2006/relationships/hyperlink" Target="consultantplus://offline/ref=F4E544E0851FF722673DBDC04B582BD5585A535678D45C726BF92B40F425F40577517F47A23F11D702AB7C82a6HAL" TargetMode="External"/><Relationship Id="rId54" Type="http://schemas.openxmlformats.org/officeDocument/2006/relationships/hyperlink" Target="consultantplus://offline/ref=F4E544E0851FF722673DBDC04B582BD55B5E58597AD45C726BF92B40F425F40577517F47A23F11D702AB7C82a6HAL" TargetMode="External"/><Relationship Id="rId62" Type="http://schemas.openxmlformats.org/officeDocument/2006/relationships/hyperlink" Target="consultantplus://offline/ref=F4E544E0851FF722673DBDC04B582BD5585C5F597ED45C726BF92B40F425F40577517F47A23F11D702AB7C82a6HAL" TargetMode="External"/><Relationship Id="rId70" Type="http://schemas.openxmlformats.org/officeDocument/2006/relationships/hyperlink" Target="consultantplus://offline/ref=F4E544E0851FF722673DBDC04B582BD55B51525B71D45C726BF92B40F425F40577517F47A23F11D702AB7C82a6HAL" TargetMode="External"/><Relationship Id="rId75" Type="http://schemas.openxmlformats.org/officeDocument/2006/relationships/hyperlink" Target="consultantplus://offline/ref=F4E544E0851FF722673DA1C057582BD55E5B53577389567A32F52947FB7AF11066097044BD2113CB1EA97Ea8H2L" TargetMode="External"/><Relationship Id="rId83" Type="http://schemas.openxmlformats.org/officeDocument/2006/relationships/hyperlink" Target="consultantplus://offline/ref=F4E544E0851FF722673DA1C057582BD55E5D5B587389567A32F52947FB7AF11066097044BD2113CB1EA97Ea8H2L" TargetMode="External"/><Relationship Id="rId88" Type="http://schemas.openxmlformats.org/officeDocument/2006/relationships/hyperlink" Target="consultantplus://offline/ref=F4E544E0851FF722673DBDC04B582BD5585F5A5C79D45C726BF92B40F425F40577517F47A23F11D702AB7C82a6HAL" TargetMode="External"/><Relationship Id="rId91" Type="http://schemas.openxmlformats.org/officeDocument/2006/relationships/hyperlink" Target="consultantplus://offline/ref=F4E544E0851FF722673DA1C057582BD55C595B5E7389567A32F52947FB7AF11066097044BD2113CB1EA97Ea8H2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F4E544E0851FF722673DBDC04B582BD5585E5B5D71D45C726BF92B40F425F40577517F47A23F11D702AB7C82a6HAL" TargetMode="External"/><Relationship Id="rId23" Type="http://schemas.openxmlformats.org/officeDocument/2006/relationships/hyperlink" Target="consultantplus://offline/ref=F4E544E0851FF722673DBDC04B582BD5585C5F5F7BD45C726BF92B40F425F40577517F47A23F11D702AB7C82a6HAL" TargetMode="External"/><Relationship Id="rId28" Type="http://schemas.openxmlformats.org/officeDocument/2006/relationships/hyperlink" Target="consultantplus://offline/ref=F4E544E0851FF722673DBDC04B582BD558585A5D78D45C726BF92B40F425F40577517F47A23F11D702AB7C82a6HAL" TargetMode="External"/><Relationship Id="rId36" Type="http://schemas.openxmlformats.org/officeDocument/2006/relationships/hyperlink" Target="consultantplus://offline/ref=F4E544E0851FF722673DBDC04B582BD5585D535970D45C726BF92B40F425F40577517F47A23F11D702AB7C82a6HAL" TargetMode="External"/><Relationship Id="rId49" Type="http://schemas.openxmlformats.org/officeDocument/2006/relationships/hyperlink" Target="consultantplus://offline/ref=F4E544E0851FF722673DBDC04B582BD5585D52587AD45C726BF92B40F425F40577517F47A23F11D702AB7C82a6HAL" TargetMode="External"/><Relationship Id="rId57" Type="http://schemas.openxmlformats.org/officeDocument/2006/relationships/hyperlink" Target="consultantplus://offline/ref=F4E544E0851FF722673DBDC04B582BD5585C5F587ED45C726BF92B40F425F40577517F47A23F11D702AB7C82a6HAL" TargetMode="External"/><Relationship Id="rId10" Type="http://schemas.openxmlformats.org/officeDocument/2006/relationships/hyperlink" Target="consultantplus://offline/ref=F4E544E0851FF722673DBDC04B582BD5585C5F5F7DD45C726BF92B40F425F40577517F47A23F11D702AB7C82a6HAL" TargetMode="External"/><Relationship Id="rId31" Type="http://schemas.openxmlformats.org/officeDocument/2006/relationships/hyperlink" Target="consultantplus://offline/ref=F4E544E0851FF722673DBDC04B582BD5585C5B5C7BD45C726BF92B40F425F40577517F47A23F11D702AB7C82a6HAL" TargetMode="External"/><Relationship Id="rId44" Type="http://schemas.openxmlformats.org/officeDocument/2006/relationships/hyperlink" Target="consultantplus://offline/ref=F4E544E0851FF722673DBDC04B582BD5585C5F5A7FD45C726BF92B40F425F40577517F47A23F11D702AB7C82a6HAL" TargetMode="External"/><Relationship Id="rId52" Type="http://schemas.openxmlformats.org/officeDocument/2006/relationships/hyperlink" Target="consultantplus://offline/ref=F4E544E0851FF722673DA2D54E582BD55E595E597CDB017863A02742F32AAB0070407F44A32111D11DA228D12C770A7505255BB8F2293EE0a3H8L" TargetMode="External"/><Relationship Id="rId60" Type="http://schemas.openxmlformats.org/officeDocument/2006/relationships/hyperlink" Target="consultantplus://offline/ref=F4E544E0851FF722673DBDC04B582BD5585C5F597DD45C726BF92B40F425F40577517F47A23F11D702AB7C82a6HAL" TargetMode="External"/><Relationship Id="rId65" Type="http://schemas.openxmlformats.org/officeDocument/2006/relationships/hyperlink" Target="consultantplus://offline/ref=F4E544E0851FF722673DBDC04B582BD5585C5C5E7BD45C726BF92B40F425F40577517F47A23F11D702AB7C82a6HAL" TargetMode="External"/><Relationship Id="rId73" Type="http://schemas.openxmlformats.org/officeDocument/2006/relationships/hyperlink" Target="consultantplus://offline/ref=F4E544E0851FF722673DBDC04B582BD55B5D595F7BD45C726BF92B40F425F40577517F47A23F11D702AB7C82a6HAL" TargetMode="External"/><Relationship Id="rId78" Type="http://schemas.openxmlformats.org/officeDocument/2006/relationships/hyperlink" Target="consultantplus://offline/ref=F4E544E0851FF722673DBDC04B582BD55B5E535B79D45C726BF92B40F425F40577517F47A23F11D702AB7C82a6HAL" TargetMode="External"/><Relationship Id="rId81" Type="http://schemas.openxmlformats.org/officeDocument/2006/relationships/hyperlink" Target="consultantplus://offline/ref=F4E544E0851FF722673DA1C057582BD558585A5F7389567A32F52947FB7AF11066097044BD2113CB1EA97Ea8H2L" TargetMode="External"/><Relationship Id="rId86" Type="http://schemas.openxmlformats.org/officeDocument/2006/relationships/hyperlink" Target="consultantplus://offline/ref=F4E544E0851FF722673DBDC04B582BD55B505B5F70D45C726BF92B40F425F40577517F47A23F11D702AB7C82a6HAL"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4E544E0851FF722673DBDC04B582BD5585C5D5E7AD45C726BF92B40F425F40577517F47A23F11D702AB7C82a6HAL" TargetMode="External"/><Relationship Id="rId13" Type="http://schemas.openxmlformats.org/officeDocument/2006/relationships/hyperlink" Target="consultantplus://offline/ref=F4E544E0851FF722673DBDC04B582BD5585C585A7AD45C726BF92B40F425F40577517F47A23F11D702AB7C82a6HAL" TargetMode="External"/><Relationship Id="rId18" Type="http://schemas.openxmlformats.org/officeDocument/2006/relationships/hyperlink" Target="consultantplus://offline/ref=F4E544E0851FF722673DBDC04B582BD558595C5D7DD45C726BF92B40F425F40577517F47A23F11D702AB7C82a6HAL" TargetMode="External"/><Relationship Id="rId39" Type="http://schemas.openxmlformats.org/officeDocument/2006/relationships/hyperlink" Target="consultantplus://offline/ref=F4E544E0851FF722673DBDC04B582BD5585C5A567DD45C726BF92B40F425F40577517F47A23F11D702AB7C82a6HAL" TargetMode="External"/><Relationship Id="rId34" Type="http://schemas.openxmlformats.org/officeDocument/2006/relationships/hyperlink" Target="consultantplus://offline/ref=F4E544E0851FF722673DBDC04B582BD5585E59597BD45C726BF92B40F425F40577517F47A23F11D702AB7C82a6HAL" TargetMode="External"/><Relationship Id="rId50" Type="http://schemas.openxmlformats.org/officeDocument/2006/relationships/hyperlink" Target="consultantplus://offline/ref=F4E544E0851FF722673DBDC04B582BD5585D525E7ED45C726BF92B40F425F40577517F47A23F11D702AB7C82a6HAL" TargetMode="External"/><Relationship Id="rId55" Type="http://schemas.openxmlformats.org/officeDocument/2006/relationships/hyperlink" Target="consultantplus://offline/ref=F4E544E0851FF722673DA1C057582BD55B5A585778D45C726BF92B40F425F40577517F47A23F11D702AB7C82a6HAL" TargetMode="External"/><Relationship Id="rId76" Type="http://schemas.openxmlformats.org/officeDocument/2006/relationships/hyperlink" Target="consultantplus://offline/ref=F4E544E0851FF722673DA1C057582BD5585E5B5C7389567A32F52947FB7AF11066097044BD2113CB1EA97Ea8H2L" TargetMode="External"/><Relationship Id="rId7" Type="http://schemas.openxmlformats.org/officeDocument/2006/relationships/image" Target="media/image1.wmf"/><Relationship Id="rId71" Type="http://schemas.openxmlformats.org/officeDocument/2006/relationships/hyperlink" Target="consultantplus://offline/ref=F4E544E0851FF722673DA2D54E582BD5595D535A7ED9017863A02742F32AAB0062402748A1200FD51EB77E806Aa2H0L" TargetMode="External"/><Relationship Id="rId92" Type="http://schemas.openxmlformats.org/officeDocument/2006/relationships/hyperlink" Target="consultantplus://offline/ref=F4E544E0851FF722673DA1C057582BD55D5A5A577389567A32F52947FB7AF11066097044BD2113CB1EA97Ea8H2L" TargetMode="External"/><Relationship Id="rId2" Type="http://schemas.openxmlformats.org/officeDocument/2006/relationships/styles" Target="styles.xml"/><Relationship Id="rId29" Type="http://schemas.openxmlformats.org/officeDocument/2006/relationships/hyperlink" Target="consultantplus://offline/ref=F4E544E0851FF722673DBDC04B582BD5585D525E7FD45C726BF92B40F425F40577517F47A23F11D702AB7C82a6HAL" TargetMode="External"/><Relationship Id="rId24" Type="http://schemas.openxmlformats.org/officeDocument/2006/relationships/hyperlink" Target="consultantplus://offline/ref=F4E544E0851FF722673DBDC04B582BD5585C5B587BD45C726BF92B40F425F40577517F47A23F11D702AB7C82a6HAL" TargetMode="External"/><Relationship Id="rId40" Type="http://schemas.openxmlformats.org/officeDocument/2006/relationships/hyperlink" Target="consultantplus://offline/ref=F4E544E0851FF722673DBDC04B582BD5585A5D5E7DD45C726BF92B40F425F40577517F47A23F11D702AB7C82a6HAL" TargetMode="External"/><Relationship Id="rId45" Type="http://schemas.openxmlformats.org/officeDocument/2006/relationships/hyperlink" Target="consultantplus://offline/ref=F4E544E0851FF722673DBDC04B582BD5585E5B597FD45C726BF92B40F425F40577517F47A23F11D702AB7C82a6HAL" TargetMode="External"/><Relationship Id="rId66" Type="http://schemas.openxmlformats.org/officeDocument/2006/relationships/hyperlink" Target="consultantplus://offline/ref=F4E544E0851FF722673DBDC04B582BD55B515D5D79D45C726BF92B40F425F40577517F47A23F11D702AB7C82a6HAL" TargetMode="External"/><Relationship Id="rId87" Type="http://schemas.openxmlformats.org/officeDocument/2006/relationships/hyperlink" Target="consultantplus://offline/ref=F4E544E0851FF722673DBDC04B582BD55B505B5F79D45C726BF92B40F425F40577517F47A23F11D702AB7C82a6HAL" TargetMode="External"/><Relationship Id="rId61" Type="http://schemas.openxmlformats.org/officeDocument/2006/relationships/hyperlink" Target="consultantplus://offline/ref=F4E544E0851FF722673DBDC04B582BD5585C5F587FD45C726BF92B40F425F40577517F47A23F11D702AB7C82a6HAL" TargetMode="External"/><Relationship Id="rId82" Type="http://schemas.openxmlformats.org/officeDocument/2006/relationships/hyperlink" Target="consultantplus://offline/ref=F4E544E0851FF722673DA1C057582BD55E5F525F7389567A32F52947FB7AF11066097044BD2113CB1EA97Ea8H2L" TargetMode="External"/><Relationship Id="rId19" Type="http://schemas.openxmlformats.org/officeDocument/2006/relationships/hyperlink" Target="consultantplus://offline/ref=F4E544E0851FF722673DBDC04B582BD558595E5B70D45C726BF92B40F425F40577517F47A23F11D702AB7C82a6HAL" TargetMode="External"/><Relationship Id="rId14" Type="http://schemas.openxmlformats.org/officeDocument/2006/relationships/hyperlink" Target="consultantplus://offline/ref=F4E544E0851FF722673DBDC04B582BD5585F5E587AD45C726BF92B40F425F40577517F47A23F11D702AB7C82a6HAL" TargetMode="External"/><Relationship Id="rId30" Type="http://schemas.openxmlformats.org/officeDocument/2006/relationships/hyperlink" Target="consultantplus://offline/ref=F4E544E0851FF722673DBDC04B582BD5585D525E7CD45C726BF92B40F425F40577517F47A23F11D702AB7C82a6HAL" TargetMode="External"/><Relationship Id="rId35" Type="http://schemas.openxmlformats.org/officeDocument/2006/relationships/hyperlink" Target="consultantplus://offline/ref=F4E544E0851FF722673DBDC04B582BD5585E5B5B79D45C726BF92B40F425F40577517F47A23F11D702AB7C82a6HAL" TargetMode="External"/><Relationship Id="rId56" Type="http://schemas.openxmlformats.org/officeDocument/2006/relationships/hyperlink" Target="consultantplus://offline/ref=F4E544E0851FF722673DA1C057582BD5585F5B5870D45C726BF92B40F425F40577517F47A23F11D702AB7C82a6HAL" TargetMode="External"/><Relationship Id="rId77" Type="http://schemas.openxmlformats.org/officeDocument/2006/relationships/hyperlink" Target="consultantplus://offline/ref=F4E544E0851FF722673DBDC04B582BD55B5C525C7DD45C726BF92B40F425F40577517F47A23F11D702AB7C82a6H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24099</Words>
  <Characters>137365</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13</cp:revision>
  <dcterms:created xsi:type="dcterms:W3CDTF">2022-11-25T10:02:00Z</dcterms:created>
  <dcterms:modified xsi:type="dcterms:W3CDTF">2022-12-27T08:50:00Z</dcterms:modified>
</cp:coreProperties>
</file>