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21" w:rsidRPr="00860221" w:rsidRDefault="00860221" w:rsidP="00531198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860221">
        <w:rPr>
          <w:rFonts w:ascii="Times New Roman" w:eastAsia="Times New Roman CYR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ПРОЕКТ</w:t>
      </w:r>
    </w:p>
    <w:p w:rsidR="00531198" w:rsidRPr="00413DE8" w:rsidRDefault="00531198" w:rsidP="00531198">
      <w:pPr>
        <w:jc w:val="center"/>
        <w:rPr>
          <w:rFonts w:eastAsia="Times New Roman CYR"/>
          <w:b/>
          <w:sz w:val="28"/>
          <w:szCs w:val="28"/>
        </w:rPr>
      </w:pPr>
      <w:r>
        <w:rPr>
          <w:rFonts w:eastAsia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990600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198" w:rsidRPr="00531198" w:rsidRDefault="00531198" w:rsidP="00531198">
      <w:pPr>
        <w:pStyle w:val="a8"/>
        <w:rPr>
          <w:rFonts w:eastAsia="Times New Roman CYR"/>
          <w:szCs w:val="28"/>
        </w:rPr>
      </w:pPr>
    </w:p>
    <w:p w:rsidR="00531198" w:rsidRPr="00531198" w:rsidRDefault="00531198" w:rsidP="00531198">
      <w:pPr>
        <w:pStyle w:val="a8"/>
        <w:jc w:val="center"/>
        <w:rPr>
          <w:rFonts w:eastAsia="Times New Roman CYR"/>
          <w:b/>
          <w:sz w:val="24"/>
          <w:szCs w:val="24"/>
        </w:rPr>
      </w:pPr>
      <w:r w:rsidRPr="00531198">
        <w:rPr>
          <w:rFonts w:eastAsia="Times New Roman CYR"/>
          <w:b/>
          <w:sz w:val="24"/>
          <w:szCs w:val="24"/>
        </w:rPr>
        <w:t>АДМИНИСТРАЦИЯ МУНИЦИПАЛЬНОГО ОБРАЗОВАНИЯ</w:t>
      </w:r>
    </w:p>
    <w:p w:rsidR="00531198" w:rsidRPr="00531198" w:rsidRDefault="00531198" w:rsidP="00531198">
      <w:pPr>
        <w:pStyle w:val="a8"/>
        <w:jc w:val="center"/>
        <w:rPr>
          <w:rFonts w:eastAsia="Times New Roman CYR"/>
          <w:b/>
          <w:sz w:val="24"/>
          <w:szCs w:val="24"/>
        </w:rPr>
      </w:pPr>
      <w:r w:rsidRPr="00531198">
        <w:rPr>
          <w:rFonts w:eastAsia="Times New Roman CYR"/>
          <w:b/>
          <w:sz w:val="24"/>
          <w:szCs w:val="24"/>
        </w:rPr>
        <w:t>«ТЕМКИНСКИЙ РАЙОН» СМОЛЕНСКОЙ ОБЛАСТИ</w:t>
      </w:r>
    </w:p>
    <w:p w:rsidR="00531198" w:rsidRPr="00531198" w:rsidRDefault="00531198" w:rsidP="00531198">
      <w:pPr>
        <w:pStyle w:val="a8"/>
        <w:rPr>
          <w:rFonts w:eastAsia="Times New Roman CYR"/>
          <w:szCs w:val="28"/>
        </w:rPr>
      </w:pPr>
    </w:p>
    <w:p w:rsidR="00531198" w:rsidRPr="00531198" w:rsidRDefault="00531198" w:rsidP="00531198">
      <w:pPr>
        <w:pStyle w:val="a8"/>
        <w:jc w:val="center"/>
        <w:rPr>
          <w:rFonts w:eastAsia="Times New Roman CYR"/>
          <w:b/>
          <w:sz w:val="36"/>
          <w:szCs w:val="36"/>
        </w:rPr>
      </w:pPr>
      <w:r w:rsidRPr="00531198">
        <w:rPr>
          <w:rFonts w:eastAsia="Times New Roman CYR"/>
          <w:b/>
          <w:sz w:val="36"/>
          <w:szCs w:val="36"/>
        </w:rPr>
        <w:t>ПОСТАНОВЛЕНИЕ</w:t>
      </w:r>
    </w:p>
    <w:p w:rsidR="00531198" w:rsidRPr="00531198" w:rsidRDefault="00531198" w:rsidP="00531198">
      <w:pPr>
        <w:pStyle w:val="a8"/>
        <w:rPr>
          <w:szCs w:val="28"/>
        </w:rPr>
      </w:pPr>
    </w:p>
    <w:p w:rsidR="00531198" w:rsidRPr="00531198" w:rsidRDefault="00531198" w:rsidP="00531198">
      <w:pPr>
        <w:pStyle w:val="a8"/>
        <w:ind w:firstLine="0"/>
        <w:rPr>
          <w:szCs w:val="28"/>
        </w:rPr>
      </w:pPr>
      <w:r w:rsidRPr="00531198">
        <w:rPr>
          <w:szCs w:val="28"/>
        </w:rPr>
        <w:t>от  _______________    №  _______</w:t>
      </w:r>
    </w:p>
    <w:p w:rsidR="00531198" w:rsidRPr="00531198" w:rsidRDefault="00531198" w:rsidP="00531198">
      <w:pPr>
        <w:pStyle w:val="a8"/>
        <w:ind w:firstLine="0"/>
        <w:rPr>
          <w:szCs w:val="28"/>
        </w:rPr>
      </w:pPr>
    </w:p>
    <w:p w:rsidR="00FC36E1" w:rsidRDefault="00FC36E1" w:rsidP="005C3229">
      <w:pPr>
        <w:spacing w:after="0" w:line="240" w:lineRule="auto"/>
        <w:ind w:right="5845"/>
        <w:jc w:val="both"/>
        <w:rPr>
          <w:rFonts w:ascii="Times New Roman" w:hAnsi="Times New Roman" w:cs="Times New Roman"/>
          <w:sz w:val="28"/>
          <w:szCs w:val="28"/>
        </w:rPr>
      </w:pPr>
      <w:r w:rsidRPr="00CB435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CB435D">
        <w:rPr>
          <w:rFonts w:ascii="Times New Roman" w:hAnsi="Times New Roman" w:cs="Times New Roman"/>
          <w:bCs/>
          <w:sz w:val="28"/>
          <w:szCs w:val="28"/>
        </w:rPr>
        <w:t>о порядке выявления, учета и оформления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hAnsi="Times New Roman" w:cs="Times New Roman"/>
          <w:bCs/>
          <w:sz w:val="28"/>
          <w:szCs w:val="28"/>
        </w:rPr>
        <w:t>бесхозяйного недвижимого, движимого и выморочного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hAnsi="Times New Roman" w:cs="Times New Roman"/>
          <w:bCs/>
          <w:sz w:val="28"/>
          <w:szCs w:val="28"/>
        </w:rPr>
        <w:t>имуществ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B435D">
        <w:rPr>
          <w:rFonts w:ascii="Times New Roman" w:hAnsi="Times New Roman" w:cs="Times New Roman"/>
          <w:bCs/>
          <w:sz w:val="28"/>
          <w:szCs w:val="28"/>
        </w:rPr>
        <w:t>, находящегося на территории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</w:t>
      </w:r>
      <w: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«Темкинский </w:t>
      </w:r>
      <w:r w:rsidRPr="00CB435D">
        <w:rPr>
          <w:rFonts w:ascii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B435D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в муниципальную собственность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E1" w:rsidRPr="00CB435D" w:rsidRDefault="00FC36E1" w:rsidP="00FC36E1">
      <w:pPr>
        <w:spacing w:after="0" w:line="240" w:lineRule="auto"/>
        <w:ind w:right="5845"/>
        <w:jc w:val="both"/>
        <w:rPr>
          <w:rFonts w:ascii="Times New Roman" w:hAnsi="Times New Roman" w:cs="Times New Roman"/>
          <w:sz w:val="28"/>
          <w:szCs w:val="28"/>
        </w:rPr>
      </w:pPr>
    </w:p>
    <w:p w:rsidR="00531198" w:rsidRDefault="00FC36E1" w:rsidP="00FC36E1">
      <w:pPr>
        <w:pStyle w:val="a8"/>
        <w:rPr>
          <w:color w:val="000000"/>
          <w:szCs w:val="28"/>
          <w:lang w:eastAsia="ru-RU"/>
        </w:rPr>
      </w:pPr>
      <w:r w:rsidRPr="00CB435D">
        <w:rPr>
          <w:color w:val="000000"/>
          <w:szCs w:val="28"/>
          <w:lang w:eastAsia="ru-RU"/>
        </w:rPr>
        <w:t xml:space="preserve">В   соответствии   с   Гражданским   кодексом   Российской   Федерации, </w:t>
      </w:r>
      <w:r>
        <w:rPr>
          <w:color w:val="000000"/>
          <w:szCs w:val="28"/>
          <w:lang w:eastAsia="ru-RU"/>
        </w:rPr>
        <w:t xml:space="preserve"> </w:t>
      </w:r>
      <w:r w:rsidRPr="00CB435D">
        <w:rPr>
          <w:color w:val="000000"/>
          <w:szCs w:val="28"/>
          <w:lang w:eastAsia="ru-RU"/>
        </w:rPr>
        <w:t>Федеральным</w:t>
      </w:r>
      <w:r>
        <w:rPr>
          <w:color w:val="000000"/>
          <w:szCs w:val="28"/>
          <w:lang w:eastAsia="ru-RU"/>
        </w:rPr>
        <w:t>и  закона</w:t>
      </w:r>
      <w:r w:rsidRPr="00CB435D">
        <w:rPr>
          <w:color w:val="000000"/>
          <w:szCs w:val="28"/>
          <w:lang w:eastAsia="ru-RU"/>
        </w:rPr>
        <w:t>м</w:t>
      </w:r>
      <w:r>
        <w:rPr>
          <w:color w:val="000000"/>
          <w:szCs w:val="28"/>
          <w:lang w:eastAsia="ru-RU"/>
        </w:rPr>
        <w:t>и</w:t>
      </w:r>
      <w:r w:rsidRPr="00CB435D">
        <w:rPr>
          <w:color w:val="000000"/>
          <w:szCs w:val="28"/>
          <w:lang w:eastAsia="ru-RU"/>
        </w:rPr>
        <w:t xml:space="preserve">   от   06.10.2003   №   131-ФЗ   «Об   общих   принципах организации   местного   самоуправления   в   Российской   Федерации», от   </w:t>
      </w:r>
      <w:r>
        <w:rPr>
          <w:color w:val="000000"/>
          <w:szCs w:val="28"/>
          <w:lang w:eastAsia="ru-RU"/>
        </w:rPr>
        <w:t xml:space="preserve">     </w:t>
      </w:r>
      <w:r w:rsidRPr="00CB435D">
        <w:rPr>
          <w:color w:val="000000"/>
          <w:szCs w:val="28"/>
          <w:lang w:eastAsia="ru-RU"/>
        </w:rPr>
        <w:t>13</w:t>
      </w:r>
      <w:r>
        <w:rPr>
          <w:color w:val="000000"/>
          <w:szCs w:val="28"/>
          <w:lang w:eastAsia="ru-RU"/>
        </w:rPr>
        <w:t>.07.</w:t>
      </w:r>
      <w:r w:rsidRPr="00CB435D">
        <w:rPr>
          <w:color w:val="000000"/>
          <w:szCs w:val="28"/>
          <w:lang w:eastAsia="ru-RU"/>
        </w:rPr>
        <w:t>2015 </w:t>
      </w:r>
      <w:r>
        <w:rPr>
          <w:color w:val="000000"/>
          <w:szCs w:val="28"/>
          <w:lang w:eastAsia="ru-RU"/>
        </w:rPr>
        <w:t xml:space="preserve"> </w:t>
      </w:r>
      <w:r w:rsidRPr="00CB435D">
        <w:rPr>
          <w:color w:val="000000"/>
          <w:szCs w:val="28"/>
          <w:lang w:eastAsia="ru-RU"/>
        </w:rPr>
        <w:t xml:space="preserve">№ 218-ФЗ   «О   государственной регистрации </w:t>
      </w:r>
      <w:r>
        <w:rPr>
          <w:color w:val="000000"/>
          <w:szCs w:val="28"/>
          <w:lang w:eastAsia="ru-RU"/>
        </w:rPr>
        <w:t>недвижимости», приказом Минэкономразвития от 10.12.</w:t>
      </w:r>
      <w:r w:rsidRPr="00CB435D">
        <w:rPr>
          <w:color w:val="000000"/>
          <w:szCs w:val="28"/>
          <w:lang w:eastAsia="ru-RU"/>
        </w:rPr>
        <w:t>2015</w:t>
      </w:r>
      <w:r>
        <w:rPr>
          <w:color w:val="000000"/>
          <w:szCs w:val="28"/>
          <w:lang w:eastAsia="ru-RU"/>
        </w:rPr>
        <w:t xml:space="preserve"> </w:t>
      </w:r>
      <w:r w:rsidRPr="00CB435D">
        <w:rPr>
          <w:color w:val="000000"/>
          <w:szCs w:val="28"/>
          <w:lang w:eastAsia="ru-RU"/>
        </w:rPr>
        <w:t xml:space="preserve">№ 931 «Об установлении Порядка принятия  на  учет  бесхозяйных </w:t>
      </w:r>
      <w:r>
        <w:rPr>
          <w:color w:val="000000"/>
          <w:szCs w:val="28"/>
          <w:lang w:eastAsia="ru-RU"/>
        </w:rPr>
        <w:t xml:space="preserve"> недвижимых  вещей»,   </w:t>
      </w:r>
      <w:r w:rsidRPr="00531198">
        <w:rPr>
          <w:szCs w:val="28"/>
        </w:rPr>
        <w:t xml:space="preserve">Уставом муниципального образования «Темкинский район» Смоленской области, </w:t>
      </w:r>
      <w:r w:rsidRPr="00CB435D">
        <w:rPr>
          <w:color w:val="000000"/>
          <w:szCs w:val="28"/>
          <w:lang w:eastAsia="ru-RU"/>
        </w:rPr>
        <w:t xml:space="preserve"> в   целях эффективного управления</w:t>
      </w:r>
      <w:r>
        <w:rPr>
          <w:color w:val="000000"/>
          <w:szCs w:val="28"/>
          <w:lang w:eastAsia="ru-RU"/>
        </w:rPr>
        <w:t xml:space="preserve"> муниципальным </w:t>
      </w:r>
      <w:r w:rsidRPr="00CB435D">
        <w:rPr>
          <w:color w:val="000000"/>
          <w:szCs w:val="28"/>
          <w:lang w:eastAsia="ru-RU"/>
        </w:rPr>
        <w:t>имуществом</w:t>
      </w:r>
      <w:r>
        <w:rPr>
          <w:color w:val="000000"/>
          <w:szCs w:val="28"/>
          <w:lang w:eastAsia="ru-RU"/>
        </w:rPr>
        <w:t>,</w:t>
      </w:r>
    </w:p>
    <w:p w:rsidR="00FC36E1" w:rsidRPr="00531198" w:rsidRDefault="00FC36E1" w:rsidP="00FC36E1">
      <w:pPr>
        <w:pStyle w:val="a8"/>
        <w:rPr>
          <w:szCs w:val="28"/>
        </w:rPr>
      </w:pPr>
    </w:p>
    <w:p w:rsidR="00531198" w:rsidRPr="00531198" w:rsidRDefault="00531198" w:rsidP="00531198">
      <w:pPr>
        <w:pStyle w:val="a8"/>
        <w:rPr>
          <w:b/>
          <w:szCs w:val="28"/>
        </w:rPr>
      </w:pPr>
      <w:r w:rsidRPr="00531198">
        <w:rPr>
          <w:szCs w:val="28"/>
        </w:rPr>
        <w:t xml:space="preserve">Администрация муниципального образования «Темкинский район» Смоленской области  </w:t>
      </w:r>
      <w:r w:rsidRPr="00531198">
        <w:rPr>
          <w:b/>
          <w:szCs w:val="28"/>
        </w:rPr>
        <w:t>п о с т а н о в л я е т:</w:t>
      </w:r>
    </w:p>
    <w:p w:rsidR="00531198" w:rsidRPr="000F1B08" w:rsidRDefault="00531198" w:rsidP="00531198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31198" w:rsidRPr="006D4308" w:rsidRDefault="003E0916" w:rsidP="006D4308">
      <w:pPr>
        <w:tabs>
          <w:tab w:val="left" w:pos="4253"/>
          <w:tab w:val="left" w:pos="1020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1198" w:rsidRPr="001D32B5">
        <w:rPr>
          <w:rFonts w:ascii="Times New Roman" w:hAnsi="Times New Roman" w:cs="Times New Roman"/>
          <w:sz w:val="28"/>
          <w:szCs w:val="28"/>
        </w:rPr>
        <w:t>1. Утвердить  прилагаем</w:t>
      </w:r>
      <w:r w:rsidR="001D32B5" w:rsidRPr="001D32B5">
        <w:rPr>
          <w:rFonts w:ascii="Times New Roman" w:hAnsi="Times New Roman" w:cs="Times New Roman"/>
          <w:sz w:val="28"/>
          <w:szCs w:val="28"/>
        </w:rPr>
        <w:t>ое</w:t>
      </w:r>
      <w:r w:rsidR="00531198" w:rsidRPr="001D32B5">
        <w:rPr>
          <w:rFonts w:ascii="Times New Roman" w:hAnsi="Times New Roman" w:cs="Times New Roman"/>
          <w:sz w:val="28"/>
          <w:szCs w:val="28"/>
        </w:rPr>
        <w:t xml:space="preserve"> </w:t>
      </w:r>
      <w:r w:rsidR="001D32B5" w:rsidRPr="001D3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CB435D">
        <w:rPr>
          <w:rFonts w:ascii="Times New Roman" w:hAnsi="Times New Roman" w:cs="Times New Roman"/>
          <w:bCs/>
          <w:sz w:val="28"/>
          <w:szCs w:val="28"/>
        </w:rPr>
        <w:t>о порядке выявления, учета и оформления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hAnsi="Times New Roman" w:cs="Times New Roman"/>
          <w:bCs/>
          <w:sz w:val="28"/>
          <w:szCs w:val="28"/>
        </w:rPr>
        <w:t>бесхозяйного недвижимого, движимого и выморочного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hAnsi="Times New Roman" w:cs="Times New Roman"/>
          <w:bCs/>
          <w:sz w:val="28"/>
          <w:szCs w:val="28"/>
        </w:rPr>
        <w:t>имуществ, находящегося на территории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</w:t>
      </w:r>
      <w:r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«Темкинский </w:t>
      </w:r>
      <w:r w:rsidRPr="00CB435D">
        <w:rPr>
          <w:rFonts w:ascii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CB435D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в муниципальную собственность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31198" w:rsidRPr="001D32B5" w:rsidTr="00860221">
        <w:tc>
          <w:tcPr>
            <w:tcW w:w="10314" w:type="dxa"/>
          </w:tcPr>
          <w:p w:rsidR="00531198" w:rsidRPr="001D32B5" w:rsidRDefault="00531198" w:rsidP="001D32B5">
            <w:pPr>
              <w:pStyle w:val="a8"/>
              <w:ind w:firstLine="708"/>
              <w:rPr>
                <w:szCs w:val="28"/>
              </w:rPr>
            </w:pPr>
            <w:r w:rsidRPr="001D32B5">
              <w:rPr>
                <w:szCs w:val="28"/>
              </w:rPr>
              <w:lastRenderedPageBreak/>
              <w:t>2.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      </w:r>
          </w:p>
        </w:tc>
      </w:tr>
    </w:tbl>
    <w:p w:rsidR="00531198" w:rsidRDefault="001D32B5" w:rsidP="001D32B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1198" w:rsidRPr="001D32B5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«Темкинский район» Смо</w:t>
      </w:r>
      <w:r>
        <w:rPr>
          <w:rFonts w:ascii="Times New Roman" w:hAnsi="Times New Roman" w:cs="Times New Roman"/>
          <w:sz w:val="28"/>
          <w:szCs w:val="28"/>
        </w:rPr>
        <w:t>ленской области Мельниченко Т.Г</w:t>
      </w:r>
    </w:p>
    <w:p w:rsidR="001D32B5" w:rsidRPr="001D32B5" w:rsidRDefault="001D32B5" w:rsidP="001D32B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5580"/>
        <w:gridCol w:w="4680"/>
      </w:tblGrid>
      <w:tr w:rsidR="00531198" w:rsidRPr="001D32B5" w:rsidTr="00860221">
        <w:trPr>
          <w:trHeight w:val="1080"/>
        </w:trPr>
        <w:tc>
          <w:tcPr>
            <w:tcW w:w="5580" w:type="dxa"/>
          </w:tcPr>
          <w:p w:rsidR="00531198" w:rsidRPr="001D32B5" w:rsidRDefault="00531198" w:rsidP="00860221">
            <w:pPr>
              <w:pStyle w:val="a8"/>
              <w:ind w:firstLine="0"/>
              <w:jc w:val="left"/>
              <w:rPr>
                <w:szCs w:val="28"/>
              </w:rPr>
            </w:pPr>
            <w:r w:rsidRPr="001D32B5">
              <w:rPr>
                <w:szCs w:val="28"/>
              </w:rPr>
              <w:t>Глава муниципального образования «Темкинский район» Смоленской области</w:t>
            </w:r>
          </w:p>
          <w:p w:rsidR="00531198" w:rsidRPr="001D32B5" w:rsidRDefault="00531198" w:rsidP="00860221">
            <w:pPr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531198" w:rsidRPr="001D32B5" w:rsidRDefault="00531198" w:rsidP="00860221">
            <w:pPr>
              <w:ind w:right="-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2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С.А. Гуляев</w:t>
            </w:r>
          </w:p>
        </w:tc>
      </w:tr>
    </w:tbl>
    <w:p w:rsidR="005A4E02" w:rsidRPr="00CB435D" w:rsidRDefault="005A4E02" w:rsidP="005A4E0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E02" w:rsidRPr="00CB435D" w:rsidRDefault="005A4E02" w:rsidP="005A4E0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</w:t>
      </w:r>
    </w:p>
    <w:p w:rsidR="001D32B5" w:rsidRDefault="005A4E02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</w:t>
      </w: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32B5" w:rsidRDefault="001D32B5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6E1" w:rsidRDefault="00FC36E1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C36E1" w:rsidRDefault="00FC36E1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4E02" w:rsidRPr="001D32B5" w:rsidRDefault="005A4E02" w:rsidP="00860221">
      <w:pPr>
        <w:pStyle w:val="a8"/>
        <w:ind w:firstLine="0"/>
      </w:pPr>
      <w:r w:rsidRPr="001D32B5">
        <w:t xml:space="preserve">                                          </w:t>
      </w:r>
    </w:p>
    <w:p w:rsidR="001D32B5" w:rsidRPr="001D32B5" w:rsidRDefault="001D32B5" w:rsidP="00897893">
      <w:pPr>
        <w:pStyle w:val="a8"/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</w:t>
      </w:r>
      <w:r w:rsidRPr="001D32B5">
        <w:rPr>
          <w:szCs w:val="28"/>
        </w:rPr>
        <w:t>УТВЕРЖДЕН</w:t>
      </w:r>
      <w:r>
        <w:rPr>
          <w:szCs w:val="28"/>
        </w:rPr>
        <w:t>О</w:t>
      </w:r>
    </w:p>
    <w:p w:rsidR="001D32B5" w:rsidRPr="001D32B5" w:rsidRDefault="001D32B5" w:rsidP="00897893">
      <w:pPr>
        <w:pStyle w:val="a8"/>
        <w:spacing w:line="240" w:lineRule="auto"/>
        <w:jc w:val="right"/>
        <w:rPr>
          <w:szCs w:val="28"/>
        </w:rPr>
      </w:pPr>
      <w:r w:rsidRPr="001D32B5">
        <w:rPr>
          <w:szCs w:val="28"/>
        </w:rPr>
        <w:t xml:space="preserve"> постановлением   Администрации</w:t>
      </w:r>
    </w:p>
    <w:p w:rsidR="001D32B5" w:rsidRPr="001D32B5" w:rsidRDefault="001D32B5" w:rsidP="00897893">
      <w:pPr>
        <w:pStyle w:val="a8"/>
        <w:spacing w:line="240" w:lineRule="auto"/>
        <w:jc w:val="right"/>
        <w:rPr>
          <w:szCs w:val="28"/>
        </w:rPr>
      </w:pPr>
      <w:r w:rsidRPr="001D32B5">
        <w:rPr>
          <w:szCs w:val="28"/>
        </w:rPr>
        <w:t xml:space="preserve">     муниципального        образования</w:t>
      </w:r>
    </w:p>
    <w:p w:rsidR="001D32B5" w:rsidRPr="001D32B5" w:rsidRDefault="001D32B5" w:rsidP="00897893">
      <w:pPr>
        <w:pStyle w:val="a8"/>
        <w:spacing w:line="240" w:lineRule="auto"/>
        <w:jc w:val="right"/>
        <w:rPr>
          <w:szCs w:val="28"/>
        </w:rPr>
      </w:pPr>
      <w:r w:rsidRPr="001D32B5">
        <w:rPr>
          <w:szCs w:val="28"/>
        </w:rPr>
        <w:t xml:space="preserve">     «Темкинский район» Смоленской</w:t>
      </w:r>
    </w:p>
    <w:p w:rsidR="001D32B5" w:rsidRPr="001D32B5" w:rsidRDefault="001D32B5" w:rsidP="00897893">
      <w:pPr>
        <w:pStyle w:val="a8"/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1D32B5">
        <w:rPr>
          <w:szCs w:val="28"/>
        </w:rPr>
        <w:t>области</w:t>
      </w:r>
    </w:p>
    <w:p w:rsidR="001D32B5" w:rsidRPr="001D32B5" w:rsidRDefault="001D32B5" w:rsidP="00897893">
      <w:pPr>
        <w:pStyle w:val="a8"/>
        <w:spacing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Pr="001D32B5">
        <w:rPr>
          <w:szCs w:val="28"/>
        </w:rPr>
        <w:t>от _____________   №  _____</w:t>
      </w:r>
    </w:p>
    <w:p w:rsidR="001D32B5" w:rsidRDefault="001D32B5" w:rsidP="001D32B5"/>
    <w:p w:rsidR="005A4E02" w:rsidRPr="00A36F51" w:rsidRDefault="005A4E02" w:rsidP="005A4E0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4E02" w:rsidRPr="003E0916" w:rsidRDefault="005A4E02" w:rsidP="005A4E02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4E02" w:rsidRPr="003E0916" w:rsidRDefault="005A4E02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E09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Положение </w:t>
      </w:r>
    </w:p>
    <w:p w:rsidR="00727C0E" w:rsidRPr="003E0916" w:rsidRDefault="00727C0E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4E02" w:rsidRDefault="003E0916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E0916">
        <w:rPr>
          <w:rFonts w:ascii="Times New Roman" w:hAnsi="Times New Roman" w:cs="Times New Roman"/>
          <w:b/>
          <w:bCs/>
          <w:sz w:val="26"/>
          <w:szCs w:val="26"/>
        </w:rPr>
        <w:t>о порядке выявления, учета и оформления</w:t>
      </w:r>
      <w:r w:rsidRPr="003E0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916">
        <w:rPr>
          <w:rFonts w:ascii="Times New Roman" w:hAnsi="Times New Roman" w:cs="Times New Roman"/>
          <w:b/>
          <w:bCs/>
          <w:sz w:val="26"/>
          <w:szCs w:val="26"/>
        </w:rPr>
        <w:t>бесхозяйного недвижимого, движимого и выморочного</w:t>
      </w:r>
      <w:r w:rsidRPr="003E09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0916">
        <w:rPr>
          <w:rFonts w:ascii="Times New Roman" w:hAnsi="Times New Roman" w:cs="Times New Roman"/>
          <w:b/>
          <w:bCs/>
          <w:sz w:val="26"/>
          <w:szCs w:val="26"/>
        </w:rPr>
        <w:t>имуществ, находящегося на территории муниципального</w:t>
      </w:r>
      <w:r w:rsidRPr="003E0916">
        <w:rPr>
          <w:b/>
          <w:sz w:val="26"/>
          <w:szCs w:val="26"/>
        </w:rPr>
        <w:t> </w:t>
      </w:r>
      <w:r w:rsidRPr="003E0916">
        <w:rPr>
          <w:rFonts w:ascii="Times New Roman" w:hAnsi="Times New Roman" w:cs="Times New Roman"/>
          <w:b/>
          <w:bCs/>
          <w:sz w:val="26"/>
          <w:szCs w:val="26"/>
        </w:rPr>
        <w:t>образования «Темкинский район» Смоленской области в муниципальную собственность</w:t>
      </w:r>
    </w:p>
    <w:p w:rsidR="003E0916" w:rsidRPr="003E0916" w:rsidRDefault="003E0916" w:rsidP="005A4E02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A4E02" w:rsidRDefault="005A4E02" w:rsidP="005A4E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Общие положения</w:t>
      </w:r>
    </w:p>
    <w:p w:rsidR="005A4E02" w:rsidRPr="00210B5B" w:rsidRDefault="005A4E02" w:rsidP="00210B5B">
      <w:pPr>
        <w:pStyle w:val="a8"/>
        <w:spacing w:line="240" w:lineRule="auto"/>
        <w:rPr>
          <w:sz w:val="26"/>
          <w:szCs w:val="26"/>
        </w:rPr>
      </w:pPr>
    </w:p>
    <w:p w:rsidR="005A4E02" w:rsidRPr="00210B5B" w:rsidRDefault="005A4E02" w:rsidP="00210B5B">
      <w:pPr>
        <w:pStyle w:val="a8"/>
        <w:spacing w:line="240" w:lineRule="auto"/>
        <w:rPr>
          <w:sz w:val="26"/>
          <w:szCs w:val="26"/>
        </w:rPr>
      </w:pPr>
      <w:r w:rsidRPr="00210B5B">
        <w:rPr>
          <w:sz w:val="26"/>
          <w:szCs w:val="26"/>
          <w:bdr w:val="none" w:sz="0" w:space="0" w:color="auto" w:frame="1"/>
        </w:rPr>
        <w:t xml:space="preserve">1.1. Настоящее Положение </w:t>
      </w:r>
      <w:r w:rsidR="00727C0E" w:rsidRPr="00210B5B">
        <w:rPr>
          <w:sz w:val="26"/>
          <w:szCs w:val="26"/>
        </w:rPr>
        <w:t xml:space="preserve">по выявлению, учету, оформлению права муниципальной собственности на бесхозяйное недвижимое имущество и выморочное имущество, а также на неиспользуемые земельные участки, находящиеся в частной собственности </w:t>
      </w:r>
      <w:r w:rsidR="00727C0E" w:rsidRPr="00210B5B">
        <w:rPr>
          <w:color w:val="000000"/>
          <w:sz w:val="26"/>
          <w:szCs w:val="26"/>
          <w:lang w:eastAsia="ru-RU"/>
        </w:rPr>
        <w:t xml:space="preserve">на территории муниципального образования «Темкинский район» Смоленской области </w:t>
      </w:r>
      <w:r w:rsidR="00727C0E" w:rsidRPr="00210B5B">
        <w:rPr>
          <w:sz w:val="26"/>
          <w:szCs w:val="26"/>
          <w:bdr w:val="none" w:sz="0" w:space="0" w:color="auto" w:frame="1"/>
        </w:rPr>
        <w:t xml:space="preserve"> </w:t>
      </w:r>
      <w:r w:rsidRPr="00210B5B">
        <w:rPr>
          <w:sz w:val="26"/>
          <w:szCs w:val="26"/>
          <w:bdr w:val="none" w:sz="0" w:space="0" w:color="auto" w:frame="1"/>
        </w:rPr>
        <w:t xml:space="preserve">(далее - Положение) разработано в соответствии </w:t>
      </w:r>
      <w:r w:rsidR="00727C0E" w:rsidRPr="00210B5B">
        <w:rPr>
          <w:color w:val="000000"/>
          <w:sz w:val="26"/>
          <w:szCs w:val="26"/>
          <w:lang w:eastAsia="ru-RU"/>
        </w:rPr>
        <w:t xml:space="preserve">  </w:t>
      </w:r>
      <w:r w:rsidRPr="00210B5B">
        <w:rPr>
          <w:color w:val="000000"/>
          <w:sz w:val="26"/>
          <w:szCs w:val="26"/>
          <w:lang w:eastAsia="ru-RU"/>
        </w:rPr>
        <w:t>с   Гражданским   кодексом   Российской   Федерации, Федеральным   законом   от   06.10.2003 г.   №   131-ФЗ   «Об   общих   принципах организации   местного   самоуправления   в   Российской   Федерации» (ред. от 27.12.2019</w:t>
      </w:r>
      <w:r w:rsidR="00727C0E" w:rsidRPr="00210B5B">
        <w:rPr>
          <w:color w:val="000000"/>
          <w:sz w:val="26"/>
          <w:szCs w:val="26"/>
          <w:lang w:eastAsia="ru-RU"/>
        </w:rPr>
        <w:t xml:space="preserve">), Федеральным   законом </w:t>
      </w:r>
      <w:r w:rsidRPr="00210B5B">
        <w:rPr>
          <w:color w:val="000000"/>
          <w:sz w:val="26"/>
          <w:szCs w:val="26"/>
          <w:lang w:eastAsia="ru-RU"/>
        </w:rPr>
        <w:t xml:space="preserve">от </w:t>
      </w:r>
      <w:r w:rsidR="001D32B5" w:rsidRPr="00210B5B">
        <w:rPr>
          <w:color w:val="000000"/>
          <w:sz w:val="26"/>
          <w:szCs w:val="26"/>
          <w:lang w:eastAsia="ru-RU"/>
        </w:rPr>
        <w:t>13.07.</w:t>
      </w:r>
      <w:r w:rsidRPr="00210B5B">
        <w:rPr>
          <w:color w:val="000000"/>
          <w:sz w:val="26"/>
          <w:szCs w:val="26"/>
          <w:lang w:eastAsia="ru-RU"/>
        </w:rPr>
        <w:t>2015</w:t>
      </w:r>
      <w:r w:rsidR="00727C0E" w:rsidRPr="00210B5B">
        <w:rPr>
          <w:color w:val="000000"/>
          <w:sz w:val="26"/>
          <w:szCs w:val="26"/>
          <w:lang w:eastAsia="ru-RU"/>
        </w:rPr>
        <w:t xml:space="preserve"> № 218-ФЗ </w:t>
      </w:r>
      <w:r w:rsidRPr="00210B5B">
        <w:rPr>
          <w:color w:val="000000"/>
          <w:sz w:val="26"/>
          <w:szCs w:val="26"/>
          <w:lang w:eastAsia="ru-RU"/>
        </w:rPr>
        <w:t xml:space="preserve">«О   государственной регистрации недвижимости», приказом Минэкономразвития  от 10.12. 2015 </w:t>
      </w:r>
      <w:r w:rsidR="007314ED" w:rsidRPr="00210B5B">
        <w:rPr>
          <w:color w:val="000000"/>
          <w:sz w:val="26"/>
          <w:szCs w:val="26"/>
          <w:lang w:eastAsia="ru-RU"/>
        </w:rPr>
        <w:t>№</w:t>
      </w:r>
      <w:r w:rsidRPr="00210B5B">
        <w:rPr>
          <w:color w:val="000000"/>
          <w:sz w:val="26"/>
          <w:szCs w:val="26"/>
          <w:lang w:eastAsia="ru-RU"/>
        </w:rPr>
        <w:t xml:space="preserve"> </w:t>
      </w:r>
      <w:r w:rsidR="007314ED" w:rsidRPr="00210B5B">
        <w:rPr>
          <w:color w:val="000000"/>
          <w:sz w:val="26"/>
          <w:szCs w:val="26"/>
          <w:lang w:eastAsia="ru-RU"/>
        </w:rPr>
        <w:t xml:space="preserve">931               </w:t>
      </w:r>
      <w:r w:rsidRPr="00210B5B">
        <w:rPr>
          <w:color w:val="000000"/>
          <w:sz w:val="26"/>
          <w:szCs w:val="26"/>
          <w:lang w:eastAsia="ru-RU"/>
        </w:rPr>
        <w:t>«Об</w:t>
      </w:r>
      <w:r w:rsidR="007314ED" w:rsidRPr="00210B5B">
        <w:rPr>
          <w:color w:val="000000"/>
          <w:sz w:val="26"/>
          <w:szCs w:val="26"/>
          <w:lang w:eastAsia="ru-RU"/>
        </w:rPr>
        <w:t> </w:t>
      </w:r>
      <w:r w:rsidR="00210B5B">
        <w:rPr>
          <w:color w:val="000000"/>
          <w:sz w:val="26"/>
          <w:szCs w:val="26"/>
          <w:lang w:eastAsia="ru-RU"/>
        </w:rPr>
        <w:t xml:space="preserve"> </w:t>
      </w:r>
      <w:r w:rsidR="007314ED" w:rsidRPr="00210B5B">
        <w:rPr>
          <w:color w:val="000000"/>
          <w:sz w:val="26"/>
          <w:szCs w:val="26"/>
          <w:lang w:eastAsia="ru-RU"/>
        </w:rPr>
        <w:t>установлении </w:t>
      </w:r>
      <w:r w:rsidR="00210B5B">
        <w:rPr>
          <w:color w:val="000000"/>
          <w:sz w:val="26"/>
          <w:szCs w:val="26"/>
          <w:lang w:eastAsia="ru-RU"/>
        </w:rPr>
        <w:t xml:space="preserve"> </w:t>
      </w:r>
      <w:r w:rsidR="007314ED" w:rsidRPr="00210B5B">
        <w:rPr>
          <w:color w:val="000000"/>
          <w:sz w:val="26"/>
          <w:szCs w:val="26"/>
          <w:lang w:eastAsia="ru-RU"/>
        </w:rPr>
        <w:t>Порядка </w:t>
      </w:r>
      <w:r w:rsidR="00210B5B">
        <w:rPr>
          <w:color w:val="000000"/>
          <w:sz w:val="26"/>
          <w:szCs w:val="26"/>
          <w:lang w:eastAsia="ru-RU"/>
        </w:rPr>
        <w:t xml:space="preserve"> </w:t>
      </w:r>
      <w:r w:rsidR="007314ED" w:rsidRPr="00210B5B">
        <w:rPr>
          <w:color w:val="000000"/>
          <w:sz w:val="26"/>
          <w:szCs w:val="26"/>
          <w:lang w:eastAsia="ru-RU"/>
        </w:rPr>
        <w:t xml:space="preserve">принятия </w:t>
      </w:r>
      <w:r w:rsidRPr="00210B5B">
        <w:rPr>
          <w:color w:val="000000"/>
          <w:sz w:val="26"/>
          <w:szCs w:val="26"/>
          <w:lang w:eastAsia="ru-RU"/>
        </w:rPr>
        <w:t xml:space="preserve">на учет  бесхозяйных  недвижимых  вещей»,  </w:t>
      </w:r>
      <w:r w:rsidR="00727C0E" w:rsidRPr="00210B5B">
        <w:rPr>
          <w:sz w:val="26"/>
          <w:szCs w:val="26"/>
        </w:rPr>
        <w:t>Уставом муниципального образования «Темкинский район» Смоленской области.</w:t>
      </w:r>
    </w:p>
    <w:p w:rsidR="005A4E02" w:rsidRPr="00210B5B" w:rsidRDefault="005A4E02" w:rsidP="00210B5B">
      <w:pPr>
        <w:pStyle w:val="a8"/>
        <w:spacing w:line="240" w:lineRule="auto"/>
        <w:rPr>
          <w:sz w:val="26"/>
          <w:szCs w:val="26"/>
        </w:rPr>
      </w:pPr>
      <w:r w:rsidRPr="00210B5B">
        <w:rPr>
          <w:sz w:val="26"/>
          <w:szCs w:val="26"/>
          <w:bdr w:val="none" w:sz="0" w:space="0" w:color="auto" w:frame="1"/>
        </w:rPr>
        <w:t>1.2. Положение определяет:</w:t>
      </w:r>
    </w:p>
    <w:p w:rsidR="005A4E02" w:rsidRPr="00210B5B" w:rsidRDefault="005A4E02" w:rsidP="00210B5B">
      <w:pPr>
        <w:pStyle w:val="a8"/>
        <w:spacing w:line="240" w:lineRule="auto"/>
        <w:rPr>
          <w:sz w:val="26"/>
          <w:szCs w:val="26"/>
        </w:rPr>
      </w:pPr>
      <w:r w:rsidRPr="00210B5B">
        <w:rPr>
          <w:sz w:val="26"/>
          <w:szCs w:val="26"/>
          <w:bdr w:val="none" w:sz="0" w:space="0" w:color="auto" w:frame="1"/>
        </w:rPr>
        <w:t xml:space="preserve">- Порядок выявления бесхозяйных объектов, оформления документов, постановки на учет и признания права муниципальной собственности на бесхозяйное имущество (далее именуются «бесхозяйные объекты недвижимого имущества» и «бесхозяйные движимые вещи»), расположенное на территории </w:t>
      </w:r>
      <w:r w:rsidR="007A3D1E" w:rsidRPr="00210B5B">
        <w:rPr>
          <w:color w:val="000000"/>
          <w:sz w:val="26"/>
          <w:szCs w:val="26"/>
          <w:lang w:eastAsia="ru-RU"/>
        </w:rPr>
        <w:t xml:space="preserve">муниципального образования «Темкинский район» Смоленской области </w:t>
      </w:r>
      <w:r w:rsidR="007A3D1E" w:rsidRPr="00210B5B">
        <w:rPr>
          <w:sz w:val="26"/>
          <w:szCs w:val="26"/>
          <w:bdr w:val="none" w:sz="0" w:space="0" w:color="auto" w:frame="1"/>
        </w:rPr>
        <w:t xml:space="preserve"> </w:t>
      </w:r>
      <w:r w:rsidRPr="00210B5B">
        <w:rPr>
          <w:sz w:val="26"/>
          <w:szCs w:val="26"/>
          <w:bdr w:val="none" w:sz="0" w:space="0" w:color="auto" w:frame="1"/>
        </w:rPr>
        <w:t xml:space="preserve">(далее </w:t>
      </w:r>
      <w:r w:rsidR="007A3D1E" w:rsidRPr="00210B5B">
        <w:rPr>
          <w:sz w:val="26"/>
          <w:szCs w:val="26"/>
          <w:bdr w:val="none" w:sz="0" w:space="0" w:color="auto" w:frame="1"/>
        </w:rPr>
        <w:t>муниципальное образование</w:t>
      </w:r>
      <w:r w:rsidRPr="00210B5B">
        <w:rPr>
          <w:sz w:val="26"/>
          <w:szCs w:val="26"/>
          <w:bdr w:val="none" w:sz="0" w:space="0" w:color="auto" w:frame="1"/>
        </w:rPr>
        <w:t>)</w:t>
      </w:r>
      <w:r w:rsidR="007A3D1E" w:rsidRPr="00210B5B">
        <w:rPr>
          <w:sz w:val="26"/>
          <w:szCs w:val="26"/>
          <w:bdr w:val="none" w:sz="0" w:space="0" w:color="auto" w:frame="1"/>
        </w:rPr>
        <w:t>;</w:t>
      </w:r>
    </w:p>
    <w:p w:rsidR="005A4E02" w:rsidRPr="00210B5B" w:rsidRDefault="005A4E02" w:rsidP="00210B5B">
      <w:pPr>
        <w:pStyle w:val="a8"/>
        <w:spacing w:line="240" w:lineRule="auto"/>
        <w:rPr>
          <w:sz w:val="26"/>
          <w:szCs w:val="26"/>
        </w:rPr>
      </w:pPr>
      <w:r w:rsidRPr="00210B5B">
        <w:rPr>
          <w:sz w:val="26"/>
          <w:szCs w:val="26"/>
          <w:bdr w:val="none" w:sz="0" w:space="0" w:color="auto" w:frame="1"/>
        </w:rPr>
        <w:t xml:space="preserve">- Порядок принятия выморочного имущества в муниципальную собственность  </w:t>
      </w:r>
      <w:r w:rsidR="00646B99" w:rsidRPr="00210B5B">
        <w:rPr>
          <w:sz w:val="26"/>
          <w:szCs w:val="26"/>
          <w:bdr w:val="none" w:sz="0" w:space="0" w:color="auto" w:frame="1"/>
        </w:rPr>
        <w:t>муниципального образования</w:t>
      </w:r>
      <w:r w:rsidRPr="00210B5B">
        <w:rPr>
          <w:sz w:val="26"/>
          <w:szCs w:val="26"/>
          <w:bdr w:val="none" w:sz="0" w:space="0" w:color="auto" w:frame="1"/>
        </w:rPr>
        <w:t>.</w:t>
      </w:r>
    </w:p>
    <w:p w:rsidR="00646B99" w:rsidRPr="00210B5B" w:rsidRDefault="00646B99" w:rsidP="00210B5B">
      <w:pPr>
        <w:pStyle w:val="a8"/>
        <w:spacing w:line="240" w:lineRule="auto"/>
        <w:rPr>
          <w:sz w:val="26"/>
          <w:szCs w:val="26"/>
        </w:rPr>
      </w:pPr>
      <w:r w:rsidRPr="00210B5B">
        <w:rPr>
          <w:sz w:val="26"/>
          <w:szCs w:val="26"/>
        </w:rPr>
        <w:t>1.3. Положение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646B99" w:rsidRPr="00646B99" w:rsidRDefault="00646B99" w:rsidP="00646B99">
      <w:pPr>
        <w:pStyle w:val="a8"/>
        <w:spacing w:line="240" w:lineRule="auto"/>
        <w:rPr>
          <w:sz w:val="26"/>
          <w:szCs w:val="26"/>
        </w:rPr>
      </w:pPr>
      <w:r w:rsidRPr="00646B99">
        <w:rPr>
          <w:sz w:val="26"/>
          <w:szCs w:val="26"/>
        </w:rPr>
        <w:t>1.4. Оформление документов для признания бесхозяйными объектов недвижимого имущества и движимых вещей, находящихся на территории муниципального образования «Темкинский район» Смоленской области, постановку на учет и принятие в муниципальную собственность муниципального образования «Темкинский район» Смоленской области</w:t>
      </w:r>
      <w:r w:rsidRPr="00646B99">
        <w:rPr>
          <w:b/>
          <w:sz w:val="26"/>
          <w:szCs w:val="26"/>
        </w:rPr>
        <w:t xml:space="preserve"> </w:t>
      </w:r>
      <w:r w:rsidRPr="00646B99">
        <w:rPr>
          <w:sz w:val="26"/>
          <w:szCs w:val="26"/>
        </w:rPr>
        <w:t>бесхозяйных объектов недвижимого имущества и бесхозяйных движимых вещей осуществляет Администрация муниципального образования «Темкинский район» Смоленской области (далее - Администрация) в соответствии с настоящим Положением.</w:t>
      </w:r>
    </w:p>
    <w:p w:rsidR="00646B99" w:rsidRPr="00646B99" w:rsidRDefault="00646B99" w:rsidP="00646B99">
      <w:pPr>
        <w:pStyle w:val="a8"/>
        <w:spacing w:line="240" w:lineRule="auto"/>
        <w:rPr>
          <w:sz w:val="26"/>
          <w:szCs w:val="26"/>
        </w:rPr>
      </w:pPr>
      <w:r w:rsidRPr="00646B99">
        <w:rPr>
          <w:sz w:val="26"/>
          <w:szCs w:val="26"/>
        </w:rPr>
        <w:lastRenderedPageBreak/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646B99" w:rsidRPr="00646B99" w:rsidRDefault="00646B99" w:rsidP="00646B99">
      <w:pPr>
        <w:pStyle w:val="a8"/>
        <w:spacing w:line="240" w:lineRule="auto"/>
        <w:rPr>
          <w:sz w:val="26"/>
          <w:szCs w:val="26"/>
        </w:rPr>
      </w:pPr>
      <w:r w:rsidRPr="00646B99">
        <w:rPr>
          <w:sz w:val="26"/>
          <w:szCs w:val="26"/>
        </w:rPr>
        <w:t>- вовлечение неиспользуемого имущества в свободный гражданский оборот;</w:t>
      </w:r>
    </w:p>
    <w:p w:rsidR="00646B99" w:rsidRPr="00646B99" w:rsidRDefault="00646B99" w:rsidP="00646B99">
      <w:pPr>
        <w:pStyle w:val="a8"/>
        <w:spacing w:line="240" w:lineRule="auto"/>
        <w:rPr>
          <w:sz w:val="26"/>
          <w:szCs w:val="26"/>
        </w:rPr>
      </w:pPr>
      <w:r w:rsidRPr="00646B99">
        <w:rPr>
          <w:sz w:val="26"/>
          <w:szCs w:val="26"/>
        </w:rPr>
        <w:t>- обеспечение нормальной и безопасной технической эксплуатации имущества;</w:t>
      </w:r>
    </w:p>
    <w:p w:rsidR="00646B99" w:rsidRPr="00646B99" w:rsidRDefault="00646B99" w:rsidP="00646B99">
      <w:pPr>
        <w:pStyle w:val="a8"/>
        <w:spacing w:line="240" w:lineRule="auto"/>
        <w:rPr>
          <w:sz w:val="26"/>
          <w:szCs w:val="26"/>
        </w:rPr>
      </w:pPr>
      <w:r w:rsidRPr="00646B99">
        <w:rPr>
          <w:sz w:val="26"/>
          <w:szCs w:val="26"/>
        </w:rPr>
        <w:t>- повышение эффективности использования имущества, находящегося на территории муниципального образования.</w:t>
      </w:r>
    </w:p>
    <w:p w:rsidR="005A4E02" w:rsidRPr="00A36F51" w:rsidRDefault="005A4E02" w:rsidP="00646B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5A4E02" w:rsidRPr="007A3D1E" w:rsidRDefault="005A4E02" w:rsidP="005A4E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A3D1E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Порядок выявления бесхозяйных недвижимых объектов, оформления документов, постановки на учет и признания права муниципальной собственности  на бесхозяйное недвижимое имущество, расположенное на территории </w:t>
      </w:r>
      <w:r w:rsidR="007A3D1E" w:rsidRPr="007A3D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«Темкинский район» Смоленской области </w:t>
      </w:r>
      <w:r w:rsidR="007A3D1E" w:rsidRPr="007A3D1E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2.1. Порядок распространяется на имущество, которое не имеет собственника,  или собственник которого неизвестен, либо на имущество, от права собственности, на которое,  собственник отказался.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2.2. Оформление документов для признания бесхозяйными объектов недвижимого имущества и движимых вещей, находящихся на территории  </w:t>
      </w:r>
      <w:r w:rsidR="007A3D1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постановку на учет бесхозяйных объектов недвижимого имущества и принятие в муниципальную собственность  </w:t>
      </w:r>
      <w:r w:rsidR="007A3D1E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7A3D1E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бесхозяйных объектов недвижимого имущества и бесхозяйных движимых вещей осуществляет Администрация </w:t>
      </w:r>
      <w:r w:rsidR="007A3D1E" w:rsidRPr="00727C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«Темкинский район» Смоленской области</w:t>
      </w:r>
      <w:r w:rsidR="007A3D1E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(далее Администрация) в соответствии с настоящим Положением.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2.4. Бесхозяйные движимые вещи государственной регистрации не подлежат.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2.5.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вовлечение неиспользуемого имущества в свободный гражданский оборот;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обеспечение нормальной и безопасной технической эксплуатации имущества;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надлежащее содержание территории </w:t>
      </w:r>
      <w:r w:rsidR="00B070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2.6.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B070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в ходе проверки использования объектов на территории  </w:t>
      </w:r>
      <w:r w:rsidR="00B070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B0707F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или иными способами.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2.7.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2.8. На основании поступившего в Администрацию 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проверку поступивших сведений о выявленном объекте недвижимого имущества, имеющего признаки бесхозяйного (с выездом на место);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ведение Реестра выявленного бесхозяйного недвижимого имущества;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 подготовку документов для принятия бесхозяйного объекта недвижимого имущества в собственность  </w:t>
      </w:r>
      <w:r w:rsidR="00B0707F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B0707F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соответствии с действующим законодательством.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2.9. В целях проведения проверки возможного наличия собственника, выявленного объекта недвижимого имущества, имеющего признаки бесхозяйного, Администрация на первом этапе запрашивает: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 сведения о наличии объекта недвижимого имущества в реестре </w:t>
      </w:r>
      <w:r w:rsidR="005B3F7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государственной собственности субъекта РФ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сведения о зарегистрированных правах на объект недвижимого имущества в органе регистрации прав.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2.10. 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 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2.11. Если в результате проверки собственник объекта недвижимого имущества не будет установлен, Администрация: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3) сведения из Единого государственного реестра недвижимости об объекте недвижимого имущества (здание, строение, сооружение);            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 запрашивает  у него следующие документы: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копию документа, удостоверяющего личность гражданина;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5) документы, подтверждающие отсутствие проживающих в жилых помещениях (акты обследования);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6) выписка из ЕГРН на земельный участок, на котором расположен объект недвижимости (при наличии);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7) иные документы, подтверждающие, что объект недвижимого имущества является бесхозяйным.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2.12. 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бесхозяйного, Администрация обращается с заявлением в орган регистрации прав.</w:t>
      </w:r>
    </w:p>
    <w:p w:rsidR="005A4E02" w:rsidRPr="00A36F51" w:rsidRDefault="005A4E02" w:rsidP="005A4E02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sz w:val="26"/>
          <w:szCs w:val="26"/>
        </w:rPr>
      </w:pPr>
      <w:r w:rsidRPr="00A36F51">
        <w:rPr>
          <w:b w:val="0"/>
          <w:sz w:val="26"/>
          <w:szCs w:val="26"/>
          <w:bdr w:val="none" w:sz="0" w:space="0" w:color="auto" w:frame="1"/>
        </w:rPr>
        <w:t>2.12.1. 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недвижимости»,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(утв. </w:t>
      </w:r>
      <w:hyperlink r:id="rId9" w:anchor="sub_0" w:history="1">
        <w:r w:rsidRPr="00A36F51">
          <w:rPr>
            <w:b w:val="0"/>
            <w:sz w:val="26"/>
            <w:szCs w:val="26"/>
            <w:u w:val="single"/>
            <w:bdr w:val="none" w:sz="0" w:space="0" w:color="auto" w:frame="1"/>
          </w:rPr>
          <w:t>постановлением</w:t>
        </w:r>
      </w:hyperlink>
      <w:r w:rsidRPr="00A36F51">
        <w:rPr>
          <w:b w:val="0"/>
          <w:sz w:val="26"/>
          <w:szCs w:val="26"/>
          <w:bdr w:val="none" w:sz="0" w:space="0" w:color="auto" w:frame="1"/>
        </w:rPr>
        <w:t xml:space="preserve"> Правительства РФ от 31.12.2015 № 1532 </w:t>
      </w:r>
      <w:r w:rsidRPr="00A36F51">
        <w:rPr>
          <w:b w:val="0"/>
          <w:color w:val="333333"/>
          <w:sz w:val="26"/>
          <w:szCs w:val="26"/>
        </w:rPr>
        <w:t>(ред. от 06.07.2019) «Об утверждении Правил предоставления документов, направляемых или предоставляе</w:t>
      </w:r>
      <w:r w:rsidR="001D32B5">
        <w:rPr>
          <w:b w:val="0"/>
          <w:color w:val="333333"/>
          <w:sz w:val="26"/>
          <w:szCs w:val="26"/>
        </w:rPr>
        <w:t>мых в соответствии с частями 1,3</w:t>
      </w:r>
      <w:r w:rsidRPr="00A36F51">
        <w:rPr>
          <w:b w:val="0"/>
          <w:color w:val="333333"/>
          <w:sz w:val="26"/>
          <w:szCs w:val="26"/>
        </w:rPr>
        <w:t>-13,15,15(1) статьи 32 Федерального закона «О государствен</w:t>
      </w:r>
      <w:r w:rsidR="001D32B5">
        <w:rPr>
          <w:b w:val="0"/>
          <w:color w:val="333333"/>
          <w:sz w:val="26"/>
          <w:szCs w:val="26"/>
        </w:rPr>
        <w:t xml:space="preserve">ной регистрации недвижимости», </w:t>
      </w:r>
      <w:r w:rsidRPr="00A36F51">
        <w:rPr>
          <w:b w:val="0"/>
          <w:color w:val="333333"/>
          <w:sz w:val="26"/>
          <w:szCs w:val="26"/>
        </w:rPr>
        <w:t>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недвижимости»)</w:t>
      </w:r>
      <w:r w:rsidRPr="00A36F51">
        <w:rPr>
          <w:b w:val="0"/>
          <w:sz w:val="26"/>
          <w:szCs w:val="26"/>
          <w:bdr w:val="none" w:sz="0" w:space="0" w:color="auto" w:frame="1"/>
        </w:rPr>
        <w:t>, а именно: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а)</w:t>
      </w:r>
      <w:r w:rsidRPr="00A36F51">
        <w:rPr>
          <w:rFonts w:ascii="Times New Roman" w:hAnsi="Times New Roman" w:cs="Times New Roman"/>
          <w:sz w:val="26"/>
          <w:szCs w:val="26"/>
        </w:rPr>
        <w:t> 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если объект недвижимого имущества не имеет собственника или его собственник неизвестен: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б) в случае, если собственник (собственники) отказался от права собственности: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2.13. 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</w:t>
      </w:r>
      <w:hyperlink r:id="rId10" w:history="1">
        <w:r w:rsidRPr="00A36F51">
          <w:rPr>
            <w:rFonts w:ascii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</w:rPr>
          <w:t>Законом</w:t>
        </w:r>
      </w:hyperlink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2.14.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2.14.1. Основанием для включения такого объекта в Реестр является соответствующее постановление Администрации </w:t>
      </w:r>
      <w:r w:rsidR="005B3F7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 «Темкинский район» Смоленской области.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2.15. Администрация вправе осуществлять ремонт и содержание бесхозяйного имущества за счет средств местного бюджета. 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2.16.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этот объект лежит на этом собственнике.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2.17.1. В случае если собственник докажет право собственности на объект недвижимого имущества, Администрация: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готовит соответствующее постановление об исключении этого объекта из Реестра.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2.17.2. В случае если собственник докажет право собственности на объект недвижимого имущества, Администрация имеет право на возмещение затрат, понесенных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на ремонт и содержание данного объекта, в судебном порядке в соответствии с действующим законодательством.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2.17.3. В случае если бесхозяйный объект недвижимого имущества по решению суда будет признан муниципальной собственностью </w:t>
      </w:r>
      <w:r w:rsidR="005B3F7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зования «Темкинский район»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Смоленской области,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2.18. По истечении года со дня постановки бесхозяйного объекта недвижимого имущества на учет Администрация  обращается в суд с заявлением о признании права собственности 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A81023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2.19.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2.20. После регистрации права и принятия бесхозяйного недвижимого имущества в муниципальную собственность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Администрация вносит соответствующие сведения в реестр муниципальной собственности 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A81023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«Темкинский район»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Смоленской области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F51">
        <w:rPr>
          <w:rFonts w:ascii="Times New Roman" w:hAnsi="Times New Roman" w:cs="Times New Roman"/>
          <w:b/>
          <w:sz w:val="26"/>
          <w:szCs w:val="26"/>
        </w:rPr>
        <w:t>Раздел 3. Выявление бесхозяйных движимых вещей, ведение реестра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F51">
        <w:rPr>
          <w:rFonts w:ascii="Times New Roman" w:hAnsi="Times New Roman" w:cs="Times New Roman"/>
          <w:b/>
          <w:sz w:val="26"/>
          <w:szCs w:val="26"/>
        </w:rPr>
        <w:t>бесхозяйных движимых вещей и их содержание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3.1. Сведения о движимой вещи, имеющей признаки бесхозяйной, 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3.2. 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муниципальной собственности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 </w:t>
      </w:r>
      <w:r w:rsidRPr="00A36F51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</w:rPr>
        <w:t>, Администрация  в целях установления владельца такой вещи: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- размещает информацию об установлении владельца в газете </w:t>
      </w:r>
      <w:r w:rsidRPr="00A36F51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A81023">
        <w:rPr>
          <w:rFonts w:ascii="Times New Roman" w:hAnsi="Times New Roman" w:cs="Times New Roman"/>
          <w:sz w:val="26"/>
          <w:szCs w:val="26"/>
          <w:shd w:val="clear" w:color="auto" w:fill="FFFFFF"/>
        </w:rPr>
        <w:t>Заря</w:t>
      </w:r>
      <w:r w:rsidRPr="00A36F5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A81023">
        <w:rPr>
          <w:rFonts w:ascii="Times New Roman" w:hAnsi="Times New Roman" w:cs="Times New Roman"/>
          <w:sz w:val="26"/>
          <w:szCs w:val="26"/>
        </w:rPr>
        <w:t>,</w:t>
      </w:r>
      <w:r w:rsidRPr="00A36F51">
        <w:rPr>
          <w:rFonts w:ascii="Times New Roman" w:hAnsi="Times New Roman" w:cs="Times New Roman"/>
          <w:sz w:val="26"/>
          <w:szCs w:val="26"/>
        </w:rPr>
        <w:t xml:space="preserve"> на официальном  сайте  </w:t>
      </w:r>
      <w:r w:rsidR="00A8102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3.3. Если в течение одного месяца, с момента размещения информации об установлении владельца брошенной вещи, владелец не будет установлен -  уполномоченный орган проводит инвентаризацию брошенной вещи (составляет соответствующий акт).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3.4. </w:t>
      </w: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составления акта инвентаризации, определения характеристик и установления стоимости бесхозяйной движимой вещи на основании постановления Администрации создается инвентаризационная комиссия.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3.5.  После проведенной инвентаризации, на основании акта инвентаризации и постановления Администрации 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формируется на основании постановления Администрации. Ответственным за ведение данного реестра является Администрация.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lastRenderedPageBreak/>
        <w:t xml:space="preserve">3.6. Брошенные вещи с момента начала их использования поступают в муниципальную собственность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</w:rPr>
        <w:t>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 вещи бесхозяйной. После признания судом движимой вещи бесхозяйной она поступает в муниципальную собственность сельского поселения.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3.7. При поступлении в собственность движимых вещей указанных в п. 3.6 настоящего Положения Администрация в установленном законодательством порядке вносит данное имущество в реестр муниципальной собственности 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</w:rPr>
        <w:t>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3.8. Если движимая вещь, указанная в п. 3.6 настоящего Положения, не подлежит включению в реестр муниципальной собственности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</w:rPr>
        <w:t>, Администрация  разрабатывает проект постановления, а о дальнейшем использовании данной вещи в соответствии с действующим законодательством.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3.9. После внесения движимой вещи, указанной в п. 3.6 настоящего Положения, в реестр муниципальной собственности </w:t>
      </w:r>
      <w:r w:rsidR="00A8102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A81023" w:rsidRPr="00A36F51">
        <w:rPr>
          <w:rFonts w:ascii="Times New Roman" w:hAnsi="Times New Roman" w:cs="Times New Roman"/>
          <w:sz w:val="26"/>
          <w:szCs w:val="26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</w:rPr>
        <w:t>или принятия Администрацией постановления, предусмотренного пунктом 3.8 настоящего Положения, данная вещь исключается из реестра выявленного бесхозяйного движимого имущества.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3.10. Исключение из реестра бесхозяйного движимого имущества осуществляется Администрация  путем вынесения соответствующего постановления.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Администрация и муниципальные казенные учреждения вправе осуществлять ремонт и содержание бесхозяйного движимого имущества за счет средств  местного бюджета.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  3.12. 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в муниципальную собственность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B02884" w:rsidRPr="00A36F51">
        <w:rPr>
          <w:rFonts w:ascii="Times New Roman" w:hAnsi="Times New Roman" w:cs="Times New Roman"/>
          <w:sz w:val="26"/>
          <w:szCs w:val="26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</w:rPr>
        <w:t>может передаваться на ответственное хранение и забалансовый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 организациям на основании акта приема-передачи, который подписывается сторонами в двух экземплярах, один из которого хранится в уполномоченном органе.</w:t>
      </w:r>
    </w:p>
    <w:p w:rsidR="005A4E02" w:rsidRPr="00A36F51" w:rsidRDefault="005A4E02" w:rsidP="005A4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5A4E02" w:rsidRPr="00A36F51" w:rsidRDefault="005A4E02" w:rsidP="005A4E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Порядок принятия выморочного имущества в муниципальную </w:t>
      </w:r>
      <w:r w:rsidRPr="00B0288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собственность </w:t>
      </w:r>
      <w:r w:rsidR="00B02884" w:rsidRPr="00B02884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муниципального образования</w:t>
      </w:r>
      <w:r w:rsidR="00B02884" w:rsidRPr="00B0288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« Темкинский район» </w:t>
      </w:r>
      <w:r w:rsidRPr="00B02884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Смоленской</w:t>
      </w:r>
      <w:r w:rsidRPr="00A36F5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области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4.2. В соответствии с действующим законодательством выморочное имущество в виде расположенных на территории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B0288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4.3. Документом, подтверждающим право муниципальной собственности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4.4. Администрация обеспечивает государственную регистрацию права муниципальной собственности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B0288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 выморочное имущество в органах регистрации прав.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4.5. Выморочное имущество в виде расположенных на территории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свидетельство (справку) о смерти, выданное учреждениями записи актов гражданского состояния;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выписку из лицевого счета жилого помещения;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11" w:history="1">
        <w:r w:rsidRPr="00A36F51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Федерального закона</w:t>
        </w:r>
      </w:hyperlink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от 21 июля 1997 года N 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технический паспорт (при наличии);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правоустанавливающие документы на объект недвижимого имущества (при наличии);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учредительные документы Администрации;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иные документы по требованию нотариуса.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4.7. 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орган регистрации прав для регистрации права муниципальной собственности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B0288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 выморочное имущество.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r w:rsidR="00B02884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муниципального образования</w:t>
      </w:r>
      <w:r w:rsidR="00B0288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 включении в состав имущества муниципальной казны выморочного имущества, в жилищный фонд социального использования.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собственности,  на которые зарегистрировано за муниципальным образованием, вносятся в реестр муниципального имущества сельского поселения, а документация, связанная с объектом недвижимости, поступает на хранение в Администрацию.</w:t>
      </w:r>
    </w:p>
    <w:p w:rsidR="005A4E02" w:rsidRPr="00A36F51" w:rsidRDefault="005A4E02" w:rsidP="005A4E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B02884" w:rsidRDefault="00B02884" w:rsidP="00B02884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B02884" w:rsidRPr="00B02884" w:rsidRDefault="00C779DD" w:rsidP="00B0288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2884">
        <w:rPr>
          <w:rFonts w:ascii="Times New Roman" w:hAnsi="Times New Roman" w:cs="Times New Roman"/>
          <w:b/>
          <w:sz w:val="26"/>
          <w:szCs w:val="26"/>
        </w:rPr>
        <w:t xml:space="preserve">Оформление земельных участков в муниципальную собственность </w:t>
      </w:r>
    </w:p>
    <w:p w:rsidR="00B02884" w:rsidRPr="00B02884" w:rsidRDefault="00B02884" w:rsidP="00B02884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2884" w:rsidRDefault="00C779DD" w:rsidP="00B0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884">
        <w:rPr>
          <w:rFonts w:ascii="Times New Roman" w:hAnsi="Times New Roman" w:cs="Times New Roman"/>
          <w:sz w:val="26"/>
          <w:szCs w:val="26"/>
        </w:rPr>
        <w:t xml:space="preserve">5.1. Оформление земельного участка, находящегося в частной собственности, в муниципальную собственность в результате отказа собственника от земельного участка </w:t>
      </w:r>
      <w:r w:rsidR="00B02884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02884" w:rsidRDefault="00C779DD" w:rsidP="00B0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884">
        <w:rPr>
          <w:rFonts w:ascii="Times New Roman" w:hAnsi="Times New Roman" w:cs="Times New Roman"/>
          <w:sz w:val="26"/>
          <w:szCs w:val="26"/>
        </w:rPr>
        <w:t xml:space="preserve">5.1.1. Граждане и юридические лица подают в ГБУ РО «МФЦ Рязанской области» заявления об отказе от права собственности на принадлежащие им земельные участки. </w:t>
      </w:r>
      <w:r w:rsidR="00B028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884" w:rsidRDefault="00C779DD" w:rsidP="00B0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884">
        <w:rPr>
          <w:rFonts w:ascii="Times New Roman" w:hAnsi="Times New Roman" w:cs="Times New Roman"/>
          <w:sz w:val="26"/>
          <w:szCs w:val="26"/>
        </w:rPr>
        <w:t xml:space="preserve">5.1.2. К заявлению об отказе от права собственности должны быть приложены: - документ, удостоверяющий личность либо подтверждающий государственную регистрацию юридического лица; - в случае, если в ЕГРН отсутствуют сведения о государственной регистрации прав на земельный участок, одновременно с заявлением об отказе от права собственности на земельный участок подается заявление о государственной регистрации права собственности на земельный участок. </w:t>
      </w:r>
    </w:p>
    <w:p w:rsidR="00B02884" w:rsidRDefault="00C779DD" w:rsidP="00B0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884">
        <w:rPr>
          <w:rFonts w:ascii="Times New Roman" w:hAnsi="Times New Roman" w:cs="Times New Roman"/>
          <w:sz w:val="26"/>
          <w:szCs w:val="26"/>
        </w:rPr>
        <w:t xml:space="preserve">5.1.3. С даты государственной регистрации прекращения права частной собственности на земельный участок такой земельный участок становится собственностью </w:t>
      </w:r>
      <w:r w:rsidR="0000654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02884">
        <w:rPr>
          <w:rFonts w:ascii="Times New Roman" w:hAnsi="Times New Roman" w:cs="Times New Roman"/>
          <w:sz w:val="26"/>
          <w:szCs w:val="26"/>
        </w:rPr>
        <w:t xml:space="preserve"> или сельского поселения по месту расположения земельного участка. </w:t>
      </w:r>
    </w:p>
    <w:p w:rsidR="00C779DD" w:rsidRPr="00B02884" w:rsidRDefault="00C779DD" w:rsidP="00B028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2884">
        <w:rPr>
          <w:rFonts w:ascii="Times New Roman" w:hAnsi="Times New Roman" w:cs="Times New Roman"/>
          <w:sz w:val="26"/>
          <w:szCs w:val="26"/>
        </w:rPr>
        <w:t>5.1.4. С даты государственной регистрации муниципальной собственности на земельный участок он может быть вовлечен уполномоченным органом в оборот.</w:t>
      </w:r>
    </w:p>
    <w:p w:rsidR="005A4E02" w:rsidRDefault="00C779DD" w:rsidP="0086022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02884">
        <w:rPr>
          <w:rFonts w:ascii="Times New Roman" w:hAnsi="Times New Roman" w:cs="Times New Roman"/>
          <w:sz w:val="26"/>
          <w:szCs w:val="26"/>
        </w:rPr>
        <w:t xml:space="preserve"> </w:t>
      </w:r>
      <w:r w:rsidR="00B02884">
        <w:rPr>
          <w:rFonts w:ascii="Times New Roman" w:hAnsi="Times New Roman" w:cs="Times New Roman"/>
          <w:sz w:val="26"/>
          <w:szCs w:val="26"/>
        </w:rPr>
        <w:tab/>
      </w:r>
    </w:p>
    <w:p w:rsidR="00860221" w:rsidRPr="00860221" w:rsidRDefault="00210B5B" w:rsidP="0086022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60221" w:rsidRPr="0086022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60221" w:rsidRPr="00860221" w:rsidRDefault="00860221" w:rsidP="008602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21">
        <w:rPr>
          <w:rFonts w:ascii="Times New Roman" w:hAnsi="Times New Roman" w:cs="Times New Roman"/>
          <w:sz w:val="28"/>
          <w:szCs w:val="28"/>
        </w:rPr>
        <w:t>В Положение могут быть внесены изменения и дополнения в связи с изменением действующего законодательства, Устава муниципального образования и нормативных правовых актов местного значения, принятых органами местного самоуправления.</w:t>
      </w:r>
      <w:bookmarkStart w:id="0" w:name="_GoBack"/>
      <w:bookmarkEnd w:id="0"/>
    </w:p>
    <w:p w:rsidR="005A4E02" w:rsidRDefault="005A4E02" w:rsidP="005A4E02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FC36E1" w:rsidRDefault="00FC36E1" w:rsidP="005A4E02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FC36E1" w:rsidRDefault="00FC36E1" w:rsidP="005A4E02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FC36E1" w:rsidRDefault="00FC36E1" w:rsidP="005A4E02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860221">
        <w:rPr>
          <w:sz w:val="24"/>
          <w:szCs w:val="24"/>
        </w:rPr>
        <w:t>Приложение № 1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к Положению о порядке </w:t>
      </w:r>
      <w:r w:rsidR="00210B5B">
        <w:rPr>
          <w:sz w:val="24"/>
          <w:szCs w:val="24"/>
        </w:rPr>
        <w:t>выявления,</w:t>
      </w:r>
    </w:p>
    <w:p w:rsidR="00210B5B" w:rsidRDefault="00860221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210B5B">
        <w:rPr>
          <w:sz w:val="24"/>
          <w:szCs w:val="24"/>
        </w:rPr>
        <w:t xml:space="preserve">учета и </w:t>
      </w:r>
      <w:r w:rsidRPr="00860221">
        <w:rPr>
          <w:sz w:val="24"/>
          <w:szCs w:val="24"/>
        </w:rPr>
        <w:t xml:space="preserve">оформления бесхозяйного </w:t>
      </w:r>
      <w:r w:rsidR="00210B5B">
        <w:rPr>
          <w:sz w:val="24"/>
          <w:szCs w:val="24"/>
        </w:rPr>
        <w:t xml:space="preserve">   </w:t>
      </w:r>
    </w:p>
    <w:p w:rsidR="00210B5B" w:rsidRDefault="00210B5B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недвижимого, движимого и        </w:t>
      </w:r>
    </w:p>
    <w:p w:rsidR="00860221" w:rsidRDefault="00210B5B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выморочного имущества</w:t>
      </w:r>
      <w:r w:rsidR="00860221" w:rsidRPr="00860221">
        <w:rPr>
          <w:sz w:val="24"/>
          <w:szCs w:val="24"/>
        </w:rPr>
        <w:t xml:space="preserve"> в </w:t>
      </w:r>
      <w:r w:rsidR="00860221">
        <w:rPr>
          <w:sz w:val="24"/>
          <w:szCs w:val="24"/>
        </w:rPr>
        <w:t xml:space="preserve">              </w:t>
      </w:r>
    </w:p>
    <w:p w:rsidR="00860221" w:rsidRDefault="00860221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муниципальную собственность </w:t>
      </w:r>
      <w:r>
        <w:rPr>
          <w:sz w:val="24"/>
          <w:szCs w:val="24"/>
        </w:rPr>
        <w:t xml:space="preserve">         </w:t>
      </w:r>
    </w:p>
    <w:p w:rsidR="00860221" w:rsidRDefault="00860221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                       </w:t>
      </w:r>
    </w:p>
    <w:p w:rsidR="00860221" w:rsidRDefault="00860221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«Темкинский район» Смоленской </w:t>
      </w:r>
      <w:r>
        <w:rPr>
          <w:sz w:val="24"/>
          <w:szCs w:val="24"/>
        </w:rPr>
        <w:t xml:space="preserve">                                   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области 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>от _________________ № 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</w:p>
    <w:p w:rsidR="003C0B21" w:rsidRDefault="003C0B21" w:rsidP="00860221">
      <w:pPr>
        <w:pStyle w:val="a8"/>
        <w:jc w:val="center"/>
        <w:rPr>
          <w:b/>
          <w:sz w:val="24"/>
          <w:szCs w:val="24"/>
        </w:rPr>
      </w:pPr>
    </w:p>
    <w:p w:rsidR="003C0B21" w:rsidRDefault="003C0B21" w:rsidP="00860221">
      <w:pPr>
        <w:pStyle w:val="a8"/>
        <w:jc w:val="center"/>
        <w:rPr>
          <w:b/>
          <w:sz w:val="24"/>
          <w:szCs w:val="24"/>
        </w:rPr>
      </w:pPr>
    </w:p>
    <w:p w:rsidR="00860221" w:rsidRPr="00860221" w:rsidRDefault="00860221" w:rsidP="00860221">
      <w:pPr>
        <w:pStyle w:val="a8"/>
        <w:jc w:val="center"/>
        <w:rPr>
          <w:b/>
          <w:sz w:val="24"/>
          <w:szCs w:val="24"/>
        </w:rPr>
      </w:pPr>
      <w:r w:rsidRPr="00860221">
        <w:rPr>
          <w:b/>
          <w:sz w:val="24"/>
          <w:szCs w:val="24"/>
        </w:rPr>
        <w:t>РЕЕСТР</w:t>
      </w:r>
    </w:p>
    <w:p w:rsidR="00860221" w:rsidRPr="00860221" w:rsidRDefault="00860221" w:rsidP="00860221">
      <w:pPr>
        <w:pStyle w:val="a8"/>
        <w:jc w:val="center"/>
        <w:rPr>
          <w:sz w:val="24"/>
          <w:szCs w:val="24"/>
        </w:rPr>
      </w:pPr>
      <w:r w:rsidRPr="00860221">
        <w:rPr>
          <w:sz w:val="24"/>
          <w:szCs w:val="24"/>
        </w:rPr>
        <w:t>Объектов недвижимости, имеющих признаки бесхозяйного имущества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</w:p>
    <w:p w:rsidR="003C0B21" w:rsidRPr="00CB435D" w:rsidRDefault="003C0B21" w:rsidP="003C0B2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462"/>
        <w:gridCol w:w="1512"/>
        <w:gridCol w:w="1712"/>
        <w:gridCol w:w="1705"/>
        <w:gridCol w:w="1697"/>
        <w:gridCol w:w="2002"/>
        <w:gridCol w:w="1224"/>
      </w:tblGrid>
      <w:tr w:rsidR="003C0B21" w:rsidRPr="003C0B21" w:rsidTr="003C0B21">
        <w:trPr>
          <w:trHeight w:val="197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B21" w:rsidRPr="003C0B21" w:rsidRDefault="003C0B21" w:rsidP="00BB507C">
            <w:pPr>
              <w:snapToGrid w:val="0"/>
              <w:spacing w:after="0" w:line="240" w:lineRule="auto"/>
              <w:ind w:left="-108" w:right="-203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 xml:space="preserve">№ </w:t>
            </w:r>
          </w:p>
          <w:p w:rsidR="003C0B21" w:rsidRPr="003C0B21" w:rsidRDefault="003C0B21" w:rsidP="00BB507C">
            <w:pPr>
              <w:spacing w:after="0" w:line="240" w:lineRule="auto"/>
              <w:ind w:left="-108" w:right="-203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>п/п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B21" w:rsidRPr="003C0B21" w:rsidRDefault="003C0B21" w:rsidP="00BB507C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>Наименование объекта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B21" w:rsidRPr="003C0B21" w:rsidRDefault="003C0B21" w:rsidP="00BB507C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>Местонахождение объекта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B21" w:rsidRPr="003C0B21" w:rsidRDefault="003C0B21" w:rsidP="00BB507C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>Краткая характеристика объекта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B21" w:rsidRPr="003C0B21" w:rsidRDefault="003C0B21" w:rsidP="00BB507C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>№, дата Постановления Администрации о признании объекта бесхозяйным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B21" w:rsidRPr="003C0B21" w:rsidRDefault="003C0B21" w:rsidP="00BB507C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>Дата постановки на учет в регистрирующем органе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21" w:rsidRPr="003C0B21" w:rsidRDefault="003C0B21" w:rsidP="00BB507C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</w:rPr>
            </w:pPr>
            <w:r w:rsidRPr="003C0B21">
              <w:rPr>
                <w:rFonts w:ascii="Times New Roman" w:eastAsia="SimSun" w:hAnsi="Times New Roman" w:cs="Times New Roman"/>
              </w:rPr>
              <w:t>Примечание</w:t>
            </w:r>
          </w:p>
        </w:tc>
      </w:tr>
      <w:tr w:rsidR="003C0B21" w:rsidRPr="00CB435D" w:rsidTr="003C0B21">
        <w:trPr>
          <w:trHeight w:val="33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21" w:rsidRPr="00CB435D" w:rsidRDefault="003C0B21" w:rsidP="00BB507C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21" w:rsidRPr="00CB435D" w:rsidRDefault="003C0B21" w:rsidP="00BB507C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21" w:rsidRPr="00CB435D" w:rsidRDefault="003C0B21" w:rsidP="00BB507C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21" w:rsidRPr="00CB435D" w:rsidRDefault="003C0B21" w:rsidP="00BB507C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21" w:rsidRPr="00CB435D" w:rsidRDefault="003C0B21" w:rsidP="00BB507C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0B21" w:rsidRPr="00CB435D" w:rsidRDefault="003C0B21" w:rsidP="00BB507C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21" w:rsidRPr="00CB435D" w:rsidRDefault="003C0B21" w:rsidP="00BB507C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3C0B21" w:rsidRPr="00CB435D" w:rsidRDefault="003C0B21" w:rsidP="003C0B2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860221" w:rsidRDefault="00860221" w:rsidP="00860221">
      <w:pPr>
        <w:pStyle w:val="a8"/>
        <w:jc w:val="left"/>
        <w:rPr>
          <w:color w:val="000000"/>
          <w:sz w:val="24"/>
          <w:szCs w:val="24"/>
        </w:rPr>
      </w:pPr>
    </w:p>
    <w:p w:rsidR="003C0B21" w:rsidRDefault="003C0B21" w:rsidP="00860221">
      <w:pPr>
        <w:pStyle w:val="a8"/>
        <w:jc w:val="left"/>
        <w:rPr>
          <w:color w:val="000000"/>
          <w:sz w:val="24"/>
          <w:szCs w:val="24"/>
        </w:rPr>
      </w:pPr>
    </w:p>
    <w:p w:rsidR="003C0B21" w:rsidRDefault="003C0B21" w:rsidP="00860221">
      <w:pPr>
        <w:pStyle w:val="a8"/>
        <w:jc w:val="left"/>
        <w:rPr>
          <w:color w:val="000000"/>
          <w:sz w:val="24"/>
          <w:szCs w:val="24"/>
        </w:rPr>
      </w:pPr>
    </w:p>
    <w:p w:rsidR="003C0B21" w:rsidRDefault="003C0B21" w:rsidP="00860221">
      <w:pPr>
        <w:pStyle w:val="a8"/>
        <w:jc w:val="left"/>
        <w:rPr>
          <w:color w:val="000000"/>
          <w:sz w:val="24"/>
          <w:szCs w:val="24"/>
        </w:rPr>
      </w:pPr>
    </w:p>
    <w:p w:rsidR="003C0B21" w:rsidRPr="00860221" w:rsidRDefault="003C0B21" w:rsidP="00860221">
      <w:pPr>
        <w:pStyle w:val="a8"/>
        <w:jc w:val="left"/>
        <w:rPr>
          <w:color w:val="000000"/>
          <w:sz w:val="24"/>
          <w:szCs w:val="24"/>
        </w:rPr>
      </w:pPr>
    </w:p>
    <w:p w:rsidR="00210B5B" w:rsidRPr="00860221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210B5B" w:rsidRPr="00860221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к Положению о порядке </w:t>
      </w:r>
      <w:r>
        <w:rPr>
          <w:sz w:val="24"/>
          <w:szCs w:val="24"/>
        </w:rPr>
        <w:t>выявления,</w:t>
      </w:r>
    </w:p>
    <w:p w:rsidR="00210B5B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учета и </w:t>
      </w:r>
      <w:r w:rsidRPr="00860221">
        <w:rPr>
          <w:sz w:val="24"/>
          <w:szCs w:val="24"/>
        </w:rPr>
        <w:t xml:space="preserve">оформления бесхозяйного </w:t>
      </w:r>
      <w:r>
        <w:rPr>
          <w:sz w:val="24"/>
          <w:szCs w:val="24"/>
        </w:rPr>
        <w:t xml:space="preserve">   </w:t>
      </w:r>
    </w:p>
    <w:p w:rsidR="00210B5B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недвижимого, движимого и        </w:t>
      </w:r>
    </w:p>
    <w:p w:rsidR="00210B5B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выморочного имущества</w:t>
      </w:r>
      <w:r w:rsidRPr="00860221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             </w:t>
      </w:r>
    </w:p>
    <w:p w:rsidR="00210B5B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муниципальную собственность </w:t>
      </w:r>
      <w:r>
        <w:rPr>
          <w:sz w:val="24"/>
          <w:szCs w:val="24"/>
        </w:rPr>
        <w:t xml:space="preserve">         </w:t>
      </w:r>
    </w:p>
    <w:p w:rsidR="00210B5B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                        </w:t>
      </w:r>
    </w:p>
    <w:p w:rsidR="00210B5B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«Темкинский район» Смоленской </w:t>
      </w:r>
      <w:r>
        <w:rPr>
          <w:sz w:val="24"/>
          <w:szCs w:val="24"/>
        </w:rPr>
        <w:t xml:space="preserve">                                   </w:t>
      </w:r>
    </w:p>
    <w:p w:rsidR="00210B5B" w:rsidRPr="00860221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860221">
        <w:rPr>
          <w:sz w:val="24"/>
          <w:szCs w:val="24"/>
        </w:rPr>
        <w:t xml:space="preserve">области </w:t>
      </w:r>
    </w:p>
    <w:p w:rsidR="00860221" w:rsidRPr="00860221" w:rsidRDefault="00210B5B" w:rsidP="00210B5B">
      <w:pPr>
        <w:pStyle w:val="a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от _________________ № ________</w:t>
      </w:r>
    </w:p>
    <w:p w:rsidR="00210B5B" w:rsidRDefault="00210B5B" w:rsidP="00210B5B">
      <w:pPr>
        <w:pStyle w:val="a8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860221" w:rsidRPr="00860221" w:rsidRDefault="003C0B21" w:rsidP="003C0B21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860221" w:rsidRPr="00860221">
        <w:rPr>
          <w:b/>
          <w:bCs/>
          <w:sz w:val="24"/>
          <w:szCs w:val="24"/>
        </w:rPr>
        <w:t>УТВЕРЖДАЮ</w:t>
      </w:r>
    </w:p>
    <w:p w:rsidR="00860221" w:rsidRPr="00860221" w:rsidRDefault="00860221" w:rsidP="00210B5B">
      <w:pPr>
        <w:pStyle w:val="a8"/>
        <w:jc w:val="right"/>
        <w:rPr>
          <w:b/>
          <w:bCs/>
          <w:sz w:val="24"/>
          <w:szCs w:val="24"/>
        </w:rPr>
      </w:pPr>
      <w:r w:rsidRPr="00860221">
        <w:rPr>
          <w:b/>
          <w:bCs/>
          <w:sz w:val="24"/>
          <w:szCs w:val="24"/>
        </w:rPr>
        <w:t>Глава муниципального образования</w:t>
      </w:r>
    </w:p>
    <w:p w:rsidR="00860221" w:rsidRPr="00860221" w:rsidRDefault="00860221" w:rsidP="00210B5B">
      <w:pPr>
        <w:pStyle w:val="a8"/>
        <w:jc w:val="right"/>
        <w:rPr>
          <w:b/>
          <w:bCs/>
          <w:sz w:val="24"/>
          <w:szCs w:val="24"/>
        </w:rPr>
      </w:pPr>
      <w:r w:rsidRPr="00860221">
        <w:rPr>
          <w:b/>
          <w:bCs/>
          <w:sz w:val="24"/>
          <w:szCs w:val="24"/>
        </w:rPr>
        <w:t>«Темкинский район» Смоленской области</w:t>
      </w:r>
    </w:p>
    <w:p w:rsidR="00860221" w:rsidRPr="00860221" w:rsidRDefault="00860221" w:rsidP="00210B5B">
      <w:pPr>
        <w:pStyle w:val="a8"/>
        <w:jc w:val="right"/>
        <w:rPr>
          <w:b/>
          <w:bCs/>
          <w:sz w:val="24"/>
          <w:szCs w:val="24"/>
        </w:rPr>
      </w:pPr>
      <w:r w:rsidRPr="00860221">
        <w:rPr>
          <w:b/>
          <w:bCs/>
          <w:sz w:val="24"/>
          <w:szCs w:val="24"/>
        </w:rPr>
        <w:t>____________________</w:t>
      </w:r>
    </w:p>
    <w:p w:rsidR="00860221" w:rsidRPr="00860221" w:rsidRDefault="00860221" w:rsidP="00210B5B">
      <w:pPr>
        <w:pStyle w:val="a8"/>
        <w:jc w:val="right"/>
        <w:rPr>
          <w:bCs/>
          <w:sz w:val="24"/>
          <w:szCs w:val="24"/>
        </w:rPr>
      </w:pPr>
      <w:r w:rsidRPr="00860221">
        <w:rPr>
          <w:bCs/>
          <w:sz w:val="24"/>
          <w:szCs w:val="24"/>
        </w:rPr>
        <w:t>(подпись)</w:t>
      </w:r>
    </w:p>
    <w:p w:rsidR="00860221" w:rsidRPr="00860221" w:rsidRDefault="00860221" w:rsidP="00210B5B">
      <w:pPr>
        <w:pStyle w:val="a8"/>
        <w:jc w:val="right"/>
        <w:rPr>
          <w:b/>
          <w:bCs/>
          <w:sz w:val="24"/>
          <w:szCs w:val="24"/>
        </w:rPr>
      </w:pPr>
      <w:r w:rsidRPr="00860221">
        <w:rPr>
          <w:b/>
          <w:bCs/>
          <w:sz w:val="24"/>
          <w:szCs w:val="24"/>
        </w:rPr>
        <w:t>____________________</w:t>
      </w:r>
    </w:p>
    <w:p w:rsidR="00860221" w:rsidRPr="003C0B21" w:rsidRDefault="00860221" w:rsidP="003C0B21">
      <w:pPr>
        <w:pStyle w:val="a8"/>
        <w:jc w:val="right"/>
        <w:rPr>
          <w:bCs/>
          <w:sz w:val="24"/>
          <w:szCs w:val="24"/>
        </w:rPr>
      </w:pPr>
      <w:r w:rsidRPr="00860221">
        <w:rPr>
          <w:bCs/>
          <w:sz w:val="24"/>
          <w:szCs w:val="24"/>
        </w:rPr>
        <w:t>(дата)</w:t>
      </w:r>
    </w:p>
    <w:p w:rsidR="00860221" w:rsidRPr="00860221" w:rsidRDefault="00860221" w:rsidP="003C0B21">
      <w:pPr>
        <w:pStyle w:val="a8"/>
        <w:jc w:val="center"/>
        <w:rPr>
          <w:b/>
          <w:bCs/>
          <w:sz w:val="24"/>
          <w:szCs w:val="24"/>
        </w:rPr>
      </w:pPr>
      <w:r w:rsidRPr="00860221">
        <w:rPr>
          <w:b/>
          <w:bCs/>
          <w:sz w:val="24"/>
          <w:szCs w:val="24"/>
        </w:rPr>
        <w:t>АКТ</w:t>
      </w:r>
    </w:p>
    <w:p w:rsidR="00860221" w:rsidRPr="00860221" w:rsidRDefault="00860221" w:rsidP="003C0B21">
      <w:pPr>
        <w:pStyle w:val="a8"/>
        <w:jc w:val="center"/>
        <w:rPr>
          <w:bCs/>
          <w:sz w:val="24"/>
          <w:szCs w:val="24"/>
        </w:rPr>
      </w:pPr>
      <w:r w:rsidRPr="00860221">
        <w:rPr>
          <w:bCs/>
          <w:sz w:val="24"/>
          <w:szCs w:val="24"/>
        </w:rPr>
        <w:t>№________ от ______________</w:t>
      </w:r>
    </w:p>
    <w:p w:rsidR="00860221" w:rsidRPr="00860221" w:rsidRDefault="00860221" w:rsidP="003C0B21">
      <w:pPr>
        <w:pStyle w:val="a8"/>
        <w:jc w:val="center"/>
        <w:rPr>
          <w:bCs/>
          <w:sz w:val="24"/>
          <w:szCs w:val="24"/>
        </w:rPr>
      </w:pPr>
      <w:r w:rsidRPr="00860221">
        <w:rPr>
          <w:bCs/>
          <w:sz w:val="24"/>
          <w:szCs w:val="24"/>
        </w:rPr>
        <w:t>выявления бесхозяйного недвижимого имущества</w:t>
      </w:r>
      <w:r w:rsidR="003C0B21">
        <w:rPr>
          <w:bCs/>
          <w:sz w:val="24"/>
          <w:szCs w:val="24"/>
        </w:rPr>
        <w:t xml:space="preserve"> </w:t>
      </w:r>
      <w:r w:rsidRPr="00860221">
        <w:rPr>
          <w:bCs/>
          <w:sz w:val="24"/>
          <w:szCs w:val="24"/>
        </w:rPr>
        <w:t>на территории муниципального образования</w:t>
      </w:r>
      <w:r w:rsidR="003C0B21">
        <w:rPr>
          <w:bCs/>
          <w:sz w:val="24"/>
          <w:szCs w:val="24"/>
        </w:rPr>
        <w:t xml:space="preserve"> </w:t>
      </w:r>
      <w:r w:rsidRPr="00860221">
        <w:rPr>
          <w:bCs/>
          <w:sz w:val="24"/>
          <w:szCs w:val="24"/>
        </w:rPr>
        <w:t>«Темкинский район» Смоленской области</w:t>
      </w:r>
    </w:p>
    <w:p w:rsidR="00860221" w:rsidRPr="00860221" w:rsidRDefault="00860221" w:rsidP="00860221">
      <w:pPr>
        <w:pStyle w:val="a8"/>
        <w:jc w:val="left"/>
        <w:rPr>
          <w:rFonts w:eastAsia="SimSun"/>
          <w:sz w:val="24"/>
          <w:szCs w:val="24"/>
        </w:rPr>
      </w:pP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Комиссия, назначенная Постановлением Администрации муниципального образования «Темкинский район»  Смоленской области    от  ____________, № _____________ в составе: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_______________________________________(ФИО, занимаемая должность);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_______________________________________(ФИО, занимаемая должность);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_______________________________________(ФИО, занимаемая должность);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провела осмотр недвижимого имущества, имеющего признаки бесхозяйного.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Наименование имущества ___________________________________________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__________________________________________________________________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Местоположение имущества ________________________________________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__________________________________________________________________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Краткая характеристика имущества ___________________________________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__________________________________________________________________</w:t>
      </w:r>
    </w:p>
    <w:p w:rsidR="003C0B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 xml:space="preserve">  Признаки, по которым имущество может быть отнесено к бесхозяйному </w:t>
      </w:r>
      <w:r w:rsidR="003C0B21">
        <w:rPr>
          <w:sz w:val="24"/>
          <w:szCs w:val="24"/>
        </w:rPr>
        <w:t xml:space="preserve">       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__________________________________________________________________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Бывший владелец имущества_________________________________________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С какого времени имущество бесхозяйное______________________________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 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Подписи членов комиссии: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________________ (расшифровка подписи)</w:t>
      </w:r>
    </w:p>
    <w:p w:rsidR="00860221" w:rsidRPr="00860221" w:rsidRDefault="00860221" w:rsidP="00860221">
      <w:pPr>
        <w:pStyle w:val="a8"/>
        <w:jc w:val="left"/>
        <w:rPr>
          <w:sz w:val="24"/>
          <w:szCs w:val="24"/>
        </w:rPr>
      </w:pPr>
      <w:r w:rsidRPr="00860221">
        <w:rPr>
          <w:sz w:val="24"/>
          <w:szCs w:val="24"/>
        </w:rPr>
        <w:t>________________ (расшифровка подписи)</w:t>
      </w:r>
    </w:p>
    <w:p w:rsidR="00860221" w:rsidRPr="00CB435D" w:rsidRDefault="00860221" w:rsidP="003C0B21">
      <w:pPr>
        <w:pStyle w:val="a8"/>
        <w:jc w:val="left"/>
        <w:rPr>
          <w:rFonts w:eastAsia="SimSun"/>
          <w:szCs w:val="28"/>
        </w:rPr>
      </w:pPr>
      <w:r w:rsidRPr="00860221">
        <w:rPr>
          <w:sz w:val="24"/>
          <w:szCs w:val="24"/>
        </w:rPr>
        <w:t>________________ (расшифровка подписи)</w:t>
      </w:r>
    </w:p>
    <w:sectPr w:rsidR="00860221" w:rsidRPr="00CB435D" w:rsidSect="00646B99"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681" w:rsidRDefault="00C14681" w:rsidP="00646B99">
      <w:pPr>
        <w:spacing w:after="0" w:line="240" w:lineRule="auto"/>
      </w:pPr>
      <w:r>
        <w:separator/>
      </w:r>
    </w:p>
  </w:endnote>
  <w:endnote w:type="continuationSeparator" w:id="1">
    <w:p w:rsidR="00C14681" w:rsidRDefault="00C14681" w:rsidP="006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681" w:rsidRDefault="00C14681" w:rsidP="00646B99">
      <w:pPr>
        <w:spacing w:after="0" w:line="240" w:lineRule="auto"/>
      </w:pPr>
      <w:r>
        <w:separator/>
      </w:r>
    </w:p>
  </w:footnote>
  <w:footnote w:type="continuationSeparator" w:id="1">
    <w:p w:rsidR="00C14681" w:rsidRDefault="00C14681" w:rsidP="006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7547"/>
      <w:docPartObj>
        <w:docPartGallery w:val="Page Numbers (Top of Page)"/>
        <w:docPartUnique/>
      </w:docPartObj>
    </w:sdtPr>
    <w:sdtContent>
      <w:p w:rsidR="00860221" w:rsidRDefault="00497BB8">
        <w:pPr>
          <w:pStyle w:val="a9"/>
          <w:jc w:val="center"/>
        </w:pPr>
        <w:fldSimple w:instr=" PAGE   \* MERGEFORMAT ">
          <w:r w:rsidR="005C3229">
            <w:rPr>
              <w:noProof/>
            </w:rPr>
            <w:t>2</w:t>
          </w:r>
        </w:fldSimple>
      </w:p>
    </w:sdtContent>
  </w:sdt>
  <w:p w:rsidR="00860221" w:rsidRDefault="008602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881"/>
    <w:multiLevelType w:val="hybridMultilevel"/>
    <w:tmpl w:val="E0441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C5F13"/>
    <w:multiLevelType w:val="hybridMultilevel"/>
    <w:tmpl w:val="4C3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E02"/>
    <w:rsid w:val="0000654C"/>
    <w:rsid w:val="00014A5C"/>
    <w:rsid w:val="00046BD2"/>
    <w:rsid w:val="00054A3B"/>
    <w:rsid w:val="000C13CF"/>
    <w:rsid w:val="000D5479"/>
    <w:rsid w:val="000F305E"/>
    <w:rsid w:val="00103967"/>
    <w:rsid w:val="00186C74"/>
    <w:rsid w:val="00187E66"/>
    <w:rsid w:val="001A2990"/>
    <w:rsid w:val="001B76CF"/>
    <w:rsid w:val="001D0539"/>
    <w:rsid w:val="001D32B5"/>
    <w:rsid w:val="00210B5B"/>
    <w:rsid w:val="00230537"/>
    <w:rsid w:val="002879F6"/>
    <w:rsid w:val="002A2792"/>
    <w:rsid w:val="002C0F86"/>
    <w:rsid w:val="002D7E23"/>
    <w:rsid w:val="002F4655"/>
    <w:rsid w:val="003028D9"/>
    <w:rsid w:val="003145B7"/>
    <w:rsid w:val="00324297"/>
    <w:rsid w:val="00327EAA"/>
    <w:rsid w:val="003309AC"/>
    <w:rsid w:val="003455EB"/>
    <w:rsid w:val="003741EB"/>
    <w:rsid w:val="00396E7F"/>
    <w:rsid w:val="003B2396"/>
    <w:rsid w:val="003C0B21"/>
    <w:rsid w:val="003C506A"/>
    <w:rsid w:val="003E0916"/>
    <w:rsid w:val="00404B03"/>
    <w:rsid w:val="00424D12"/>
    <w:rsid w:val="00497BB8"/>
    <w:rsid w:val="004B75B1"/>
    <w:rsid w:val="004C184B"/>
    <w:rsid w:val="004F5D7F"/>
    <w:rsid w:val="005203B6"/>
    <w:rsid w:val="00531198"/>
    <w:rsid w:val="00562A91"/>
    <w:rsid w:val="00566D3A"/>
    <w:rsid w:val="00570807"/>
    <w:rsid w:val="00570CC5"/>
    <w:rsid w:val="0058560B"/>
    <w:rsid w:val="005A4E02"/>
    <w:rsid w:val="005B3F76"/>
    <w:rsid w:val="005C3229"/>
    <w:rsid w:val="005D27AF"/>
    <w:rsid w:val="005E0184"/>
    <w:rsid w:val="005F22EC"/>
    <w:rsid w:val="005F3233"/>
    <w:rsid w:val="00602371"/>
    <w:rsid w:val="0060286A"/>
    <w:rsid w:val="00634BE7"/>
    <w:rsid w:val="00646B99"/>
    <w:rsid w:val="006836BE"/>
    <w:rsid w:val="006B0B26"/>
    <w:rsid w:val="006B1CC7"/>
    <w:rsid w:val="006D4308"/>
    <w:rsid w:val="00700985"/>
    <w:rsid w:val="00711A9C"/>
    <w:rsid w:val="00716C49"/>
    <w:rsid w:val="00727C0E"/>
    <w:rsid w:val="007314ED"/>
    <w:rsid w:val="00734C9E"/>
    <w:rsid w:val="00756C15"/>
    <w:rsid w:val="00794D60"/>
    <w:rsid w:val="0079734E"/>
    <w:rsid w:val="007A3D1E"/>
    <w:rsid w:val="008046BF"/>
    <w:rsid w:val="00832D20"/>
    <w:rsid w:val="008368DC"/>
    <w:rsid w:val="00860221"/>
    <w:rsid w:val="00897893"/>
    <w:rsid w:val="008A10E1"/>
    <w:rsid w:val="009223A7"/>
    <w:rsid w:val="00933181"/>
    <w:rsid w:val="00933503"/>
    <w:rsid w:val="0093575A"/>
    <w:rsid w:val="009734C4"/>
    <w:rsid w:val="009C5D7E"/>
    <w:rsid w:val="009E40FD"/>
    <w:rsid w:val="00A33AD0"/>
    <w:rsid w:val="00A42111"/>
    <w:rsid w:val="00A50B81"/>
    <w:rsid w:val="00A75FDF"/>
    <w:rsid w:val="00A81023"/>
    <w:rsid w:val="00AA447C"/>
    <w:rsid w:val="00AB7137"/>
    <w:rsid w:val="00AF4841"/>
    <w:rsid w:val="00AF5F1B"/>
    <w:rsid w:val="00B02884"/>
    <w:rsid w:val="00B0707F"/>
    <w:rsid w:val="00B65969"/>
    <w:rsid w:val="00B70F7E"/>
    <w:rsid w:val="00B93EDE"/>
    <w:rsid w:val="00BD0401"/>
    <w:rsid w:val="00BD1497"/>
    <w:rsid w:val="00BF2950"/>
    <w:rsid w:val="00C14681"/>
    <w:rsid w:val="00C6271A"/>
    <w:rsid w:val="00C779DD"/>
    <w:rsid w:val="00CD0385"/>
    <w:rsid w:val="00CE195B"/>
    <w:rsid w:val="00D11B3C"/>
    <w:rsid w:val="00D81263"/>
    <w:rsid w:val="00DD6BCE"/>
    <w:rsid w:val="00DE70C4"/>
    <w:rsid w:val="00E04A0B"/>
    <w:rsid w:val="00E24C9A"/>
    <w:rsid w:val="00E3271B"/>
    <w:rsid w:val="00E34DE1"/>
    <w:rsid w:val="00E36420"/>
    <w:rsid w:val="00E42CEE"/>
    <w:rsid w:val="00E81E44"/>
    <w:rsid w:val="00E943F4"/>
    <w:rsid w:val="00EA4288"/>
    <w:rsid w:val="00EB1A5D"/>
    <w:rsid w:val="00EE47A3"/>
    <w:rsid w:val="00F821C0"/>
    <w:rsid w:val="00F86E26"/>
    <w:rsid w:val="00FC36E1"/>
    <w:rsid w:val="00FC4176"/>
    <w:rsid w:val="00FE218C"/>
    <w:rsid w:val="00F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02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5A4E0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A4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02"/>
    <w:rPr>
      <w:rFonts w:ascii="Tahoma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3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311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3119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9">
    <w:name w:val="header"/>
    <w:basedOn w:val="a"/>
    <w:link w:val="aa"/>
    <w:uiPriority w:val="99"/>
    <w:unhideWhenUsed/>
    <w:rsid w:val="0064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6B99"/>
    <w:rPr>
      <w:rFonts w:ascii="Calibri" w:hAnsi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646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6B99"/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1801341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DF182946EF03894E6A00F2BEB79313F89BA1B5381DAE7B9BC526D139329C3D070A49FB64EFC446134CD5F835uBy4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AEE9-470F-4123-872E-103F250B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2022-11-08T12:15:00Z</dcterms:created>
  <dcterms:modified xsi:type="dcterms:W3CDTF">2022-11-09T14:00:00Z</dcterms:modified>
</cp:coreProperties>
</file>