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30" w:rsidRDefault="001E1230" w:rsidP="001E1230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  <w:noProof/>
        </w:rPr>
        <w:drawing>
          <wp:inline distT="0" distB="0" distL="0" distR="0">
            <wp:extent cx="753745" cy="863600"/>
            <wp:effectExtent l="19050" t="0" r="8255" b="0"/>
            <wp:docPr id="10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30" w:rsidRDefault="001E1230" w:rsidP="001E1230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1230" w:rsidRPr="00C85D9D" w:rsidRDefault="001E1230" w:rsidP="001E1230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C85D9D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1E1230" w:rsidRPr="00C85D9D" w:rsidRDefault="001E1230" w:rsidP="001E1230">
      <w:pPr>
        <w:widowControl w:val="0"/>
        <w:autoSpaceDE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C85D9D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1E1230" w:rsidRPr="00C85D9D" w:rsidRDefault="001E1230" w:rsidP="001E1230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1E1230" w:rsidRPr="00C85D9D" w:rsidRDefault="001E1230" w:rsidP="001E1230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 w:rsidRPr="00C85D9D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1E1230" w:rsidRDefault="001E1230" w:rsidP="001E1230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1E1230" w:rsidRPr="005922FF" w:rsidRDefault="001E1230" w:rsidP="001E1230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1"/>
          <w:sz w:val="27"/>
          <w:szCs w:val="27"/>
        </w:rPr>
      </w:pPr>
      <w:r w:rsidRPr="005922FF">
        <w:rPr>
          <w:rFonts w:ascii="Times New Roman CYR" w:eastAsia="Times New Roman CYR" w:hAnsi="Times New Roman CYR" w:cs="Times New Roman CYR"/>
          <w:kern w:val="1"/>
          <w:sz w:val="27"/>
          <w:szCs w:val="27"/>
        </w:rPr>
        <w:t>от ___________  № _____                                                                                 с. Темкино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53"/>
        <w:gridCol w:w="5318"/>
      </w:tblGrid>
      <w:tr w:rsidR="001E1230" w:rsidRPr="005922FF" w:rsidTr="00506FD0">
        <w:trPr>
          <w:trHeight w:val="1671"/>
        </w:trPr>
        <w:tc>
          <w:tcPr>
            <w:tcW w:w="4253" w:type="dxa"/>
            <w:hideMark/>
          </w:tcPr>
          <w:p w:rsidR="001E1230" w:rsidRPr="005922FF" w:rsidRDefault="002A1211" w:rsidP="009B3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922F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О </w:t>
            </w:r>
            <w:r w:rsidR="005B7612" w:rsidRPr="005922F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внесении изменений в</w:t>
            </w:r>
            <w:r w:rsidR="003B4A71" w:rsidRPr="005922F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постановлени</w:t>
            </w:r>
            <w:r w:rsidR="009B30D1" w:rsidRPr="005922F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е</w:t>
            </w:r>
            <w:r w:rsidR="003B4A71" w:rsidRPr="005922F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Администрации муниципального образования «Темкинский муниципальный округ» Смоленской области                       от 19.03.2025 года №214</w:t>
            </w:r>
          </w:p>
        </w:tc>
        <w:tc>
          <w:tcPr>
            <w:tcW w:w="5318" w:type="dxa"/>
          </w:tcPr>
          <w:p w:rsidR="001E1230" w:rsidRPr="005922FF" w:rsidRDefault="001E1230" w:rsidP="001E1230">
            <w:pPr>
              <w:tabs>
                <w:tab w:val="left" w:pos="1701"/>
              </w:tabs>
              <w:spacing w:after="0" w:line="240" w:lineRule="auto"/>
              <w:ind w:left="-250"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</w:tbl>
    <w:p w:rsidR="002833DA" w:rsidRPr="005922FF" w:rsidRDefault="002833DA" w:rsidP="002833D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A1211" w:rsidRPr="005922FF" w:rsidRDefault="00C854F1" w:rsidP="00C854F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922FF">
        <w:rPr>
          <w:rFonts w:ascii="Times New Roman" w:eastAsia="Lucida Sans Unicode" w:hAnsi="Times New Roman" w:cs="Tahoma"/>
          <w:kern w:val="2"/>
          <w:sz w:val="27"/>
          <w:szCs w:val="27"/>
          <w:lang w:eastAsia="ru-RU"/>
        </w:rPr>
        <w:t>В связи с кадровыми изменениями и на основании личных заявлений</w:t>
      </w:r>
      <w:r w:rsidR="002A1211" w:rsidRPr="005922FF">
        <w:rPr>
          <w:rFonts w:ascii="Times New Roman" w:hAnsi="Times New Roman" w:cs="Times New Roman"/>
          <w:sz w:val="27"/>
          <w:szCs w:val="27"/>
        </w:rPr>
        <w:t>,</w:t>
      </w:r>
    </w:p>
    <w:p w:rsidR="002A1211" w:rsidRPr="005922FF" w:rsidRDefault="002A1211" w:rsidP="00C854F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A1211" w:rsidRPr="005922FF" w:rsidRDefault="002A1211" w:rsidP="00C854F1">
      <w:pPr>
        <w:pStyle w:val="ConsPlusNonformat"/>
        <w:widowControl/>
        <w:ind w:right="14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22FF">
        <w:rPr>
          <w:rFonts w:ascii="Times New Roman" w:hAnsi="Times New Roman" w:cs="Times New Roman"/>
          <w:sz w:val="27"/>
          <w:szCs w:val="27"/>
        </w:rPr>
        <w:t xml:space="preserve">Администрация муниципального образования «Темкинский муниципальный округ» Смоленской области </w:t>
      </w:r>
      <w:r w:rsidRPr="005922FF">
        <w:rPr>
          <w:rFonts w:ascii="Times New Roman" w:hAnsi="Times New Roman" w:cs="Times New Roman"/>
          <w:b/>
          <w:sz w:val="27"/>
          <w:szCs w:val="27"/>
        </w:rPr>
        <w:t>п о с т а н о в л я е т</w:t>
      </w:r>
      <w:r w:rsidRPr="005922FF">
        <w:rPr>
          <w:rFonts w:ascii="Times New Roman" w:hAnsi="Times New Roman" w:cs="Times New Roman"/>
          <w:sz w:val="27"/>
          <w:szCs w:val="27"/>
        </w:rPr>
        <w:t>:</w:t>
      </w:r>
    </w:p>
    <w:p w:rsidR="001E1230" w:rsidRPr="005922FF" w:rsidRDefault="001E1230" w:rsidP="001E123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B30D1" w:rsidRPr="005922FF" w:rsidRDefault="002A1211" w:rsidP="000577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922FF">
        <w:rPr>
          <w:rFonts w:ascii="Times New Roman" w:eastAsia="Calibri" w:hAnsi="Times New Roman" w:cs="Times New Roman"/>
          <w:sz w:val="27"/>
          <w:szCs w:val="27"/>
        </w:rPr>
        <w:t xml:space="preserve">1. </w:t>
      </w:r>
      <w:r w:rsidR="009B30D1" w:rsidRPr="005922FF">
        <w:rPr>
          <w:rFonts w:ascii="Times New Roman" w:eastAsia="Calibri" w:hAnsi="Times New Roman" w:cs="Times New Roman"/>
          <w:sz w:val="27"/>
          <w:szCs w:val="27"/>
        </w:rPr>
        <w:t>Внестив</w:t>
      </w:r>
      <w:r w:rsidR="00057736" w:rsidRPr="005922F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постановлени</w:t>
      </w:r>
      <w:r w:rsidR="009B30D1" w:rsidRPr="005922F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 w:rsidR="00057736" w:rsidRPr="005922F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Администрации муниципального образования «Темкинский муниципальный округ» Смоленской области от 19.03.2025 года №214 «О </w:t>
      </w:r>
      <w:r w:rsidR="00057736" w:rsidRPr="005922FF">
        <w:rPr>
          <w:rFonts w:ascii="Times New Roman" w:eastAsia="Calibri" w:hAnsi="Times New Roman" w:cs="Times New Roman"/>
          <w:sz w:val="27"/>
          <w:szCs w:val="27"/>
        </w:rPr>
        <w:t xml:space="preserve">комиссии по делам несовершеннолетних и защите их прав в муниципальном образовании «Темкинский муниципальный округ» Смоленской области» </w:t>
      </w:r>
      <w:r w:rsidR="009B30D1" w:rsidRPr="005922FF">
        <w:rPr>
          <w:rFonts w:ascii="Times New Roman" w:eastAsia="Calibri" w:hAnsi="Times New Roman" w:cs="Times New Roman"/>
          <w:sz w:val="27"/>
          <w:szCs w:val="27"/>
        </w:rPr>
        <w:t>следующие изменения:</w:t>
      </w:r>
    </w:p>
    <w:p w:rsidR="002A1211" w:rsidRPr="005922FF" w:rsidRDefault="009B30D1" w:rsidP="000577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922FF">
        <w:rPr>
          <w:rFonts w:ascii="Times New Roman" w:eastAsia="Calibri" w:hAnsi="Times New Roman" w:cs="Times New Roman"/>
          <w:sz w:val="27"/>
          <w:szCs w:val="27"/>
        </w:rPr>
        <w:t xml:space="preserve">1.1. Приложение №1к </w:t>
      </w:r>
      <w:r w:rsidRPr="005922F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</w:t>
      </w:r>
      <w:r w:rsidR="005922FF" w:rsidRPr="005922F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ю</w:t>
      </w:r>
      <w:r w:rsidRPr="005922F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Администрации муниципального образования «Темкинский муниципальный округ» Смоленской области от 19.03.2025 года №214 «О </w:t>
      </w:r>
      <w:r w:rsidRPr="005922FF">
        <w:rPr>
          <w:rFonts w:ascii="Times New Roman" w:eastAsia="Calibri" w:hAnsi="Times New Roman" w:cs="Times New Roman"/>
          <w:sz w:val="27"/>
          <w:szCs w:val="27"/>
        </w:rPr>
        <w:t>комиссии по делам несовершеннолетних и защите их прав в муниципальном образовании «Темкинский муниципальный округ» Смоленской области» изложить в новой редакции</w:t>
      </w:r>
      <w:r w:rsidR="00057736" w:rsidRPr="005922FF">
        <w:rPr>
          <w:rFonts w:ascii="Times New Roman" w:eastAsia="Calibri" w:hAnsi="Times New Roman" w:cs="Times New Roman"/>
          <w:sz w:val="27"/>
          <w:szCs w:val="27"/>
        </w:rPr>
        <w:t>(прилагается)</w:t>
      </w:r>
      <w:r w:rsidR="009F60AE" w:rsidRPr="005922FF">
        <w:rPr>
          <w:rFonts w:ascii="Times New Roman" w:eastAsia="Calibri" w:hAnsi="Times New Roman" w:cs="Times New Roman"/>
          <w:sz w:val="27"/>
          <w:szCs w:val="27"/>
        </w:rPr>
        <w:t>.</w:t>
      </w:r>
    </w:p>
    <w:p w:rsidR="002A1211" w:rsidRPr="005922FF" w:rsidRDefault="00AA7C6D" w:rsidP="002A1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22F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2A1211" w:rsidRPr="005922FF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Разместить настоящее постановление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</w:t>
      </w:r>
    </w:p>
    <w:p w:rsidR="002A1211" w:rsidRPr="005922FF" w:rsidRDefault="00AA7C6D" w:rsidP="002A1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22FF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2A1211" w:rsidRPr="005922FF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 за исполнением постановления возложить на заместителя Главы муниципального образования «Темкинский муниципальный округ» Смоленской области Мельниченко Т.Г.</w:t>
      </w:r>
    </w:p>
    <w:p w:rsidR="00C47ACC" w:rsidRPr="005922FF" w:rsidRDefault="00C47ACC" w:rsidP="005C6D4F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25A0" w:rsidRPr="005922FF" w:rsidRDefault="007D25A0" w:rsidP="00604FF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1E1230" w:rsidRPr="005922FF" w:rsidRDefault="001E1230" w:rsidP="001E123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922FF">
        <w:rPr>
          <w:rFonts w:ascii="Times New Roman" w:hAnsi="Times New Roman" w:cs="Times New Roman"/>
          <w:sz w:val="27"/>
          <w:szCs w:val="27"/>
        </w:rPr>
        <w:t>Глава муниципального образования</w:t>
      </w:r>
    </w:p>
    <w:p w:rsidR="001E1230" w:rsidRPr="005922FF" w:rsidRDefault="001E1230" w:rsidP="001E123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5922FF">
        <w:rPr>
          <w:rFonts w:ascii="Times New Roman" w:hAnsi="Times New Roman" w:cs="Times New Roman"/>
          <w:sz w:val="27"/>
          <w:szCs w:val="27"/>
        </w:rPr>
        <w:t xml:space="preserve">«Темкинский муниципальный округ» </w:t>
      </w:r>
    </w:p>
    <w:p w:rsidR="001E1230" w:rsidRDefault="001E1230" w:rsidP="001E1230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EE6837">
        <w:rPr>
          <w:rFonts w:ascii="Times New Roman" w:hAnsi="Times New Roman" w:cs="Times New Roman"/>
          <w:sz w:val="28"/>
          <w:szCs w:val="28"/>
        </w:rPr>
        <w:t xml:space="preserve">Смоленской области        </w:t>
      </w:r>
      <w:r w:rsidR="00604FF6" w:rsidRPr="00604FF6">
        <w:rPr>
          <w:rFonts w:ascii="Times New Roman" w:hAnsi="Times New Roman" w:cs="Times New Roman"/>
          <w:sz w:val="28"/>
          <w:szCs w:val="24"/>
        </w:rPr>
        <w:t>А.Н. Васильев</w:t>
      </w:r>
    </w:p>
    <w:p w:rsidR="00C82C8A" w:rsidRDefault="00C82C8A" w:rsidP="00CC022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5"/>
        <w:tblW w:w="0" w:type="auto"/>
        <w:tblLook w:val="04A0"/>
      </w:tblPr>
      <w:tblGrid>
        <w:gridCol w:w="4216"/>
      </w:tblGrid>
      <w:tr w:rsidR="00C82C8A" w:rsidRPr="00C47ACC" w:rsidTr="0064614E">
        <w:trPr>
          <w:trHeight w:val="1838"/>
        </w:trPr>
        <w:tc>
          <w:tcPr>
            <w:tcW w:w="4216" w:type="dxa"/>
            <w:shd w:val="clear" w:color="auto" w:fill="auto"/>
          </w:tcPr>
          <w:p w:rsidR="00057736" w:rsidRPr="00CC0227" w:rsidRDefault="00057736" w:rsidP="000577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 xml:space="preserve">Приложение </w:t>
            </w:r>
            <w:r w:rsidR="009B30D1" w:rsidRPr="00CC0227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>№</w:t>
            </w:r>
            <w:r w:rsidRPr="00CC0227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 xml:space="preserve"> 1</w:t>
            </w:r>
          </w:p>
          <w:p w:rsidR="00057736" w:rsidRPr="00CC0227" w:rsidRDefault="00057736" w:rsidP="000577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>к постановлению Администрации муниципального образования «Темкинский муниципальный округ» Смоленской области</w:t>
            </w:r>
          </w:p>
          <w:p w:rsidR="00C82C8A" w:rsidRPr="00C47ACC" w:rsidRDefault="00057736" w:rsidP="000577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ar-SA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>от____________ № ___</w:t>
            </w:r>
          </w:p>
        </w:tc>
      </w:tr>
    </w:tbl>
    <w:p w:rsidR="00C82C8A" w:rsidRPr="00C47ACC" w:rsidRDefault="00C82C8A" w:rsidP="00C47ACC">
      <w:pPr>
        <w:spacing w:after="0" w:line="240" w:lineRule="auto"/>
        <w:ind w:left="720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47ACC" w:rsidRDefault="00C47ACC" w:rsidP="00C47ACC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7ACC" w:rsidRDefault="00C47ACC" w:rsidP="00C47ACC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7ACC" w:rsidRDefault="00C47ACC" w:rsidP="00C47ACC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C0227" w:rsidRDefault="00CC0227" w:rsidP="00C47ACC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C0227" w:rsidRDefault="00CC0227" w:rsidP="00C47ACC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7ACC" w:rsidRDefault="00C47ACC" w:rsidP="00C47ACC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7ACC" w:rsidRPr="00C47ACC" w:rsidRDefault="00C47ACC" w:rsidP="00C47ACC">
      <w:pPr>
        <w:spacing w:after="0" w:line="24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7ACC" w:rsidRPr="00C47ACC" w:rsidRDefault="00C47ACC" w:rsidP="00C47A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7ACC">
        <w:rPr>
          <w:rFonts w:ascii="Times New Roman" w:eastAsia="Calibri" w:hAnsi="Times New Roman" w:cs="Times New Roman"/>
          <w:sz w:val="28"/>
          <w:szCs w:val="28"/>
        </w:rPr>
        <w:t>СОСТАВ</w:t>
      </w:r>
    </w:p>
    <w:p w:rsidR="00C47ACC" w:rsidRDefault="002A68C8" w:rsidP="00C47A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окружной комиссии</w:t>
      </w:r>
      <w:r w:rsidR="00C47ACC" w:rsidRPr="00C47ACC">
        <w:rPr>
          <w:rFonts w:ascii="Times New Roman" w:eastAsia="Calibri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</w:t>
      </w:r>
      <w:r w:rsidR="00C47ACC">
        <w:rPr>
          <w:rFonts w:ascii="Times New Roman" w:eastAsia="Calibri" w:hAnsi="Times New Roman" w:cs="Times New Roman"/>
          <w:sz w:val="28"/>
          <w:szCs w:val="28"/>
        </w:rPr>
        <w:t>Темкинский</w:t>
      </w:r>
      <w:r w:rsidR="00C47ACC" w:rsidRPr="00C47ACC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755A37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9F60AE">
        <w:rPr>
          <w:rFonts w:ascii="Times New Roman" w:eastAsia="Calibri" w:hAnsi="Times New Roman" w:cs="Times New Roman"/>
          <w:sz w:val="28"/>
          <w:szCs w:val="28"/>
        </w:rPr>
        <w:t>окружная к</w:t>
      </w:r>
      <w:r w:rsidR="00755A37">
        <w:rPr>
          <w:rFonts w:ascii="Times New Roman" w:eastAsia="Calibri" w:hAnsi="Times New Roman" w:cs="Times New Roman"/>
          <w:sz w:val="28"/>
          <w:szCs w:val="28"/>
        </w:rPr>
        <w:t>омиссия)</w:t>
      </w:r>
    </w:p>
    <w:p w:rsidR="00C47ACC" w:rsidRPr="00C47ACC" w:rsidRDefault="00C47ACC" w:rsidP="00C47A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579"/>
        <w:gridCol w:w="506"/>
        <w:gridCol w:w="7336"/>
      </w:tblGrid>
      <w:tr w:rsidR="00C47ACC" w:rsidRPr="00755A37" w:rsidTr="00CC0227">
        <w:tc>
          <w:tcPr>
            <w:tcW w:w="2579" w:type="dxa"/>
          </w:tcPr>
          <w:p w:rsidR="00C47ACC" w:rsidRPr="00CC0227" w:rsidRDefault="00C47ACC" w:rsidP="00C47AC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Мельниченко</w:t>
            </w:r>
          </w:p>
          <w:p w:rsidR="00C47ACC" w:rsidRPr="00CC0227" w:rsidRDefault="00C47ACC" w:rsidP="00C47AC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Татьяна Георгиевна</w:t>
            </w:r>
          </w:p>
        </w:tc>
        <w:tc>
          <w:tcPr>
            <w:tcW w:w="506" w:type="dxa"/>
          </w:tcPr>
          <w:p w:rsidR="00C47ACC" w:rsidRPr="00CC0227" w:rsidRDefault="008C12B0" w:rsidP="001E123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47ACC" w:rsidRPr="00CC0227" w:rsidRDefault="008C12B0" w:rsidP="0057733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«Темкинский муниципальный округ» Смоленской области, </w:t>
            </w:r>
            <w:r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  <w:r w:rsidR="00577331"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A68C8"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>кружной комиссии</w:t>
            </w:r>
          </w:p>
        </w:tc>
      </w:tr>
      <w:tr w:rsidR="00C47ACC" w:rsidRPr="00755A37" w:rsidTr="00CC0227">
        <w:tc>
          <w:tcPr>
            <w:tcW w:w="2579" w:type="dxa"/>
          </w:tcPr>
          <w:p w:rsidR="008C12B0" w:rsidRPr="00CC0227" w:rsidRDefault="008C12B0" w:rsidP="008C12B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Карнилова</w:t>
            </w:r>
          </w:p>
          <w:p w:rsidR="00C47ACC" w:rsidRPr="00CC0227" w:rsidRDefault="008C12B0" w:rsidP="008C12B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506" w:type="dxa"/>
          </w:tcPr>
          <w:p w:rsidR="00C47ACC" w:rsidRPr="00CC0227" w:rsidRDefault="008C12B0" w:rsidP="001E123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47ACC" w:rsidRPr="00CC0227" w:rsidRDefault="008C12B0" w:rsidP="0057733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образованию и гражданско-патриотическому воспитанию Администрации муниципального образования «Темкинский муниципальный округ» Смоленской области, </w:t>
            </w:r>
            <w:r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председателя </w:t>
            </w:r>
            <w:r w:rsidR="00577331"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A68C8"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>кружной комиссии</w:t>
            </w:r>
          </w:p>
        </w:tc>
      </w:tr>
      <w:tr w:rsidR="00C47ACC" w:rsidRPr="00755A37" w:rsidTr="00CC0227">
        <w:tc>
          <w:tcPr>
            <w:tcW w:w="2579" w:type="dxa"/>
          </w:tcPr>
          <w:p w:rsidR="008C12B0" w:rsidRPr="00CC0227" w:rsidRDefault="008C12B0" w:rsidP="008C12B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 xml:space="preserve">Молотилина </w:t>
            </w:r>
          </w:p>
          <w:p w:rsidR="00C47ACC" w:rsidRPr="00CC0227" w:rsidRDefault="008C12B0" w:rsidP="008C12B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Надежда Сергеевна</w:t>
            </w:r>
          </w:p>
        </w:tc>
        <w:tc>
          <w:tcPr>
            <w:tcW w:w="506" w:type="dxa"/>
          </w:tcPr>
          <w:p w:rsidR="00C47ACC" w:rsidRPr="00CC0227" w:rsidRDefault="008C12B0" w:rsidP="001E123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47ACC" w:rsidRPr="00CC0227" w:rsidRDefault="008C12B0" w:rsidP="0057733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Администрации муниципального образования «Темкинский муниципальный округ» Смоленской области, </w:t>
            </w:r>
            <w:r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секретарь </w:t>
            </w:r>
            <w:r w:rsidR="00577331"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A68C8"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>кружной комиссии</w:t>
            </w:r>
          </w:p>
        </w:tc>
      </w:tr>
      <w:tr w:rsidR="008C12B0" w:rsidRPr="00755A37" w:rsidTr="00CC0227">
        <w:tc>
          <w:tcPr>
            <w:tcW w:w="10421" w:type="dxa"/>
            <w:gridSpan w:val="3"/>
          </w:tcPr>
          <w:p w:rsidR="008C12B0" w:rsidRPr="00CC0227" w:rsidRDefault="008C12B0" w:rsidP="005773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</w:t>
            </w:r>
            <w:r w:rsidR="00577331"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A68C8" w:rsidRPr="00CC0227">
              <w:rPr>
                <w:rFonts w:ascii="Times New Roman" w:hAnsi="Times New Roman" w:cs="Times New Roman"/>
                <w:b/>
                <w:sz w:val="28"/>
                <w:szCs w:val="28"/>
              </w:rPr>
              <w:t>кружной комиссии</w:t>
            </w:r>
          </w:p>
        </w:tc>
      </w:tr>
      <w:tr w:rsidR="00CC0227" w:rsidRPr="00755A37" w:rsidTr="00CC0227">
        <w:tc>
          <w:tcPr>
            <w:tcW w:w="2579" w:type="dxa"/>
          </w:tcPr>
          <w:p w:rsidR="00CC0227" w:rsidRPr="00CC0227" w:rsidRDefault="00CC0227" w:rsidP="000F35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Белицкая</w:t>
            </w:r>
          </w:p>
          <w:p w:rsidR="00CC0227" w:rsidRPr="00CC0227" w:rsidRDefault="00CC0227" w:rsidP="000F35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Николаевна</w:t>
            </w:r>
          </w:p>
          <w:p w:rsidR="00CC0227" w:rsidRPr="00CC0227" w:rsidRDefault="00CC0227" w:rsidP="000F353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CC0227" w:rsidRPr="00CC0227" w:rsidRDefault="00CC0227" w:rsidP="000F353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C0227" w:rsidRPr="00CC0227" w:rsidRDefault="00CC0227" w:rsidP="000F3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сектора по опеке и попечительству отдела по образованию и гражданско-патриотическому воспитанию Администрации муниципального образования «Темкинский </w:t>
            </w: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CC0227" w:rsidRPr="00755A37" w:rsidTr="00CC0227">
        <w:tc>
          <w:tcPr>
            <w:tcW w:w="2579" w:type="dxa"/>
          </w:tcPr>
          <w:p w:rsidR="00CC0227" w:rsidRPr="00CC0227" w:rsidRDefault="00CC0227" w:rsidP="00763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Валуева </w:t>
            </w:r>
          </w:p>
          <w:p w:rsidR="00CC0227" w:rsidRDefault="00CC0227" w:rsidP="00763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  <w:p w:rsidR="00035367" w:rsidRPr="00CC0227" w:rsidRDefault="00035367" w:rsidP="00763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06" w:type="dxa"/>
          </w:tcPr>
          <w:p w:rsidR="00CC0227" w:rsidRPr="00CC0227" w:rsidRDefault="00CC0227" w:rsidP="00763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C0227" w:rsidRPr="00CC0227" w:rsidRDefault="00CC0227" w:rsidP="00763F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СОГКУ «Центр занятости населения Гагаринского района» в Темкинском районе</w:t>
            </w:r>
          </w:p>
          <w:p w:rsidR="00CC0227" w:rsidRPr="00CC0227" w:rsidRDefault="00CC0227" w:rsidP="00763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227" w:rsidRPr="00755A37" w:rsidTr="00CC0227">
        <w:tc>
          <w:tcPr>
            <w:tcW w:w="2579" w:type="dxa"/>
          </w:tcPr>
          <w:p w:rsidR="00CC0227" w:rsidRDefault="00CC0227" w:rsidP="00AF65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Волкова Анна Андреевна</w:t>
            </w:r>
          </w:p>
          <w:p w:rsidR="00035367" w:rsidRPr="00CC0227" w:rsidRDefault="00035367" w:rsidP="00AF65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06" w:type="dxa"/>
          </w:tcPr>
          <w:p w:rsidR="00CC0227" w:rsidRPr="00CC0227" w:rsidRDefault="00CC0227" w:rsidP="00AF65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C0227" w:rsidRPr="00CC0227" w:rsidRDefault="00CC0227" w:rsidP="00AF65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 xml:space="preserve">УУП ГУУП и ПДН </w:t>
            </w:r>
            <w:r w:rsidR="00FD29E0">
              <w:rPr>
                <w:rFonts w:ascii="Times New Roman" w:hAnsi="Times New Roman" w:cs="Times New Roman"/>
                <w:sz w:val="28"/>
                <w:szCs w:val="28"/>
              </w:rPr>
              <w:t xml:space="preserve">ОП </w:t>
            </w: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по Темкинскому округу МО МВД России «Вяземский»</w:t>
            </w:r>
          </w:p>
        </w:tc>
      </w:tr>
      <w:tr w:rsidR="00CC0227" w:rsidRPr="00755A37" w:rsidTr="00CC0227">
        <w:tc>
          <w:tcPr>
            <w:tcW w:w="2579" w:type="dxa"/>
          </w:tcPr>
          <w:p w:rsidR="00CC0227" w:rsidRPr="00CC0227" w:rsidRDefault="00CC0227" w:rsidP="008C12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Павлюченкова </w:t>
            </w:r>
          </w:p>
          <w:p w:rsidR="00CC0227" w:rsidRPr="00CC0227" w:rsidRDefault="00CC0227" w:rsidP="008C12B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Дарья Викторовна</w:t>
            </w:r>
          </w:p>
        </w:tc>
        <w:tc>
          <w:tcPr>
            <w:tcW w:w="506" w:type="dxa"/>
          </w:tcPr>
          <w:p w:rsidR="00CC0227" w:rsidRPr="00CC0227" w:rsidRDefault="00CC0227" w:rsidP="001E123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CC0227" w:rsidRPr="00CC0227" w:rsidRDefault="00CC0227" w:rsidP="008C12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культуре, спорту и молодежной политике Администрации муниципального образования «Темкинский </w:t>
            </w: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  <w:p w:rsidR="00CC0227" w:rsidRPr="00CC0227" w:rsidRDefault="00CC0227" w:rsidP="001E123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367" w:rsidRPr="00755A37" w:rsidTr="00A8193F">
        <w:trPr>
          <w:trHeight w:val="161"/>
        </w:trPr>
        <w:tc>
          <w:tcPr>
            <w:tcW w:w="2579" w:type="dxa"/>
          </w:tcPr>
          <w:p w:rsidR="00035367" w:rsidRPr="00CC0227" w:rsidRDefault="00035367" w:rsidP="007F00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Казакова </w:t>
            </w:r>
          </w:p>
          <w:p w:rsidR="00FD29E0" w:rsidRDefault="00035367" w:rsidP="007F00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Наталия Евгеньевна</w:t>
            </w:r>
          </w:p>
          <w:p w:rsidR="00035367" w:rsidRPr="00CC0227" w:rsidRDefault="00FD29E0" w:rsidP="007F00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506" w:type="dxa"/>
          </w:tcPr>
          <w:p w:rsidR="00035367" w:rsidRPr="00CC0227" w:rsidRDefault="00035367" w:rsidP="007F00A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336" w:type="dxa"/>
          </w:tcPr>
          <w:p w:rsidR="00035367" w:rsidRPr="00CC0227" w:rsidRDefault="00035367" w:rsidP="007F00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в Темкинском муниципальном округе отдела социальной защиты населения в Вяземском муниципальном округе Министерства социального </w:t>
            </w: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развития Смоленской области</w:t>
            </w:r>
          </w:p>
          <w:p w:rsidR="00035367" w:rsidRPr="00CC0227" w:rsidRDefault="00035367" w:rsidP="007F00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193F" w:rsidRPr="00755A37" w:rsidTr="00CC0227">
        <w:tc>
          <w:tcPr>
            <w:tcW w:w="2579" w:type="dxa"/>
          </w:tcPr>
          <w:p w:rsidR="00A8193F" w:rsidRPr="00CC0227" w:rsidRDefault="00A8193F" w:rsidP="00C863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Коняхин</w:t>
            </w:r>
          </w:p>
          <w:p w:rsidR="00A8193F" w:rsidRDefault="00A8193F" w:rsidP="00C863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Артурович</w:t>
            </w:r>
          </w:p>
          <w:p w:rsidR="00FD29E0" w:rsidRPr="00CC0227" w:rsidRDefault="00FD29E0" w:rsidP="00C863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506" w:type="dxa"/>
          </w:tcPr>
          <w:p w:rsidR="00A8193F" w:rsidRPr="00CC0227" w:rsidRDefault="00A8193F" w:rsidP="00C863A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A8193F" w:rsidRPr="00CC0227" w:rsidRDefault="00A8193F" w:rsidP="00C86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ОНД и ПР Вяземского, Темкинского и Угранского районов УНД и ПР Главного управления МЧС России по Смоленской области</w:t>
            </w:r>
          </w:p>
        </w:tc>
      </w:tr>
      <w:tr w:rsidR="00A8193F" w:rsidRPr="00755A37" w:rsidTr="00CC0227">
        <w:tc>
          <w:tcPr>
            <w:tcW w:w="2579" w:type="dxa"/>
          </w:tcPr>
          <w:p w:rsidR="00A8193F" w:rsidRPr="00CC0227" w:rsidRDefault="00A8193F" w:rsidP="00AF65E8">
            <w:pPr>
              <w:pStyle w:val="ConsPlusNonformat"/>
              <w:tabs>
                <w:tab w:val="right" w:pos="23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Максимов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8193F" w:rsidRDefault="00A8193F" w:rsidP="00AF65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Руслан Николаевич</w:t>
            </w:r>
          </w:p>
          <w:p w:rsidR="00FD29E0" w:rsidRPr="00CC0227" w:rsidRDefault="00FD29E0" w:rsidP="00AF65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06" w:type="dxa"/>
          </w:tcPr>
          <w:p w:rsidR="00A8193F" w:rsidRPr="00CC0227" w:rsidRDefault="00A8193F" w:rsidP="00AF65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A8193F" w:rsidRPr="00CC0227" w:rsidRDefault="00A8193F" w:rsidP="00FD29E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FD29E0">
              <w:rPr>
                <w:rFonts w:ascii="Times New Roman" w:hAnsi="Times New Roman" w:cs="Times New Roman"/>
                <w:sz w:val="28"/>
                <w:szCs w:val="28"/>
              </w:rPr>
              <w:t>отделения</w:t>
            </w: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 xml:space="preserve"> полиции по Темкинскому округу МО МВД России «Вяземский»</w:t>
            </w:r>
          </w:p>
        </w:tc>
      </w:tr>
      <w:tr w:rsidR="00A8193F" w:rsidRPr="00755A37" w:rsidTr="00CC0227">
        <w:tc>
          <w:tcPr>
            <w:tcW w:w="2579" w:type="dxa"/>
          </w:tcPr>
          <w:p w:rsidR="00A8193F" w:rsidRPr="00CC0227" w:rsidRDefault="00A8193F" w:rsidP="002D7B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Новаторова</w:t>
            </w:r>
          </w:p>
          <w:p w:rsidR="00A8193F" w:rsidRDefault="00A8193F" w:rsidP="002D7B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Владимировна</w:t>
            </w:r>
          </w:p>
          <w:p w:rsidR="00FD29E0" w:rsidRPr="00CC0227" w:rsidRDefault="00FD29E0" w:rsidP="002D7B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506" w:type="dxa"/>
          </w:tcPr>
          <w:p w:rsidR="00A8193F" w:rsidRPr="00CC0227" w:rsidRDefault="00A8193F" w:rsidP="002D7B9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A8193F" w:rsidRPr="00CC0227" w:rsidRDefault="00A8193F" w:rsidP="002D7B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Темкинской УБ ОГБУЗ «Вяземская ЦРБ»</w:t>
            </w:r>
          </w:p>
        </w:tc>
      </w:tr>
      <w:tr w:rsidR="00A8193F" w:rsidRPr="00755A37" w:rsidTr="00CC0227">
        <w:tc>
          <w:tcPr>
            <w:tcW w:w="2579" w:type="dxa"/>
          </w:tcPr>
          <w:p w:rsidR="00A8193F" w:rsidRPr="00CC0227" w:rsidRDefault="00A8193F" w:rsidP="00903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Пенихина Ирина Викторовна</w:t>
            </w:r>
          </w:p>
        </w:tc>
        <w:tc>
          <w:tcPr>
            <w:tcW w:w="506" w:type="dxa"/>
          </w:tcPr>
          <w:p w:rsidR="00A8193F" w:rsidRPr="00CC0227" w:rsidRDefault="00A8193F" w:rsidP="00903BF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A8193F" w:rsidRPr="00CC0227" w:rsidRDefault="00A8193F" w:rsidP="00903B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«Власовская ООШ» Темкинского муниципального округа Смоленской области</w:t>
            </w:r>
          </w:p>
        </w:tc>
      </w:tr>
      <w:tr w:rsidR="00A8193F" w:rsidRPr="00755A37" w:rsidTr="00CC0227">
        <w:tc>
          <w:tcPr>
            <w:tcW w:w="2579" w:type="dxa"/>
          </w:tcPr>
          <w:p w:rsidR="00A8193F" w:rsidRPr="00CC0227" w:rsidRDefault="00A8193F" w:rsidP="00894A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Любовь Сергеевна</w:t>
            </w:r>
          </w:p>
        </w:tc>
        <w:tc>
          <w:tcPr>
            <w:tcW w:w="506" w:type="dxa"/>
          </w:tcPr>
          <w:p w:rsidR="00A8193F" w:rsidRPr="00CC0227" w:rsidRDefault="00A8193F" w:rsidP="00894A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A8193F" w:rsidRPr="00CC0227" w:rsidRDefault="00A8193F" w:rsidP="00894A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«Бекринская ООШ» Темкинского муниципального округа Смоленской области</w:t>
            </w:r>
          </w:p>
        </w:tc>
      </w:tr>
      <w:tr w:rsidR="00A8193F" w:rsidRPr="00755A37" w:rsidTr="00CC0227">
        <w:tc>
          <w:tcPr>
            <w:tcW w:w="2579" w:type="dxa"/>
          </w:tcPr>
          <w:p w:rsidR="00A8193F" w:rsidRDefault="00A8193F" w:rsidP="00AF65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Соболева Вера Алексеевна</w:t>
            </w:r>
          </w:p>
          <w:p w:rsidR="00FD29E0" w:rsidRPr="00CC0227" w:rsidRDefault="00FD29E0" w:rsidP="00AF65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506" w:type="dxa"/>
          </w:tcPr>
          <w:p w:rsidR="00A8193F" w:rsidRPr="00CC0227" w:rsidRDefault="00A8193F" w:rsidP="00AF65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A8193F" w:rsidRPr="00CC0227" w:rsidRDefault="00A8193F" w:rsidP="00AF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по организации работы «Движения первых» Темкинского муниципального округа</w:t>
            </w:r>
          </w:p>
        </w:tc>
      </w:tr>
      <w:tr w:rsidR="00A8193F" w:rsidRPr="00755A37" w:rsidTr="00CC0227">
        <w:tc>
          <w:tcPr>
            <w:tcW w:w="2579" w:type="dxa"/>
          </w:tcPr>
          <w:p w:rsidR="00A8193F" w:rsidRPr="00CC0227" w:rsidRDefault="00A8193F" w:rsidP="00BA76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Таначова Ираида Анатольевна</w:t>
            </w:r>
          </w:p>
        </w:tc>
        <w:tc>
          <w:tcPr>
            <w:tcW w:w="506" w:type="dxa"/>
          </w:tcPr>
          <w:p w:rsidR="00A8193F" w:rsidRPr="00CC0227" w:rsidRDefault="00A8193F" w:rsidP="00BA762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A8193F" w:rsidRPr="00CC0227" w:rsidRDefault="00A8193F" w:rsidP="00BA76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«Замыцкая ООШ» Темкинского муниципального округа Смоленской области</w:t>
            </w:r>
          </w:p>
        </w:tc>
      </w:tr>
      <w:tr w:rsidR="00A8193F" w:rsidRPr="00755A37" w:rsidTr="00CC0227">
        <w:tc>
          <w:tcPr>
            <w:tcW w:w="2579" w:type="dxa"/>
          </w:tcPr>
          <w:p w:rsidR="00A8193F" w:rsidRPr="00CC0227" w:rsidRDefault="00A8193F" w:rsidP="001109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Харичкина Вера Андреевна</w:t>
            </w:r>
          </w:p>
        </w:tc>
        <w:tc>
          <w:tcPr>
            <w:tcW w:w="506" w:type="dxa"/>
          </w:tcPr>
          <w:p w:rsidR="00A8193F" w:rsidRPr="00CC0227" w:rsidRDefault="00A8193F" w:rsidP="001109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02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A8193F" w:rsidRPr="00CC0227" w:rsidRDefault="00A8193F" w:rsidP="001109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«Темкинская СШ»</w:t>
            </w:r>
            <w:r w:rsidRPr="00CC02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Темкинского муниципального округа Смоленской области</w:t>
            </w:r>
          </w:p>
        </w:tc>
      </w:tr>
    </w:tbl>
    <w:p w:rsidR="00755A37" w:rsidRDefault="00755A37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8266EE" w:rsidRDefault="008266EE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8266EE" w:rsidRDefault="008266EE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8266EE" w:rsidRDefault="008266EE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8266EE" w:rsidRDefault="008266EE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8266EE" w:rsidRDefault="008266EE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8266EE" w:rsidRDefault="008266EE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8266EE" w:rsidRDefault="008266EE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8266EE" w:rsidRDefault="008266EE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8266EE" w:rsidRDefault="008266EE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8266EE" w:rsidRDefault="008266EE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8266EE" w:rsidRDefault="008266EE" w:rsidP="00D36181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8266EE" w:rsidRDefault="008266EE" w:rsidP="008266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8266EE" w:rsidSect="00635A52">
      <w:pgSz w:w="11906" w:h="16838"/>
      <w:pgMar w:top="1134" w:right="567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154" w:rsidRDefault="00231154" w:rsidP="00635A52">
      <w:pPr>
        <w:spacing w:after="0" w:line="240" w:lineRule="auto"/>
      </w:pPr>
      <w:r>
        <w:separator/>
      </w:r>
    </w:p>
  </w:endnote>
  <w:endnote w:type="continuationSeparator" w:id="1">
    <w:p w:rsidR="00231154" w:rsidRDefault="00231154" w:rsidP="0063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154" w:rsidRDefault="00231154" w:rsidP="00635A52">
      <w:pPr>
        <w:spacing w:after="0" w:line="240" w:lineRule="auto"/>
      </w:pPr>
      <w:r>
        <w:separator/>
      </w:r>
    </w:p>
  </w:footnote>
  <w:footnote w:type="continuationSeparator" w:id="1">
    <w:p w:rsidR="00231154" w:rsidRDefault="00231154" w:rsidP="00635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E1230"/>
    <w:rsid w:val="0002104E"/>
    <w:rsid w:val="00022DFA"/>
    <w:rsid w:val="00035367"/>
    <w:rsid w:val="00057736"/>
    <w:rsid w:val="00057B5C"/>
    <w:rsid w:val="00076778"/>
    <w:rsid w:val="00076DD8"/>
    <w:rsid w:val="000B216C"/>
    <w:rsid w:val="000C3E08"/>
    <w:rsid w:val="0013296D"/>
    <w:rsid w:val="001D30EC"/>
    <w:rsid w:val="001D31FA"/>
    <w:rsid w:val="001E1230"/>
    <w:rsid w:val="001E734A"/>
    <w:rsid w:val="00231154"/>
    <w:rsid w:val="002459C0"/>
    <w:rsid w:val="00252F96"/>
    <w:rsid w:val="002833DA"/>
    <w:rsid w:val="00286776"/>
    <w:rsid w:val="00295EFB"/>
    <w:rsid w:val="002A1211"/>
    <w:rsid w:val="002A68C8"/>
    <w:rsid w:val="002D6B1C"/>
    <w:rsid w:val="002E3269"/>
    <w:rsid w:val="00361BBD"/>
    <w:rsid w:val="003841B2"/>
    <w:rsid w:val="003B4A71"/>
    <w:rsid w:val="003E2FDC"/>
    <w:rsid w:val="00430C12"/>
    <w:rsid w:val="0043727F"/>
    <w:rsid w:val="0048596A"/>
    <w:rsid w:val="00503D2E"/>
    <w:rsid w:val="00506FD0"/>
    <w:rsid w:val="00516914"/>
    <w:rsid w:val="00524B68"/>
    <w:rsid w:val="00550FBB"/>
    <w:rsid w:val="00575A6F"/>
    <w:rsid w:val="00577331"/>
    <w:rsid w:val="00585246"/>
    <w:rsid w:val="00586BA7"/>
    <w:rsid w:val="005922FF"/>
    <w:rsid w:val="00594FEE"/>
    <w:rsid w:val="005A011F"/>
    <w:rsid w:val="005B7612"/>
    <w:rsid w:val="005C6D4F"/>
    <w:rsid w:val="00604FF6"/>
    <w:rsid w:val="00635A52"/>
    <w:rsid w:val="00667AFE"/>
    <w:rsid w:val="00696F09"/>
    <w:rsid w:val="00744758"/>
    <w:rsid w:val="0075300E"/>
    <w:rsid w:val="00755A37"/>
    <w:rsid w:val="00775B7A"/>
    <w:rsid w:val="007B074B"/>
    <w:rsid w:val="007C4258"/>
    <w:rsid w:val="007D25A0"/>
    <w:rsid w:val="007D6AAF"/>
    <w:rsid w:val="00801EC5"/>
    <w:rsid w:val="008266EE"/>
    <w:rsid w:val="00866C90"/>
    <w:rsid w:val="008C12B0"/>
    <w:rsid w:val="008E79D9"/>
    <w:rsid w:val="00932A21"/>
    <w:rsid w:val="00953C64"/>
    <w:rsid w:val="0097620E"/>
    <w:rsid w:val="009855BC"/>
    <w:rsid w:val="009B30D1"/>
    <w:rsid w:val="009B397F"/>
    <w:rsid w:val="009B458F"/>
    <w:rsid w:val="009E18A7"/>
    <w:rsid w:val="009F60AE"/>
    <w:rsid w:val="00A05B5F"/>
    <w:rsid w:val="00A42BFB"/>
    <w:rsid w:val="00A8193F"/>
    <w:rsid w:val="00AA7C6D"/>
    <w:rsid w:val="00B602D2"/>
    <w:rsid w:val="00B65F04"/>
    <w:rsid w:val="00B85E70"/>
    <w:rsid w:val="00BA28FF"/>
    <w:rsid w:val="00BA4600"/>
    <w:rsid w:val="00BB7268"/>
    <w:rsid w:val="00C034D2"/>
    <w:rsid w:val="00C47ACC"/>
    <w:rsid w:val="00C82C8A"/>
    <w:rsid w:val="00C854F1"/>
    <w:rsid w:val="00CC0227"/>
    <w:rsid w:val="00CD1777"/>
    <w:rsid w:val="00CD7A39"/>
    <w:rsid w:val="00CE7DB2"/>
    <w:rsid w:val="00D2734C"/>
    <w:rsid w:val="00D36181"/>
    <w:rsid w:val="00D5338B"/>
    <w:rsid w:val="00D825EA"/>
    <w:rsid w:val="00DA55A2"/>
    <w:rsid w:val="00DC7D3C"/>
    <w:rsid w:val="00DE10E9"/>
    <w:rsid w:val="00E426EE"/>
    <w:rsid w:val="00FD29E0"/>
    <w:rsid w:val="00FD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1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123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1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2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7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A52"/>
  </w:style>
  <w:style w:type="paragraph" w:styleId="a8">
    <w:name w:val="footer"/>
    <w:basedOn w:val="a"/>
    <w:link w:val="a9"/>
    <w:uiPriority w:val="99"/>
    <w:unhideWhenUsed/>
    <w:rsid w:val="0063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1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123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1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2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7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A52"/>
  </w:style>
  <w:style w:type="paragraph" w:styleId="a8">
    <w:name w:val="footer"/>
    <w:basedOn w:val="a"/>
    <w:link w:val="a9"/>
    <w:uiPriority w:val="99"/>
    <w:unhideWhenUsed/>
    <w:rsid w:val="0063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CE1C-8180-4617-8BC8-4FA361FD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SpecKDN</dc:creator>
  <cp:lastModifiedBy>User02</cp:lastModifiedBy>
  <cp:revision>57</cp:revision>
  <cp:lastPrinted>2025-10-16T08:17:00Z</cp:lastPrinted>
  <dcterms:created xsi:type="dcterms:W3CDTF">2025-02-21T13:00:00Z</dcterms:created>
  <dcterms:modified xsi:type="dcterms:W3CDTF">2025-10-21T08:43:00Z</dcterms:modified>
</cp:coreProperties>
</file>