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48" w:rsidRPr="00A53548" w:rsidRDefault="00A53548" w:rsidP="00A5354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76275" cy="1000125"/>
            <wp:effectExtent l="19050" t="0" r="9525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5B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A53548" w:rsidRPr="00A53548" w:rsidRDefault="00A53548" w:rsidP="00A53548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A53548" w:rsidRPr="00A53548" w:rsidRDefault="00A53548" w:rsidP="00A53548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53548" w:rsidRPr="00A53548" w:rsidRDefault="00A53548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 w:rsidRPr="00A53548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A53548" w:rsidRPr="00A53548" w:rsidRDefault="00A53548" w:rsidP="00A53548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/>
        </w:rPr>
      </w:pPr>
    </w:p>
    <w:p w:rsidR="00A53548" w:rsidRPr="00837ADC" w:rsidRDefault="00837ADC" w:rsidP="00A53548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A2AF3" w:rsidRPr="004A2AF3">
        <w:rPr>
          <w:rFonts w:ascii="Times New Roman CYR" w:eastAsia="Times New Roman CYR" w:hAnsi="Times New Roman CYR" w:cs="Times New Roman CYR"/>
          <w:sz w:val="28"/>
          <w:szCs w:val="28"/>
        </w:rPr>
        <w:t>14</w:t>
      </w:r>
      <w:r w:rsidR="004A2AF3">
        <w:rPr>
          <w:rFonts w:ascii="Times New Roman CYR" w:eastAsia="Times New Roman CYR" w:hAnsi="Times New Roman CYR" w:cs="Times New Roman CYR"/>
          <w:sz w:val="28"/>
          <w:szCs w:val="28"/>
        </w:rPr>
        <w:t>.12.2022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="006D590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4A2AF3">
        <w:rPr>
          <w:rFonts w:ascii="Times New Roman CYR" w:eastAsia="Times New Roman CYR" w:hAnsi="Times New Roman CYR" w:cs="Times New Roman CYR"/>
          <w:sz w:val="28"/>
          <w:szCs w:val="28"/>
        </w:rPr>
        <w:t xml:space="preserve">452            </w:t>
      </w:r>
      <w:r w:rsidR="00A53548" w:rsidRPr="00837ADC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  с. Темкино</w:t>
      </w:r>
    </w:p>
    <w:p w:rsidR="0032196A" w:rsidRDefault="0032196A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C21C82" w:rsidP="00C21C82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21C82">
              <w:rPr>
                <w:sz w:val="28"/>
                <w:szCs w:val="28"/>
              </w:rPr>
              <w:t xml:space="preserve">Об </w:t>
            </w:r>
            <w:r w:rsidRPr="00C21C82">
              <w:rPr>
                <w:color w:val="000000" w:themeColor="text1"/>
                <w:sz w:val="28"/>
                <w:szCs w:val="28"/>
              </w:rPr>
              <w:t>утверждении Положения о порядке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21C82">
              <w:rPr>
                <w:color w:val="000000" w:themeColor="text1"/>
                <w:sz w:val="28"/>
                <w:szCs w:val="28"/>
              </w:rPr>
              <w:t>финансирования муниципальной или иной службы членов казачьих обществ в</w:t>
            </w:r>
            <w:r w:rsidRPr="00422F78">
              <w:rPr>
                <w:color w:val="000000" w:themeColor="text1"/>
              </w:rPr>
              <w:t xml:space="preserve"> </w:t>
            </w:r>
            <w:r w:rsidR="00A53548">
              <w:rPr>
                <w:bCs/>
                <w:color w:val="22272F"/>
                <w:sz w:val="28"/>
                <w:szCs w:val="28"/>
              </w:rPr>
              <w:t>муниципальном образовании «Темкинский район»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17552" w:rsidRPr="00C21C82" w:rsidRDefault="00C21C82" w:rsidP="0043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8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6D70AE">
        <w:rPr>
          <w:rFonts w:ascii="Times New Roman" w:hAnsi="Times New Roman" w:cs="Times New Roman"/>
          <w:color w:val="000000" w:themeColor="text1"/>
          <w:sz w:val="28"/>
          <w:szCs w:val="28"/>
        </w:rPr>
        <w:t>твии с Федеральным законом от 05.12.</w:t>
      </w:r>
      <w:r w:rsidRPr="00C21C82">
        <w:rPr>
          <w:rFonts w:ascii="Times New Roman" w:hAnsi="Times New Roman" w:cs="Times New Roman"/>
          <w:color w:val="000000" w:themeColor="text1"/>
          <w:sz w:val="28"/>
          <w:szCs w:val="28"/>
        </w:rPr>
        <w:t>2005 № 154-ФЗ «О государственной службе российского казачества»</w:t>
      </w:r>
      <w:r w:rsidR="00A53548" w:rsidRPr="00C21C82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="00A90BA3" w:rsidRPr="00C21C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A53548" w:rsidRDefault="00FA0D02" w:rsidP="00435C07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A53548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r w:rsidR="009D5C3D" w:rsidRPr="00A53548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Default="00A53548" w:rsidP="00A90B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1C82" w:rsidRPr="00C21C82">
        <w:rPr>
          <w:rFonts w:ascii="Times New Roman" w:hAnsi="Times New Roman"/>
          <w:color w:val="000000" w:themeColor="text1"/>
          <w:sz w:val="28"/>
          <w:szCs w:val="28"/>
        </w:rPr>
        <w:t>Утвердить прилагаемое</w:t>
      </w:r>
      <w:r w:rsidR="00C21C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1C82" w:rsidRPr="00C21C82">
        <w:rPr>
          <w:rFonts w:ascii="Times New Roman" w:hAnsi="Times New Roman"/>
          <w:color w:val="000000" w:themeColor="text1"/>
          <w:sz w:val="28"/>
          <w:szCs w:val="28"/>
        </w:rPr>
        <w:t>Положение о порядке финансирования муниципальной</w:t>
      </w:r>
      <w:r w:rsidR="00C21C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1C82" w:rsidRPr="00C21C82">
        <w:rPr>
          <w:rFonts w:ascii="Times New Roman" w:hAnsi="Times New Roman"/>
          <w:color w:val="000000" w:themeColor="text1"/>
          <w:sz w:val="28"/>
          <w:szCs w:val="28"/>
        </w:rPr>
        <w:t>или иной службы членов казачьих обществ в</w:t>
      </w:r>
      <w:r w:rsidR="00C21C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образовании «Темкинский район» Смоленской области.</w:t>
      </w:r>
    </w:p>
    <w:p w:rsidR="00A53548" w:rsidRDefault="00A53548" w:rsidP="00A535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</w:t>
      </w:r>
      <w:r w:rsidR="009B7485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на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A53548" w:rsidRDefault="00A53548" w:rsidP="00A535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</w:t>
      </w:r>
      <w:r w:rsidR="009B7485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муниципального образования «Темкинский район» Смоленской области Мельниченко Т.Г.</w:t>
      </w: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3548" w:rsidRDefault="00A53548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«Темкинский район» Смоленской области                                                   С.А. Гуляев</w:t>
      </w: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7DFC" w:rsidRDefault="00D47DFC" w:rsidP="00A5354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D47DFC" w:rsidRPr="00A50DDF" w:rsidRDefault="00D47DFC" w:rsidP="00D47DFC">
            <w:pPr>
              <w:jc w:val="right"/>
            </w:pPr>
          </w:p>
        </w:tc>
        <w:tc>
          <w:tcPr>
            <w:tcW w:w="4536" w:type="dxa"/>
            <w:hideMark/>
          </w:tcPr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A53548" w:rsidRDefault="00A53548" w:rsidP="00C64791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«Темкинский район» Смоленской области </w:t>
            </w:r>
          </w:p>
          <w:p w:rsidR="008B454A" w:rsidRPr="00A50DDF" w:rsidRDefault="00903427" w:rsidP="004A2AF3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AF3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4A2AF3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D47DFC" w:rsidRPr="00D47DFC" w:rsidRDefault="00D47DFC" w:rsidP="00D47DFC">
      <w:pPr>
        <w:pStyle w:val="40"/>
        <w:shd w:val="clear" w:color="auto" w:fill="auto"/>
        <w:spacing w:before="0" w:after="0"/>
        <w:ind w:right="-1"/>
        <w:rPr>
          <w:color w:val="000000" w:themeColor="text1"/>
        </w:rPr>
      </w:pPr>
      <w:r w:rsidRPr="00D47DFC">
        <w:rPr>
          <w:color w:val="000000" w:themeColor="text1"/>
        </w:rPr>
        <w:t>о порядке финансирования муниципальной или иной службы</w:t>
      </w:r>
    </w:p>
    <w:p w:rsidR="00C64791" w:rsidRPr="00D47DFC" w:rsidRDefault="00D47DFC" w:rsidP="00D47DF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47DFC">
        <w:rPr>
          <w:b/>
          <w:color w:val="000000" w:themeColor="text1"/>
          <w:sz w:val="28"/>
          <w:szCs w:val="28"/>
        </w:rPr>
        <w:t xml:space="preserve">членов казачьих обществ </w:t>
      </w:r>
      <w:r w:rsidR="00C64791" w:rsidRPr="00D47DFC">
        <w:rPr>
          <w:b/>
          <w:bCs/>
          <w:sz w:val="28"/>
          <w:szCs w:val="28"/>
        </w:rPr>
        <w:t xml:space="preserve">в </w:t>
      </w:r>
      <w:r w:rsidR="00A53548" w:rsidRPr="00D47DFC">
        <w:rPr>
          <w:b/>
          <w:bCs/>
          <w:sz w:val="28"/>
          <w:szCs w:val="28"/>
        </w:rPr>
        <w:t>муниципальном образовании «Темкинский район»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52AE0" w:rsidRPr="0026219F" w:rsidRDefault="00A52AE0" w:rsidP="00A52AE0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ind w:left="0" w:right="-1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Настоящее Положение разработано в соответствии с 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D3B2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D3B25">
        <w:rPr>
          <w:rFonts w:ascii="Times New Roman" w:hAnsi="Times New Roman"/>
          <w:color w:val="000000" w:themeColor="text1"/>
          <w:sz w:val="28"/>
          <w:szCs w:val="28"/>
        </w:rPr>
        <w:t>.12.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2005 № 154-ФЗ «О государственной службе российского казачества» в целях установления порядка финансирования муниципальной или иной службы членов </w:t>
      </w:r>
      <w:r w:rsidRPr="0026219F">
        <w:rPr>
          <w:rFonts w:ascii="Times New Roman" w:hAnsi="Times New Roman"/>
          <w:sz w:val="28"/>
          <w:szCs w:val="28"/>
        </w:rPr>
        <w:t xml:space="preserve">хуторских, станичными, городских, районных (юртовых), окружных (отдельских) казачьих обществ (далее – казачьи общества) в </w:t>
      </w:r>
      <w:r>
        <w:rPr>
          <w:rFonts w:ascii="Times New Roman" w:hAnsi="Times New Roman"/>
          <w:sz w:val="28"/>
          <w:szCs w:val="28"/>
        </w:rPr>
        <w:t>муниципальном образовании «Темкинский район» Смоленской области.</w:t>
      </w:r>
    </w:p>
    <w:p w:rsidR="00A52AE0" w:rsidRPr="0026219F" w:rsidRDefault="00A52AE0" w:rsidP="00A52A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19F">
        <w:rPr>
          <w:color w:val="000000" w:themeColor="text1"/>
          <w:sz w:val="28"/>
          <w:szCs w:val="28"/>
        </w:rPr>
        <w:t xml:space="preserve">2. </w:t>
      </w:r>
      <w:r w:rsidRPr="0026219F">
        <w:rPr>
          <w:sz w:val="28"/>
          <w:szCs w:val="28"/>
        </w:rPr>
        <w:t xml:space="preserve">Финансирование расходов, связанных с </w:t>
      </w:r>
      <w:r w:rsidRPr="0026219F">
        <w:rPr>
          <w:color w:val="000000" w:themeColor="text1"/>
          <w:sz w:val="28"/>
          <w:szCs w:val="28"/>
        </w:rPr>
        <w:t xml:space="preserve">муниципальной или иной службой членов </w:t>
      </w:r>
      <w:r w:rsidRPr="0026219F">
        <w:rPr>
          <w:sz w:val="28"/>
          <w:szCs w:val="28"/>
        </w:rPr>
        <w:t>казачьих обществ осуществляется за счет средств бюджета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Pr="00A52AE0">
        <w:rPr>
          <w:color w:val="000000" w:themeColor="text1"/>
          <w:sz w:val="28"/>
          <w:szCs w:val="28"/>
        </w:rPr>
        <w:t>(далее</w:t>
      </w:r>
      <w:r>
        <w:rPr>
          <w:color w:val="000000" w:themeColor="text1"/>
          <w:sz w:val="28"/>
          <w:szCs w:val="28"/>
        </w:rPr>
        <w:t xml:space="preserve"> </w:t>
      </w:r>
      <w:r w:rsidRPr="00A52AE0">
        <w:rPr>
          <w:color w:val="000000" w:themeColor="text1"/>
          <w:sz w:val="28"/>
          <w:szCs w:val="28"/>
        </w:rPr>
        <w:t>- местный бюджет)</w:t>
      </w:r>
      <w:r w:rsidRPr="00A52AE0">
        <w:rPr>
          <w:sz w:val="28"/>
          <w:szCs w:val="28"/>
        </w:rPr>
        <w:t>.</w:t>
      </w:r>
    </w:p>
    <w:p w:rsidR="00A52AE0" w:rsidRDefault="00A52AE0" w:rsidP="00A52AE0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6219F">
        <w:rPr>
          <w:sz w:val="28"/>
          <w:szCs w:val="28"/>
        </w:rPr>
        <w:t xml:space="preserve">3. </w:t>
      </w:r>
      <w:r w:rsidRPr="0026219F">
        <w:rPr>
          <w:color w:val="000000" w:themeColor="text1"/>
          <w:sz w:val="28"/>
          <w:szCs w:val="28"/>
        </w:rPr>
        <w:t>Финансирование муниципальной или иной служб</w:t>
      </w:r>
      <w:r>
        <w:rPr>
          <w:color w:val="000000" w:themeColor="text1"/>
          <w:sz w:val="28"/>
          <w:szCs w:val="28"/>
        </w:rPr>
        <w:t>ы</w:t>
      </w:r>
      <w:r w:rsidRPr="0026219F">
        <w:rPr>
          <w:color w:val="000000" w:themeColor="text1"/>
          <w:sz w:val="28"/>
          <w:szCs w:val="28"/>
        </w:rPr>
        <w:t xml:space="preserve"> членов </w:t>
      </w:r>
      <w:r w:rsidRPr="0026219F">
        <w:rPr>
          <w:sz w:val="28"/>
          <w:szCs w:val="28"/>
        </w:rPr>
        <w:t>казачьих обществ</w:t>
      </w:r>
      <w:r>
        <w:rPr>
          <w:sz w:val="28"/>
          <w:szCs w:val="28"/>
        </w:rPr>
        <w:t xml:space="preserve"> </w:t>
      </w:r>
      <w:r w:rsidRPr="0026219F">
        <w:rPr>
          <w:color w:val="000000" w:themeColor="text1"/>
          <w:sz w:val="28"/>
          <w:szCs w:val="28"/>
        </w:rPr>
        <w:t xml:space="preserve">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sz w:val="28"/>
          <w:szCs w:val="28"/>
        </w:rPr>
        <w:t>муниципального образования «Темкинский район» Смоленской области</w:t>
      </w:r>
      <w:r w:rsidRPr="0026219F">
        <w:rPr>
          <w:color w:val="000000" w:themeColor="text1"/>
          <w:sz w:val="28"/>
          <w:szCs w:val="28"/>
        </w:rPr>
        <w:t xml:space="preserve"> с казачьими обществами (далее – 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</w:t>
      </w:r>
    </w:p>
    <w:p w:rsidR="00A52AE0" w:rsidRPr="0026219F" w:rsidRDefault="00A52AE0" w:rsidP="00A52AE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>4. В договоре определяется порядок финансового обеспечения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, связанных с оказанием членами казачьих обществ содействия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в осуществлении установленных задач и функций.</w:t>
      </w:r>
    </w:p>
    <w:p w:rsidR="00A52AE0" w:rsidRPr="0026219F" w:rsidRDefault="00A52AE0" w:rsidP="00A52AE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/>
          <w:color w:val="000000" w:themeColor="text1"/>
          <w:sz w:val="28"/>
          <w:szCs w:val="28"/>
        </w:rPr>
        <w:t>Финансовое обеспечение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>ных обязательств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, связанных с реализацией договоров осуществляется в установленном порядке в пределах ассигнований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местного бюджета</w:t>
      </w:r>
      <w:r w:rsidRPr="0026219F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предусмотренных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 xml:space="preserve">на обеспечение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Pr="0026219F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C21C82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7E" w:rsidRDefault="007A677E">
      <w:r>
        <w:separator/>
      </w:r>
    </w:p>
  </w:endnote>
  <w:endnote w:type="continuationSeparator" w:id="1">
    <w:p w:rsidR="007A677E" w:rsidRDefault="007A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7E" w:rsidRDefault="007A677E">
      <w:r>
        <w:separator/>
      </w:r>
    </w:p>
  </w:footnote>
  <w:footnote w:type="continuationSeparator" w:id="1">
    <w:p w:rsidR="007A677E" w:rsidRDefault="007A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772980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BB76D2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07202"/>
    <w:rsid w:val="000148DE"/>
    <w:rsid w:val="000264D3"/>
    <w:rsid w:val="00036B7D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A0F3F"/>
    <w:rsid w:val="001B4536"/>
    <w:rsid w:val="001D3B25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31078"/>
    <w:rsid w:val="00342304"/>
    <w:rsid w:val="00342430"/>
    <w:rsid w:val="00351719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0899"/>
    <w:rsid w:val="004318B8"/>
    <w:rsid w:val="00435C07"/>
    <w:rsid w:val="004451DE"/>
    <w:rsid w:val="0045449E"/>
    <w:rsid w:val="0047103C"/>
    <w:rsid w:val="00474390"/>
    <w:rsid w:val="004A028B"/>
    <w:rsid w:val="004A2AF3"/>
    <w:rsid w:val="004A31F2"/>
    <w:rsid w:val="004B235D"/>
    <w:rsid w:val="004C40E2"/>
    <w:rsid w:val="00523906"/>
    <w:rsid w:val="005239D0"/>
    <w:rsid w:val="00523FDD"/>
    <w:rsid w:val="00543E4D"/>
    <w:rsid w:val="00560CEB"/>
    <w:rsid w:val="005829C5"/>
    <w:rsid w:val="005877FF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2F85"/>
    <w:rsid w:val="00696689"/>
    <w:rsid w:val="006B0EA3"/>
    <w:rsid w:val="006D4839"/>
    <w:rsid w:val="006D590F"/>
    <w:rsid w:val="006D70AE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72980"/>
    <w:rsid w:val="00795733"/>
    <w:rsid w:val="00797EF1"/>
    <w:rsid w:val="007A677E"/>
    <w:rsid w:val="007D1958"/>
    <w:rsid w:val="007F3303"/>
    <w:rsid w:val="00825409"/>
    <w:rsid w:val="00827E0F"/>
    <w:rsid w:val="008373BE"/>
    <w:rsid w:val="00837ADC"/>
    <w:rsid w:val="00863F6D"/>
    <w:rsid w:val="00872075"/>
    <w:rsid w:val="0089095E"/>
    <w:rsid w:val="008A6D8A"/>
    <w:rsid w:val="008B454A"/>
    <w:rsid w:val="008C50CA"/>
    <w:rsid w:val="008D1896"/>
    <w:rsid w:val="008D6FD6"/>
    <w:rsid w:val="008F71CA"/>
    <w:rsid w:val="008F7226"/>
    <w:rsid w:val="009009A2"/>
    <w:rsid w:val="00903427"/>
    <w:rsid w:val="00926924"/>
    <w:rsid w:val="009361CE"/>
    <w:rsid w:val="00965ED7"/>
    <w:rsid w:val="0098401B"/>
    <w:rsid w:val="009904D4"/>
    <w:rsid w:val="00994408"/>
    <w:rsid w:val="009A1E9F"/>
    <w:rsid w:val="009A42F7"/>
    <w:rsid w:val="009B1100"/>
    <w:rsid w:val="009B15E0"/>
    <w:rsid w:val="009B7485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52AE0"/>
    <w:rsid w:val="00A53548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2C8C"/>
    <w:rsid w:val="00B4386C"/>
    <w:rsid w:val="00B52096"/>
    <w:rsid w:val="00B63EB7"/>
    <w:rsid w:val="00B67D79"/>
    <w:rsid w:val="00B907E0"/>
    <w:rsid w:val="00B921B4"/>
    <w:rsid w:val="00B971CB"/>
    <w:rsid w:val="00BA2592"/>
    <w:rsid w:val="00BA27A1"/>
    <w:rsid w:val="00BB1159"/>
    <w:rsid w:val="00BB21E7"/>
    <w:rsid w:val="00BB3ADB"/>
    <w:rsid w:val="00BB76D2"/>
    <w:rsid w:val="00C04A8B"/>
    <w:rsid w:val="00C21C82"/>
    <w:rsid w:val="00C265FE"/>
    <w:rsid w:val="00C3288A"/>
    <w:rsid w:val="00C53308"/>
    <w:rsid w:val="00C6200D"/>
    <w:rsid w:val="00C64791"/>
    <w:rsid w:val="00C7093E"/>
    <w:rsid w:val="00C71CBE"/>
    <w:rsid w:val="00C85331"/>
    <w:rsid w:val="00C9407A"/>
    <w:rsid w:val="00C978F4"/>
    <w:rsid w:val="00CF3153"/>
    <w:rsid w:val="00CF6480"/>
    <w:rsid w:val="00D06A46"/>
    <w:rsid w:val="00D1016D"/>
    <w:rsid w:val="00D123BE"/>
    <w:rsid w:val="00D20963"/>
    <w:rsid w:val="00D261D8"/>
    <w:rsid w:val="00D311D7"/>
    <w:rsid w:val="00D33ECE"/>
    <w:rsid w:val="00D40D93"/>
    <w:rsid w:val="00D47DFC"/>
    <w:rsid w:val="00D54B7E"/>
    <w:rsid w:val="00D622A1"/>
    <w:rsid w:val="00D701B8"/>
    <w:rsid w:val="00D7465C"/>
    <w:rsid w:val="00D81FE8"/>
    <w:rsid w:val="00D91C6F"/>
    <w:rsid w:val="00DE2CD3"/>
    <w:rsid w:val="00DE34DD"/>
    <w:rsid w:val="00DE6B90"/>
    <w:rsid w:val="00E02B34"/>
    <w:rsid w:val="00E06ECF"/>
    <w:rsid w:val="00E27BF4"/>
    <w:rsid w:val="00E31020"/>
    <w:rsid w:val="00E36822"/>
    <w:rsid w:val="00E517A5"/>
    <w:rsid w:val="00E546A6"/>
    <w:rsid w:val="00E706B9"/>
    <w:rsid w:val="00E8196A"/>
    <w:rsid w:val="00EA24AC"/>
    <w:rsid w:val="00EA4381"/>
    <w:rsid w:val="00EB6BE4"/>
    <w:rsid w:val="00EC56DF"/>
    <w:rsid w:val="00EC7DDA"/>
    <w:rsid w:val="00ED1B95"/>
    <w:rsid w:val="00EF66A7"/>
    <w:rsid w:val="00F02332"/>
    <w:rsid w:val="00F45176"/>
    <w:rsid w:val="00F73AD0"/>
    <w:rsid w:val="00F745BE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character" w:customStyle="1" w:styleId="4">
    <w:name w:val="Основной текст (4)_"/>
    <w:basedOn w:val="a0"/>
    <w:link w:val="40"/>
    <w:uiPriority w:val="99"/>
    <w:rsid w:val="00D47DF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7DFC"/>
    <w:pPr>
      <w:shd w:val="clear" w:color="auto" w:fill="FFFFFF"/>
      <w:spacing w:before="900" w:after="900" w:line="320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1490-EEBA-4DCD-8F3C-A027CF72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pcuser</cp:lastModifiedBy>
  <cp:revision>2</cp:revision>
  <cp:lastPrinted>2022-11-28T11:13:00Z</cp:lastPrinted>
  <dcterms:created xsi:type="dcterms:W3CDTF">2022-12-14T12:47:00Z</dcterms:created>
  <dcterms:modified xsi:type="dcterms:W3CDTF">2022-12-14T12:47:00Z</dcterms:modified>
</cp:coreProperties>
</file>