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F0" w:rsidRPr="00791A33" w:rsidRDefault="009676F0" w:rsidP="0043149C">
      <w:pPr>
        <w:tabs>
          <w:tab w:val="left" w:pos="709"/>
        </w:tabs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F0" w:rsidRPr="00791A33" w:rsidRDefault="009676F0" w:rsidP="009676F0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676F0" w:rsidRPr="00791A33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676F0" w:rsidRPr="00AE59FD" w:rsidRDefault="00B30D4A" w:rsidP="00BD2C9A">
      <w:pPr>
        <w:tabs>
          <w:tab w:val="left" w:pos="709"/>
        </w:tabs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 w:rsidRPr="00AE59FD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9676F0" w:rsidRPr="00AE59FD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 w:rsidRPr="00AE59F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617E2" w:rsidRPr="006617E2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02.03.2022</w:t>
      </w:r>
      <w:r w:rsidR="00D016A8" w:rsidRPr="00AE59F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AE59F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676F0" w:rsidRPr="00AE59FD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Pr="00AE59F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617E2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617E2" w:rsidRPr="006617E2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72</w:t>
      </w:r>
      <w:r w:rsidR="00D016A8" w:rsidRPr="00AE59FD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B04AE3" w:rsidRPr="00AE59FD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9676F0" w:rsidRPr="00AE59F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AE59FD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6617E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 w:rsidRPr="00AE59FD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</w:t>
      </w:r>
      <w:r w:rsidR="009676F0" w:rsidRPr="00AE59FD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9676F0" w:rsidRPr="00AE59FD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344"/>
      </w:tblGrid>
      <w:tr w:rsidR="009676F0" w:rsidRPr="00F069D3" w:rsidTr="0002354F">
        <w:tc>
          <w:tcPr>
            <w:tcW w:w="4503" w:type="dxa"/>
          </w:tcPr>
          <w:p w:rsidR="00281D42" w:rsidRDefault="00281D42" w:rsidP="00281D42">
            <w:pPr>
              <w:widowControl w:val="0"/>
              <w:suppressAutoHyphens/>
              <w:autoSpaceDE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00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6500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создании       муниципальной </w:t>
            </w:r>
          </w:p>
          <w:p w:rsidR="00281D42" w:rsidRDefault="00281D42" w:rsidP="00281D42">
            <w:pPr>
              <w:widowControl w:val="0"/>
              <w:tabs>
                <w:tab w:val="left" w:pos="4253"/>
              </w:tabs>
              <w:suppressAutoHyphens/>
              <w:autoSpaceDE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комиссии по обследованию  жилых  </w:t>
            </w:r>
          </w:p>
          <w:p w:rsidR="00281D42" w:rsidRDefault="00281D42" w:rsidP="00281D42">
            <w:pPr>
              <w:widowControl w:val="0"/>
              <w:tabs>
                <w:tab w:val="left" w:pos="4253"/>
              </w:tabs>
              <w:suppressAutoHyphens/>
              <w:autoSpaceDE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помещений    инвалидов  и  общего</w:t>
            </w:r>
          </w:p>
          <w:p w:rsidR="00281D42" w:rsidRDefault="00281D42" w:rsidP="00281D42">
            <w:pPr>
              <w:widowControl w:val="0"/>
              <w:suppressAutoHyphens/>
              <w:autoSpaceDE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имущества     в    многоквартирных</w:t>
            </w:r>
          </w:p>
          <w:p w:rsidR="00281D42" w:rsidRDefault="00281D42" w:rsidP="00281D42">
            <w:pPr>
              <w:widowControl w:val="0"/>
              <w:suppressAutoHyphens/>
              <w:autoSpaceDE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домах,    в     которых    проживают</w:t>
            </w:r>
          </w:p>
          <w:p w:rsidR="00281D42" w:rsidRPr="0065008F" w:rsidRDefault="00281D42" w:rsidP="00787517">
            <w:pPr>
              <w:widowControl w:val="0"/>
              <w:tabs>
                <w:tab w:val="left" w:pos="4536"/>
              </w:tabs>
              <w:suppressAutoHyphens/>
              <w:autoSpaceDE w:val="0"/>
              <w:spacing w:line="240" w:lineRule="atLeast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инвалиды,</w:t>
            </w:r>
            <w:r w:rsidR="007875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626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7875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F626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целях</w:t>
            </w:r>
            <w:r w:rsidR="007875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  <w:r w:rsidR="00F626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их приспособления</w:t>
            </w:r>
            <w:r w:rsidR="007875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F626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7875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 w:rsidR="00F626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учетом потребностей</w:t>
            </w:r>
            <w:r w:rsidR="007875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F626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875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инвалидов        и обеспечения             условий        их доступности для инвалидов</w:t>
            </w:r>
          </w:p>
          <w:p w:rsidR="009676F0" w:rsidRPr="00F069D3" w:rsidRDefault="009676F0" w:rsidP="008079A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F626A6" w:rsidRDefault="00F626A6" w:rsidP="00F626A6">
            <w:pPr>
              <w:contextualSpacing/>
              <w:rPr>
                <w:sz w:val="28"/>
              </w:rPr>
            </w:pPr>
          </w:p>
          <w:p w:rsidR="009676F0" w:rsidRPr="00F069D3" w:rsidRDefault="009676F0" w:rsidP="009676F0">
            <w:pPr>
              <w:suppressAutoHyphens/>
              <w:ind w:right="45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A74A98" w:rsidRDefault="00066F7B" w:rsidP="009D1FCD">
      <w:pPr>
        <w:widowControl w:val="0"/>
        <w:tabs>
          <w:tab w:val="left" w:pos="567"/>
          <w:tab w:val="decimal" w:pos="709"/>
        </w:tabs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0877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5225" w:rsidRPr="00A74E69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A74A98">
        <w:rPr>
          <w:rStyle w:val="FontStyle26"/>
          <w:sz w:val="28"/>
          <w:szCs w:val="28"/>
        </w:rPr>
        <w:t xml:space="preserve">постановлением Правительства Российской Федерации </w:t>
      </w:r>
      <w:r w:rsidR="00B51BD7">
        <w:rPr>
          <w:rStyle w:val="FontStyle26"/>
          <w:sz w:val="28"/>
          <w:szCs w:val="28"/>
        </w:rPr>
        <w:t xml:space="preserve">         </w:t>
      </w:r>
      <w:r w:rsidR="00A74A98">
        <w:rPr>
          <w:rStyle w:val="FontStyle26"/>
          <w:sz w:val="28"/>
          <w:szCs w:val="28"/>
        </w:rPr>
        <w:t xml:space="preserve">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B51BD7">
        <w:rPr>
          <w:rStyle w:val="FontStyle26"/>
          <w:sz w:val="28"/>
          <w:szCs w:val="28"/>
        </w:rPr>
        <w:t xml:space="preserve">                    </w:t>
      </w:r>
      <w:r w:rsidR="002C1B7E">
        <w:rPr>
          <w:rStyle w:val="FontStyle26"/>
          <w:sz w:val="28"/>
          <w:szCs w:val="28"/>
        </w:rPr>
        <w:t xml:space="preserve"> </w:t>
      </w:r>
      <w:r w:rsidR="00A74A98">
        <w:rPr>
          <w:rStyle w:val="FontStyle26"/>
          <w:sz w:val="28"/>
          <w:szCs w:val="28"/>
        </w:rPr>
        <w:t xml:space="preserve">приказом Департамента Смоленской области по социальному развитию </w:t>
      </w:r>
      <w:r w:rsidR="002C1B7E">
        <w:rPr>
          <w:rStyle w:val="FontStyle26"/>
          <w:sz w:val="28"/>
          <w:szCs w:val="28"/>
        </w:rPr>
        <w:t xml:space="preserve">                  </w:t>
      </w:r>
      <w:r w:rsidR="00A74A98">
        <w:rPr>
          <w:rStyle w:val="FontStyle26"/>
          <w:sz w:val="28"/>
          <w:szCs w:val="28"/>
        </w:rPr>
        <w:t>от 30.12.2016</w:t>
      </w:r>
      <w:r w:rsidR="00FB69CC">
        <w:rPr>
          <w:rStyle w:val="FontStyle26"/>
          <w:sz w:val="28"/>
          <w:szCs w:val="28"/>
        </w:rPr>
        <w:t xml:space="preserve"> </w:t>
      </w:r>
      <w:r w:rsidR="00A74A98">
        <w:rPr>
          <w:rStyle w:val="FontStyle26"/>
          <w:sz w:val="28"/>
          <w:szCs w:val="28"/>
        </w:rPr>
        <w:t xml:space="preserve"> №</w:t>
      </w:r>
      <w:r w:rsidR="00FB69CC">
        <w:rPr>
          <w:rStyle w:val="FontStyle26"/>
          <w:sz w:val="28"/>
          <w:szCs w:val="28"/>
        </w:rPr>
        <w:t xml:space="preserve"> </w:t>
      </w:r>
      <w:r w:rsidR="00A74A98">
        <w:rPr>
          <w:rStyle w:val="FontStyle26"/>
          <w:sz w:val="28"/>
          <w:szCs w:val="28"/>
        </w:rPr>
        <w:t>1299 «Об утверждении Порядка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 w:rsidR="002C1B7E">
        <w:rPr>
          <w:rStyle w:val="FontStyle26"/>
          <w:sz w:val="28"/>
          <w:szCs w:val="28"/>
        </w:rPr>
        <w:t>:</w:t>
      </w:r>
    </w:p>
    <w:p w:rsidR="00A74A98" w:rsidRDefault="00A74A98" w:rsidP="000877B3">
      <w:pPr>
        <w:widowControl w:val="0"/>
        <w:tabs>
          <w:tab w:val="left" w:pos="567"/>
          <w:tab w:val="decimal" w:pos="709"/>
        </w:tabs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2C9A" w:rsidRPr="00BD2C9A" w:rsidRDefault="00BD2C9A" w:rsidP="00BD2C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9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r w:rsidRPr="00BD2C9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D2C9A" w:rsidRDefault="00BD2C9A" w:rsidP="00BD2C9A">
      <w:pPr>
        <w:widowControl w:val="0"/>
        <w:tabs>
          <w:tab w:val="left" w:pos="567"/>
          <w:tab w:val="decimal" w:pos="709"/>
        </w:tabs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5225" w:rsidRPr="000E231E" w:rsidRDefault="00A55225" w:rsidP="000071DF">
      <w:pPr>
        <w:widowControl w:val="0"/>
        <w:tabs>
          <w:tab w:val="decimal" w:pos="709"/>
        </w:tabs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231E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0877B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0E231E">
        <w:rPr>
          <w:rFonts w:ascii="Times New Roman" w:hAnsi="Times New Roman" w:cs="Times New Roman"/>
          <w:sz w:val="28"/>
          <w:szCs w:val="28"/>
          <w:lang w:eastAsia="ar-SA"/>
        </w:rPr>
        <w:t>1. Утвердить состав муниципальной комиссии</w:t>
      </w:r>
      <w:r w:rsidRPr="00A55225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95141">
        <w:rPr>
          <w:rFonts w:ascii="Times New Roman" w:hAnsi="Times New Roman" w:cs="Times New Roman"/>
          <w:sz w:val="28"/>
          <w:szCs w:val="28"/>
          <w:lang w:eastAsia="ar-SA"/>
        </w:rPr>
        <w:t xml:space="preserve">по обследованию жилых помещений инвалидов и общего имущества в многоквартирных домах, в которых проживают инвалиды, </w:t>
      </w:r>
      <w:r w:rsidR="00895141" w:rsidRPr="00895141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их приспособления с учетом потребностей инвалидов и обеспечения условий их доступности </w:t>
      </w:r>
      <w:r w:rsidR="00895141" w:rsidRPr="00FB69CC">
        <w:rPr>
          <w:rFonts w:ascii="Times New Roman" w:hAnsi="Times New Roman" w:cs="Times New Roman"/>
          <w:sz w:val="28"/>
          <w:szCs w:val="28"/>
          <w:lang w:eastAsia="ar-SA"/>
        </w:rPr>
        <w:t>для инвалидов</w:t>
      </w:r>
      <w:r w:rsidR="00FB69CC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071DF" w:rsidRPr="000071DF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0071DF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FB69CC" w:rsidRPr="00E1707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</w:t>
      </w:r>
      <w:r w:rsidR="000071D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B69CC" w:rsidRPr="00E17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0071D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B69CC" w:rsidRPr="00E17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«Темкинский район» Смоленской области</w:t>
      </w:r>
      <w:r w:rsidRPr="000E231E">
        <w:rPr>
          <w:rFonts w:ascii="Times New Roman" w:hAnsi="Times New Roman" w:cs="Times New Roman"/>
          <w:sz w:val="28"/>
          <w:szCs w:val="28"/>
          <w:lang w:eastAsia="ar-SA"/>
        </w:rPr>
        <w:t xml:space="preserve"> (далее муниципальная комиссия), согласно приложению.</w:t>
      </w:r>
    </w:p>
    <w:p w:rsidR="00A55225" w:rsidRPr="00F626A6" w:rsidRDefault="00A55225" w:rsidP="000877B3">
      <w:pPr>
        <w:widowControl w:val="0"/>
        <w:tabs>
          <w:tab w:val="left" w:pos="567"/>
          <w:tab w:val="decimal" w:pos="709"/>
          <w:tab w:val="left" w:pos="993"/>
          <w:tab w:val="left" w:pos="7575"/>
        </w:tabs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5225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  </w:t>
      </w:r>
      <w:r w:rsidR="000877B3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11248C">
        <w:rPr>
          <w:rFonts w:ascii="Times New Roman" w:hAnsi="Times New Roman" w:cs="Times New Roman"/>
          <w:sz w:val="28"/>
          <w:szCs w:val="28"/>
          <w:lang w:eastAsia="ar-SA"/>
        </w:rPr>
        <w:t xml:space="preserve">2. Муниципальной </w:t>
      </w:r>
      <w:r w:rsidR="00E234A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11248C">
        <w:rPr>
          <w:rFonts w:ascii="Times New Roman" w:hAnsi="Times New Roman" w:cs="Times New Roman"/>
          <w:sz w:val="28"/>
          <w:szCs w:val="28"/>
          <w:lang w:eastAsia="ar-SA"/>
        </w:rPr>
        <w:t xml:space="preserve">комиссии </w:t>
      </w:r>
      <w:r w:rsidR="00E234A7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11248C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E234A7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11248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осуществлении </w:t>
      </w:r>
      <w:r w:rsidR="00E234A7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11248C">
        <w:rPr>
          <w:rFonts w:ascii="Times New Roman" w:hAnsi="Times New Roman" w:cs="Times New Roman"/>
          <w:sz w:val="28"/>
          <w:szCs w:val="28"/>
          <w:lang w:eastAsia="ar-SA"/>
        </w:rPr>
        <w:t xml:space="preserve">своей </w:t>
      </w:r>
      <w:r w:rsidR="00E234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1248C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деятельности </w:t>
      </w:r>
      <w:r w:rsidRPr="0011248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руководствоваться приказом Департамента Смоленской области по социальному развитию </w:t>
      </w:r>
      <w:r w:rsidRPr="00F626A6">
        <w:rPr>
          <w:rFonts w:ascii="Times New Roman" w:hAnsi="Times New Roman" w:cs="Times New Roman"/>
          <w:sz w:val="28"/>
          <w:szCs w:val="28"/>
          <w:lang w:eastAsia="ar-SA"/>
        </w:rPr>
        <w:t>от 30.12.2016 №</w:t>
      </w:r>
      <w:r w:rsidR="00FB69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6A6">
        <w:rPr>
          <w:rFonts w:ascii="Times New Roman" w:hAnsi="Times New Roman" w:cs="Times New Roman"/>
          <w:sz w:val="28"/>
          <w:szCs w:val="28"/>
          <w:lang w:eastAsia="ar-SA"/>
        </w:rPr>
        <w:t xml:space="preserve">1299 «Об утверждении Порядка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инвалидов». </w:t>
      </w:r>
    </w:p>
    <w:p w:rsidR="00816C6A" w:rsidRPr="00816C6A" w:rsidRDefault="00AE5F63" w:rsidP="00816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6D3869" w:rsidRPr="00816C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816C6A" w:rsidRPr="00816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Павлюченкову Е.О. главному специалисту (системному администратору) обеспечить размещение  постановления на официальном сайте Администрации муниципального образования «Темкинский район» Смоленской области </w:t>
      </w:r>
      <w:r w:rsidR="009D1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816C6A" w:rsidRPr="00816C6A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9676F0" w:rsidRPr="00F069D3" w:rsidRDefault="006D3869" w:rsidP="004D64B9">
      <w:pPr>
        <w:tabs>
          <w:tab w:val="decimal" w:pos="567"/>
          <w:tab w:val="decimal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AE5F63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12503F" w:rsidRPr="00F069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Контроль за исполнением данного постановления возложить на заместителя Главы  муниципального  образования  «Темкинский  район»  Смоленской области </w:t>
      </w:r>
      <w:r w:rsidR="0012503F" w:rsidRPr="00F069D3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12503F" w:rsidRPr="00F069D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12503F" w:rsidRPr="00F069D3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12503F" w:rsidRPr="00F069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12503F" w:rsidRPr="00F069D3">
        <w:rPr>
          <w:rFonts w:ascii="Times New Roman" w:hAnsi="Times New Roman" w:cs="Times New Roman"/>
          <w:sz w:val="28"/>
          <w:szCs w:val="28"/>
          <w:lang w:eastAsia="ar-SA"/>
        </w:rPr>
        <w:t>Мельниченко</w:t>
      </w:r>
      <w:r w:rsidR="0012503F" w:rsidRPr="00F069D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676F0" w:rsidRPr="00F069D3" w:rsidRDefault="009676F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A62" w:rsidRPr="00F069D3" w:rsidRDefault="00155A62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F09" w:rsidRPr="00F069D3" w:rsidRDefault="000E0F09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F0" w:rsidRPr="00F069D3" w:rsidRDefault="009676F0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9D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4B547E" w:rsidRPr="00F06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069D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9676F0" w:rsidRPr="00F069D3" w:rsidRDefault="009676F0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9D3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«Темкинский район» Смоленской области                                                    С.А. Гуляев</w:t>
      </w:r>
      <w:bookmarkStart w:id="0" w:name="_GoBack"/>
      <w:bookmarkEnd w:id="0"/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Pr="00F069D3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AA5" w:rsidRDefault="00674AA5" w:rsidP="00674AA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E5F63" w:rsidRDefault="00AE5F63" w:rsidP="00674AA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E5F63" w:rsidRDefault="00AE5F63" w:rsidP="00674AA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E5F63" w:rsidRDefault="00AE5F63" w:rsidP="00674AA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E5F63" w:rsidRDefault="00AE5F63" w:rsidP="00674AA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E5F63" w:rsidRDefault="00AE5F63" w:rsidP="00674AA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E5F63" w:rsidRDefault="00AE5F63" w:rsidP="00674AA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E5F63" w:rsidRDefault="00AE5F63" w:rsidP="00674AA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071DF" w:rsidRPr="00E154B5" w:rsidRDefault="00674AA5" w:rsidP="00674AA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УТВЕРЖДЕН</w:t>
      </w:r>
      <w:r w:rsidR="000071DF"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071DF" w:rsidRPr="00E154B5" w:rsidRDefault="000071DF" w:rsidP="00CE735B">
      <w:pPr>
        <w:tabs>
          <w:tab w:val="left" w:pos="3544"/>
        </w:tabs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</w:t>
      </w:r>
      <w:r w:rsidR="00674AA5"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>ем</w:t>
      </w:r>
      <w:r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</w:t>
      </w:r>
      <w:r w:rsidR="00674AA5"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</w:t>
      </w:r>
      <w:r w:rsidR="00674AA5"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образования </w:t>
      </w:r>
      <w:r w:rsidR="00674AA5"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>«Темкинский район»</w:t>
      </w:r>
      <w:r w:rsidR="00674AA5"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Смоленской области </w:t>
      </w:r>
    </w:p>
    <w:p w:rsidR="000071DF" w:rsidRPr="00E154B5" w:rsidRDefault="000071DF" w:rsidP="00674AA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CD70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7095" w:rsidRPr="00CD70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02.03.2022</w:t>
      </w:r>
      <w:r w:rsidR="00674AA5"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="00674AA5" w:rsidRPr="00E154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7095" w:rsidRPr="00CD70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72</w:t>
      </w:r>
    </w:p>
    <w:p w:rsidR="000071DF" w:rsidRPr="00331B07" w:rsidRDefault="000071DF" w:rsidP="009647B2">
      <w:pPr>
        <w:tabs>
          <w:tab w:val="left" w:pos="110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647B2" w:rsidRPr="004F2007" w:rsidRDefault="009647B2" w:rsidP="00964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0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647B2" w:rsidRPr="004F2007" w:rsidRDefault="009647B2" w:rsidP="00964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07">
        <w:rPr>
          <w:rFonts w:ascii="Times New Roman" w:hAnsi="Times New Roman" w:cs="Times New Roman"/>
          <w:b/>
          <w:sz w:val="28"/>
          <w:szCs w:val="28"/>
        </w:rPr>
        <w:t xml:space="preserve">муниципальной комиссии по обследованию жилых помещений инвалидов и </w:t>
      </w:r>
    </w:p>
    <w:p w:rsidR="009647B2" w:rsidRPr="004F2007" w:rsidRDefault="009647B2" w:rsidP="00964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07">
        <w:rPr>
          <w:rFonts w:ascii="Times New Roman" w:hAnsi="Times New Roman" w:cs="Times New Roman"/>
          <w:b/>
          <w:sz w:val="28"/>
          <w:szCs w:val="28"/>
        </w:rPr>
        <w:t xml:space="preserve">общего имущества </w:t>
      </w:r>
      <w:r w:rsidRPr="0033306F">
        <w:rPr>
          <w:rFonts w:ascii="Times New Roman" w:hAnsi="Times New Roman" w:cs="Times New Roman"/>
          <w:b/>
          <w:sz w:val="28"/>
          <w:szCs w:val="28"/>
        </w:rPr>
        <w:t>в многоквартирных домах, в которых</w:t>
      </w:r>
      <w:r w:rsidRPr="004F2007">
        <w:rPr>
          <w:rFonts w:ascii="Times New Roman" w:hAnsi="Times New Roman" w:cs="Times New Roman"/>
          <w:b/>
          <w:sz w:val="28"/>
          <w:szCs w:val="28"/>
        </w:rPr>
        <w:t xml:space="preserve"> проживают </w:t>
      </w:r>
    </w:p>
    <w:p w:rsidR="009647B2" w:rsidRPr="004F2007" w:rsidRDefault="009647B2" w:rsidP="00964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07">
        <w:rPr>
          <w:rFonts w:ascii="Times New Roman" w:hAnsi="Times New Roman" w:cs="Times New Roman"/>
          <w:b/>
          <w:sz w:val="28"/>
          <w:szCs w:val="28"/>
        </w:rPr>
        <w:t>инвалиды, в</w:t>
      </w:r>
      <w:r w:rsidR="0033306F">
        <w:rPr>
          <w:rFonts w:ascii="Times New Roman" w:hAnsi="Times New Roman" w:cs="Times New Roman"/>
          <w:b/>
          <w:sz w:val="28"/>
          <w:szCs w:val="28"/>
        </w:rPr>
        <w:t xml:space="preserve"> целя</w:t>
      </w:r>
      <w:r w:rsidRPr="004F2007">
        <w:rPr>
          <w:rFonts w:ascii="Times New Roman" w:hAnsi="Times New Roman" w:cs="Times New Roman"/>
          <w:b/>
          <w:sz w:val="28"/>
          <w:szCs w:val="28"/>
        </w:rPr>
        <w:t>х</w:t>
      </w:r>
      <w:r w:rsidR="0033306F">
        <w:rPr>
          <w:rFonts w:ascii="Times New Roman" w:hAnsi="Times New Roman" w:cs="Times New Roman"/>
          <w:b/>
          <w:sz w:val="28"/>
          <w:szCs w:val="28"/>
        </w:rPr>
        <w:t xml:space="preserve"> их приспособления с учетом потребностей инвалидов и обеспечения условий их доступности для инвалидов</w:t>
      </w:r>
      <w:r w:rsidRPr="004F2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2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F2007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3525F">
        <w:rPr>
          <w:rFonts w:ascii="Times New Roman" w:hAnsi="Times New Roman" w:cs="Times New Roman"/>
          <w:b/>
          <w:sz w:val="28"/>
          <w:szCs w:val="28"/>
        </w:rPr>
        <w:t>м</w:t>
      </w:r>
      <w:r w:rsidRPr="004F200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53525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2007">
        <w:rPr>
          <w:rFonts w:ascii="Times New Roman" w:hAnsi="Times New Roman" w:cs="Times New Roman"/>
          <w:b/>
          <w:sz w:val="28"/>
          <w:szCs w:val="28"/>
        </w:rPr>
        <w:t xml:space="preserve"> «Темкинский район» Смоленской области</w:t>
      </w:r>
    </w:p>
    <w:p w:rsidR="009647B2" w:rsidRPr="00331B07" w:rsidRDefault="009647B2" w:rsidP="009647B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47B2" w:rsidRPr="004F2007" w:rsidRDefault="009647B2" w:rsidP="00842CCB">
      <w:pPr>
        <w:tabs>
          <w:tab w:val="left" w:pos="354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2007">
        <w:rPr>
          <w:rFonts w:ascii="Times New Roman" w:hAnsi="Times New Roman" w:cs="Times New Roman"/>
          <w:sz w:val="28"/>
          <w:szCs w:val="28"/>
        </w:rPr>
        <w:t xml:space="preserve">Мельниченко                        </w:t>
      </w:r>
      <w:r w:rsidR="00EA04C3">
        <w:rPr>
          <w:rFonts w:ascii="Times New Roman" w:hAnsi="Times New Roman" w:cs="Times New Roman"/>
          <w:sz w:val="28"/>
          <w:szCs w:val="28"/>
        </w:rPr>
        <w:t xml:space="preserve"> </w:t>
      </w:r>
      <w:r w:rsidRPr="004F2007">
        <w:rPr>
          <w:rFonts w:ascii="Times New Roman" w:hAnsi="Times New Roman" w:cs="Times New Roman"/>
          <w:sz w:val="28"/>
          <w:szCs w:val="28"/>
        </w:rPr>
        <w:t xml:space="preserve"> - заместитель   Главы </w:t>
      </w:r>
      <w:r w:rsidR="000D1042">
        <w:rPr>
          <w:rFonts w:ascii="Times New Roman" w:hAnsi="Times New Roman" w:cs="Times New Roman"/>
          <w:sz w:val="28"/>
          <w:szCs w:val="28"/>
        </w:rPr>
        <w:t xml:space="preserve"> </w:t>
      </w:r>
      <w:r w:rsidRPr="004F200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1042">
        <w:rPr>
          <w:rFonts w:ascii="Times New Roman" w:hAnsi="Times New Roman" w:cs="Times New Roman"/>
          <w:sz w:val="28"/>
          <w:szCs w:val="28"/>
        </w:rPr>
        <w:t xml:space="preserve"> </w:t>
      </w:r>
      <w:r w:rsidRPr="004F200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647B2" w:rsidRPr="004F2007" w:rsidRDefault="009647B2" w:rsidP="009647B2">
      <w:pPr>
        <w:tabs>
          <w:tab w:val="left" w:pos="354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2007">
        <w:rPr>
          <w:rFonts w:ascii="Times New Roman" w:hAnsi="Times New Roman" w:cs="Times New Roman"/>
          <w:sz w:val="28"/>
          <w:szCs w:val="28"/>
        </w:rPr>
        <w:t xml:space="preserve">Татьяна                                    «Темкинский  </w:t>
      </w:r>
      <w:r w:rsidR="000D1042">
        <w:rPr>
          <w:rFonts w:ascii="Times New Roman" w:hAnsi="Times New Roman" w:cs="Times New Roman"/>
          <w:sz w:val="28"/>
          <w:szCs w:val="28"/>
        </w:rPr>
        <w:t xml:space="preserve">  </w:t>
      </w:r>
      <w:r w:rsidRPr="004F2007">
        <w:rPr>
          <w:rFonts w:ascii="Times New Roman" w:hAnsi="Times New Roman" w:cs="Times New Roman"/>
          <w:sz w:val="28"/>
          <w:szCs w:val="28"/>
        </w:rPr>
        <w:t xml:space="preserve">    район»         Смоленской   </w:t>
      </w:r>
      <w:r w:rsidR="000D1042">
        <w:rPr>
          <w:rFonts w:ascii="Times New Roman" w:hAnsi="Times New Roman" w:cs="Times New Roman"/>
          <w:sz w:val="28"/>
          <w:szCs w:val="28"/>
        </w:rPr>
        <w:t xml:space="preserve"> </w:t>
      </w:r>
      <w:r w:rsidRPr="004F2007">
        <w:rPr>
          <w:rFonts w:ascii="Times New Roman" w:hAnsi="Times New Roman" w:cs="Times New Roman"/>
          <w:sz w:val="28"/>
          <w:szCs w:val="28"/>
        </w:rPr>
        <w:t xml:space="preserve">    области, </w:t>
      </w:r>
    </w:p>
    <w:p w:rsidR="009647B2" w:rsidRPr="004F2007" w:rsidRDefault="009647B2" w:rsidP="00842CCB">
      <w:pPr>
        <w:tabs>
          <w:tab w:val="left" w:pos="354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2007">
        <w:rPr>
          <w:rFonts w:ascii="Times New Roman" w:hAnsi="Times New Roman" w:cs="Times New Roman"/>
          <w:sz w:val="28"/>
          <w:szCs w:val="28"/>
        </w:rPr>
        <w:t xml:space="preserve">Георгиевна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0D9">
        <w:rPr>
          <w:rFonts w:ascii="Times New Roman" w:hAnsi="Times New Roman" w:cs="Times New Roman"/>
          <w:sz w:val="28"/>
          <w:szCs w:val="28"/>
        </w:rPr>
        <w:t xml:space="preserve">  </w:t>
      </w:r>
      <w:r w:rsidRPr="004F2007">
        <w:rPr>
          <w:rFonts w:ascii="Times New Roman" w:hAnsi="Times New Roman" w:cs="Times New Roman"/>
          <w:b/>
          <w:sz w:val="28"/>
          <w:szCs w:val="28"/>
        </w:rPr>
        <w:t>председатель муниципальной комиссии;</w:t>
      </w:r>
    </w:p>
    <w:p w:rsidR="00AC62C2" w:rsidRDefault="00AC62C2" w:rsidP="009647B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7B2" w:rsidRPr="00A339B3" w:rsidRDefault="009647B2" w:rsidP="009647B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9B3">
        <w:rPr>
          <w:rFonts w:ascii="Times New Roman" w:hAnsi="Times New Roman" w:cs="Times New Roman"/>
          <w:sz w:val="28"/>
          <w:szCs w:val="28"/>
        </w:rPr>
        <w:t xml:space="preserve">Голанцева                                 - начальник </w:t>
      </w:r>
      <w:r w:rsidR="0089597C">
        <w:rPr>
          <w:rFonts w:ascii="Times New Roman" w:hAnsi="Times New Roman" w:cs="Times New Roman"/>
          <w:sz w:val="28"/>
          <w:szCs w:val="28"/>
        </w:rPr>
        <w:t xml:space="preserve"> </w:t>
      </w:r>
      <w:r w:rsidR="00C65222">
        <w:rPr>
          <w:rFonts w:ascii="Times New Roman" w:hAnsi="Times New Roman" w:cs="Times New Roman"/>
          <w:sz w:val="28"/>
          <w:szCs w:val="28"/>
        </w:rPr>
        <w:t xml:space="preserve">    </w:t>
      </w:r>
      <w:r w:rsidRPr="00A339B3">
        <w:rPr>
          <w:rFonts w:ascii="Times New Roman" w:hAnsi="Times New Roman" w:cs="Times New Roman"/>
          <w:sz w:val="28"/>
          <w:szCs w:val="28"/>
        </w:rPr>
        <w:t>отдела</w:t>
      </w:r>
      <w:r w:rsidR="00C65222">
        <w:rPr>
          <w:rFonts w:ascii="Times New Roman" w:hAnsi="Times New Roman" w:cs="Times New Roman"/>
          <w:sz w:val="28"/>
          <w:szCs w:val="28"/>
        </w:rPr>
        <w:t xml:space="preserve">    </w:t>
      </w:r>
      <w:r w:rsidRPr="00A339B3">
        <w:rPr>
          <w:rFonts w:ascii="Times New Roman" w:hAnsi="Times New Roman" w:cs="Times New Roman"/>
          <w:sz w:val="28"/>
          <w:szCs w:val="28"/>
        </w:rPr>
        <w:t xml:space="preserve"> архитектуры, </w:t>
      </w:r>
      <w:r w:rsidR="0089597C">
        <w:rPr>
          <w:rFonts w:ascii="Times New Roman" w:hAnsi="Times New Roman" w:cs="Times New Roman"/>
          <w:sz w:val="28"/>
          <w:szCs w:val="28"/>
        </w:rPr>
        <w:t xml:space="preserve"> </w:t>
      </w:r>
      <w:r w:rsidR="00C65222">
        <w:rPr>
          <w:rFonts w:ascii="Times New Roman" w:hAnsi="Times New Roman" w:cs="Times New Roman"/>
          <w:sz w:val="28"/>
          <w:szCs w:val="28"/>
        </w:rPr>
        <w:t xml:space="preserve"> </w:t>
      </w:r>
      <w:r w:rsidR="0089597C">
        <w:rPr>
          <w:rFonts w:ascii="Times New Roman" w:hAnsi="Times New Roman" w:cs="Times New Roman"/>
          <w:sz w:val="28"/>
          <w:szCs w:val="28"/>
        </w:rPr>
        <w:t xml:space="preserve"> </w:t>
      </w:r>
      <w:r w:rsidRPr="00A339B3">
        <w:rPr>
          <w:rFonts w:ascii="Times New Roman" w:hAnsi="Times New Roman" w:cs="Times New Roman"/>
          <w:sz w:val="28"/>
          <w:szCs w:val="28"/>
        </w:rPr>
        <w:t xml:space="preserve">строительства,             </w:t>
      </w:r>
    </w:p>
    <w:p w:rsidR="009647B2" w:rsidRPr="00A339B3" w:rsidRDefault="009647B2" w:rsidP="009647B2">
      <w:pPr>
        <w:tabs>
          <w:tab w:val="left" w:pos="3495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9B3">
        <w:rPr>
          <w:rFonts w:ascii="Times New Roman" w:hAnsi="Times New Roman" w:cs="Times New Roman"/>
          <w:sz w:val="28"/>
          <w:szCs w:val="28"/>
        </w:rPr>
        <w:t xml:space="preserve">Елена </w:t>
      </w:r>
      <w:r w:rsidRPr="00A339B3">
        <w:rPr>
          <w:rFonts w:ascii="Times New Roman" w:hAnsi="Times New Roman" w:cs="Times New Roman"/>
          <w:sz w:val="28"/>
          <w:szCs w:val="28"/>
        </w:rPr>
        <w:tab/>
        <w:t xml:space="preserve">транспорта  и  </w:t>
      </w:r>
      <w:r w:rsidR="0089597C">
        <w:rPr>
          <w:rFonts w:ascii="Times New Roman" w:hAnsi="Times New Roman" w:cs="Times New Roman"/>
          <w:sz w:val="28"/>
          <w:szCs w:val="28"/>
        </w:rPr>
        <w:t xml:space="preserve"> </w:t>
      </w:r>
      <w:r w:rsidRPr="00A339B3">
        <w:rPr>
          <w:rFonts w:ascii="Times New Roman" w:hAnsi="Times New Roman" w:cs="Times New Roman"/>
          <w:sz w:val="28"/>
          <w:szCs w:val="28"/>
        </w:rPr>
        <w:t>ЖКХ  Администрации  муниципального</w:t>
      </w:r>
    </w:p>
    <w:p w:rsidR="009647B2" w:rsidRPr="00A339B3" w:rsidRDefault="009647B2" w:rsidP="009647B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9B3">
        <w:rPr>
          <w:rFonts w:ascii="Times New Roman" w:hAnsi="Times New Roman" w:cs="Times New Roman"/>
          <w:sz w:val="28"/>
          <w:szCs w:val="28"/>
        </w:rPr>
        <w:t>Владимировна</w:t>
      </w:r>
      <w:r w:rsidRPr="00A339B3">
        <w:rPr>
          <w:rFonts w:ascii="Times New Roman" w:hAnsi="Times New Roman" w:cs="Times New Roman"/>
          <w:sz w:val="28"/>
          <w:szCs w:val="28"/>
        </w:rPr>
        <w:tab/>
        <w:t>образования «Темкинский район» Смоленской области,</w:t>
      </w:r>
    </w:p>
    <w:p w:rsidR="009647B2" w:rsidRPr="00A339B3" w:rsidRDefault="009647B2" w:rsidP="009647B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9B3">
        <w:rPr>
          <w:rFonts w:ascii="Times New Roman" w:hAnsi="Times New Roman" w:cs="Times New Roman"/>
          <w:sz w:val="28"/>
          <w:szCs w:val="28"/>
        </w:rPr>
        <w:tab/>
      </w:r>
      <w:r w:rsidRPr="00A339B3">
        <w:rPr>
          <w:rFonts w:ascii="Times New Roman" w:hAnsi="Times New Roman" w:cs="Times New Roman"/>
          <w:b/>
          <w:sz w:val="28"/>
          <w:szCs w:val="28"/>
        </w:rPr>
        <w:t xml:space="preserve">заместитель       председателя             муниципальной </w:t>
      </w:r>
      <w:r w:rsidRPr="00A339B3">
        <w:rPr>
          <w:rFonts w:ascii="Times New Roman" w:hAnsi="Times New Roman" w:cs="Times New Roman"/>
          <w:sz w:val="28"/>
          <w:szCs w:val="28"/>
        </w:rPr>
        <w:tab/>
      </w:r>
      <w:r w:rsidRPr="00A339B3">
        <w:rPr>
          <w:rFonts w:ascii="Times New Roman" w:hAnsi="Times New Roman" w:cs="Times New Roman"/>
          <w:b/>
          <w:sz w:val="28"/>
          <w:szCs w:val="28"/>
        </w:rPr>
        <w:t>комиссии;</w:t>
      </w:r>
    </w:p>
    <w:p w:rsidR="009647B2" w:rsidRPr="00A339B3" w:rsidRDefault="009647B2" w:rsidP="009647B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7B2" w:rsidRPr="00A339B3" w:rsidRDefault="009647B2" w:rsidP="00EE49BB">
      <w:pPr>
        <w:tabs>
          <w:tab w:val="left" w:pos="3465"/>
          <w:tab w:val="left" w:pos="3544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339B3">
        <w:rPr>
          <w:rFonts w:ascii="Times New Roman" w:hAnsi="Times New Roman" w:cs="Times New Roman"/>
          <w:sz w:val="28"/>
          <w:szCs w:val="28"/>
        </w:rPr>
        <w:t>Скворцова</w:t>
      </w:r>
      <w:r w:rsidRPr="00A339B3">
        <w:rPr>
          <w:rFonts w:ascii="Times New Roman" w:hAnsi="Times New Roman" w:cs="Times New Roman"/>
          <w:sz w:val="28"/>
          <w:szCs w:val="28"/>
        </w:rPr>
        <w:tab/>
        <w:t>-ведущий специалист (по муниципальному жилищному</w:t>
      </w:r>
    </w:p>
    <w:p w:rsidR="009647B2" w:rsidRPr="00A339B3" w:rsidRDefault="009647B2" w:rsidP="00EE49BB">
      <w:pPr>
        <w:tabs>
          <w:tab w:val="left" w:pos="3495"/>
          <w:tab w:val="left" w:pos="3544"/>
          <w:tab w:val="lef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9B3">
        <w:rPr>
          <w:rFonts w:ascii="Times New Roman" w:hAnsi="Times New Roman" w:cs="Times New Roman"/>
          <w:sz w:val="28"/>
          <w:szCs w:val="28"/>
        </w:rPr>
        <w:t xml:space="preserve">Елена </w:t>
      </w:r>
      <w:r w:rsidRPr="00A339B3">
        <w:rPr>
          <w:rFonts w:ascii="Times New Roman" w:hAnsi="Times New Roman" w:cs="Times New Roman"/>
          <w:sz w:val="28"/>
          <w:szCs w:val="28"/>
        </w:rPr>
        <w:tab/>
        <w:t xml:space="preserve">контролю)   </w:t>
      </w:r>
      <w:r w:rsidR="00EE49BB">
        <w:rPr>
          <w:rFonts w:ascii="Times New Roman" w:hAnsi="Times New Roman" w:cs="Times New Roman"/>
          <w:sz w:val="28"/>
          <w:szCs w:val="28"/>
        </w:rPr>
        <w:t xml:space="preserve"> </w:t>
      </w:r>
      <w:r w:rsidRPr="00A339B3">
        <w:rPr>
          <w:rFonts w:ascii="Times New Roman" w:hAnsi="Times New Roman" w:cs="Times New Roman"/>
          <w:sz w:val="28"/>
          <w:szCs w:val="28"/>
        </w:rPr>
        <w:t xml:space="preserve">  отдела    архитектуры,        строительства,</w:t>
      </w:r>
    </w:p>
    <w:p w:rsidR="009647B2" w:rsidRPr="00A339B3" w:rsidRDefault="009647B2" w:rsidP="00EE49BB">
      <w:pPr>
        <w:tabs>
          <w:tab w:val="left" w:pos="3480"/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9B3">
        <w:rPr>
          <w:rFonts w:ascii="Times New Roman" w:hAnsi="Times New Roman" w:cs="Times New Roman"/>
          <w:sz w:val="28"/>
          <w:szCs w:val="28"/>
        </w:rPr>
        <w:t>Алексеевна</w:t>
      </w:r>
      <w:r w:rsidRPr="00A339B3">
        <w:rPr>
          <w:rFonts w:ascii="Times New Roman" w:hAnsi="Times New Roman" w:cs="Times New Roman"/>
          <w:sz w:val="28"/>
          <w:szCs w:val="28"/>
        </w:rPr>
        <w:tab/>
        <w:t xml:space="preserve">транспорта  и  </w:t>
      </w:r>
      <w:r w:rsidR="00EE49BB">
        <w:rPr>
          <w:rFonts w:ascii="Times New Roman" w:hAnsi="Times New Roman" w:cs="Times New Roman"/>
          <w:sz w:val="28"/>
          <w:szCs w:val="28"/>
        </w:rPr>
        <w:t xml:space="preserve"> </w:t>
      </w:r>
      <w:r w:rsidRPr="00A339B3">
        <w:rPr>
          <w:rFonts w:ascii="Times New Roman" w:hAnsi="Times New Roman" w:cs="Times New Roman"/>
          <w:sz w:val="28"/>
          <w:szCs w:val="28"/>
        </w:rPr>
        <w:t>ЖКХ  Администрации  муниципального</w:t>
      </w:r>
    </w:p>
    <w:p w:rsidR="009647B2" w:rsidRPr="00A339B3" w:rsidRDefault="009647B2" w:rsidP="009647B2">
      <w:pPr>
        <w:tabs>
          <w:tab w:val="left" w:pos="3495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339B3">
        <w:rPr>
          <w:rFonts w:ascii="Times New Roman" w:hAnsi="Times New Roman" w:cs="Times New Roman"/>
          <w:sz w:val="28"/>
          <w:szCs w:val="28"/>
        </w:rPr>
        <w:tab/>
      </w:r>
      <w:r w:rsidR="00EE49BB">
        <w:rPr>
          <w:rFonts w:ascii="Times New Roman" w:hAnsi="Times New Roman" w:cs="Times New Roman"/>
          <w:sz w:val="28"/>
          <w:szCs w:val="28"/>
        </w:rPr>
        <w:t>о</w:t>
      </w:r>
      <w:r w:rsidRPr="00A339B3">
        <w:rPr>
          <w:rFonts w:ascii="Times New Roman" w:hAnsi="Times New Roman" w:cs="Times New Roman"/>
          <w:sz w:val="28"/>
          <w:szCs w:val="28"/>
        </w:rPr>
        <w:t>бразования</w:t>
      </w:r>
      <w:r w:rsidR="00EE49BB">
        <w:rPr>
          <w:rFonts w:ascii="Times New Roman" w:hAnsi="Times New Roman" w:cs="Times New Roman"/>
          <w:sz w:val="28"/>
          <w:szCs w:val="28"/>
        </w:rPr>
        <w:t xml:space="preserve"> </w:t>
      </w:r>
      <w:r w:rsidRPr="00A339B3">
        <w:rPr>
          <w:rFonts w:ascii="Times New Roman" w:hAnsi="Times New Roman" w:cs="Times New Roman"/>
          <w:sz w:val="28"/>
          <w:szCs w:val="28"/>
        </w:rPr>
        <w:t>«Темкинский район» Смоленской области,</w:t>
      </w:r>
    </w:p>
    <w:p w:rsidR="009647B2" w:rsidRPr="00A339B3" w:rsidRDefault="009647B2" w:rsidP="00EE49BB">
      <w:pPr>
        <w:tabs>
          <w:tab w:val="left" w:pos="3495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33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339B3">
        <w:rPr>
          <w:rFonts w:ascii="Times New Roman" w:hAnsi="Times New Roman" w:cs="Times New Roman"/>
          <w:b/>
          <w:sz w:val="28"/>
          <w:szCs w:val="28"/>
        </w:rPr>
        <w:t>секретарь муниципальной комиссии;</w:t>
      </w:r>
    </w:p>
    <w:p w:rsidR="009647B2" w:rsidRPr="00331B07" w:rsidRDefault="009647B2" w:rsidP="009647B2">
      <w:pPr>
        <w:spacing w:after="0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B0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</w:t>
      </w:r>
    </w:p>
    <w:p w:rsidR="009647B2" w:rsidRDefault="009647B2" w:rsidP="009647B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35">
        <w:rPr>
          <w:rFonts w:ascii="Times New Roman" w:hAnsi="Times New Roman" w:cs="Times New Roman"/>
          <w:b/>
          <w:sz w:val="28"/>
          <w:szCs w:val="28"/>
        </w:rPr>
        <w:t>Члены муниципальной комиссии:</w:t>
      </w:r>
    </w:p>
    <w:p w:rsidR="00EA04C3" w:rsidRPr="00550CDA" w:rsidRDefault="00EA04C3" w:rsidP="00EA04C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1435">
        <w:rPr>
          <w:rFonts w:ascii="Times New Roman" w:hAnsi="Times New Roman" w:cs="Times New Roman"/>
          <w:sz w:val="28"/>
          <w:szCs w:val="28"/>
        </w:rPr>
        <w:t>Горностаева</w:t>
      </w:r>
      <w:r w:rsidRPr="00331B0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50CDA">
        <w:rPr>
          <w:rFonts w:ascii="Times New Roman" w:hAnsi="Times New Roman" w:cs="Times New Roman"/>
          <w:sz w:val="28"/>
          <w:szCs w:val="28"/>
        </w:rPr>
        <w:t>- менеджер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0CDA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0CD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0CDA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CD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0CDA">
        <w:rPr>
          <w:rFonts w:ascii="Times New Roman" w:hAnsi="Times New Roman" w:cs="Times New Roman"/>
          <w:sz w:val="28"/>
          <w:szCs w:val="28"/>
        </w:rPr>
        <w:t>гражданско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C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C3" w:rsidRPr="00550CDA" w:rsidRDefault="00EA04C3" w:rsidP="00EA04C3">
      <w:pPr>
        <w:tabs>
          <w:tab w:val="left" w:pos="354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71435">
        <w:rPr>
          <w:rFonts w:ascii="Times New Roman" w:hAnsi="Times New Roman" w:cs="Times New Roman"/>
          <w:sz w:val="28"/>
          <w:szCs w:val="28"/>
        </w:rPr>
        <w:t>Анна</w:t>
      </w:r>
      <w:r w:rsidRPr="00331B0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50CDA">
        <w:rPr>
          <w:rFonts w:ascii="Times New Roman" w:hAnsi="Times New Roman" w:cs="Times New Roman"/>
          <w:sz w:val="28"/>
          <w:szCs w:val="28"/>
        </w:rPr>
        <w:t>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CDA">
        <w:rPr>
          <w:rFonts w:ascii="Times New Roman" w:hAnsi="Times New Roman" w:cs="Times New Roman"/>
          <w:sz w:val="28"/>
          <w:szCs w:val="28"/>
        </w:rPr>
        <w:t xml:space="preserve"> воспитанию       Администрации</w:t>
      </w:r>
    </w:p>
    <w:p w:rsidR="00EA04C3" w:rsidRPr="00550CDA" w:rsidRDefault="00EA04C3" w:rsidP="00EA04C3">
      <w:pPr>
        <w:tabs>
          <w:tab w:val="left" w:pos="354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550CDA">
        <w:rPr>
          <w:rFonts w:ascii="Times New Roman" w:hAnsi="Times New Roman" w:cs="Times New Roman"/>
          <w:sz w:val="28"/>
          <w:szCs w:val="28"/>
        </w:rPr>
        <w:t>Федоровна</w:t>
      </w:r>
      <w:r w:rsidRPr="00550CDA">
        <w:rPr>
          <w:rFonts w:ascii="Times New Roman" w:hAnsi="Times New Roman" w:cs="Times New Roman"/>
          <w:sz w:val="28"/>
          <w:szCs w:val="28"/>
        </w:rPr>
        <w:tab/>
        <w:t>муниципального   образования    «Темкинский   район»</w:t>
      </w:r>
    </w:p>
    <w:p w:rsidR="00EA04C3" w:rsidRPr="00550CDA" w:rsidRDefault="00EA04C3" w:rsidP="00CE735B">
      <w:pPr>
        <w:tabs>
          <w:tab w:val="left" w:pos="3495"/>
          <w:tab w:val="left" w:pos="3570"/>
          <w:tab w:val="left" w:pos="3600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550CDA">
        <w:rPr>
          <w:rFonts w:ascii="Times New Roman" w:hAnsi="Times New Roman" w:cs="Times New Roman"/>
          <w:b/>
          <w:sz w:val="28"/>
          <w:szCs w:val="28"/>
        </w:rPr>
        <w:tab/>
      </w:r>
      <w:r w:rsidRPr="00550CDA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50CDA">
        <w:rPr>
          <w:rFonts w:ascii="Times New Roman" w:hAnsi="Times New Roman" w:cs="Times New Roman"/>
          <w:sz w:val="28"/>
          <w:szCs w:val="28"/>
        </w:rPr>
        <w:tab/>
      </w:r>
    </w:p>
    <w:p w:rsidR="00EA04C3" w:rsidRDefault="00EA04C3" w:rsidP="00FF3058">
      <w:pPr>
        <w:tabs>
          <w:tab w:val="left" w:pos="0"/>
        </w:tabs>
        <w:spacing w:after="0" w:line="240" w:lineRule="auto"/>
        <w:ind w:left="3544" w:right="-142" w:hanging="3544"/>
        <w:rPr>
          <w:rFonts w:ascii="Times New Roman" w:hAnsi="Times New Roman" w:cs="Times New Roman"/>
          <w:sz w:val="28"/>
          <w:szCs w:val="28"/>
        </w:rPr>
      </w:pPr>
    </w:p>
    <w:p w:rsidR="00EA04C3" w:rsidRPr="00071435" w:rsidRDefault="00EA04C3" w:rsidP="000D1042">
      <w:pPr>
        <w:tabs>
          <w:tab w:val="left" w:pos="354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3E00">
        <w:rPr>
          <w:rFonts w:ascii="Times New Roman" w:hAnsi="Times New Roman" w:cs="Times New Roman"/>
          <w:sz w:val="28"/>
          <w:szCs w:val="28"/>
        </w:rPr>
        <w:t>Наполов</w:t>
      </w:r>
      <w:r w:rsidRPr="00071435">
        <w:rPr>
          <w:rFonts w:ascii="Times New Roman" w:hAnsi="Times New Roman" w:cs="Times New Roman"/>
          <w:sz w:val="28"/>
          <w:szCs w:val="28"/>
        </w:rPr>
        <w:tab/>
        <w:t xml:space="preserve">- председатель </w:t>
      </w:r>
      <w:r w:rsidR="00F33E00">
        <w:rPr>
          <w:rFonts w:ascii="Times New Roman" w:hAnsi="Times New Roman" w:cs="Times New Roman"/>
          <w:sz w:val="28"/>
          <w:szCs w:val="28"/>
        </w:rPr>
        <w:t xml:space="preserve"> Темкинской    </w:t>
      </w:r>
      <w:r w:rsidRPr="00071435">
        <w:rPr>
          <w:rFonts w:ascii="Times New Roman" w:hAnsi="Times New Roman" w:cs="Times New Roman"/>
          <w:sz w:val="28"/>
          <w:szCs w:val="28"/>
        </w:rPr>
        <w:t>районно</w:t>
      </w:r>
      <w:r w:rsidR="00F33E00">
        <w:rPr>
          <w:rFonts w:ascii="Times New Roman" w:hAnsi="Times New Roman" w:cs="Times New Roman"/>
          <w:sz w:val="28"/>
          <w:szCs w:val="28"/>
        </w:rPr>
        <w:t>й  общественной</w:t>
      </w:r>
      <w:r w:rsidR="00F33E00" w:rsidRPr="00F33E00">
        <w:rPr>
          <w:rFonts w:ascii="Times New Roman" w:hAnsi="Times New Roman" w:cs="Times New Roman"/>
          <w:sz w:val="28"/>
          <w:szCs w:val="28"/>
        </w:rPr>
        <w:t xml:space="preserve"> </w:t>
      </w:r>
      <w:r w:rsidR="00F33E00" w:rsidRPr="00071435">
        <w:rPr>
          <w:rFonts w:ascii="Times New Roman" w:hAnsi="Times New Roman" w:cs="Times New Roman"/>
          <w:sz w:val="28"/>
          <w:szCs w:val="28"/>
        </w:rPr>
        <w:t>Виктор</w:t>
      </w:r>
      <w:r w:rsidR="00F33E00">
        <w:rPr>
          <w:rFonts w:ascii="Times New Roman" w:hAnsi="Times New Roman" w:cs="Times New Roman"/>
          <w:sz w:val="28"/>
          <w:szCs w:val="28"/>
        </w:rPr>
        <w:tab/>
        <w:t>организации   Смоленской   областной    общественной</w:t>
      </w:r>
      <w:r w:rsidRPr="000714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3E1" w:rsidRDefault="00F33E00" w:rsidP="008E73E1">
      <w:pPr>
        <w:tabs>
          <w:tab w:val="left" w:pos="3544"/>
        </w:tabs>
        <w:spacing w:after="0" w:line="240" w:lineRule="auto"/>
        <w:ind w:left="3544" w:right="-142" w:hanging="3544"/>
        <w:rPr>
          <w:rFonts w:ascii="Times New Roman" w:hAnsi="Times New Roman" w:cs="Times New Roman"/>
          <w:sz w:val="28"/>
          <w:szCs w:val="28"/>
        </w:rPr>
      </w:pPr>
      <w:r w:rsidRPr="00071435">
        <w:rPr>
          <w:rFonts w:ascii="Times New Roman" w:hAnsi="Times New Roman" w:cs="Times New Roman"/>
          <w:sz w:val="28"/>
          <w:szCs w:val="28"/>
        </w:rPr>
        <w:t>Степанович</w:t>
      </w:r>
      <w:r w:rsidR="00EA04C3" w:rsidRPr="00071435">
        <w:rPr>
          <w:rFonts w:ascii="Times New Roman" w:hAnsi="Times New Roman" w:cs="Times New Roman"/>
          <w:sz w:val="28"/>
          <w:szCs w:val="28"/>
        </w:rPr>
        <w:tab/>
      </w:r>
      <w:r w:rsidR="009F0C12">
        <w:rPr>
          <w:rFonts w:ascii="Times New Roman" w:hAnsi="Times New Roman" w:cs="Times New Roman"/>
          <w:sz w:val="28"/>
          <w:szCs w:val="28"/>
        </w:rPr>
        <w:t xml:space="preserve">организации   ветеранов  (пенсионеров)  войны,   труда, </w:t>
      </w:r>
      <w:r w:rsidR="00EA04C3" w:rsidRPr="00071435">
        <w:rPr>
          <w:rFonts w:ascii="Times New Roman" w:hAnsi="Times New Roman" w:cs="Times New Roman"/>
          <w:sz w:val="28"/>
          <w:szCs w:val="28"/>
        </w:rPr>
        <w:t xml:space="preserve"> </w:t>
      </w:r>
      <w:r w:rsidR="008E73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73E1" w:rsidRDefault="008E73E1" w:rsidP="0043149C">
      <w:pPr>
        <w:tabs>
          <w:tab w:val="left" w:pos="709"/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435"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>согласованию)</w:t>
      </w:r>
      <w:r w:rsidRPr="000714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735B">
        <w:rPr>
          <w:rFonts w:ascii="Times New Roman" w:hAnsi="Times New Roman" w:cs="Times New Roman"/>
          <w:sz w:val="28"/>
          <w:szCs w:val="28"/>
        </w:rPr>
        <w:t xml:space="preserve"> </w:t>
      </w:r>
      <w:r w:rsidRPr="00071435">
        <w:rPr>
          <w:rFonts w:ascii="Times New Roman" w:hAnsi="Times New Roman" w:cs="Times New Roman"/>
          <w:sz w:val="28"/>
          <w:szCs w:val="28"/>
        </w:rPr>
        <w:t xml:space="preserve">вооруженных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1435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3E1" w:rsidRDefault="008E73E1" w:rsidP="008E73E1">
      <w:pPr>
        <w:tabs>
          <w:tab w:val="left" w:pos="3544"/>
        </w:tabs>
        <w:spacing w:after="0" w:line="240" w:lineRule="auto"/>
        <w:ind w:left="3544" w:right="-142" w:hanging="3544"/>
        <w:rPr>
          <w:rFonts w:ascii="Times New Roman" w:hAnsi="Times New Roman" w:cs="Times New Roman"/>
          <w:sz w:val="28"/>
          <w:szCs w:val="28"/>
        </w:rPr>
      </w:pPr>
    </w:p>
    <w:p w:rsidR="00AC62C2" w:rsidRDefault="009647B2" w:rsidP="00FF3058">
      <w:pPr>
        <w:tabs>
          <w:tab w:val="left" w:pos="0"/>
        </w:tabs>
        <w:spacing w:after="0" w:line="240" w:lineRule="auto"/>
        <w:ind w:left="3544" w:right="-142" w:hanging="3544"/>
        <w:rPr>
          <w:rFonts w:ascii="Times New Roman" w:hAnsi="Times New Roman" w:cs="Times New Roman"/>
          <w:sz w:val="28"/>
          <w:szCs w:val="28"/>
        </w:rPr>
      </w:pPr>
      <w:r w:rsidRPr="00071435">
        <w:rPr>
          <w:rFonts w:ascii="Times New Roman" w:hAnsi="Times New Roman" w:cs="Times New Roman"/>
          <w:sz w:val="28"/>
          <w:szCs w:val="28"/>
        </w:rPr>
        <w:t xml:space="preserve">Казакова                                   - главный </w:t>
      </w:r>
      <w:r w:rsidR="0089597C">
        <w:rPr>
          <w:rFonts w:ascii="Times New Roman" w:hAnsi="Times New Roman" w:cs="Times New Roman"/>
          <w:sz w:val="28"/>
          <w:szCs w:val="28"/>
        </w:rPr>
        <w:t xml:space="preserve"> </w:t>
      </w:r>
      <w:r w:rsidRPr="00071435"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FF3058" w:rsidRPr="00071435">
        <w:rPr>
          <w:rFonts w:ascii="Times New Roman" w:hAnsi="Times New Roman" w:cs="Times New Roman"/>
          <w:sz w:val="28"/>
          <w:szCs w:val="28"/>
        </w:rPr>
        <w:t xml:space="preserve">в   Темкинском </w:t>
      </w:r>
      <w:r w:rsidR="0089597C">
        <w:rPr>
          <w:rFonts w:ascii="Times New Roman" w:hAnsi="Times New Roman" w:cs="Times New Roman"/>
          <w:sz w:val="28"/>
          <w:szCs w:val="28"/>
        </w:rPr>
        <w:t xml:space="preserve"> </w:t>
      </w:r>
      <w:r w:rsidR="00FF3058" w:rsidRPr="00071435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FF3058">
        <w:rPr>
          <w:rFonts w:ascii="Times New Roman" w:hAnsi="Times New Roman" w:cs="Times New Roman"/>
          <w:sz w:val="28"/>
          <w:szCs w:val="28"/>
        </w:rPr>
        <w:t xml:space="preserve">  </w:t>
      </w:r>
      <w:r w:rsidR="0089597C" w:rsidRPr="00071435">
        <w:rPr>
          <w:rFonts w:ascii="Times New Roman" w:hAnsi="Times New Roman" w:cs="Times New Roman"/>
          <w:sz w:val="28"/>
          <w:szCs w:val="28"/>
        </w:rPr>
        <w:t>отдела</w:t>
      </w:r>
    </w:p>
    <w:p w:rsidR="00AC62C2" w:rsidRDefault="00AC62C2" w:rsidP="00FF3058">
      <w:pPr>
        <w:tabs>
          <w:tab w:val="left" w:pos="0"/>
        </w:tabs>
        <w:spacing w:after="0" w:line="240" w:lineRule="auto"/>
        <w:ind w:left="3544" w:right="-142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                                   </w:t>
      </w:r>
      <w:r w:rsidR="009647B2" w:rsidRPr="00071435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FF3058" w:rsidRPr="00071435">
        <w:rPr>
          <w:rFonts w:ascii="Times New Roman" w:hAnsi="Times New Roman" w:cs="Times New Roman"/>
          <w:sz w:val="28"/>
          <w:szCs w:val="28"/>
        </w:rPr>
        <w:t>населения в Вяземском</w:t>
      </w:r>
      <w:r w:rsidR="0089597C" w:rsidRPr="0089597C">
        <w:rPr>
          <w:rFonts w:ascii="Times New Roman" w:hAnsi="Times New Roman" w:cs="Times New Roman"/>
          <w:sz w:val="28"/>
          <w:szCs w:val="28"/>
        </w:rPr>
        <w:t xml:space="preserve"> </w:t>
      </w:r>
      <w:r w:rsidR="0089597C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F4AE1" w:rsidRDefault="00AC62C2" w:rsidP="00FF3058">
      <w:pPr>
        <w:tabs>
          <w:tab w:val="left" w:pos="0"/>
        </w:tabs>
        <w:spacing w:after="0" w:line="240" w:lineRule="auto"/>
        <w:ind w:left="3544" w:right="-142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Евгеньевна                               </w:t>
      </w:r>
    </w:p>
    <w:tbl>
      <w:tblPr>
        <w:tblW w:w="10529" w:type="dxa"/>
        <w:tblLook w:val="0000"/>
      </w:tblPr>
      <w:tblGrid>
        <w:gridCol w:w="5552"/>
        <w:gridCol w:w="4977"/>
      </w:tblGrid>
      <w:tr w:rsidR="00E4457C" w:rsidRPr="00F25E1D" w:rsidTr="00D80F95">
        <w:tc>
          <w:tcPr>
            <w:tcW w:w="5552" w:type="dxa"/>
          </w:tcPr>
          <w:p w:rsidR="00E4457C" w:rsidRPr="00F25E1D" w:rsidRDefault="00AC62C2" w:rsidP="00281885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43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F3058" w:rsidRPr="000714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77" w:type="dxa"/>
          </w:tcPr>
          <w:p w:rsidR="00E4457C" w:rsidRPr="00F25E1D" w:rsidRDefault="00E4457C" w:rsidP="00E4457C">
            <w:pPr>
              <w:spacing w:after="0"/>
              <w:ind w:firstLine="1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B07" w:rsidRDefault="00331B07" w:rsidP="000D6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31B07" w:rsidSect="00524CD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89" w:rsidRDefault="000A0889" w:rsidP="004011B8">
      <w:pPr>
        <w:spacing w:after="0" w:line="240" w:lineRule="auto"/>
      </w:pPr>
      <w:r>
        <w:separator/>
      </w:r>
    </w:p>
  </w:endnote>
  <w:endnote w:type="continuationSeparator" w:id="0">
    <w:p w:rsidR="000A0889" w:rsidRDefault="000A0889" w:rsidP="0040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89" w:rsidRDefault="000A0889" w:rsidP="004011B8">
      <w:pPr>
        <w:spacing w:after="0" w:line="240" w:lineRule="auto"/>
      </w:pPr>
      <w:r>
        <w:separator/>
      </w:r>
    </w:p>
  </w:footnote>
  <w:footnote w:type="continuationSeparator" w:id="0">
    <w:p w:rsidR="000A0889" w:rsidRDefault="000A0889" w:rsidP="0040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2184481"/>
      <w:docPartObj>
        <w:docPartGallery w:val="Page Numbers (Top of Page)"/>
        <w:docPartUnique/>
      </w:docPartObj>
    </w:sdtPr>
    <w:sdtContent>
      <w:p w:rsidR="004011B8" w:rsidRDefault="00A0556B">
        <w:pPr>
          <w:pStyle w:val="a7"/>
          <w:jc w:val="center"/>
        </w:pPr>
        <w:r w:rsidRPr="002C0B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11B8" w:rsidRPr="002C0B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0B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53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C0B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11B8" w:rsidRDefault="004011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5015"/>
    <w:multiLevelType w:val="hybridMultilevel"/>
    <w:tmpl w:val="66309802"/>
    <w:lvl w:ilvl="0" w:tplc="7B6EBE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F547E"/>
    <w:multiLevelType w:val="hybridMultilevel"/>
    <w:tmpl w:val="BBB0FA44"/>
    <w:lvl w:ilvl="0" w:tplc="6E60EE98">
      <w:start w:val="1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0CE"/>
    <w:rsid w:val="000071DF"/>
    <w:rsid w:val="00012967"/>
    <w:rsid w:val="000204BC"/>
    <w:rsid w:val="0002382A"/>
    <w:rsid w:val="00035EAD"/>
    <w:rsid w:val="000406E8"/>
    <w:rsid w:val="0004406F"/>
    <w:rsid w:val="00066F7B"/>
    <w:rsid w:val="00071435"/>
    <w:rsid w:val="0008056B"/>
    <w:rsid w:val="0008155F"/>
    <w:rsid w:val="000844DA"/>
    <w:rsid w:val="000877B3"/>
    <w:rsid w:val="00090ECA"/>
    <w:rsid w:val="000A0889"/>
    <w:rsid w:val="000A641C"/>
    <w:rsid w:val="000C29A3"/>
    <w:rsid w:val="000C36DC"/>
    <w:rsid w:val="000C3E1A"/>
    <w:rsid w:val="000D1042"/>
    <w:rsid w:val="000D1E29"/>
    <w:rsid w:val="000D61B7"/>
    <w:rsid w:val="000E0F09"/>
    <w:rsid w:val="000E231E"/>
    <w:rsid w:val="000E3BC9"/>
    <w:rsid w:val="000F05AC"/>
    <w:rsid w:val="000F7766"/>
    <w:rsid w:val="00101FED"/>
    <w:rsid w:val="00102D78"/>
    <w:rsid w:val="0010615B"/>
    <w:rsid w:val="00107B5D"/>
    <w:rsid w:val="00110AFC"/>
    <w:rsid w:val="0011248C"/>
    <w:rsid w:val="00113A8B"/>
    <w:rsid w:val="00115882"/>
    <w:rsid w:val="001226C0"/>
    <w:rsid w:val="00122B37"/>
    <w:rsid w:val="0012503F"/>
    <w:rsid w:val="00136D5C"/>
    <w:rsid w:val="001403F9"/>
    <w:rsid w:val="001450D9"/>
    <w:rsid w:val="001478B6"/>
    <w:rsid w:val="0015242D"/>
    <w:rsid w:val="00155A62"/>
    <w:rsid w:val="00167A73"/>
    <w:rsid w:val="00174B27"/>
    <w:rsid w:val="001A5FDE"/>
    <w:rsid w:val="001C53FA"/>
    <w:rsid w:val="001D4AE6"/>
    <w:rsid w:val="001E4DB1"/>
    <w:rsid w:val="002008F2"/>
    <w:rsid w:val="0022207A"/>
    <w:rsid w:val="00236F69"/>
    <w:rsid w:val="002437BE"/>
    <w:rsid w:val="00245AF0"/>
    <w:rsid w:val="00250A6F"/>
    <w:rsid w:val="00252651"/>
    <w:rsid w:val="00254C2F"/>
    <w:rsid w:val="00262204"/>
    <w:rsid w:val="00281885"/>
    <w:rsid w:val="00281D42"/>
    <w:rsid w:val="00287D2C"/>
    <w:rsid w:val="002B7DDA"/>
    <w:rsid w:val="002C0B7E"/>
    <w:rsid w:val="002C1B7E"/>
    <w:rsid w:val="002C252B"/>
    <w:rsid w:val="002C62D7"/>
    <w:rsid w:val="002D6EEF"/>
    <w:rsid w:val="002D764D"/>
    <w:rsid w:val="002E7968"/>
    <w:rsid w:val="002F08C2"/>
    <w:rsid w:val="00305190"/>
    <w:rsid w:val="00320D13"/>
    <w:rsid w:val="003228E4"/>
    <w:rsid w:val="00331B07"/>
    <w:rsid w:val="0033306F"/>
    <w:rsid w:val="00371E87"/>
    <w:rsid w:val="003768BC"/>
    <w:rsid w:val="00384EC5"/>
    <w:rsid w:val="00395948"/>
    <w:rsid w:val="00396B04"/>
    <w:rsid w:val="003E4BEB"/>
    <w:rsid w:val="003E6C64"/>
    <w:rsid w:val="004011B8"/>
    <w:rsid w:val="00425360"/>
    <w:rsid w:val="00425D32"/>
    <w:rsid w:val="0043149C"/>
    <w:rsid w:val="004365D2"/>
    <w:rsid w:val="00460E66"/>
    <w:rsid w:val="004612B1"/>
    <w:rsid w:val="00475862"/>
    <w:rsid w:val="004B547E"/>
    <w:rsid w:val="004C30CE"/>
    <w:rsid w:val="004D049A"/>
    <w:rsid w:val="004D64B9"/>
    <w:rsid w:val="004F2007"/>
    <w:rsid w:val="005017B1"/>
    <w:rsid w:val="00524CD9"/>
    <w:rsid w:val="0053525F"/>
    <w:rsid w:val="00547409"/>
    <w:rsid w:val="00550CDA"/>
    <w:rsid w:val="0056267F"/>
    <w:rsid w:val="00573FB7"/>
    <w:rsid w:val="005777D2"/>
    <w:rsid w:val="0059353A"/>
    <w:rsid w:val="005B2889"/>
    <w:rsid w:val="005B5FB2"/>
    <w:rsid w:val="005C0237"/>
    <w:rsid w:val="005C5A5C"/>
    <w:rsid w:val="005C5DE2"/>
    <w:rsid w:val="005D3DF1"/>
    <w:rsid w:val="005E772A"/>
    <w:rsid w:val="005F7532"/>
    <w:rsid w:val="006260C1"/>
    <w:rsid w:val="00646CF5"/>
    <w:rsid w:val="006617E2"/>
    <w:rsid w:val="0066342C"/>
    <w:rsid w:val="006709BB"/>
    <w:rsid w:val="00674AA5"/>
    <w:rsid w:val="00676106"/>
    <w:rsid w:val="00682B01"/>
    <w:rsid w:val="0068750E"/>
    <w:rsid w:val="00687F28"/>
    <w:rsid w:val="006C0664"/>
    <w:rsid w:val="006C405B"/>
    <w:rsid w:val="006D3869"/>
    <w:rsid w:val="006E4FC9"/>
    <w:rsid w:val="006F5524"/>
    <w:rsid w:val="00706EE8"/>
    <w:rsid w:val="0071196F"/>
    <w:rsid w:val="0071416E"/>
    <w:rsid w:val="00761AB6"/>
    <w:rsid w:val="00770407"/>
    <w:rsid w:val="007717CD"/>
    <w:rsid w:val="007874F2"/>
    <w:rsid w:val="00787517"/>
    <w:rsid w:val="00792FEF"/>
    <w:rsid w:val="00796DC2"/>
    <w:rsid w:val="007B1218"/>
    <w:rsid w:val="007C39BB"/>
    <w:rsid w:val="007C5C96"/>
    <w:rsid w:val="007D37E2"/>
    <w:rsid w:val="007E4072"/>
    <w:rsid w:val="007E67EB"/>
    <w:rsid w:val="007F22D4"/>
    <w:rsid w:val="007F6EFC"/>
    <w:rsid w:val="008079A4"/>
    <w:rsid w:val="00816C6A"/>
    <w:rsid w:val="00832E6F"/>
    <w:rsid w:val="00842CCB"/>
    <w:rsid w:val="00846261"/>
    <w:rsid w:val="008536F4"/>
    <w:rsid w:val="00891619"/>
    <w:rsid w:val="00895141"/>
    <w:rsid w:val="0089597C"/>
    <w:rsid w:val="008A11DF"/>
    <w:rsid w:val="008A1CBD"/>
    <w:rsid w:val="008A4125"/>
    <w:rsid w:val="008B11EE"/>
    <w:rsid w:val="008D4DA5"/>
    <w:rsid w:val="008E73E1"/>
    <w:rsid w:val="0091756A"/>
    <w:rsid w:val="00924707"/>
    <w:rsid w:val="00950AFD"/>
    <w:rsid w:val="00960D5C"/>
    <w:rsid w:val="009647B2"/>
    <w:rsid w:val="009676F0"/>
    <w:rsid w:val="009823F4"/>
    <w:rsid w:val="00983215"/>
    <w:rsid w:val="00983DE3"/>
    <w:rsid w:val="00984757"/>
    <w:rsid w:val="009A26FF"/>
    <w:rsid w:val="009A2E9F"/>
    <w:rsid w:val="009D1FCD"/>
    <w:rsid w:val="009F0C12"/>
    <w:rsid w:val="00A0556B"/>
    <w:rsid w:val="00A230E2"/>
    <w:rsid w:val="00A25254"/>
    <w:rsid w:val="00A32555"/>
    <w:rsid w:val="00A339B3"/>
    <w:rsid w:val="00A462A2"/>
    <w:rsid w:val="00A55225"/>
    <w:rsid w:val="00A74A98"/>
    <w:rsid w:val="00A76DC7"/>
    <w:rsid w:val="00A93CD9"/>
    <w:rsid w:val="00A9474C"/>
    <w:rsid w:val="00A96B6B"/>
    <w:rsid w:val="00AB116C"/>
    <w:rsid w:val="00AC62C2"/>
    <w:rsid w:val="00AE59FD"/>
    <w:rsid w:val="00AE5F63"/>
    <w:rsid w:val="00B04AE3"/>
    <w:rsid w:val="00B0602E"/>
    <w:rsid w:val="00B11659"/>
    <w:rsid w:val="00B16950"/>
    <w:rsid w:val="00B23FA7"/>
    <w:rsid w:val="00B30D4A"/>
    <w:rsid w:val="00B32F29"/>
    <w:rsid w:val="00B34046"/>
    <w:rsid w:val="00B36619"/>
    <w:rsid w:val="00B43F87"/>
    <w:rsid w:val="00B51BD7"/>
    <w:rsid w:val="00B631A7"/>
    <w:rsid w:val="00B7268C"/>
    <w:rsid w:val="00B838B9"/>
    <w:rsid w:val="00B976AF"/>
    <w:rsid w:val="00BA0E06"/>
    <w:rsid w:val="00BB2DD9"/>
    <w:rsid w:val="00BC45BD"/>
    <w:rsid w:val="00BD2C9A"/>
    <w:rsid w:val="00BD561D"/>
    <w:rsid w:val="00BE0EA9"/>
    <w:rsid w:val="00BF4FDB"/>
    <w:rsid w:val="00C0182E"/>
    <w:rsid w:val="00C174B4"/>
    <w:rsid w:val="00C20402"/>
    <w:rsid w:val="00C3106A"/>
    <w:rsid w:val="00C33DF5"/>
    <w:rsid w:val="00C65222"/>
    <w:rsid w:val="00C6597E"/>
    <w:rsid w:val="00C7277E"/>
    <w:rsid w:val="00CB20A0"/>
    <w:rsid w:val="00CB45D9"/>
    <w:rsid w:val="00CD0390"/>
    <w:rsid w:val="00CD7095"/>
    <w:rsid w:val="00CE735B"/>
    <w:rsid w:val="00CE7946"/>
    <w:rsid w:val="00CF1C3F"/>
    <w:rsid w:val="00CF4AE1"/>
    <w:rsid w:val="00D0102C"/>
    <w:rsid w:val="00D016A8"/>
    <w:rsid w:val="00D022B9"/>
    <w:rsid w:val="00D074CB"/>
    <w:rsid w:val="00D07A62"/>
    <w:rsid w:val="00D11DC2"/>
    <w:rsid w:val="00D14E1D"/>
    <w:rsid w:val="00D3746F"/>
    <w:rsid w:val="00D701BC"/>
    <w:rsid w:val="00D80F95"/>
    <w:rsid w:val="00D8431C"/>
    <w:rsid w:val="00DA0616"/>
    <w:rsid w:val="00DC376D"/>
    <w:rsid w:val="00E154B5"/>
    <w:rsid w:val="00E17070"/>
    <w:rsid w:val="00E234A7"/>
    <w:rsid w:val="00E26F51"/>
    <w:rsid w:val="00E36913"/>
    <w:rsid w:val="00E4457C"/>
    <w:rsid w:val="00E44BC4"/>
    <w:rsid w:val="00E453F8"/>
    <w:rsid w:val="00E53CBE"/>
    <w:rsid w:val="00E73773"/>
    <w:rsid w:val="00E76B65"/>
    <w:rsid w:val="00E83D75"/>
    <w:rsid w:val="00E92D9A"/>
    <w:rsid w:val="00EA01A6"/>
    <w:rsid w:val="00EA04C3"/>
    <w:rsid w:val="00EA23A4"/>
    <w:rsid w:val="00EB2337"/>
    <w:rsid w:val="00ED2BE7"/>
    <w:rsid w:val="00ED2F76"/>
    <w:rsid w:val="00ED37FE"/>
    <w:rsid w:val="00ED7EDF"/>
    <w:rsid w:val="00EE0BD4"/>
    <w:rsid w:val="00EE49BB"/>
    <w:rsid w:val="00EF17A8"/>
    <w:rsid w:val="00EF78B2"/>
    <w:rsid w:val="00F069D3"/>
    <w:rsid w:val="00F25E1D"/>
    <w:rsid w:val="00F33E00"/>
    <w:rsid w:val="00F37C75"/>
    <w:rsid w:val="00F45ABA"/>
    <w:rsid w:val="00F50C86"/>
    <w:rsid w:val="00F556E7"/>
    <w:rsid w:val="00F56CFD"/>
    <w:rsid w:val="00F608F0"/>
    <w:rsid w:val="00F6202E"/>
    <w:rsid w:val="00F62438"/>
    <w:rsid w:val="00F626A6"/>
    <w:rsid w:val="00F66A97"/>
    <w:rsid w:val="00F825AF"/>
    <w:rsid w:val="00F83D85"/>
    <w:rsid w:val="00F97A1A"/>
    <w:rsid w:val="00FA544A"/>
    <w:rsid w:val="00FB041B"/>
    <w:rsid w:val="00FB0931"/>
    <w:rsid w:val="00FB69CC"/>
    <w:rsid w:val="00FC10A9"/>
    <w:rsid w:val="00FF02D1"/>
    <w:rsid w:val="00FF0D4D"/>
    <w:rsid w:val="00FF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B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5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87F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1B8"/>
  </w:style>
  <w:style w:type="paragraph" w:styleId="a9">
    <w:name w:val="footer"/>
    <w:basedOn w:val="a"/>
    <w:link w:val="aa"/>
    <w:uiPriority w:val="99"/>
    <w:unhideWhenUsed/>
    <w:rsid w:val="0040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1B8"/>
  </w:style>
  <w:style w:type="paragraph" w:styleId="ab">
    <w:name w:val="List Paragraph"/>
    <w:basedOn w:val="a"/>
    <w:uiPriority w:val="34"/>
    <w:qFormat/>
    <w:rsid w:val="0001296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5948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95948"/>
    <w:pPr>
      <w:widowControl w:val="0"/>
      <w:spacing w:before="240" w:after="240" w:line="307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FontStyle26">
    <w:name w:val="Font Style26"/>
    <w:basedOn w:val="a0"/>
    <w:rsid w:val="00A74A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7320-2240-4312-B070-BCBDC48F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Лена</cp:lastModifiedBy>
  <cp:revision>233</cp:revision>
  <cp:lastPrinted>2022-03-01T09:36:00Z</cp:lastPrinted>
  <dcterms:created xsi:type="dcterms:W3CDTF">2021-09-08T07:18:00Z</dcterms:created>
  <dcterms:modified xsi:type="dcterms:W3CDTF">2022-03-05T06:58:00Z</dcterms:modified>
</cp:coreProperties>
</file>