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0C" w:rsidRDefault="003628D6" w:rsidP="00F708EB">
      <w:pPr>
        <w:pStyle w:val="ConsPlusCell"/>
        <w:ind w:left="4678" w:right="360"/>
        <w:rPr>
          <w:rFonts w:ascii="Times New Roman" w:eastAsia="Arial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Arial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7700" cy="933450"/>
            <wp:effectExtent l="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EF" w:rsidRDefault="00681AEF" w:rsidP="00F708EB">
      <w:pPr>
        <w:pStyle w:val="ConsPlusCell"/>
        <w:ind w:left="4678" w:right="360"/>
        <w:rPr>
          <w:rFonts w:ascii="Times New Roman" w:eastAsia="Arial" w:hAnsi="Times New Roman"/>
          <w:b/>
          <w:bCs/>
          <w:sz w:val="24"/>
          <w:szCs w:val="24"/>
        </w:rPr>
      </w:pPr>
    </w:p>
    <w:p w:rsidR="00592B73" w:rsidRDefault="00592B73" w:rsidP="00592B73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</w:rPr>
      </w:pPr>
      <w:r>
        <w:rPr>
          <w:rFonts w:ascii="Times New Roman CYR" w:eastAsia="Times New Roman" w:hAnsi="Times New Roman CYR" w:cs="Times New Roman"/>
          <w:b/>
          <w:sz w:val="24"/>
          <w:szCs w:val="24"/>
        </w:rPr>
        <w:t>АДМИНИСТРАЦИЯ МУНИЦИПАЛЬНОГО ОБРАЗОВАНИЯ</w:t>
      </w:r>
    </w:p>
    <w:p w:rsidR="00592B73" w:rsidRDefault="00592B73" w:rsidP="00592B73">
      <w:pPr>
        <w:widowControl w:val="0"/>
        <w:autoSpaceDE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</w:rPr>
      </w:pPr>
      <w:r>
        <w:rPr>
          <w:rFonts w:ascii="Times New Roman CYR" w:eastAsia="Times New Roman" w:hAnsi="Times New Roman CYR" w:cs="Times New Roman"/>
          <w:b/>
          <w:sz w:val="24"/>
          <w:szCs w:val="24"/>
        </w:rPr>
        <w:t>«ТЕМКИНСКИЙ РАЙОН» СМОЛЕНСКОЙ ОБЛАСТИ</w:t>
      </w:r>
    </w:p>
    <w:p w:rsidR="00592B73" w:rsidRDefault="00592B73" w:rsidP="00592B73">
      <w:pPr>
        <w:widowControl w:val="0"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592B73" w:rsidRPr="00257C8B" w:rsidRDefault="00592B73" w:rsidP="00592B73">
      <w:pPr>
        <w:widowControl w:val="0"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 w:rsidRPr="00257C8B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592B73" w:rsidRDefault="00592B73" w:rsidP="00592B73">
      <w:pPr>
        <w:widowControl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950412" w:rsidRDefault="00257C8B" w:rsidP="00950412">
      <w:pPr>
        <w:autoSpaceDE w:val="0"/>
        <w:spacing w:before="120"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>о</w:t>
      </w:r>
      <w:r w:rsidR="00950412">
        <w:rPr>
          <w:rFonts w:ascii="Times New Roman CYR" w:eastAsia="Times New Roman" w:hAnsi="Times New Roman CYR" w:cs="Times New Roman"/>
          <w:sz w:val="28"/>
          <w:szCs w:val="28"/>
        </w:rPr>
        <w:t>т</w:t>
      </w:r>
      <w:r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Pr="00257C8B">
        <w:rPr>
          <w:rFonts w:ascii="Times New Roman CYR" w:eastAsia="Times New Roman" w:hAnsi="Times New Roman CYR" w:cs="Times New Roman"/>
          <w:sz w:val="28"/>
          <w:szCs w:val="28"/>
          <w:u w:val="single"/>
        </w:rPr>
        <w:t>31.03.2022</w:t>
      </w:r>
      <w:r w:rsidR="00950412">
        <w:rPr>
          <w:rFonts w:ascii="Times New Roman CYR" w:eastAsia="Times New Roman" w:hAnsi="Times New Roman CYR" w:cs="Times New Roman"/>
          <w:sz w:val="28"/>
          <w:szCs w:val="28"/>
        </w:rPr>
        <w:t xml:space="preserve"> № </w:t>
      </w:r>
      <w:r w:rsidRPr="00257C8B">
        <w:rPr>
          <w:rFonts w:ascii="Times New Roman CYR" w:eastAsia="Times New Roman" w:hAnsi="Times New Roman CYR" w:cs="Times New Roman"/>
          <w:sz w:val="28"/>
          <w:szCs w:val="28"/>
          <w:u w:val="single"/>
        </w:rPr>
        <w:t>144</w:t>
      </w:r>
      <w:r w:rsidR="00950412" w:rsidRPr="00257C8B">
        <w:rPr>
          <w:rFonts w:ascii="Times New Roman CYR" w:eastAsia="Times New Roman" w:hAnsi="Times New Roman CYR" w:cs="Times New Roman"/>
          <w:sz w:val="28"/>
          <w:szCs w:val="28"/>
          <w:u w:val="single"/>
        </w:rPr>
        <w:t xml:space="preserve"> </w:t>
      </w:r>
      <w:r w:rsidR="00950412">
        <w:rPr>
          <w:rFonts w:ascii="Times New Roman CYR" w:eastAsia="Times New Roman" w:hAnsi="Times New Roman CYR" w:cs="Times New Roman"/>
          <w:sz w:val="28"/>
          <w:szCs w:val="28"/>
        </w:rPr>
        <w:t xml:space="preserve">               </w:t>
      </w:r>
      <w:r w:rsidR="008768A9" w:rsidRPr="00257C8B">
        <w:rPr>
          <w:rFonts w:ascii="Times New Roman CYR" w:eastAsia="Times New Roman" w:hAnsi="Times New Roman CYR" w:cs="Times New Roman"/>
          <w:sz w:val="28"/>
          <w:szCs w:val="28"/>
        </w:rPr>
        <w:t xml:space="preserve">                                                      </w:t>
      </w:r>
      <w:r w:rsidR="00950412">
        <w:rPr>
          <w:rFonts w:ascii="Times New Roman CYR" w:eastAsia="Times New Roman" w:hAnsi="Times New Roman CYR" w:cs="Times New Roman"/>
          <w:sz w:val="28"/>
          <w:szCs w:val="28"/>
        </w:rPr>
        <w:t xml:space="preserve">      с. Темкино</w:t>
      </w:r>
    </w:p>
    <w:p w:rsidR="00950412" w:rsidRDefault="00950412" w:rsidP="00950412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219"/>
        <w:gridCol w:w="5202"/>
      </w:tblGrid>
      <w:tr w:rsidR="00950412" w:rsidTr="00950412">
        <w:tc>
          <w:tcPr>
            <w:tcW w:w="5219" w:type="dxa"/>
            <w:hideMark/>
          </w:tcPr>
          <w:p w:rsidR="00950412" w:rsidRDefault="00950412" w:rsidP="00CA507B">
            <w:pPr>
              <w:autoSpaceDE w:val="0"/>
              <w:snapToGrid w:val="0"/>
              <w:spacing w:after="0" w:line="240" w:lineRule="auto"/>
              <w:ind w:right="75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 внесении изменения в постановление Администрации муниципального образования «Темкинский район» Смоленской области от </w:t>
            </w:r>
            <w:r w:rsidR="00CA507B">
              <w:rPr>
                <w:rFonts w:ascii="Times New Roman" w:eastAsia="Arial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CA507B">
              <w:rPr>
                <w:rFonts w:ascii="Times New Roman" w:eastAsia="Arial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CA507B">
              <w:rPr>
                <w:rFonts w:ascii="Times New Roman" w:eastAsia="Arial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 </w:t>
            </w:r>
            <w:r w:rsidR="00CA507B">
              <w:rPr>
                <w:rFonts w:ascii="Times New Roman" w:eastAsia="Arial" w:hAnsi="Times New Roman" w:cs="Times New Roman"/>
                <w:sz w:val="28"/>
                <w:szCs w:val="28"/>
              </w:rPr>
              <w:t>661</w:t>
            </w:r>
          </w:p>
        </w:tc>
        <w:tc>
          <w:tcPr>
            <w:tcW w:w="5202" w:type="dxa"/>
          </w:tcPr>
          <w:p w:rsidR="00950412" w:rsidRDefault="0095041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50412" w:rsidRDefault="00950412" w:rsidP="0095041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0412" w:rsidRDefault="00950412" w:rsidP="0095041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3137C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3137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137C9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02.03.2007 </w:t>
      </w:r>
      <w:r w:rsidR="008768A9" w:rsidRPr="008768A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 25-ФЗ «О муниципальной службе в Российской Федерации», постановлени</w:t>
      </w:r>
      <w:r w:rsidR="003137C9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«Темкинский район» Смоленской области от 23.01.2013 № 36 «Об утверждении Порядка формирования, разработки и оценки эффективности реализации ведомственных целевых и муниципальных программ Администрации муниципального образования «Темкинский район» Смоленской области», от 18.02.2022 № 53 «Об утверждении Порядка принятия решения о разработке муниципальных программ, их формирования и реализации», </w:t>
      </w:r>
    </w:p>
    <w:p w:rsidR="00950412" w:rsidRDefault="00950412" w:rsidP="0095041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0412" w:rsidRDefault="00950412" w:rsidP="00950412">
      <w:pPr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r>
        <w:rPr>
          <w:rFonts w:ascii="Times New Roman" w:eastAsia="Arial" w:hAnsi="Times New Roman" w:cs="Times New Roman"/>
          <w:b/>
          <w:sz w:val="28"/>
          <w:szCs w:val="28"/>
        </w:rPr>
        <w:t>п о с т а н о в л я е т:</w:t>
      </w:r>
    </w:p>
    <w:p w:rsidR="00950412" w:rsidRDefault="00950412" w:rsidP="00950412">
      <w:pPr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50412" w:rsidRDefault="00950412" w:rsidP="00950412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Внести в </w:t>
      </w:r>
      <w:r>
        <w:rPr>
          <w:rFonts w:ascii="Times New Roman" w:eastAsia="Arial" w:hAnsi="Times New Roman" w:cs="Times New Roman"/>
          <w:sz w:val="28"/>
          <w:szCs w:val="28"/>
        </w:rPr>
        <w:t xml:space="preserve">постановление Администрации муниципального образования «Темкинский район» Смоленской области от </w:t>
      </w:r>
      <w:r w:rsidR="00CA507B">
        <w:rPr>
          <w:rFonts w:ascii="Times New Roman" w:eastAsia="Arial" w:hAnsi="Times New Roman" w:cs="Times New Roman"/>
          <w:sz w:val="28"/>
          <w:szCs w:val="28"/>
        </w:rPr>
        <w:t>25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r w:rsidR="00CA507B">
        <w:rPr>
          <w:rFonts w:ascii="Times New Roman" w:eastAsia="Arial" w:hAnsi="Times New Roman" w:cs="Times New Roman"/>
          <w:sz w:val="28"/>
          <w:szCs w:val="28"/>
        </w:rPr>
        <w:t>12</w:t>
      </w:r>
      <w:r>
        <w:rPr>
          <w:rFonts w:ascii="Times New Roman" w:eastAsia="Arial" w:hAnsi="Times New Roman" w:cs="Times New Roman"/>
          <w:sz w:val="28"/>
          <w:szCs w:val="28"/>
        </w:rPr>
        <w:t>.20</w:t>
      </w:r>
      <w:r w:rsidR="00CA507B">
        <w:rPr>
          <w:rFonts w:ascii="Times New Roman" w:eastAsia="Arial" w:hAnsi="Times New Roman" w:cs="Times New Roman"/>
          <w:sz w:val="28"/>
          <w:szCs w:val="28"/>
        </w:rPr>
        <w:t>14</w:t>
      </w:r>
      <w:r>
        <w:rPr>
          <w:rFonts w:ascii="Times New Roman" w:eastAsia="Arial" w:hAnsi="Times New Roman" w:cs="Times New Roman"/>
          <w:sz w:val="28"/>
          <w:szCs w:val="28"/>
        </w:rPr>
        <w:t xml:space="preserve"> № </w:t>
      </w:r>
      <w:r w:rsidR="00CA507B">
        <w:rPr>
          <w:rFonts w:ascii="Times New Roman" w:eastAsia="Arial" w:hAnsi="Times New Roman" w:cs="Times New Roman"/>
          <w:sz w:val="28"/>
          <w:szCs w:val="28"/>
        </w:rPr>
        <w:t>661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7E3DD5">
        <w:rPr>
          <w:rFonts w:ascii="Times New Roman" w:eastAsia="Times New Roman" w:hAnsi="Times New Roman"/>
          <w:sz w:val="28"/>
          <w:szCs w:val="28"/>
        </w:rPr>
        <w:t>Развитие образования на территории муниципального образования «Темкинский район» Смоленской области</w:t>
      </w:r>
      <w:r>
        <w:rPr>
          <w:rFonts w:ascii="Times New Roman" w:eastAsia="Times New Roman" w:hAnsi="Times New Roman"/>
          <w:sz w:val="28"/>
          <w:szCs w:val="28"/>
        </w:rPr>
        <w:t>» (в редакции постановлений Администрации муниципального образования «Темкинский район» Смоленской области</w:t>
      </w:r>
      <w:r w:rsidR="007E3DD5">
        <w:rPr>
          <w:rFonts w:ascii="Times New Roman" w:eastAsia="Times New Roman" w:hAnsi="Times New Roman"/>
          <w:sz w:val="28"/>
          <w:szCs w:val="28"/>
        </w:rPr>
        <w:t>»</w:t>
      </w:r>
      <w:r w:rsidR="008768A9" w:rsidRPr="008768A9">
        <w:rPr>
          <w:rFonts w:ascii="Times New Roman" w:eastAsia="Times New Roman" w:hAnsi="Times New Roman"/>
          <w:sz w:val="28"/>
          <w:szCs w:val="28"/>
        </w:rPr>
        <w:t xml:space="preserve"> </w:t>
      </w:r>
      <w:r w:rsidR="00B24A2A">
        <w:rPr>
          <w:rFonts w:ascii="Times New Roman" w:eastAsia="Times New Roman" w:hAnsi="Times New Roman"/>
          <w:sz w:val="28"/>
          <w:szCs w:val="28"/>
        </w:rPr>
        <w:t xml:space="preserve">от 18.06.2015 № 208; от 10.12.2015 № 431; от 28.12.2015 № 470; от 30.01.2017 № 48; от 30.01.2018 № 52; от 26.06.2018 № 248; от 18.07.2018 № 277; </w:t>
      </w: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="00CA507B">
        <w:rPr>
          <w:rFonts w:ascii="Times New Roman" w:eastAsia="Times New Roman" w:hAnsi="Times New Roman"/>
          <w:sz w:val="28"/>
          <w:szCs w:val="28"/>
        </w:rPr>
        <w:t>14.08</w:t>
      </w:r>
      <w:r w:rsidR="00B24A2A">
        <w:rPr>
          <w:rFonts w:ascii="Times New Roman" w:eastAsia="Times New Roman" w:hAnsi="Times New Roman"/>
          <w:sz w:val="28"/>
          <w:szCs w:val="28"/>
        </w:rPr>
        <w:t>.</w:t>
      </w:r>
      <w:r w:rsidR="00CA507B">
        <w:rPr>
          <w:rFonts w:ascii="Times New Roman" w:eastAsia="Times New Roman" w:hAnsi="Times New Roman"/>
          <w:sz w:val="28"/>
          <w:szCs w:val="28"/>
        </w:rPr>
        <w:t xml:space="preserve">2018 № 318; </w:t>
      </w:r>
      <w:r w:rsidR="004D7305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CA507B">
        <w:rPr>
          <w:rFonts w:ascii="Times New Roman" w:eastAsia="Times New Roman" w:hAnsi="Times New Roman"/>
          <w:sz w:val="28"/>
          <w:szCs w:val="28"/>
        </w:rPr>
        <w:t xml:space="preserve">29.12.2018 №571; </w:t>
      </w:r>
      <w:r w:rsidR="00B24A2A">
        <w:rPr>
          <w:rFonts w:ascii="Times New Roman" w:eastAsia="Times New Roman" w:hAnsi="Times New Roman"/>
          <w:sz w:val="28"/>
          <w:szCs w:val="28"/>
        </w:rPr>
        <w:t xml:space="preserve">от 27.04.2020 № 180; от 03.06.2020 № 242; от 30.09.2020 № 400; от </w:t>
      </w:r>
      <w:r w:rsidR="007E3DD5">
        <w:rPr>
          <w:rFonts w:ascii="Times New Roman" w:eastAsia="Times New Roman" w:hAnsi="Times New Roman"/>
          <w:sz w:val="28"/>
          <w:szCs w:val="28"/>
        </w:rPr>
        <w:t>3</w:t>
      </w:r>
      <w:r w:rsidR="00C72C20">
        <w:rPr>
          <w:rFonts w:ascii="Times New Roman" w:eastAsia="Times New Roman" w:hAnsi="Times New Roman"/>
          <w:sz w:val="28"/>
          <w:szCs w:val="28"/>
        </w:rPr>
        <w:t>0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7E3DD5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0.20</w:t>
      </w:r>
      <w:r w:rsidR="007E3DD5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 xml:space="preserve"> № </w:t>
      </w:r>
      <w:r w:rsidR="007E3DD5">
        <w:rPr>
          <w:rFonts w:ascii="Times New Roman" w:eastAsia="Times New Roman" w:hAnsi="Times New Roman"/>
          <w:sz w:val="28"/>
          <w:szCs w:val="28"/>
        </w:rPr>
        <w:t>436</w:t>
      </w:r>
      <w:r>
        <w:rPr>
          <w:rFonts w:ascii="Times New Roman" w:eastAsia="Times New Roman" w:hAnsi="Times New Roman"/>
          <w:sz w:val="28"/>
          <w:szCs w:val="28"/>
        </w:rPr>
        <w:t xml:space="preserve">; от 30.12.2020 № 511; </w:t>
      </w:r>
      <w:r w:rsidR="00161E33">
        <w:rPr>
          <w:rFonts w:ascii="Times New Roman" w:eastAsia="Times New Roman" w:hAnsi="Times New Roman"/>
          <w:sz w:val="28"/>
          <w:szCs w:val="28"/>
        </w:rPr>
        <w:t xml:space="preserve">от 12.05.2021 № 152; </w:t>
      </w:r>
      <w:r>
        <w:rPr>
          <w:rFonts w:ascii="Times New Roman" w:eastAsia="Times New Roman" w:hAnsi="Times New Roman"/>
          <w:sz w:val="28"/>
          <w:szCs w:val="28"/>
        </w:rPr>
        <w:t>от 22.12.2021 № 391</w:t>
      </w:r>
      <w:r w:rsidR="00EE1DAC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следующее изменение:</w:t>
      </w:r>
    </w:p>
    <w:p w:rsidR="00950412" w:rsidRDefault="00950412" w:rsidP="00950412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 Муниципальную программу «</w:t>
      </w:r>
      <w:r w:rsidR="007E3DD5">
        <w:rPr>
          <w:rFonts w:ascii="Times New Roman" w:eastAsia="Times New Roman" w:hAnsi="Times New Roman"/>
          <w:sz w:val="28"/>
          <w:szCs w:val="28"/>
        </w:rPr>
        <w:t>Развитие образования на территории муниципального образования «Темкинский район» Смоленской области» (в редакции постановлений Администрации муниципального образования «Темкинский район» Смоленской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» изложить в новой редакции </w:t>
      </w:r>
      <w:r>
        <w:rPr>
          <w:rFonts w:ascii="Times New Roman" w:eastAsia="Times New Roman" w:hAnsi="Times New Roman"/>
          <w:sz w:val="28"/>
          <w:szCs w:val="28"/>
        </w:rPr>
        <w:lastRenderedPageBreak/>
        <w:t>(прилагается).</w:t>
      </w:r>
    </w:p>
    <w:p w:rsidR="00950412" w:rsidRDefault="00950412" w:rsidP="00950412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Настоящее постановление разместить на официальном сайте Администрации муниципального образования «Темкинский район» Смоленской области </w:t>
      </w:r>
      <w:r>
        <w:rPr>
          <w:rFonts w:ascii="Times New Roman" w:hAnsi="Times New Roman"/>
          <w:sz w:val="28"/>
          <w:szCs w:val="28"/>
        </w:rPr>
        <w:t xml:space="preserve">в информационно </w:t>
      </w:r>
      <w:r w:rsidR="00380708" w:rsidRPr="0038070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телекоммуникационной сети «Интернет».</w:t>
      </w:r>
    </w:p>
    <w:p w:rsidR="00950412" w:rsidRDefault="00950412" w:rsidP="00950412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="00C72C20">
        <w:rPr>
          <w:rFonts w:ascii="Times New Roman" w:eastAsia="Times New Roman" w:hAnsi="Times New Roman"/>
          <w:sz w:val="28"/>
          <w:szCs w:val="28"/>
        </w:rPr>
        <w:t>заместителя Главы</w:t>
      </w:r>
      <w:r>
        <w:rPr>
          <w:rFonts w:ascii="Times New Roman" w:eastAsia="Times New Roman" w:hAnsi="Times New Roman"/>
          <w:sz w:val="28"/>
          <w:szCs w:val="28"/>
        </w:rPr>
        <w:t xml:space="preserve"> Администрации муниципального образования «Темкинский район» Смоленской области </w:t>
      </w:r>
      <w:r w:rsidR="00C72C20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C72C20">
        <w:rPr>
          <w:rFonts w:ascii="Times New Roman" w:eastAsia="Times New Roman" w:hAnsi="Times New Roman"/>
          <w:sz w:val="28"/>
          <w:szCs w:val="28"/>
        </w:rPr>
        <w:t>Г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C72C20">
        <w:rPr>
          <w:rFonts w:ascii="Times New Roman" w:eastAsia="Times New Roman" w:hAnsi="Times New Roman"/>
          <w:sz w:val="28"/>
          <w:szCs w:val="28"/>
        </w:rPr>
        <w:t>Мельниченко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50412" w:rsidRDefault="00950412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50412" w:rsidRDefault="00950412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50412" w:rsidRDefault="00950412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50412" w:rsidRDefault="00950412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  <w:r>
        <w:rPr>
          <w:rFonts w:ascii="Times New Roman" w:eastAsia="Arial" w:hAnsi="Times New Roman"/>
          <w:b/>
          <w:bCs/>
          <w:sz w:val="28"/>
          <w:szCs w:val="28"/>
        </w:rPr>
        <w:t>Глава муниципального образования</w:t>
      </w:r>
    </w:p>
    <w:p w:rsidR="00950412" w:rsidRDefault="00950412" w:rsidP="00950412">
      <w:pPr>
        <w:pStyle w:val="ConsPlusCell"/>
        <w:tabs>
          <w:tab w:val="left" w:pos="10206"/>
        </w:tabs>
        <w:rPr>
          <w:rFonts w:ascii="Times New Roman" w:eastAsia="Arial" w:hAnsi="Times New Roman"/>
          <w:b/>
          <w:bCs/>
          <w:sz w:val="28"/>
          <w:szCs w:val="28"/>
        </w:rPr>
      </w:pPr>
      <w:r>
        <w:rPr>
          <w:rFonts w:ascii="Times New Roman" w:eastAsia="Arial" w:hAnsi="Times New Roman"/>
          <w:b/>
          <w:bCs/>
          <w:sz w:val="28"/>
          <w:szCs w:val="28"/>
        </w:rPr>
        <w:t xml:space="preserve">«Темкинский район» Смоленской области        </w:t>
      </w:r>
      <w:r w:rsidR="00A5495E">
        <w:rPr>
          <w:rFonts w:ascii="Times New Roman" w:eastAsia="Arial" w:hAnsi="Times New Roman"/>
          <w:b/>
          <w:bCs/>
          <w:sz w:val="28"/>
          <w:szCs w:val="28"/>
        </w:rPr>
        <w:t xml:space="preserve">                         </w:t>
      </w:r>
      <w:r>
        <w:rPr>
          <w:rFonts w:ascii="Times New Roman" w:eastAsia="Arial" w:hAnsi="Times New Roman"/>
          <w:b/>
          <w:bCs/>
          <w:sz w:val="28"/>
          <w:szCs w:val="28"/>
        </w:rPr>
        <w:t xml:space="preserve">           </w:t>
      </w:r>
      <w:r w:rsidR="0041235D">
        <w:rPr>
          <w:rFonts w:ascii="Times New Roman" w:eastAsia="Arial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Arial" w:hAnsi="Times New Roman"/>
          <w:b/>
          <w:bCs/>
          <w:sz w:val="28"/>
          <w:szCs w:val="28"/>
        </w:rPr>
        <w:t xml:space="preserve"> С.А. Гуляев</w:t>
      </w:r>
    </w:p>
    <w:p w:rsidR="00950412" w:rsidRDefault="00950412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50412" w:rsidRDefault="00950412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50412" w:rsidRDefault="00950412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50412" w:rsidRDefault="00950412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50412" w:rsidRDefault="00950412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50412" w:rsidRDefault="00950412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50412" w:rsidRDefault="00950412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50412" w:rsidRDefault="00950412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50412" w:rsidRDefault="00950412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50412" w:rsidRDefault="00950412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50412" w:rsidRDefault="00950412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50412" w:rsidRDefault="00950412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50412" w:rsidRDefault="00950412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50412" w:rsidRDefault="00950412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50412" w:rsidRDefault="00950412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50412" w:rsidRDefault="00950412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50412" w:rsidRDefault="00950412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50412" w:rsidRPr="00A5495E" w:rsidRDefault="00950412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A5495E" w:rsidRPr="00A5495E" w:rsidRDefault="00A5495E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A5495E" w:rsidRPr="0041235D" w:rsidRDefault="00A5495E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380708" w:rsidRPr="0041235D" w:rsidRDefault="00380708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A5495E" w:rsidRPr="00A5495E" w:rsidRDefault="00A5495E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A5495E" w:rsidRPr="00A5495E" w:rsidRDefault="00A5495E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A5495E" w:rsidRPr="00A5495E" w:rsidRDefault="00A5495E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2B2CC0" w:rsidRPr="00681AEF" w:rsidRDefault="002B2CC0" w:rsidP="0002674C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2B2CC0" w:rsidRPr="00681AEF" w:rsidRDefault="002B2CC0" w:rsidP="0002674C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2B2CC0" w:rsidRPr="00681AEF" w:rsidRDefault="002B2CC0" w:rsidP="0002674C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2B2CC0" w:rsidRPr="00681AEF" w:rsidRDefault="002B2CC0" w:rsidP="0002674C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2B2CC0" w:rsidRDefault="002B2CC0" w:rsidP="0002674C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D1672B" w:rsidRPr="00681AEF" w:rsidRDefault="00D1672B" w:rsidP="0002674C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152E3B" w:rsidRPr="00681AEF" w:rsidRDefault="00152E3B" w:rsidP="0002674C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152E3B" w:rsidRPr="00681AEF" w:rsidRDefault="00152E3B" w:rsidP="0002674C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3137C9" w:rsidRDefault="003137C9" w:rsidP="0002674C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0"/>
      </w:tblGrid>
      <w:tr w:rsidR="008768A9" w:rsidTr="008768A9">
        <w:tc>
          <w:tcPr>
            <w:tcW w:w="5211" w:type="dxa"/>
          </w:tcPr>
          <w:p w:rsidR="008768A9" w:rsidRDefault="008768A9" w:rsidP="008768A9">
            <w:pPr>
              <w:tabs>
                <w:tab w:val="left" w:pos="6096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10" w:type="dxa"/>
          </w:tcPr>
          <w:p w:rsidR="008768A9" w:rsidRPr="004A3EDC" w:rsidRDefault="008768A9" w:rsidP="00A5495E">
            <w:pPr>
              <w:tabs>
                <w:tab w:val="left" w:pos="609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УТВЕРЖДЕНА</w:t>
            </w:r>
          </w:p>
          <w:p w:rsidR="008768A9" w:rsidRDefault="008768A9" w:rsidP="00A65F11">
            <w:pPr>
              <w:tabs>
                <w:tab w:val="left" w:pos="595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EDC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ем</w:t>
            </w:r>
            <w:r w:rsidRPr="004A3E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A3E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A3EDC">
              <w:rPr>
                <w:rFonts w:ascii="Times New Roman" w:hAnsi="Times New Roman" w:cs="Times New Roman"/>
                <w:bCs/>
                <w:sz w:val="28"/>
                <w:szCs w:val="28"/>
              </w:rPr>
              <w:t>«Темкинский район» Смоленской области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от 25.12.2014 № 661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(в редакции постановлений</w:t>
            </w:r>
            <w:r w:rsidRPr="004877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A3EDC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A3EDC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«Темкинский район» Смоленской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от 18.06.2015 № 208; от 10.12.2015 № 431; от 28.12.2015 № 470; от 30.01.2017 № 48; от 30.01.2018 № 52; от 26.06.2018 № 248; от 18.07.2018 № 277; от 14.08.2018 № 318; от 29.12.2018 №571; от 27.04.2020 № 180; от 03.06.2020 № 242; от 30.09.2020 № 400; от 30.10.2020 № 436; от 30.12.2020 № 511; от 12.05.2021 № 152; от 22.12.2021 № 391,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r w:rsidR="00257C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57C8B" w:rsidRPr="00A65F1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31.03.2022</w:t>
            </w:r>
            <w:r w:rsidR="0041235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4123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65F11" w:rsidRPr="0041235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144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</w:tbl>
    <w:p w:rsidR="008768A9" w:rsidRDefault="008768A9" w:rsidP="008768A9">
      <w:pPr>
        <w:tabs>
          <w:tab w:val="left" w:pos="6096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8768A9" w:rsidRPr="00534C4A" w:rsidRDefault="008768A9" w:rsidP="008768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534C4A">
        <w:rPr>
          <w:rFonts w:ascii="Times New Roman" w:hAnsi="Times New Roman" w:cs="Times New Roman"/>
          <w:b/>
          <w:bCs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534C4A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8768A9" w:rsidRDefault="008768A9" w:rsidP="008768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4A">
        <w:rPr>
          <w:rFonts w:ascii="Times New Roman" w:hAnsi="Times New Roman" w:cs="Times New Roman"/>
          <w:b/>
          <w:sz w:val="28"/>
          <w:szCs w:val="28"/>
        </w:rPr>
        <w:t>«Развитие образования на территории муниципального образования «Темкинский район» Смоленской области»</w:t>
      </w:r>
    </w:p>
    <w:p w:rsidR="008768A9" w:rsidRDefault="008768A9" w:rsidP="008768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A9" w:rsidRPr="000C5DFC" w:rsidRDefault="008768A9" w:rsidP="008768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DFC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8768A9" w:rsidRPr="000C5DFC" w:rsidRDefault="008768A9" w:rsidP="008768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DFC">
        <w:rPr>
          <w:rFonts w:ascii="Times New Roman" w:hAnsi="Times New Roman" w:cs="Times New Roman"/>
          <w:b/>
          <w:sz w:val="28"/>
          <w:szCs w:val="28"/>
        </w:rPr>
        <w:t>«Развитие образования на территории муниципального образования «Темкинский район» Смоленской области»</w:t>
      </w:r>
    </w:p>
    <w:p w:rsidR="008768A9" w:rsidRDefault="008768A9" w:rsidP="008768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68A9" w:rsidRPr="007A722F" w:rsidRDefault="008768A9" w:rsidP="008768A9">
      <w:pPr>
        <w:pStyle w:val="12"/>
        <w:numPr>
          <w:ilvl w:val="0"/>
          <w:numId w:val="4"/>
        </w:numPr>
        <w:jc w:val="center"/>
        <w:rPr>
          <w:b/>
          <w:szCs w:val="28"/>
        </w:rPr>
      </w:pPr>
      <w:r w:rsidRPr="007A722F">
        <w:rPr>
          <w:b/>
          <w:szCs w:val="28"/>
        </w:rPr>
        <w:t>Основные положения</w:t>
      </w:r>
      <w:r w:rsidR="007A722F" w:rsidRPr="007A722F">
        <w:rPr>
          <w:b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6"/>
        <w:gridCol w:w="6413"/>
      </w:tblGrid>
      <w:tr w:rsidR="008768A9" w:rsidRPr="00AB75AA" w:rsidTr="008768A9">
        <w:trPr>
          <w:trHeight w:val="651"/>
        </w:trPr>
        <w:tc>
          <w:tcPr>
            <w:tcW w:w="3776" w:type="dxa"/>
            <w:shd w:val="clear" w:color="auto" w:fill="auto"/>
          </w:tcPr>
          <w:p w:rsidR="008768A9" w:rsidRPr="00A5495E" w:rsidRDefault="008768A9" w:rsidP="00A549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 муниципальной программы   </w:t>
            </w:r>
          </w:p>
        </w:tc>
        <w:tc>
          <w:tcPr>
            <w:tcW w:w="6413" w:type="dxa"/>
            <w:shd w:val="clear" w:color="auto" w:fill="auto"/>
          </w:tcPr>
          <w:p w:rsidR="008768A9" w:rsidRPr="00AB75AA" w:rsidRDefault="008768A9" w:rsidP="008768A9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B75AA">
              <w:rPr>
                <w:rFonts w:ascii="Times New Roman" w:hAnsi="Times New Roman"/>
                <w:sz w:val="24"/>
                <w:szCs w:val="24"/>
              </w:rPr>
              <w:t>тдел по образованию и гражданско-патриотическому воспитанию Администрации муниципального образования «Темкинский район» Смоленской области</w:t>
            </w:r>
          </w:p>
        </w:tc>
      </w:tr>
      <w:tr w:rsidR="008768A9" w:rsidRPr="00AB75AA" w:rsidTr="008768A9">
        <w:trPr>
          <w:trHeight w:val="577"/>
        </w:trPr>
        <w:tc>
          <w:tcPr>
            <w:tcW w:w="3776" w:type="dxa"/>
            <w:shd w:val="clear" w:color="auto" w:fill="auto"/>
          </w:tcPr>
          <w:p w:rsidR="008768A9" w:rsidRPr="00A5495E" w:rsidRDefault="008768A9" w:rsidP="00A549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95E">
              <w:rPr>
                <w:rFonts w:ascii="Times New Roman" w:hAnsi="Times New Roman"/>
                <w:sz w:val="24"/>
                <w:szCs w:val="24"/>
                <w:lang w:eastAsia="ru-RU"/>
              </w:rPr>
              <w:t>Сроки (этапы) реализации муниципальной программы</w:t>
            </w:r>
          </w:p>
        </w:tc>
        <w:tc>
          <w:tcPr>
            <w:tcW w:w="6413" w:type="dxa"/>
            <w:shd w:val="clear" w:color="auto" w:fill="auto"/>
          </w:tcPr>
          <w:p w:rsidR="00A5495E" w:rsidRDefault="008768A9" w:rsidP="00A549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AB75AA">
              <w:rPr>
                <w:rFonts w:ascii="Times New Roman" w:hAnsi="Times New Roman" w:cs="Times New Roman"/>
                <w:sz w:val="24"/>
                <w:szCs w:val="24"/>
              </w:rPr>
              <w:t>этап I: 2020- 2021</w:t>
            </w:r>
          </w:p>
          <w:p w:rsidR="008768A9" w:rsidRPr="00A5495E" w:rsidRDefault="008768A9" w:rsidP="00A549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5495E">
              <w:rPr>
                <w:rFonts w:ascii="Times New Roman" w:hAnsi="Times New Roman"/>
                <w:sz w:val="24"/>
                <w:szCs w:val="24"/>
              </w:rPr>
              <w:t>этап II: 2022- 2024</w:t>
            </w:r>
          </w:p>
          <w:p w:rsidR="008768A9" w:rsidRPr="00AB75AA" w:rsidRDefault="008768A9" w:rsidP="008768A9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8768A9" w:rsidRPr="00AB75AA" w:rsidTr="0041235D">
        <w:trPr>
          <w:trHeight w:val="326"/>
        </w:trPr>
        <w:tc>
          <w:tcPr>
            <w:tcW w:w="3776" w:type="dxa"/>
            <w:shd w:val="clear" w:color="auto" w:fill="auto"/>
          </w:tcPr>
          <w:p w:rsidR="008768A9" w:rsidRPr="00A5495E" w:rsidRDefault="008768A9" w:rsidP="00A549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95E">
              <w:rPr>
                <w:rFonts w:ascii="Times New Roman" w:hAnsi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413" w:type="dxa"/>
            <w:shd w:val="clear" w:color="auto" w:fill="auto"/>
          </w:tcPr>
          <w:p w:rsidR="008768A9" w:rsidRPr="00AB75AA" w:rsidRDefault="008768A9" w:rsidP="00876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5A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5AA">
              <w:rPr>
                <w:rFonts w:ascii="Times New Roman" w:hAnsi="Times New Roman" w:cs="Times New Roman"/>
                <w:sz w:val="24"/>
                <w:szCs w:val="24"/>
              </w:rPr>
              <w:t>1.   Повышение доступности и качества дошкольного, общего, а также дополнительного образования, соответствующего требованиям Федерального государственного образовательного стандарта, инновационного развития экономики, современным потребностям общества и каждого гражданина.</w:t>
            </w:r>
          </w:p>
          <w:p w:rsidR="008768A9" w:rsidRPr="00A5495E" w:rsidRDefault="008768A9" w:rsidP="00A549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95E">
              <w:rPr>
                <w:rFonts w:ascii="Times New Roman" w:hAnsi="Times New Roman"/>
                <w:sz w:val="24"/>
                <w:szCs w:val="24"/>
              </w:rPr>
              <w:t xml:space="preserve">Цель 2. Обеспечение высокого качества образования в соответствии с меняющимися запросами населения, перспективными задачами развития    Темкинского района и повышение эффективности реализации молодежной </w:t>
            </w:r>
            <w:r w:rsidRPr="00A5495E">
              <w:rPr>
                <w:rFonts w:ascii="Times New Roman" w:hAnsi="Times New Roman"/>
                <w:sz w:val="24"/>
                <w:szCs w:val="24"/>
              </w:rPr>
              <w:lastRenderedPageBreak/>
              <w:t>политики в районе</w:t>
            </w:r>
          </w:p>
        </w:tc>
      </w:tr>
      <w:tr w:rsidR="008768A9" w:rsidRPr="00AB75AA" w:rsidTr="008768A9">
        <w:tc>
          <w:tcPr>
            <w:tcW w:w="3776" w:type="dxa"/>
            <w:shd w:val="clear" w:color="auto" w:fill="auto"/>
          </w:tcPr>
          <w:p w:rsidR="008768A9" w:rsidRPr="00A5495E" w:rsidRDefault="008768A9" w:rsidP="00A549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95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Направления (подпрограммы)</w:t>
            </w:r>
          </w:p>
          <w:p w:rsidR="008768A9" w:rsidRPr="00AB75AA" w:rsidRDefault="008768A9" w:rsidP="00A5495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3" w:type="dxa"/>
            <w:shd w:val="clear" w:color="auto" w:fill="auto"/>
          </w:tcPr>
          <w:p w:rsidR="008768A9" w:rsidRPr="00AB75AA" w:rsidRDefault="008768A9" w:rsidP="00876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5AA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дошкольного образования на территории муниципального образования «Темкинский район» Смоленской области. </w:t>
            </w:r>
          </w:p>
          <w:p w:rsidR="008768A9" w:rsidRPr="00AB75AA" w:rsidRDefault="008768A9" w:rsidP="00876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5AA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общего образования на территории муниципального образования «Темкинский район»  Смоленской области. </w:t>
            </w:r>
          </w:p>
          <w:p w:rsidR="008768A9" w:rsidRPr="00AB75AA" w:rsidRDefault="008768A9" w:rsidP="00876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5AA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дополнительного образования Темкинским Домом творчества на территории муниципального образования «Темкинский район» Смоленской области. </w:t>
            </w:r>
          </w:p>
          <w:p w:rsidR="008768A9" w:rsidRPr="00AB75AA" w:rsidRDefault="008768A9" w:rsidP="00876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5AA">
              <w:rPr>
                <w:rFonts w:ascii="Times New Roman" w:hAnsi="Times New Roman" w:cs="Times New Roman"/>
                <w:sz w:val="24"/>
                <w:szCs w:val="24"/>
              </w:rPr>
              <w:t xml:space="preserve">4. Совершенствование организации питания обучающихся муниципальных образовательных организаций, реализующих основные общеобразовательные программы в муниципальном образовании «Темкинский район» Смоленской области. </w:t>
            </w:r>
          </w:p>
          <w:p w:rsidR="008768A9" w:rsidRPr="00AB75AA" w:rsidRDefault="008768A9" w:rsidP="00876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5AA">
              <w:rPr>
                <w:rFonts w:ascii="Times New Roman" w:hAnsi="Times New Roman" w:cs="Times New Roman"/>
                <w:sz w:val="24"/>
                <w:szCs w:val="24"/>
              </w:rPr>
              <w:t xml:space="preserve">5. Организация отдыха детей в каникулярное время в лагерях дневного пребывания, организованных на базе муниципальных образовательных учреждений, реализующих общеобразовательные программы на территории муниципального образования «Темкинский район» Смоленской области. </w:t>
            </w:r>
          </w:p>
          <w:p w:rsidR="008768A9" w:rsidRPr="0041235D" w:rsidRDefault="008768A9" w:rsidP="0041235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35D">
              <w:rPr>
                <w:rFonts w:ascii="Times New Roman" w:hAnsi="Times New Roman"/>
                <w:sz w:val="24"/>
                <w:szCs w:val="24"/>
              </w:rPr>
              <w:t>6. Одаренные дети в муниципальном образовании «Темкинский район» Смоленской области.</w:t>
            </w:r>
            <w:r w:rsidR="00412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68A9" w:rsidRPr="00AB75AA" w:rsidTr="008768A9">
        <w:tc>
          <w:tcPr>
            <w:tcW w:w="3776" w:type="dxa"/>
            <w:shd w:val="clear" w:color="auto" w:fill="auto"/>
            <w:vAlign w:val="center"/>
          </w:tcPr>
          <w:p w:rsidR="008768A9" w:rsidRPr="00A5495E" w:rsidRDefault="008768A9" w:rsidP="0041235D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5495E">
              <w:rPr>
                <w:rFonts w:ascii="Times New Roman" w:hAnsi="Times New Roman"/>
                <w:iCs/>
                <w:sz w:val="24"/>
                <w:szCs w:val="24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8768A9" w:rsidRDefault="008768A9" w:rsidP="008768A9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>- региональ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ный проект «Современная школа»</w:t>
            </w:r>
          </w:p>
          <w:p w:rsidR="008768A9" w:rsidRPr="00AB75AA" w:rsidRDefault="008768A9" w:rsidP="008768A9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региональный проект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>Успех каждого ребенка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768A9" w:rsidRPr="00AB75AA" w:rsidTr="008768A9">
        <w:tc>
          <w:tcPr>
            <w:tcW w:w="3776" w:type="dxa"/>
            <w:shd w:val="clear" w:color="auto" w:fill="auto"/>
          </w:tcPr>
          <w:p w:rsidR="008768A9" w:rsidRPr="00AB75AA" w:rsidRDefault="008768A9" w:rsidP="00A5495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5AA">
              <w:rPr>
                <w:rFonts w:ascii="Times New Roman" w:hAnsi="Times New Roman"/>
                <w:sz w:val="24"/>
                <w:szCs w:val="24"/>
                <w:lang w:eastAsia="ru-RU"/>
              </w:rPr>
              <w:t>Объемы финансового обеспечения за весь период реализации</w:t>
            </w:r>
          </w:p>
        </w:tc>
        <w:tc>
          <w:tcPr>
            <w:tcW w:w="6413" w:type="dxa"/>
            <w:shd w:val="clear" w:color="auto" w:fill="auto"/>
          </w:tcPr>
          <w:p w:rsidR="008768A9" w:rsidRPr="00AB75AA" w:rsidRDefault="008768A9" w:rsidP="00876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общий объем финансирования составляет 515489,8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тыс. </w:t>
            </w: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>рублей, в т.ч.:</w:t>
            </w:r>
          </w:p>
          <w:p w:rsidR="008768A9" w:rsidRDefault="008768A9" w:rsidP="008768A9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Этап 1. </w:t>
            </w: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2020-2021 годы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(всего) </w:t>
            </w: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>- 202201,1тыс. рублей;</w:t>
            </w:r>
          </w:p>
          <w:p w:rsidR="008768A9" w:rsidRPr="00AB75AA" w:rsidRDefault="008768A9" w:rsidP="008768A9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Этап 2. 2022-2024годы (всего) – 313288,7 тыс. рублей, из них по годам реализации: </w:t>
            </w:r>
          </w:p>
          <w:p w:rsidR="008768A9" w:rsidRPr="00AB75AA" w:rsidRDefault="008768A9" w:rsidP="008768A9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>2022 год (всего) - 107193,4 тыс. рублей, из них:</w:t>
            </w:r>
          </w:p>
          <w:p w:rsidR="008768A9" w:rsidRPr="00AB75AA" w:rsidRDefault="008768A9" w:rsidP="008768A9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>средства федерального бюджета - 7098,2 тыс. рублей;</w:t>
            </w:r>
          </w:p>
          <w:p w:rsidR="008768A9" w:rsidRPr="00AB75AA" w:rsidRDefault="008768A9" w:rsidP="008768A9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>средства областного бюджета -74147,7тыс. рублей;</w:t>
            </w:r>
          </w:p>
          <w:p w:rsidR="008768A9" w:rsidRPr="00AB75AA" w:rsidRDefault="008768A9" w:rsidP="008768A9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>средства местных бюджетов - 25947,5 тыс. рублей;</w:t>
            </w:r>
          </w:p>
          <w:p w:rsidR="008768A9" w:rsidRPr="00AB75AA" w:rsidRDefault="008768A9" w:rsidP="008768A9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>2023 год (всего)- 101879,9 тыс. рублей, из них:</w:t>
            </w:r>
          </w:p>
          <w:p w:rsidR="008768A9" w:rsidRPr="00AB75AA" w:rsidRDefault="008768A9" w:rsidP="008768A9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>средства федерального бюджета - 5334,7 тыс. рублей;</w:t>
            </w:r>
          </w:p>
          <w:p w:rsidR="008768A9" w:rsidRPr="00AB75AA" w:rsidRDefault="008768A9" w:rsidP="008768A9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>средства областного бюджета -77799,4 тыс. рублей;</w:t>
            </w:r>
          </w:p>
          <w:p w:rsidR="008768A9" w:rsidRPr="00AB75AA" w:rsidRDefault="008768A9" w:rsidP="008768A9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>средства местных бюджетов - 18745,8 тыс. рублей;</w:t>
            </w:r>
          </w:p>
          <w:p w:rsidR="008768A9" w:rsidRPr="00AB75AA" w:rsidRDefault="008768A9" w:rsidP="008768A9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>2024 год (всего) - 104215,4 тыс. рублей, из них:</w:t>
            </w:r>
          </w:p>
          <w:p w:rsidR="008768A9" w:rsidRPr="00AB75AA" w:rsidRDefault="008768A9" w:rsidP="008768A9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>средства федерального бюджета - 5673,9 тыс. рублей;</w:t>
            </w:r>
          </w:p>
          <w:p w:rsidR="008768A9" w:rsidRPr="00AB75AA" w:rsidRDefault="008768A9" w:rsidP="008768A9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>средства областного бюджета -81084,9тыс. рублей;</w:t>
            </w:r>
          </w:p>
          <w:p w:rsidR="008768A9" w:rsidRPr="00AB75AA" w:rsidRDefault="008768A9" w:rsidP="008768A9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  <w:r w:rsidRPr="00AB75AA">
              <w:rPr>
                <w:rFonts w:ascii="Times New Roman" w:hAnsi="Times New Roman"/>
                <w:iCs/>
                <w:sz w:val="24"/>
                <w:szCs w:val="24"/>
              </w:rPr>
              <w:t>средства местных бюджетов – 17456,6 тыс. рублей.</w:t>
            </w:r>
          </w:p>
        </w:tc>
      </w:tr>
    </w:tbl>
    <w:p w:rsidR="008768A9" w:rsidRDefault="008768A9" w:rsidP="008768A9">
      <w:pPr>
        <w:pStyle w:val="af1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8768A9" w:rsidRPr="0041235D" w:rsidRDefault="008768A9" w:rsidP="008768A9">
      <w:pPr>
        <w:pStyle w:val="af1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41235D">
        <w:rPr>
          <w:rFonts w:ascii="Times New Roman" w:hAnsi="Times New Roman"/>
          <w:b/>
          <w:sz w:val="28"/>
          <w:szCs w:val="28"/>
          <w:lang w:eastAsia="ru-RU"/>
        </w:rPr>
        <w:t>Показатели муниципальной программы</w:t>
      </w:r>
      <w:r w:rsidR="0041235D" w:rsidRPr="0041235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47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6"/>
        <w:gridCol w:w="1296"/>
        <w:gridCol w:w="1416"/>
        <w:gridCol w:w="1408"/>
        <w:gridCol w:w="1416"/>
      </w:tblGrid>
      <w:tr w:rsidR="008768A9" w:rsidRPr="00AB75AA" w:rsidTr="008768A9">
        <w:trPr>
          <w:tblHeader/>
          <w:jc w:val="center"/>
        </w:trPr>
        <w:tc>
          <w:tcPr>
            <w:tcW w:w="2549" w:type="pct"/>
            <w:vMerge w:val="restart"/>
            <w:shd w:val="clear" w:color="auto" w:fill="auto"/>
            <w:vAlign w:val="center"/>
          </w:tcPr>
          <w:p w:rsidR="008768A9" w:rsidRPr="00AB75AA" w:rsidRDefault="008768A9" w:rsidP="008768A9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5A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711" w:type="pct"/>
            <w:vMerge w:val="restart"/>
            <w:shd w:val="clear" w:color="auto" w:fill="auto"/>
          </w:tcPr>
          <w:p w:rsidR="0041235D" w:rsidRDefault="0041235D" w:rsidP="0041235D">
            <w:pP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  <w:p w:rsidR="008768A9" w:rsidRPr="0041235D" w:rsidRDefault="008768A9" w:rsidP="0041235D">
            <w:pP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41235D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2021 году</w:t>
            </w:r>
          </w:p>
          <w:p w:rsidR="008768A9" w:rsidRPr="00AB75AA" w:rsidRDefault="008768A9" w:rsidP="008768A9">
            <w:pPr>
              <w:pStyle w:val="af1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0" w:type="pct"/>
            <w:gridSpan w:val="3"/>
            <w:shd w:val="clear" w:color="auto" w:fill="auto"/>
            <w:vAlign w:val="center"/>
          </w:tcPr>
          <w:p w:rsidR="008768A9" w:rsidRPr="00AB75AA" w:rsidRDefault="008768A9" w:rsidP="008768A9">
            <w:pPr>
              <w:pStyle w:val="af1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  <w:p w:rsidR="008768A9" w:rsidRPr="00AB75AA" w:rsidRDefault="008768A9" w:rsidP="008768A9">
            <w:pPr>
              <w:pStyle w:val="af1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AB75AA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Планируемое значение показателя</w:t>
            </w:r>
          </w:p>
        </w:tc>
      </w:tr>
      <w:tr w:rsidR="008768A9" w:rsidRPr="00AB75AA" w:rsidTr="008768A9">
        <w:trPr>
          <w:trHeight w:val="448"/>
          <w:tblHeader/>
          <w:jc w:val="center"/>
        </w:trPr>
        <w:tc>
          <w:tcPr>
            <w:tcW w:w="254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8A9" w:rsidRPr="00AB75AA" w:rsidRDefault="008768A9" w:rsidP="008768A9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68A9" w:rsidRPr="00AB75AA" w:rsidRDefault="008768A9" w:rsidP="008768A9">
            <w:pPr>
              <w:pStyle w:val="af1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8A9" w:rsidRPr="00AB75AA" w:rsidRDefault="008768A9" w:rsidP="008768A9">
            <w:pPr>
              <w:pStyle w:val="af1"/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</w:pPr>
            <w:r w:rsidRPr="00AB75AA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2022 год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8A9" w:rsidRPr="00AB75AA" w:rsidRDefault="008768A9" w:rsidP="008768A9">
            <w:pPr>
              <w:pStyle w:val="af1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AB75A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8A9" w:rsidRPr="00AB75AA" w:rsidRDefault="008768A9" w:rsidP="008768A9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5AA">
              <w:rPr>
                <w:rFonts w:ascii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8768A9" w:rsidRPr="00AB75AA" w:rsidTr="008768A9">
        <w:trPr>
          <w:trHeight w:val="282"/>
          <w:tblHeader/>
          <w:jc w:val="center"/>
        </w:trPr>
        <w:tc>
          <w:tcPr>
            <w:tcW w:w="2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8A9" w:rsidRPr="00AB75AA" w:rsidRDefault="008768A9" w:rsidP="008768A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5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11" w:type="pct"/>
            <w:tcBorders>
              <w:bottom w:val="single" w:sz="4" w:space="0" w:color="auto"/>
            </w:tcBorders>
            <w:shd w:val="clear" w:color="auto" w:fill="auto"/>
          </w:tcPr>
          <w:p w:rsidR="008768A9" w:rsidRPr="00AB75AA" w:rsidRDefault="008768A9" w:rsidP="008768A9">
            <w:pPr>
              <w:pStyle w:val="af1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AB75A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8A9" w:rsidRPr="00AB75AA" w:rsidRDefault="008768A9" w:rsidP="008768A9">
            <w:pPr>
              <w:pStyle w:val="af1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AB75A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8A9" w:rsidRPr="00AB75AA" w:rsidRDefault="008768A9" w:rsidP="008768A9">
            <w:pPr>
              <w:pStyle w:val="af1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AB75A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8A9" w:rsidRPr="00AB75AA" w:rsidRDefault="008768A9" w:rsidP="008768A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5A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768A9" w:rsidRPr="00AB75AA" w:rsidTr="008768A9">
        <w:trPr>
          <w:trHeight w:val="433"/>
          <w:jc w:val="center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A9" w:rsidRPr="00AB75AA" w:rsidRDefault="008768A9" w:rsidP="008768A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1. </w:t>
            </w:r>
            <w:r w:rsidRPr="00AB75A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Доля детей в возрасте от 1 до 7 лет, охваченных прог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раммами дошкольного образования в </w:t>
            </w:r>
            <w:r w:rsidRPr="004E3014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процентах.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A9" w:rsidRPr="004C7EF8" w:rsidRDefault="008768A9" w:rsidP="008768A9">
            <w:pPr>
              <w:tabs>
                <w:tab w:val="left" w:pos="42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F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A9" w:rsidRPr="004C7EF8" w:rsidRDefault="008768A9" w:rsidP="008768A9">
            <w:pPr>
              <w:tabs>
                <w:tab w:val="left" w:pos="42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F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A9" w:rsidRPr="004C7EF8" w:rsidRDefault="008768A9" w:rsidP="008768A9">
            <w:pPr>
              <w:tabs>
                <w:tab w:val="left" w:pos="42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F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A9" w:rsidRPr="004C7EF8" w:rsidRDefault="008768A9" w:rsidP="008768A9">
            <w:pPr>
              <w:tabs>
                <w:tab w:val="left" w:pos="42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F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768A9" w:rsidRPr="00AB75AA" w:rsidTr="008768A9">
        <w:trPr>
          <w:jc w:val="center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AB75AA" w:rsidRDefault="008768A9" w:rsidP="008768A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2. </w:t>
            </w:r>
            <w:r w:rsidRPr="00AB75A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Доля обучающихся муниципальных общеобразовательных учреждений, которым предоставлена возможность обучаться в соответствии с современными требованиями, в общей численности обучающихся</w:t>
            </w:r>
            <w:r w:rsidRPr="004E3014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в процентах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A9" w:rsidRPr="004C7EF8" w:rsidRDefault="008768A9" w:rsidP="008768A9">
            <w:pPr>
              <w:tabs>
                <w:tab w:val="left" w:pos="42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A9" w:rsidRPr="004C7EF8" w:rsidRDefault="008768A9" w:rsidP="008768A9">
            <w:pPr>
              <w:tabs>
                <w:tab w:val="left" w:pos="42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A9" w:rsidRPr="004C7EF8" w:rsidRDefault="008768A9" w:rsidP="008768A9">
            <w:pPr>
              <w:tabs>
                <w:tab w:val="left" w:pos="42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A9" w:rsidRPr="004C7EF8" w:rsidRDefault="008768A9" w:rsidP="008768A9">
            <w:pPr>
              <w:tabs>
                <w:tab w:val="left" w:pos="42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68A9" w:rsidRPr="00AB75AA" w:rsidTr="008768A9">
        <w:trPr>
          <w:jc w:val="center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AB75AA" w:rsidRDefault="008768A9" w:rsidP="008768A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3. </w:t>
            </w:r>
            <w:r w:rsidRPr="00AB75A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Доля детей-инвалидов, обучающихся на дому с использованием дистанционных технологий в общей численности детей-инвалидов, которы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 показана такая форма обучения</w:t>
            </w:r>
            <w:r w:rsidRPr="004E3014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в единицах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A9" w:rsidRPr="004C7EF8" w:rsidRDefault="008768A9" w:rsidP="008768A9">
            <w:pPr>
              <w:tabs>
                <w:tab w:val="left" w:pos="42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A9" w:rsidRPr="004C7EF8" w:rsidRDefault="008768A9" w:rsidP="008768A9">
            <w:pPr>
              <w:tabs>
                <w:tab w:val="left" w:pos="42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A9" w:rsidRPr="004C7EF8" w:rsidRDefault="008768A9" w:rsidP="008768A9">
            <w:pPr>
              <w:tabs>
                <w:tab w:val="left" w:pos="42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A9" w:rsidRPr="004C7EF8" w:rsidRDefault="008768A9" w:rsidP="008768A9">
            <w:pPr>
              <w:tabs>
                <w:tab w:val="left" w:pos="42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8A9" w:rsidRPr="00AB75AA" w:rsidTr="008768A9">
        <w:trPr>
          <w:jc w:val="center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AB75AA" w:rsidRDefault="008768A9" w:rsidP="008768A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4. </w:t>
            </w:r>
            <w:r w:rsidRPr="00AB75A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Доля детей в возрасте от 5 до 18 лет, охваченных программами дополнительного образования от общего числа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детей в возрасте от 5 до 18 лет </w:t>
            </w:r>
            <w:r w:rsidRPr="004E3014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в процентах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A9" w:rsidRPr="00AB75AA" w:rsidRDefault="008768A9" w:rsidP="008768A9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A9" w:rsidRPr="00AB75AA" w:rsidRDefault="008768A9" w:rsidP="008768A9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A9" w:rsidRPr="00AB75AA" w:rsidRDefault="008768A9" w:rsidP="008768A9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A9" w:rsidRPr="00AB75AA" w:rsidRDefault="008768A9" w:rsidP="008768A9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8768A9" w:rsidRPr="00AB75AA" w:rsidTr="008768A9">
        <w:trPr>
          <w:jc w:val="center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AB75AA" w:rsidRDefault="008768A9" w:rsidP="008768A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5. </w:t>
            </w:r>
            <w:r w:rsidRPr="005317E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Доля детей в возрасте от 5 до18 лет, охваченных системой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317E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перс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онифицированного финансирования </w:t>
            </w:r>
            <w:r w:rsidRPr="004E3014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в процентах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A9" w:rsidRPr="00AB75AA" w:rsidRDefault="008768A9" w:rsidP="008768A9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A9" w:rsidRPr="00AB75AA" w:rsidRDefault="008768A9" w:rsidP="008768A9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A9" w:rsidRPr="00AB75AA" w:rsidRDefault="008768A9" w:rsidP="008768A9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A9" w:rsidRPr="00AB75AA" w:rsidRDefault="008768A9" w:rsidP="008768A9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768A9" w:rsidRPr="00AB75AA" w:rsidTr="008768A9">
        <w:trPr>
          <w:jc w:val="center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5317E6" w:rsidRDefault="008768A9" w:rsidP="008768A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6.</w:t>
            </w:r>
            <w:r w:rsidRPr="005317E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Численность детей, прошедших обучение по программам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мобильного технопарка Кванториум </w:t>
            </w:r>
            <w:r w:rsidRPr="00A57D7E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в единицах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A9" w:rsidRPr="00AB75AA" w:rsidRDefault="008768A9" w:rsidP="008768A9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A9" w:rsidRPr="00AB75AA" w:rsidRDefault="008768A9" w:rsidP="008768A9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A9" w:rsidRPr="00AB75AA" w:rsidRDefault="008768A9" w:rsidP="008768A9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A9" w:rsidRPr="00AB75AA" w:rsidRDefault="008768A9" w:rsidP="008768A9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8768A9" w:rsidRPr="00AB75AA" w:rsidTr="008768A9">
        <w:trPr>
          <w:trHeight w:val="805"/>
          <w:jc w:val="center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5317E6" w:rsidRDefault="008768A9" w:rsidP="008768A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7. Доля педагогических работников</w:t>
            </w:r>
            <w:r w:rsidRPr="00A57D7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, прошедших повышение квалификации </w:t>
            </w:r>
            <w:r w:rsidRPr="004E3014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в процентах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A9" w:rsidRDefault="008768A9" w:rsidP="008768A9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A9" w:rsidRDefault="008768A9" w:rsidP="008768A9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A9" w:rsidRDefault="008768A9" w:rsidP="008768A9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A9" w:rsidRDefault="008768A9" w:rsidP="008768A9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8768A9" w:rsidRPr="00AB75AA" w:rsidRDefault="008768A9" w:rsidP="008768A9">
      <w:pPr>
        <w:pStyle w:val="af1"/>
        <w:rPr>
          <w:rFonts w:ascii="Times New Roman" w:hAnsi="Times New Roman"/>
          <w:b/>
          <w:sz w:val="24"/>
          <w:szCs w:val="24"/>
        </w:rPr>
      </w:pPr>
    </w:p>
    <w:p w:rsidR="008768A9" w:rsidRPr="003038FF" w:rsidRDefault="008768A9" w:rsidP="008768A9">
      <w:pPr>
        <w:pStyle w:val="af1"/>
        <w:numPr>
          <w:ilvl w:val="0"/>
          <w:numId w:val="8"/>
        </w:numPr>
        <w:tabs>
          <w:tab w:val="left" w:pos="4253"/>
        </w:tabs>
        <w:jc w:val="center"/>
        <w:rPr>
          <w:rFonts w:ascii="Times New Roman" w:hAnsi="Times New Roman"/>
          <w:b/>
          <w:sz w:val="28"/>
          <w:szCs w:val="28"/>
        </w:rPr>
      </w:pPr>
      <w:r w:rsidRPr="00E67234">
        <w:rPr>
          <w:rFonts w:ascii="Times New Roman" w:hAnsi="Times New Roman"/>
          <w:b/>
          <w:sz w:val="28"/>
          <w:szCs w:val="28"/>
        </w:rPr>
        <w:t>Структура муниципальной программы</w:t>
      </w:r>
    </w:p>
    <w:p w:rsidR="008768A9" w:rsidRPr="00E67234" w:rsidRDefault="008768A9" w:rsidP="008768A9">
      <w:pPr>
        <w:pStyle w:val="af1"/>
        <w:tabs>
          <w:tab w:val="left" w:pos="4253"/>
        </w:tabs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482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3214"/>
        <w:gridCol w:w="3102"/>
        <w:gridCol w:w="2451"/>
      </w:tblGrid>
      <w:tr w:rsidR="008768A9" w:rsidRPr="00AB75AA" w:rsidTr="008768A9">
        <w:trPr>
          <w:trHeight w:val="562"/>
        </w:trPr>
        <w:tc>
          <w:tcPr>
            <w:tcW w:w="332" w:type="pct"/>
            <w:shd w:val="clear" w:color="auto" w:fill="auto"/>
            <w:hideMark/>
          </w:tcPr>
          <w:p w:rsidR="008768A9" w:rsidRPr="00AB75AA" w:rsidRDefault="008768A9" w:rsidP="008768A9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5A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B75A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58" w:type="pct"/>
            <w:shd w:val="clear" w:color="auto" w:fill="auto"/>
            <w:hideMark/>
          </w:tcPr>
          <w:p w:rsidR="008768A9" w:rsidRPr="00AB75AA" w:rsidRDefault="008768A9" w:rsidP="008768A9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5AA">
              <w:rPr>
                <w:rFonts w:ascii="Times New Roman" w:hAnsi="Times New Roman"/>
                <w:sz w:val="24"/>
                <w:szCs w:val="24"/>
                <w:lang w:eastAsia="ru-RU"/>
              </w:rPr>
              <w:t>Задача структурного элемента</w:t>
            </w:r>
          </w:p>
        </w:tc>
        <w:tc>
          <w:tcPr>
            <w:tcW w:w="1702" w:type="pct"/>
            <w:shd w:val="clear" w:color="auto" w:fill="auto"/>
          </w:tcPr>
          <w:p w:rsidR="008768A9" w:rsidRPr="00AB75AA" w:rsidRDefault="008768A9" w:rsidP="008768A9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5AA">
              <w:rPr>
                <w:rFonts w:ascii="Times New Roman" w:hAnsi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08" w:type="pct"/>
            <w:shd w:val="clear" w:color="auto" w:fill="auto"/>
          </w:tcPr>
          <w:p w:rsidR="008768A9" w:rsidRPr="00AB75AA" w:rsidRDefault="008768A9" w:rsidP="008768A9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5AA">
              <w:rPr>
                <w:rFonts w:ascii="Times New Roman" w:hAnsi="Times New Roman"/>
                <w:sz w:val="24"/>
                <w:szCs w:val="24"/>
                <w:lang w:eastAsia="ru-RU"/>
              </w:rPr>
              <w:t>Связь с показателями*</w:t>
            </w:r>
          </w:p>
        </w:tc>
      </w:tr>
      <w:tr w:rsidR="008768A9" w:rsidRPr="00AB75AA" w:rsidTr="008768A9">
        <w:trPr>
          <w:trHeight w:val="170"/>
        </w:trPr>
        <w:tc>
          <w:tcPr>
            <w:tcW w:w="332" w:type="pct"/>
            <w:shd w:val="clear" w:color="auto" w:fill="auto"/>
            <w:vAlign w:val="center"/>
          </w:tcPr>
          <w:p w:rsidR="008768A9" w:rsidRPr="00AB75AA" w:rsidRDefault="008768A9" w:rsidP="008768A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5A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8" w:type="pct"/>
            <w:shd w:val="clear" w:color="auto" w:fill="auto"/>
            <w:vAlign w:val="center"/>
          </w:tcPr>
          <w:p w:rsidR="008768A9" w:rsidRPr="00AB75AA" w:rsidRDefault="008768A9" w:rsidP="008768A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5A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8768A9" w:rsidRPr="00AB75AA" w:rsidRDefault="008768A9" w:rsidP="008768A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5A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8768A9" w:rsidRPr="00AB75AA" w:rsidRDefault="008768A9" w:rsidP="008768A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5A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768A9" w:rsidRPr="00AB75AA" w:rsidTr="008768A9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768A9" w:rsidRPr="00AB75AA" w:rsidRDefault="008768A9" w:rsidP="008768A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F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Комплекс процессных мероприятий</w:t>
            </w:r>
            <w:r w:rsidRPr="00AB75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513F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дошкольного образования</w:t>
            </w:r>
            <w:r w:rsidRPr="00AB75A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8768A9" w:rsidRPr="00AB75AA" w:rsidTr="008768A9">
        <w:trPr>
          <w:trHeight w:val="448"/>
        </w:trPr>
        <w:tc>
          <w:tcPr>
            <w:tcW w:w="332" w:type="pct"/>
            <w:shd w:val="clear" w:color="auto" w:fill="auto"/>
            <w:vAlign w:val="center"/>
          </w:tcPr>
          <w:p w:rsidR="008768A9" w:rsidRPr="00AB75AA" w:rsidRDefault="008768A9" w:rsidP="008768A9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8" w:type="pct"/>
            <w:gridSpan w:val="3"/>
            <w:shd w:val="clear" w:color="auto" w:fill="auto"/>
            <w:vAlign w:val="center"/>
          </w:tcPr>
          <w:p w:rsidR="008768A9" w:rsidRPr="00C5342D" w:rsidRDefault="008768A9" w:rsidP="00C5342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за выполнение комплекса процессных мероприятий - отдел по образованию и гражданско-патриотическому воспитанию Администрации муниципального образования «Темкинский район» Смоленской области»</w:t>
            </w:r>
          </w:p>
        </w:tc>
      </w:tr>
      <w:tr w:rsidR="008768A9" w:rsidRPr="00AB75AA" w:rsidTr="008768A9">
        <w:trPr>
          <w:trHeight w:val="1400"/>
        </w:trPr>
        <w:tc>
          <w:tcPr>
            <w:tcW w:w="332" w:type="pct"/>
            <w:vMerge w:val="restart"/>
            <w:shd w:val="clear" w:color="auto" w:fill="auto"/>
          </w:tcPr>
          <w:p w:rsidR="008768A9" w:rsidRPr="00AB75AA" w:rsidRDefault="008768A9" w:rsidP="008768A9">
            <w:pPr>
              <w:pStyle w:val="af1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B75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Pr="00AB75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1758" w:type="pct"/>
            <w:vMerge w:val="restart"/>
            <w:shd w:val="clear" w:color="auto" w:fill="auto"/>
          </w:tcPr>
          <w:p w:rsidR="008768A9" w:rsidRPr="00C5342D" w:rsidRDefault="008768A9" w:rsidP="00C534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Достижение высокого качества дошкольного образования:</w:t>
            </w:r>
          </w:p>
          <w:p w:rsidR="008768A9" w:rsidRPr="00513FB0" w:rsidRDefault="008768A9" w:rsidP="008768A9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68A9" w:rsidRPr="00AB75AA" w:rsidRDefault="008768A9" w:rsidP="008768A9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68A9" w:rsidRPr="00AB75AA" w:rsidRDefault="008768A9" w:rsidP="008768A9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pct"/>
            <w:shd w:val="clear" w:color="auto" w:fill="auto"/>
          </w:tcPr>
          <w:p w:rsidR="008768A9" w:rsidRPr="00C5342D" w:rsidRDefault="008768A9" w:rsidP="00C534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условий для реализации творческого, интеллектуального, спортивного потенциала дошкольников;</w:t>
            </w:r>
          </w:p>
        </w:tc>
        <w:tc>
          <w:tcPr>
            <w:tcW w:w="1208" w:type="pct"/>
            <w:vMerge w:val="restart"/>
            <w:shd w:val="clear" w:color="auto" w:fill="auto"/>
          </w:tcPr>
          <w:p w:rsidR="008768A9" w:rsidRPr="00AB75AA" w:rsidRDefault="008768A9" w:rsidP="008768A9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1</w:t>
            </w:r>
          </w:p>
        </w:tc>
      </w:tr>
      <w:tr w:rsidR="008768A9" w:rsidRPr="00AB75AA" w:rsidTr="008768A9">
        <w:trPr>
          <w:trHeight w:val="1792"/>
        </w:trPr>
        <w:tc>
          <w:tcPr>
            <w:tcW w:w="332" w:type="pct"/>
            <w:vMerge/>
            <w:shd w:val="clear" w:color="auto" w:fill="auto"/>
          </w:tcPr>
          <w:p w:rsidR="008768A9" w:rsidRPr="00AB75AA" w:rsidRDefault="008768A9" w:rsidP="008768A9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pct"/>
            <w:vMerge/>
            <w:shd w:val="clear" w:color="auto" w:fill="auto"/>
          </w:tcPr>
          <w:p w:rsidR="008768A9" w:rsidRPr="00513FB0" w:rsidRDefault="008768A9" w:rsidP="008768A9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pct"/>
            <w:shd w:val="clear" w:color="auto" w:fill="auto"/>
          </w:tcPr>
          <w:p w:rsidR="008768A9" w:rsidRPr="00C5342D" w:rsidRDefault="008768A9" w:rsidP="00C534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- укрепление здоровья детей через внедрение в воспитательно-образовательный процесс современных здоровьесберегающих технологий.</w:t>
            </w:r>
          </w:p>
        </w:tc>
        <w:tc>
          <w:tcPr>
            <w:tcW w:w="1208" w:type="pct"/>
            <w:vMerge/>
            <w:shd w:val="clear" w:color="auto" w:fill="auto"/>
          </w:tcPr>
          <w:p w:rsidR="008768A9" w:rsidRDefault="008768A9" w:rsidP="008768A9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68A9" w:rsidRPr="00AB75AA" w:rsidTr="008768A9">
        <w:trPr>
          <w:trHeight w:val="247"/>
        </w:trPr>
        <w:tc>
          <w:tcPr>
            <w:tcW w:w="332" w:type="pct"/>
            <w:shd w:val="clear" w:color="auto" w:fill="auto"/>
          </w:tcPr>
          <w:p w:rsidR="008768A9" w:rsidRPr="00AB75AA" w:rsidRDefault="008768A9" w:rsidP="008768A9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758" w:type="pct"/>
            <w:shd w:val="clear" w:color="auto" w:fill="auto"/>
          </w:tcPr>
          <w:p w:rsidR="008768A9" w:rsidRPr="00C5342D" w:rsidRDefault="008768A9" w:rsidP="00C5342D">
            <w:pPr>
              <w:tabs>
                <w:tab w:val="left" w:pos="765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педагогических кадров к решению новых профессиональных задач в дошкольном образовании через совершенствование системы повышения квалификации</w:t>
            </w:r>
          </w:p>
          <w:p w:rsidR="008768A9" w:rsidRPr="00513FB0" w:rsidRDefault="008768A9" w:rsidP="008768A9">
            <w:pPr>
              <w:pStyle w:val="af1"/>
              <w:tabs>
                <w:tab w:val="left" w:pos="76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pct"/>
            <w:shd w:val="clear" w:color="auto" w:fill="auto"/>
          </w:tcPr>
          <w:p w:rsidR="008768A9" w:rsidRPr="00C5342D" w:rsidRDefault="008768A9" w:rsidP="00C534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и технологии образования:</w:t>
            </w:r>
            <w:r w:rsidR="00C534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новых образовательных технологий, в том числе с использованием новых информационных и коммуникационных технологий.</w:t>
            </w:r>
          </w:p>
        </w:tc>
        <w:tc>
          <w:tcPr>
            <w:tcW w:w="1208" w:type="pct"/>
            <w:shd w:val="clear" w:color="auto" w:fill="auto"/>
          </w:tcPr>
          <w:p w:rsidR="008768A9" w:rsidRPr="00AB75AA" w:rsidRDefault="008768A9" w:rsidP="008768A9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7</w:t>
            </w:r>
          </w:p>
        </w:tc>
      </w:tr>
      <w:tr w:rsidR="008768A9" w:rsidRPr="00AB75AA" w:rsidTr="008768A9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768A9" w:rsidRPr="00AB75AA" w:rsidRDefault="008768A9" w:rsidP="008768A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F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Комплекс процессных мероприятий</w:t>
            </w:r>
            <w:r w:rsidRPr="00AB75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4E30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общего образования</w:t>
            </w:r>
            <w:r w:rsidRPr="00AB75A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8768A9" w:rsidRPr="00AB75AA" w:rsidTr="008768A9">
        <w:trPr>
          <w:trHeight w:val="448"/>
        </w:trPr>
        <w:tc>
          <w:tcPr>
            <w:tcW w:w="332" w:type="pct"/>
            <w:shd w:val="clear" w:color="auto" w:fill="auto"/>
            <w:vAlign w:val="center"/>
          </w:tcPr>
          <w:p w:rsidR="008768A9" w:rsidRPr="00AB75AA" w:rsidRDefault="008768A9" w:rsidP="008768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pct"/>
            <w:gridSpan w:val="3"/>
            <w:shd w:val="clear" w:color="auto" w:fill="auto"/>
            <w:vAlign w:val="center"/>
          </w:tcPr>
          <w:p w:rsidR="008768A9" w:rsidRPr="00C5342D" w:rsidRDefault="008768A9" w:rsidP="00C5342D">
            <w:pPr>
              <w:rPr>
                <w:rFonts w:ascii="Times New Roman" w:hAnsi="Times New Roman"/>
                <w:sz w:val="24"/>
                <w:szCs w:val="24"/>
              </w:rPr>
            </w:pP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за выполнение комплекса процессных мероприятий - отдел по образованию и гражданско-патриотическому воспитанию Администрации муниципального образования «Темкинский район» Смоленской области»</w:t>
            </w:r>
          </w:p>
        </w:tc>
      </w:tr>
      <w:tr w:rsidR="008768A9" w:rsidRPr="00AB75AA" w:rsidTr="008768A9">
        <w:trPr>
          <w:trHeight w:val="247"/>
        </w:trPr>
        <w:tc>
          <w:tcPr>
            <w:tcW w:w="332" w:type="pct"/>
            <w:shd w:val="clear" w:color="auto" w:fill="auto"/>
          </w:tcPr>
          <w:p w:rsidR="008768A9" w:rsidRPr="00AB75AA" w:rsidRDefault="008768A9" w:rsidP="008768A9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5A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AB75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AB75A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58" w:type="pct"/>
            <w:shd w:val="clear" w:color="auto" w:fill="auto"/>
          </w:tcPr>
          <w:p w:rsidR="008768A9" w:rsidRPr="00C5342D" w:rsidRDefault="008768A9" w:rsidP="00C5342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доступности качественного общего образования, соответствующего современным потребностям граждан</w:t>
            </w:r>
          </w:p>
        </w:tc>
        <w:tc>
          <w:tcPr>
            <w:tcW w:w="1702" w:type="pct"/>
            <w:shd w:val="clear" w:color="auto" w:fill="auto"/>
          </w:tcPr>
          <w:p w:rsidR="008768A9" w:rsidRPr="00C5342D" w:rsidRDefault="008768A9" w:rsidP="00C534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Обеспечение оптимальных условий для повышения качества образовательного процесса</w:t>
            </w:r>
          </w:p>
        </w:tc>
        <w:tc>
          <w:tcPr>
            <w:tcW w:w="1208" w:type="pct"/>
            <w:shd w:val="clear" w:color="auto" w:fill="auto"/>
          </w:tcPr>
          <w:p w:rsidR="008768A9" w:rsidRPr="00F00FF7" w:rsidRDefault="008768A9" w:rsidP="00C534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2</w:t>
            </w:r>
          </w:p>
          <w:p w:rsidR="008768A9" w:rsidRPr="00F00FF7" w:rsidRDefault="008768A9" w:rsidP="00C5342D">
            <w:pPr>
              <w:rPr>
                <w:lang w:eastAsia="ru-RU"/>
              </w:rPr>
            </w:pPr>
            <w:r w:rsidRPr="00F0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3</w:t>
            </w:r>
          </w:p>
        </w:tc>
      </w:tr>
      <w:tr w:rsidR="008768A9" w:rsidRPr="00AB75AA" w:rsidTr="008768A9">
        <w:trPr>
          <w:trHeight w:val="247"/>
        </w:trPr>
        <w:tc>
          <w:tcPr>
            <w:tcW w:w="332" w:type="pct"/>
            <w:shd w:val="clear" w:color="auto" w:fill="auto"/>
          </w:tcPr>
          <w:p w:rsidR="008768A9" w:rsidRPr="00AB75AA" w:rsidRDefault="008768A9" w:rsidP="008768A9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58" w:type="pct"/>
            <w:shd w:val="clear" w:color="auto" w:fill="auto"/>
          </w:tcPr>
          <w:p w:rsidR="008768A9" w:rsidRPr="00C5342D" w:rsidRDefault="008768A9" w:rsidP="00C5342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системы воспитания</w:t>
            </w:r>
          </w:p>
        </w:tc>
        <w:tc>
          <w:tcPr>
            <w:tcW w:w="1702" w:type="pct"/>
            <w:shd w:val="clear" w:color="auto" w:fill="auto"/>
          </w:tcPr>
          <w:p w:rsidR="008768A9" w:rsidRPr="00C5342D" w:rsidRDefault="008768A9" w:rsidP="00C534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 школьников положительной мотивации и потребности в знаниях, навыков поведения.</w:t>
            </w:r>
          </w:p>
        </w:tc>
        <w:tc>
          <w:tcPr>
            <w:tcW w:w="1208" w:type="pct"/>
            <w:shd w:val="clear" w:color="auto" w:fill="auto"/>
          </w:tcPr>
          <w:p w:rsidR="008768A9" w:rsidRPr="00C5342D" w:rsidRDefault="008768A9" w:rsidP="00C534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2 Показатель 4</w:t>
            </w:r>
          </w:p>
        </w:tc>
      </w:tr>
      <w:tr w:rsidR="008768A9" w:rsidRPr="00AB75AA" w:rsidTr="008768A9">
        <w:trPr>
          <w:trHeight w:val="247"/>
        </w:trPr>
        <w:tc>
          <w:tcPr>
            <w:tcW w:w="5000" w:type="pct"/>
            <w:gridSpan w:val="4"/>
            <w:shd w:val="clear" w:color="auto" w:fill="auto"/>
          </w:tcPr>
          <w:p w:rsidR="008768A9" w:rsidRDefault="008768A9" w:rsidP="008768A9">
            <w:pPr>
              <w:pStyle w:val="af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35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Комплекс процессных мероприятий</w:t>
            </w:r>
          </w:p>
          <w:p w:rsidR="008768A9" w:rsidRPr="00AB75AA" w:rsidRDefault="008768A9" w:rsidP="008768A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F00F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системы социальной поддержки педагогических работников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8768A9" w:rsidRPr="00AB75AA" w:rsidTr="008768A9">
        <w:trPr>
          <w:trHeight w:val="247"/>
        </w:trPr>
        <w:tc>
          <w:tcPr>
            <w:tcW w:w="332" w:type="pct"/>
            <w:shd w:val="clear" w:color="auto" w:fill="auto"/>
          </w:tcPr>
          <w:p w:rsidR="008768A9" w:rsidRPr="00AB75AA" w:rsidRDefault="008768A9" w:rsidP="008768A9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8" w:type="pct"/>
            <w:gridSpan w:val="3"/>
            <w:shd w:val="clear" w:color="auto" w:fill="auto"/>
            <w:vAlign w:val="center"/>
          </w:tcPr>
          <w:p w:rsidR="008768A9" w:rsidRPr="00C5342D" w:rsidRDefault="008768A9" w:rsidP="00C534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за выполнение комплекса процессных мероприятий – отдел по образованию и гражданско-патриотическому воспитанию Администрации муниципального образования «Темкинский район» Смоленской области»</w:t>
            </w:r>
          </w:p>
        </w:tc>
      </w:tr>
      <w:tr w:rsidR="008768A9" w:rsidRPr="00AB75AA" w:rsidTr="008768A9">
        <w:trPr>
          <w:trHeight w:val="247"/>
        </w:trPr>
        <w:tc>
          <w:tcPr>
            <w:tcW w:w="332" w:type="pct"/>
            <w:shd w:val="clear" w:color="auto" w:fill="auto"/>
          </w:tcPr>
          <w:p w:rsidR="008768A9" w:rsidRPr="00AB75AA" w:rsidRDefault="008768A9" w:rsidP="008768A9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1758" w:type="pct"/>
            <w:shd w:val="clear" w:color="auto" w:fill="auto"/>
          </w:tcPr>
          <w:p w:rsidR="008768A9" w:rsidRPr="00C5342D" w:rsidRDefault="008768A9" w:rsidP="00C534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меры социальной поддержки</w:t>
            </w:r>
          </w:p>
        </w:tc>
        <w:tc>
          <w:tcPr>
            <w:tcW w:w="1702" w:type="pct"/>
            <w:shd w:val="clear" w:color="auto" w:fill="auto"/>
          </w:tcPr>
          <w:p w:rsidR="008768A9" w:rsidRPr="00C5342D" w:rsidRDefault="008768A9" w:rsidP="00C534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педагогическими работниками высокого профессионального уровня, </w:t>
            </w: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условий для эффективного выполнения профессиональных задач, повышение социальной значимости, престижа педагогического труда</w:t>
            </w:r>
          </w:p>
        </w:tc>
        <w:tc>
          <w:tcPr>
            <w:tcW w:w="1208" w:type="pct"/>
            <w:shd w:val="clear" w:color="auto" w:fill="auto"/>
          </w:tcPr>
          <w:p w:rsidR="008768A9" w:rsidRDefault="008768A9" w:rsidP="008768A9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68A9" w:rsidRPr="00C5342D" w:rsidRDefault="008768A9" w:rsidP="00C534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2</w:t>
            </w:r>
          </w:p>
        </w:tc>
      </w:tr>
      <w:tr w:rsidR="008768A9" w:rsidRPr="00AB75AA" w:rsidTr="008768A9">
        <w:trPr>
          <w:trHeight w:val="247"/>
        </w:trPr>
        <w:tc>
          <w:tcPr>
            <w:tcW w:w="5000" w:type="pct"/>
            <w:gridSpan w:val="4"/>
            <w:shd w:val="clear" w:color="auto" w:fill="auto"/>
          </w:tcPr>
          <w:p w:rsidR="008768A9" w:rsidRDefault="008768A9" w:rsidP="008768A9">
            <w:pPr>
              <w:pStyle w:val="af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5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Комплекс процессных мероприятий</w:t>
            </w:r>
          </w:p>
          <w:p w:rsidR="008768A9" w:rsidRPr="00AB75AA" w:rsidRDefault="008768A9" w:rsidP="008768A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8F5C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дополнительного образования Домом творчества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8768A9" w:rsidRPr="00AB75AA" w:rsidTr="008768A9">
        <w:trPr>
          <w:trHeight w:val="247"/>
        </w:trPr>
        <w:tc>
          <w:tcPr>
            <w:tcW w:w="332" w:type="pct"/>
            <w:shd w:val="clear" w:color="auto" w:fill="auto"/>
          </w:tcPr>
          <w:p w:rsidR="008768A9" w:rsidRPr="00AB75AA" w:rsidRDefault="008768A9" w:rsidP="008768A9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8" w:type="pct"/>
            <w:gridSpan w:val="3"/>
            <w:shd w:val="clear" w:color="auto" w:fill="auto"/>
          </w:tcPr>
          <w:p w:rsidR="008768A9" w:rsidRPr="00C5342D" w:rsidRDefault="008768A9" w:rsidP="00C5342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за выполнение комплекса процессных мероприятий - отдел по образованию и гражданско-патриотическому воспитанию Администрации муниципального образования «Темкинский район» Смоленской области»</w:t>
            </w:r>
          </w:p>
        </w:tc>
      </w:tr>
      <w:tr w:rsidR="008768A9" w:rsidRPr="00AB75AA" w:rsidTr="008768A9">
        <w:trPr>
          <w:trHeight w:val="247"/>
        </w:trPr>
        <w:tc>
          <w:tcPr>
            <w:tcW w:w="332" w:type="pct"/>
            <w:shd w:val="clear" w:color="auto" w:fill="auto"/>
          </w:tcPr>
          <w:p w:rsidR="008768A9" w:rsidRPr="00AB75AA" w:rsidRDefault="008768A9" w:rsidP="008768A9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758" w:type="pct"/>
            <w:shd w:val="clear" w:color="auto" w:fill="auto"/>
          </w:tcPr>
          <w:p w:rsidR="008768A9" w:rsidRPr="00C5342D" w:rsidRDefault="008768A9" w:rsidP="00C534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совершенствования качества оказания услуг в области дополнительного образования детей, их профессионального самоопределения</w:t>
            </w:r>
          </w:p>
        </w:tc>
        <w:tc>
          <w:tcPr>
            <w:tcW w:w="1702" w:type="pct"/>
            <w:shd w:val="clear" w:color="auto" w:fill="auto"/>
          </w:tcPr>
          <w:p w:rsidR="008768A9" w:rsidRPr="00AB75AA" w:rsidRDefault="008768A9" w:rsidP="00C534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учреждения дополнительного образования, внедрение инноваций, применение новых форм, методов и средств организации образовательного процесса соответственно склонностям и интересам обучающихся и согласно требованиям охраны их жизни и здоровья.</w:t>
            </w:r>
            <w:r w:rsidR="00C534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8" w:type="pct"/>
            <w:shd w:val="clear" w:color="auto" w:fill="auto"/>
          </w:tcPr>
          <w:p w:rsidR="008768A9" w:rsidRPr="00C5342D" w:rsidRDefault="008768A9" w:rsidP="00C534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4</w:t>
            </w:r>
          </w:p>
          <w:p w:rsidR="008768A9" w:rsidRPr="00C5342D" w:rsidRDefault="00C5342D" w:rsidP="00C534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</w:t>
            </w:r>
            <w:r w:rsidR="008768A9"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затель 5</w:t>
            </w:r>
          </w:p>
          <w:p w:rsidR="008768A9" w:rsidRPr="00C5342D" w:rsidRDefault="008768A9" w:rsidP="00C534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6</w:t>
            </w:r>
          </w:p>
        </w:tc>
      </w:tr>
      <w:tr w:rsidR="008768A9" w:rsidRPr="00AB75AA" w:rsidTr="008768A9">
        <w:trPr>
          <w:trHeight w:val="247"/>
        </w:trPr>
        <w:tc>
          <w:tcPr>
            <w:tcW w:w="5000" w:type="pct"/>
            <w:gridSpan w:val="4"/>
            <w:shd w:val="clear" w:color="auto" w:fill="auto"/>
          </w:tcPr>
          <w:p w:rsidR="008768A9" w:rsidRDefault="008768A9" w:rsidP="008768A9">
            <w:pPr>
              <w:pStyle w:val="af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5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Комплекс процессных мероприятий</w:t>
            </w:r>
          </w:p>
          <w:p w:rsidR="008768A9" w:rsidRPr="00AB75AA" w:rsidRDefault="008768A9" w:rsidP="008768A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5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«Обеспечение организационных мероприятий по работе с одаренными детьми»</w:t>
            </w:r>
          </w:p>
        </w:tc>
      </w:tr>
      <w:tr w:rsidR="008768A9" w:rsidRPr="00AB75AA" w:rsidTr="008768A9">
        <w:trPr>
          <w:trHeight w:val="247"/>
        </w:trPr>
        <w:tc>
          <w:tcPr>
            <w:tcW w:w="332" w:type="pct"/>
            <w:shd w:val="clear" w:color="auto" w:fill="auto"/>
          </w:tcPr>
          <w:p w:rsidR="008768A9" w:rsidRPr="00AB75AA" w:rsidRDefault="008768A9" w:rsidP="008768A9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8" w:type="pct"/>
            <w:gridSpan w:val="3"/>
            <w:shd w:val="clear" w:color="auto" w:fill="auto"/>
          </w:tcPr>
          <w:p w:rsidR="008768A9" w:rsidRPr="00C5342D" w:rsidRDefault="008768A9" w:rsidP="00C5342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за выполнение комплекса процессных мероприятий - отдел по образованию и гражданско-патриотическому воспитанию Администрации муниципального образования «Темкинский район» Смоленской области»</w:t>
            </w:r>
          </w:p>
        </w:tc>
      </w:tr>
      <w:tr w:rsidR="008768A9" w:rsidRPr="00AB75AA" w:rsidTr="008768A9">
        <w:trPr>
          <w:trHeight w:val="247"/>
        </w:trPr>
        <w:tc>
          <w:tcPr>
            <w:tcW w:w="332" w:type="pct"/>
            <w:shd w:val="clear" w:color="auto" w:fill="auto"/>
          </w:tcPr>
          <w:p w:rsidR="008768A9" w:rsidRPr="00AB75AA" w:rsidRDefault="008768A9" w:rsidP="008768A9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758" w:type="pct"/>
            <w:shd w:val="clear" w:color="auto" w:fill="auto"/>
          </w:tcPr>
          <w:p w:rsidR="008768A9" w:rsidRPr="00C5342D" w:rsidRDefault="008768A9" w:rsidP="00C5342D">
            <w:pPr>
              <w:tabs>
                <w:tab w:val="left" w:pos="58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Достижение равных стартовых условий для выявления, развития и социальной поддержки одаренных детей</w:t>
            </w:r>
          </w:p>
        </w:tc>
        <w:tc>
          <w:tcPr>
            <w:tcW w:w="1702" w:type="pct"/>
            <w:shd w:val="clear" w:color="auto" w:fill="auto"/>
          </w:tcPr>
          <w:p w:rsidR="008768A9" w:rsidRPr="00C5342D" w:rsidRDefault="008768A9" w:rsidP="00C534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42D">
              <w:rPr>
                <w:rFonts w:ascii="Times New Roman" w:hAnsi="Times New Roman"/>
                <w:sz w:val="24"/>
                <w:szCs w:val="24"/>
              </w:rPr>
              <w:t>Работа по выявлению  и развитию  природных задатков детей на всех ступенях образования, обеспечение условий для максимального развития их интеллектуального и творческого потенциала. Методического обеспечение изучения и развития способных и одаренных детей школы.</w:t>
            </w:r>
          </w:p>
        </w:tc>
        <w:tc>
          <w:tcPr>
            <w:tcW w:w="1208" w:type="pct"/>
            <w:shd w:val="clear" w:color="auto" w:fill="auto"/>
          </w:tcPr>
          <w:p w:rsidR="008768A9" w:rsidRDefault="008768A9" w:rsidP="008768A9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2</w:t>
            </w:r>
          </w:p>
          <w:p w:rsidR="008768A9" w:rsidRPr="00AB75AA" w:rsidRDefault="008768A9" w:rsidP="008768A9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4</w:t>
            </w:r>
          </w:p>
        </w:tc>
      </w:tr>
    </w:tbl>
    <w:p w:rsidR="008768A9" w:rsidRDefault="008768A9" w:rsidP="008768A9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8768A9" w:rsidRPr="00513FB0" w:rsidRDefault="008768A9" w:rsidP="00380708">
      <w:pPr>
        <w:pStyle w:val="af1"/>
        <w:spacing w:line="240" w:lineRule="auto"/>
        <w:rPr>
          <w:rFonts w:ascii="Times New Roman" w:hAnsi="Times New Roman"/>
          <w:b/>
          <w:sz w:val="24"/>
          <w:szCs w:val="24"/>
        </w:rPr>
      </w:pPr>
      <w:r w:rsidRPr="00513FB0">
        <w:rPr>
          <w:rFonts w:ascii="Times New Roman" w:hAnsi="Times New Roman"/>
          <w:b/>
          <w:sz w:val="24"/>
          <w:szCs w:val="24"/>
        </w:rPr>
        <w:t>* Указывается наименование показателя  муниципальной программы, на достижение которого направлена задача.</w:t>
      </w:r>
    </w:p>
    <w:p w:rsidR="008768A9" w:rsidRDefault="008768A9" w:rsidP="008768A9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C5342D" w:rsidRDefault="00C5342D" w:rsidP="008768A9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C5342D" w:rsidRDefault="00C5342D" w:rsidP="008768A9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C5342D" w:rsidRPr="00DC2D14" w:rsidRDefault="00C5342D" w:rsidP="008768A9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8768A9" w:rsidRDefault="00380708" w:rsidP="008768A9">
      <w:pPr>
        <w:pStyle w:val="af1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8768A9" w:rsidRPr="00E67234">
        <w:rPr>
          <w:rFonts w:ascii="Times New Roman" w:hAnsi="Times New Roman"/>
          <w:b/>
          <w:sz w:val="28"/>
          <w:szCs w:val="28"/>
        </w:rPr>
        <w:t>Финансовое обеспечение муниципальной программы</w:t>
      </w:r>
    </w:p>
    <w:p w:rsidR="008768A9" w:rsidRPr="003038FF" w:rsidRDefault="008768A9" w:rsidP="008768A9">
      <w:pPr>
        <w:pStyle w:val="af1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48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5"/>
        <w:gridCol w:w="1836"/>
        <w:gridCol w:w="1836"/>
        <w:gridCol w:w="1836"/>
        <w:gridCol w:w="1836"/>
      </w:tblGrid>
      <w:tr w:rsidR="008768A9" w:rsidRPr="00AB75AA" w:rsidTr="008768A9">
        <w:trPr>
          <w:tblHeader/>
          <w:jc w:val="center"/>
        </w:trPr>
        <w:tc>
          <w:tcPr>
            <w:tcW w:w="2406" w:type="pct"/>
            <w:vMerge w:val="restart"/>
            <w:shd w:val="clear" w:color="auto" w:fill="auto"/>
          </w:tcPr>
          <w:p w:rsidR="008768A9" w:rsidRPr="00AB75AA" w:rsidRDefault="008768A9" w:rsidP="008768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B75AA"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594" w:type="pct"/>
            <w:gridSpan w:val="4"/>
            <w:shd w:val="clear" w:color="auto" w:fill="auto"/>
          </w:tcPr>
          <w:p w:rsidR="008768A9" w:rsidRPr="00AB75AA" w:rsidRDefault="008768A9" w:rsidP="008768A9">
            <w:pPr>
              <w:pStyle w:val="af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B75AA">
              <w:rPr>
                <w:rFonts w:ascii="Times New Roman" w:hAnsi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8768A9" w:rsidRPr="00AB75AA" w:rsidTr="008768A9">
        <w:trPr>
          <w:trHeight w:val="448"/>
          <w:tblHeader/>
          <w:jc w:val="center"/>
        </w:trPr>
        <w:tc>
          <w:tcPr>
            <w:tcW w:w="2406" w:type="pct"/>
            <w:vMerge/>
            <w:shd w:val="clear" w:color="auto" w:fill="auto"/>
            <w:vAlign w:val="center"/>
          </w:tcPr>
          <w:p w:rsidR="008768A9" w:rsidRPr="00AB75AA" w:rsidRDefault="008768A9" w:rsidP="008768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shd w:val="clear" w:color="auto" w:fill="auto"/>
          </w:tcPr>
          <w:p w:rsidR="008768A9" w:rsidRPr="00AB75AA" w:rsidRDefault="008768A9" w:rsidP="008768A9">
            <w:pPr>
              <w:pStyle w:val="af1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B75AA">
              <w:rPr>
                <w:rFonts w:ascii="Times New Roman" w:hAnsi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8768A9" w:rsidRPr="00AB75AA" w:rsidRDefault="008768A9" w:rsidP="008768A9">
            <w:pPr>
              <w:pStyle w:val="af1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AB75AA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8768A9" w:rsidRPr="00AB75AA" w:rsidRDefault="008768A9" w:rsidP="008768A9">
            <w:pPr>
              <w:pStyle w:val="af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B75AA">
              <w:rPr>
                <w:rFonts w:ascii="Times New Roman" w:hAnsi="Times New Roman"/>
                <w:spacing w:val="-2"/>
                <w:sz w:val="24"/>
                <w:szCs w:val="24"/>
              </w:rPr>
              <w:t>2023 год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768A9" w:rsidRPr="00AB75AA" w:rsidRDefault="008768A9" w:rsidP="008768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B75A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8768A9" w:rsidRPr="00AB75AA" w:rsidTr="008768A9">
        <w:trPr>
          <w:trHeight w:val="282"/>
          <w:tblHeader/>
          <w:jc w:val="center"/>
        </w:trPr>
        <w:tc>
          <w:tcPr>
            <w:tcW w:w="2406" w:type="pct"/>
            <w:shd w:val="clear" w:color="auto" w:fill="auto"/>
            <w:vAlign w:val="center"/>
          </w:tcPr>
          <w:p w:rsidR="008768A9" w:rsidRPr="00AB75AA" w:rsidRDefault="008768A9" w:rsidP="008768A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shd w:val="clear" w:color="auto" w:fill="auto"/>
          </w:tcPr>
          <w:p w:rsidR="008768A9" w:rsidRPr="00AB75AA" w:rsidRDefault="008768A9" w:rsidP="008768A9">
            <w:pPr>
              <w:pStyle w:val="af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B75AA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8768A9" w:rsidRPr="00AB75AA" w:rsidRDefault="008768A9" w:rsidP="008768A9">
            <w:pPr>
              <w:pStyle w:val="af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B75AA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8768A9" w:rsidRPr="00AB75AA" w:rsidRDefault="008768A9" w:rsidP="008768A9">
            <w:pPr>
              <w:pStyle w:val="af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B75AA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768A9" w:rsidRPr="00AB75AA" w:rsidRDefault="008768A9" w:rsidP="008768A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768A9" w:rsidRPr="00AB75AA" w:rsidTr="008768A9">
        <w:trPr>
          <w:trHeight w:val="433"/>
          <w:jc w:val="center"/>
        </w:trPr>
        <w:tc>
          <w:tcPr>
            <w:tcW w:w="2406" w:type="pct"/>
            <w:shd w:val="clear" w:color="auto" w:fill="auto"/>
            <w:vAlign w:val="center"/>
          </w:tcPr>
          <w:p w:rsidR="008768A9" w:rsidRPr="00AB75AA" w:rsidRDefault="008768A9" w:rsidP="00380708">
            <w:pPr>
              <w:pStyle w:val="af1"/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B75AA">
              <w:rPr>
                <w:rFonts w:ascii="Times New Roman" w:hAnsi="Times New Roman"/>
                <w:sz w:val="24"/>
                <w:szCs w:val="24"/>
              </w:rPr>
              <w:t>В целом по  муниципальной программе</w:t>
            </w:r>
            <w:r w:rsidRPr="00AB75AA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</w:p>
          <w:p w:rsidR="008768A9" w:rsidRPr="00AB75AA" w:rsidRDefault="008768A9" w:rsidP="00380708">
            <w:pPr>
              <w:pStyle w:val="af1"/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B75AA">
              <w:rPr>
                <w:rFonts w:ascii="Times New Roman" w:hAnsi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585" w:type="pct"/>
            <w:shd w:val="clear" w:color="auto" w:fill="auto"/>
          </w:tcPr>
          <w:p w:rsidR="008768A9" w:rsidRPr="00AB75AA" w:rsidRDefault="008768A9" w:rsidP="008768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313288,7</w:t>
            </w:r>
          </w:p>
        </w:tc>
        <w:tc>
          <w:tcPr>
            <w:tcW w:w="745" w:type="pct"/>
            <w:shd w:val="clear" w:color="auto" w:fill="auto"/>
          </w:tcPr>
          <w:p w:rsidR="008768A9" w:rsidRPr="00AB75AA" w:rsidRDefault="008768A9" w:rsidP="008768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9546E">
              <w:rPr>
                <w:rFonts w:ascii="Times New Roman" w:hAnsi="Times New Roman"/>
                <w:iCs/>
                <w:sz w:val="24"/>
                <w:szCs w:val="24"/>
              </w:rPr>
              <w:t>107193,4</w:t>
            </w:r>
          </w:p>
        </w:tc>
        <w:tc>
          <w:tcPr>
            <w:tcW w:w="634" w:type="pct"/>
            <w:shd w:val="clear" w:color="auto" w:fill="auto"/>
          </w:tcPr>
          <w:p w:rsidR="008768A9" w:rsidRPr="00AB75AA" w:rsidRDefault="008768A9" w:rsidP="008768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9546E">
              <w:rPr>
                <w:rFonts w:ascii="Times New Roman" w:hAnsi="Times New Roman"/>
                <w:iCs/>
                <w:sz w:val="24"/>
                <w:szCs w:val="24"/>
              </w:rPr>
              <w:t>101879,9</w:t>
            </w:r>
          </w:p>
        </w:tc>
        <w:tc>
          <w:tcPr>
            <w:tcW w:w="631" w:type="pct"/>
            <w:shd w:val="clear" w:color="auto" w:fill="auto"/>
          </w:tcPr>
          <w:p w:rsidR="008768A9" w:rsidRPr="00AB75AA" w:rsidRDefault="008768A9" w:rsidP="008768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9546E">
              <w:rPr>
                <w:rFonts w:ascii="Times New Roman" w:hAnsi="Times New Roman"/>
                <w:iCs/>
                <w:sz w:val="24"/>
                <w:szCs w:val="24"/>
              </w:rPr>
              <w:t>104215,4</w:t>
            </w:r>
          </w:p>
        </w:tc>
      </w:tr>
      <w:tr w:rsidR="008768A9" w:rsidRPr="00AB75AA" w:rsidTr="008768A9">
        <w:trPr>
          <w:jc w:val="center"/>
        </w:trPr>
        <w:tc>
          <w:tcPr>
            <w:tcW w:w="2406" w:type="pct"/>
            <w:shd w:val="clear" w:color="auto" w:fill="auto"/>
          </w:tcPr>
          <w:p w:rsidR="008768A9" w:rsidRPr="00AB75AA" w:rsidRDefault="008768A9" w:rsidP="008768A9">
            <w:pPr>
              <w:pStyle w:val="af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B75AA">
              <w:rPr>
                <w:rFonts w:ascii="Times New Roman" w:hAnsi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585" w:type="pct"/>
            <w:shd w:val="clear" w:color="auto" w:fill="auto"/>
          </w:tcPr>
          <w:p w:rsidR="008768A9" w:rsidRPr="00AB75AA" w:rsidRDefault="008768A9" w:rsidP="008768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18106,8</w:t>
            </w:r>
          </w:p>
        </w:tc>
        <w:tc>
          <w:tcPr>
            <w:tcW w:w="745" w:type="pct"/>
            <w:shd w:val="clear" w:color="auto" w:fill="auto"/>
          </w:tcPr>
          <w:p w:rsidR="008768A9" w:rsidRPr="00AB75AA" w:rsidRDefault="008768A9" w:rsidP="008768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42D51">
              <w:rPr>
                <w:rFonts w:ascii="Times New Roman" w:hAnsi="Times New Roman"/>
                <w:iCs/>
                <w:sz w:val="24"/>
                <w:szCs w:val="24"/>
              </w:rPr>
              <w:t>7098,2</w:t>
            </w:r>
          </w:p>
        </w:tc>
        <w:tc>
          <w:tcPr>
            <w:tcW w:w="634" w:type="pct"/>
            <w:shd w:val="clear" w:color="auto" w:fill="auto"/>
          </w:tcPr>
          <w:p w:rsidR="008768A9" w:rsidRPr="00AB75AA" w:rsidRDefault="008768A9" w:rsidP="008768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42D51">
              <w:rPr>
                <w:rFonts w:ascii="Times New Roman" w:hAnsi="Times New Roman"/>
                <w:iCs/>
                <w:sz w:val="24"/>
                <w:szCs w:val="24"/>
              </w:rPr>
              <w:t>5334,7</w:t>
            </w:r>
          </w:p>
        </w:tc>
        <w:tc>
          <w:tcPr>
            <w:tcW w:w="631" w:type="pct"/>
            <w:shd w:val="clear" w:color="auto" w:fill="auto"/>
          </w:tcPr>
          <w:p w:rsidR="008768A9" w:rsidRPr="00AB75AA" w:rsidRDefault="008768A9" w:rsidP="008768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42D51">
              <w:rPr>
                <w:rFonts w:ascii="Times New Roman" w:hAnsi="Times New Roman"/>
                <w:iCs/>
                <w:sz w:val="24"/>
                <w:szCs w:val="24"/>
              </w:rPr>
              <w:t>5673,9</w:t>
            </w:r>
          </w:p>
        </w:tc>
      </w:tr>
      <w:tr w:rsidR="008768A9" w:rsidRPr="00AB75AA" w:rsidTr="008768A9">
        <w:trPr>
          <w:jc w:val="center"/>
        </w:trPr>
        <w:tc>
          <w:tcPr>
            <w:tcW w:w="2406" w:type="pct"/>
            <w:shd w:val="clear" w:color="auto" w:fill="auto"/>
          </w:tcPr>
          <w:p w:rsidR="008768A9" w:rsidRPr="00AB75AA" w:rsidRDefault="008768A9" w:rsidP="008768A9">
            <w:pPr>
              <w:pStyle w:val="af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B75AA">
              <w:rPr>
                <w:rFonts w:ascii="Times New Roman" w:hAnsi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585" w:type="pct"/>
            <w:shd w:val="clear" w:color="auto" w:fill="auto"/>
          </w:tcPr>
          <w:p w:rsidR="008768A9" w:rsidRPr="00AB75AA" w:rsidRDefault="008768A9" w:rsidP="008768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233032,0</w:t>
            </w:r>
          </w:p>
        </w:tc>
        <w:tc>
          <w:tcPr>
            <w:tcW w:w="745" w:type="pct"/>
            <w:shd w:val="clear" w:color="auto" w:fill="auto"/>
          </w:tcPr>
          <w:p w:rsidR="008768A9" w:rsidRPr="00AB75AA" w:rsidRDefault="008768A9" w:rsidP="008768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42D51">
              <w:rPr>
                <w:rFonts w:ascii="Times New Roman" w:hAnsi="Times New Roman"/>
                <w:iCs/>
                <w:sz w:val="24"/>
                <w:szCs w:val="24"/>
              </w:rPr>
              <w:t>74147,7</w:t>
            </w:r>
          </w:p>
        </w:tc>
        <w:tc>
          <w:tcPr>
            <w:tcW w:w="634" w:type="pct"/>
            <w:shd w:val="clear" w:color="auto" w:fill="auto"/>
          </w:tcPr>
          <w:p w:rsidR="008768A9" w:rsidRPr="00AB75AA" w:rsidRDefault="008768A9" w:rsidP="008768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42D51">
              <w:rPr>
                <w:rFonts w:ascii="Times New Roman" w:hAnsi="Times New Roman"/>
                <w:iCs/>
                <w:sz w:val="24"/>
                <w:szCs w:val="24"/>
              </w:rPr>
              <w:t>77799,4</w:t>
            </w:r>
          </w:p>
        </w:tc>
        <w:tc>
          <w:tcPr>
            <w:tcW w:w="631" w:type="pct"/>
            <w:shd w:val="clear" w:color="auto" w:fill="auto"/>
          </w:tcPr>
          <w:p w:rsidR="008768A9" w:rsidRPr="00AB75AA" w:rsidRDefault="008768A9" w:rsidP="008768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42D51">
              <w:rPr>
                <w:rFonts w:ascii="Times New Roman" w:hAnsi="Times New Roman"/>
                <w:iCs/>
                <w:sz w:val="24"/>
                <w:szCs w:val="24"/>
              </w:rPr>
              <w:t>81084,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</w:tr>
      <w:tr w:rsidR="008768A9" w:rsidRPr="00AB75AA" w:rsidTr="008768A9">
        <w:trPr>
          <w:jc w:val="center"/>
        </w:trPr>
        <w:tc>
          <w:tcPr>
            <w:tcW w:w="2406" w:type="pct"/>
            <w:shd w:val="clear" w:color="auto" w:fill="auto"/>
          </w:tcPr>
          <w:p w:rsidR="008768A9" w:rsidRPr="00AB75AA" w:rsidRDefault="008768A9" w:rsidP="008768A9">
            <w:pPr>
              <w:pStyle w:val="af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B75AA">
              <w:rPr>
                <w:rFonts w:ascii="Times New Roman" w:hAnsi="Times New Roman"/>
                <w:spacing w:val="-2"/>
                <w:sz w:val="24"/>
                <w:szCs w:val="24"/>
              </w:rPr>
              <w:t>местные бюджеты</w:t>
            </w:r>
          </w:p>
        </w:tc>
        <w:tc>
          <w:tcPr>
            <w:tcW w:w="585" w:type="pct"/>
            <w:shd w:val="clear" w:color="auto" w:fill="auto"/>
          </w:tcPr>
          <w:p w:rsidR="008768A9" w:rsidRPr="00AB75AA" w:rsidRDefault="008768A9" w:rsidP="008768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62149,9</w:t>
            </w:r>
          </w:p>
        </w:tc>
        <w:tc>
          <w:tcPr>
            <w:tcW w:w="745" w:type="pct"/>
            <w:shd w:val="clear" w:color="auto" w:fill="auto"/>
          </w:tcPr>
          <w:p w:rsidR="008768A9" w:rsidRPr="00AB75AA" w:rsidRDefault="008768A9" w:rsidP="008768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42D51">
              <w:rPr>
                <w:rFonts w:ascii="Times New Roman" w:hAnsi="Times New Roman"/>
                <w:iCs/>
                <w:sz w:val="24"/>
                <w:szCs w:val="24"/>
              </w:rPr>
              <w:t>25947,5</w:t>
            </w:r>
          </w:p>
        </w:tc>
        <w:tc>
          <w:tcPr>
            <w:tcW w:w="634" w:type="pct"/>
            <w:shd w:val="clear" w:color="auto" w:fill="auto"/>
          </w:tcPr>
          <w:p w:rsidR="008768A9" w:rsidRPr="00AB75AA" w:rsidRDefault="008768A9" w:rsidP="008768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42D51">
              <w:rPr>
                <w:rFonts w:ascii="Times New Roman" w:hAnsi="Times New Roman"/>
                <w:iCs/>
                <w:sz w:val="24"/>
                <w:szCs w:val="24"/>
              </w:rPr>
              <w:t>18745,8</w:t>
            </w:r>
          </w:p>
        </w:tc>
        <w:tc>
          <w:tcPr>
            <w:tcW w:w="631" w:type="pct"/>
            <w:shd w:val="clear" w:color="auto" w:fill="auto"/>
          </w:tcPr>
          <w:p w:rsidR="008768A9" w:rsidRPr="00AB75AA" w:rsidRDefault="008768A9" w:rsidP="008768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42D51">
              <w:rPr>
                <w:rFonts w:ascii="Times New Roman" w:hAnsi="Times New Roman"/>
                <w:iCs/>
                <w:sz w:val="24"/>
                <w:szCs w:val="24"/>
              </w:rPr>
              <w:t>17456,6</w:t>
            </w:r>
          </w:p>
        </w:tc>
      </w:tr>
      <w:tr w:rsidR="008768A9" w:rsidRPr="00AB75AA" w:rsidTr="008768A9">
        <w:trPr>
          <w:jc w:val="center"/>
        </w:trPr>
        <w:tc>
          <w:tcPr>
            <w:tcW w:w="2406" w:type="pct"/>
            <w:shd w:val="clear" w:color="auto" w:fill="auto"/>
          </w:tcPr>
          <w:p w:rsidR="008768A9" w:rsidRPr="00AB75AA" w:rsidRDefault="008768A9" w:rsidP="008768A9">
            <w:pPr>
              <w:pStyle w:val="af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B75AA">
              <w:rPr>
                <w:rFonts w:ascii="Times New Roman" w:hAnsi="Times New Roman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585" w:type="pct"/>
            <w:shd w:val="clear" w:color="auto" w:fill="auto"/>
          </w:tcPr>
          <w:p w:rsidR="008768A9" w:rsidRPr="00AB75AA" w:rsidRDefault="008768A9" w:rsidP="008768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5" w:type="pct"/>
            <w:shd w:val="clear" w:color="auto" w:fill="auto"/>
          </w:tcPr>
          <w:p w:rsidR="008768A9" w:rsidRPr="00AB75AA" w:rsidRDefault="008768A9" w:rsidP="008768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34" w:type="pct"/>
            <w:shd w:val="clear" w:color="auto" w:fill="auto"/>
          </w:tcPr>
          <w:p w:rsidR="008768A9" w:rsidRPr="00AB75AA" w:rsidRDefault="008768A9" w:rsidP="008768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31" w:type="pct"/>
            <w:shd w:val="clear" w:color="auto" w:fill="auto"/>
          </w:tcPr>
          <w:p w:rsidR="008768A9" w:rsidRPr="00AB75AA" w:rsidRDefault="008768A9" w:rsidP="008768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8768A9" w:rsidRDefault="008768A9" w:rsidP="008768A9">
      <w:pPr>
        <w:pStyle w:val="12"/>
        <w:rPr>
          <w:b/>
          <w:szCs w:val="28"/>
        </w:rPr>
      </w:pPr>
    </w:p>
    <w:p w:rsidR="008768A9" w:rsidRDefault="008768A9" w:rsidP="008768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</w:t>
      </w:r>
      <w:r w:rsidRPr="00961DB2">
        <w:rPr>
          <w:rFonts w:ascii="Times New Roman" w:hAnsi="Times New Roman" w:cs="Times New Roman"/>
          <w:b/>
          <w:sz w:val="28"/>
          <w:szCs w:val="28"/>
        </w:rPr>
        <w:t>здел 1. Стратегические приоритеты в сфере реализации муниципальной программы</w:t>
      </w:r>
    </w:p>
    <w:p w:rsidR="008768A9" w:rsidRPr="008768A9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E67234">
        <w:rPr>
          <w:rFonts w:ascii="Times New Roman" w:hAnsi="Times New Roman" w:cs="Times New Roman"/>
          <w:sz w:val="28"/>
          <w:szCs w:val="28"/>
        </w:rPr>
        <w:t>Сеть образовательных учреждений муниципального образования «Темкинский район» Смоленской области представлена: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8A9">
        <w:rPr>
          <w:rFonts w:ascii="Times New Roman" w:hAnsi="Times New Roman" w:cs="Times New Roman"/>
          <w:b/>
          <w:sz w:val="28"/>
          <w:szCs w:val="28"/>
        </w:rPr>
        <w:t>-</w:t>
      </w:r>
      <w:r w:rsidRPr="00E67234">
        <w:rPr>
          <w:rFonts w:ascii="Times New Roman" w:hAnsi="Times New Roman" w:cs="Times New Roman"/>
          <w:sz w:val="28"/>
          <w:szCs w:val="28"/>
        </w:rPr>
        <w:t xml:space="preserve"> 7 общеобразовательными учреждениями (1 средняя школа, 4 - основных школ, 2 - начальных), в которых всего функционируют 11 дошкольных групп (4 в МБОУ «Темкинская СШ» Темкинского района Смоленской области, 1 в МБОУ Булгаковская МНОШ, 1 в МБОУ Бекринская МООШ, 1 в МБОУ Васильевская МНОШ, 1 в МБОУ Власовская МООШ, 1 в МБОУ Замыцкая МООШ, 2 в МБОУ Кикинская МООШ);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- 1 учреждением дополнительного образования детей.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Одним из приоритетных направлений образовательной деятельности является совершенствование муниципальной системы образования в условиях цифрового образовательного пространства, реализации национального проекта «Образование», региональных проектов «Современная школа», «Успех каждого ребенка» и «Цифровая образовательная среда».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В связи с этим основной проблемой в сфере образования Темкинского района является обеспечение технологической поддержки сетевой формы реализации ООП (школ с низкими результатами обучения), замещение «скрытых» вакансий посредством дистанционного обучения, расширение доступности дополнительного образования для сельских детей посредством дистанционного обучения, доступ к электронным системам оценки качества для всех ОУ, технологическое обеспечение организационно-методического сопровождения ОУ и педагогов (личные кабинеты, сообщества, системы ПК, вебинары и т.д.), обеспечение новых форматов управления муниципальной системы образования.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Сохраняются острые проблемы, требующие решения, а именно: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lastRenderedPageBreak/>
        <w:t>- разрывы в качестве образовательных результатов между общеобразовательными организациями, работающими в разных социокультурных условиях;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- 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образования, психолого - медико-социального сопровождения;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- несоответствие темпов обновления учебно-материальной базы,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Необходимо также отметить проблемы при организации предоставления общедоступного и бесплатного дошкольного образования в соответствии с современными требованиями, а именно: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- в создании благоприятных условий для полноценного развития ребенка;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- при формировании основ базовой культуры личности, всестороннее развитие психофизических качеств в соответствии с возрастными и индивидуальными особенностями (не в полном объеме укомплектованность штатов педагогами-психологами);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- в обеспечении безопасности жизнедеятельности дошкольника;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- при организации питания воспитанников.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Основным направлением государственной политики в сфере общего образования должно стать обеспечение равенства доступа к качественному образованию и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 Важным направлением реализации Программы является обеспечение во всех школах района современных условий обучения.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Наряду с созданием базовых условий обучения должна последовательно разворачиваться работа по формированию в школах современной информационной среды для преподавания (высокоскоростной доступ к сети Интернет, цифровые образовательные ресурсы нового поколения, современное экспериментальное оборудование) и управления (электронный документооборот).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 xml:space="preserve">Другим приоритетом в сфере общего образования станет обеспечение учебной успешности каждого ребенка независимо от состояния его здоровья, социального положения семьи. 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 xml:space="preserve">Детям-инвалидам и детям с ограниченными возможностями здоровья необходимо предоставить возможности выбора варианта освоения программ общего образования в дистанционной форме, инклюзивного образования, а также обеспечить психолого-медико-социальное сопровождение и поддержку в профессиональной ориентации. 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 xml:space="preserve">Стратегическим приоритетом государственной политики выступает формирование механизма опережающего обновления содержания образования. Переход на ФГОС открывает возможности для распространения деятельностных (проектных, исследовательских) методов, позволяющих поддерживать у школьников интерес к учению на всем протяжении обучения, формирующих инициативность, самостоятельность, способность к сотрудничеству. 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 xml:space="preserve">По результатам реализации муниципальной программы «Развитие образования на территории муниципального образования «Темкинский район» </w:t>
      </w:r>
      <w:r w:rsidRPr="00E67234">
        <w:rPr>
          <w:rFonts w:ascii="Times New Roman" w:hAnsi="Times New Roman" w:cs="Times New Roman"/>
          <w:sz w:val="28"/>
          <w:szCs w:val="28"/>
        </w:rPr>
        <w:lastRenderedPageBreak/>
        <w:t>Смоленской области» за период 2019-2021 годов в сфере образования были достигнуты следующие результаты: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1. Доля рабочих мест педагогических работников в образовательных учреждениях муниципального образования «Темкинский район» Смоленской области, обеспеченных доступом к сети «Интернет», от общего количества педагогических работников образовательных учреждений муниципального образования «Темкинский район» Смоленской области: в 2019 году -100 %, в 2020 году - 100 %, в 2021 году - 100 %.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2. Доля обучающихся школ района, перешедших на обучение по</w:t>
      </w:r>
      <w:r w:rsidRPr="000E39D7">
        <w:rPr>
          <w:rFonts w:ascii="Times New Roman" w:hAnsi="Times New Roman" w:cs="Times New Roman"/>
          <w:sz w:val="28"/>
          <w:szCs w:val="28"/>
        </w:rPr>
        <w:t xml:space="preserve"> </w:t>
      </w:r>
      <w:r w:rsidRPr="00E67234">
        <w:rPr>
          <w:rFonts w:ascii="Times New Roman" w:hAnsi="Times New Roman" w:cs="Times New Roman"/>
          <w:sz w:val="28"/>
          <w:szCs w:val="28"/>
        </w:rPr>
        <w:t xml:space="preserve">ФГОС НОО - 100%. 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3.</w:t>
      </w:r>
      <w:r w:rsidR="00380708" w:rsidRPr="00380708">
        <w:rPr>
          <w:rFonts w:ascii="Times New Roman" w:hAnsi="Times New Roman" w:cs="Times New Roman"/>
          <w:sz w:val="28"/>
          <w:szCs w:val="28"/>
        </w:rPr>
        <w:t xml:space="preserve"> </w:t>
      </w:r>
      <w:r w:rsidRPr="00E67234">
        <w:rPr>
          <w:rFonts w:ascii="Times New Roman" w:hAnsi="Times New Roman" w:cs="Times New Roman"/>
          <w:sz w:val="28"/>
          <w:szCs w:val="28"/>
        </w:rPr>
        <w:t xml:space="preserve">Доля детей в возрасте от 1 до 7 лет, обучающихся по программам дошкольного образования - </w:t>
      </w:r>
      <w:r w:rsidRPr="000E39D7">
        <w:rPr>
          <w:rFonts w:ascii="Times New Roman" w:hAnsi="Times New Roman" w:cs="Times New Roman"/>
          <w:sz w:val="28"/>
          <w:szCs w:val="28"/>
        </w:rPr>
        <w:t>49</w:t>
      </w:r>
      <w:r w:rsidRPr="00E67234">
        <w:rPr>
          <w:rFonts w:ascii="Times New Roman" w:hAnsi="Times New Roman" w:cs="Times New Roman"/>
          <w:sz w:val="28"/>
          <w:szCs w:val="28"/>
        </w:rPr>
        <w:t>%.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4.Удельный вес учащихся муниципальных общеобразовательных учреждений, которым предоставлена возможность обучаться в соответствии с современными требованиями, в общей численности учащихся.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5.Удельный вес детей-инвалидов, обучающихся на дому с использованием дистанционных технологий в общей численности детей-инвалидов, которым показана такая форма обучения.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6.Удельный вес детей в возрасте от 5 до 18 лет, охваченных программами дополнительного образования от общего числа детей в возрасте от 5 до 18 лет.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7.Удельный вес молодых людей в возрасте от 14 до 30 лет, вовлеченных в социальную практику, в общей численности молодых людей в возрасте от 14 до 30 лет.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 xml:space="preserve">Одной из главных проблем в развитии системы образования является кадровое обеспечение муниципальных образовательных учреждений. В первую очередь, это касается сельских педагогов, которые ведут предметы не только по своей специальности. Всего педагогов в школах района - 59, с высшей категорией - 10, что составляет 17 % от общего количества педагогов, с первой категорией - 38, что составляет 64 % от общего количества педагогов. 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сохраняется устойчивая тенденция старения педагогических кадров: 68% процентов педагогов муниципальных общеобразовательных учреждений имеет стаж работы по специальности более 20 лет, средний возраст учителей составляет 49 лет. Большую часть педагогических коллективов составляют женщины (92%). Эту проблему необходимо решать через предоставление целевых направлений выпускникам общеобразовательных учреждений в СмолГУ на педагогические специальности, создание механизма возврата «целевиков» в образовательные учреждения района, включая экономические стимулы.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Исходя из социально-экономической и демографической ситуации, сложившейся в   районе, определен комплекс мер по созданию условий для дальнейшего улучшения в   качества воспитания и образования детей в соответствии с перечнем мероприятий Программы.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 xml:space="preserve">Особого внимания требует ситуация, связанная с обеспечением успешной социализации детей с ограниченными возможностями здоровья, детей-инвалидов, </w:t>
      </w:r>
      <w:r w:rsidRPr="00E67234">
        <w:rPr>
          <w:rFonts w:ascii="Times New Roman" w:hAnsi="Times New Roman" w:cs="Times New Roman"/>
          <w:sz w:val="28"/>
          <w:szCs w:val="28"/>
        </w:rPr>
        <w:lastRenderedPageBreak/>
        <w:t>детей, оставшихся без попечения родителей, а также детей, находящихся в трудной жизненной ситуации.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Не полностью сформирована система целенаправленной работы с одаренными детьми и талантливой молодежью.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 xml:space="preserve">Использование в образовании информационных коммуникационных технологий и электронных образовательных ресурсов носит сегодня большей частью эпизодический характер. Целостная электронная образовательная среда как фактор повышения качества образования пока не создана. 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При этом стратегической целью государственной политики в области образования является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Существующие проблемы образования района требуют комплексного решения. Это решение будет достигнуто с использованием программно-целевого метода, обеспечивающего взаимосвязь целей и задач, комплексный характер и единые подходы к решению имеющихся проблем.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Программа, разработанная на основе программно-целевого метода, представляет собой комплекс различных мероприятий, направленных на достижение конкретной цели и решение задач, системой образования в районе в 2022-2024 годах.</w:t>
      </w:r>
    </w:p>
    <w:p w:rsidR="008768A9" w:rsidRDefault="008768A9" w:rsidP="008768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8A9" w:rsidRPr="003B2808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C5DFC">
        <w:rPr>
          <w:rFonts w:ascii="Times New Roman" w:hAnsi="Times New Roman" w:cs="Times New Roman"/>
          <w:b/>
          <w:sz w:val="28"/>
          <w:szCs w:val="28"/>
        </w:rPr>
        <w:t xml:space="preserve">аздел 2. </w:t>
      </w:r>
      <w:r w:rsidRPr="00F12205">
        <w:rPr>
          <w:rFonts w:ascii="Times New Roman" w:hAnsi="Times New Roman" w:cs="Times New Roman"/>
          <w:b/>
          <w:sz w:val="28"/>
          <w:szCs w:val="28"/>
        </w:rPr>
        <w:t>Сведения о региональных проектах</w:t>
      </w:r>
    </w:p>
    <w:p w:rsidR="008768A9" w:rsidRPr="003B2808" w:rsidRDefault="008768A9" w:rsidP="0087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3B280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СВЕДЕНИЯ</w:t>
      </w:r>
    </w:p>
    <w:p w:rsidR="008768A9" w:rsidRDefault="008768A9" w:rsidP="0087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региональном проекте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Pr="002124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Современная школа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8768A9" w:rsidRPr="003B2808" w:rsidRDefault="00380708" w:rsidP="00876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8768A9" w:rsidRPr="003B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tbl>
      <w:tblPr>
        <w:tblStyle w:val="12"/>
        <w:tblW w:w="4922" w:type="pct"/>
        <w:jc w:val="center"/>
        <w:tblLook w:val="04A0"/>
      </w:tblPr>
      <w:tblGrid>
        <w:gridCol w:w="5279"/>
        <w:gridCol w:w="4979"/>
      </w:tblGrid>
      <w:tr w:rsidR="008768A9" w:rsidRPr="003B2808" w:rsidTr="008768A9">
        <w:trPr>
          <w:trHeight w:val="516"/>
          <w:jc w:val="center"/>
        </w:trPr>
        <w:tc>
          <w:tcPr>
            <w:tcW w:w="2573" w:type="pct"/>
            <w:vAlign w:val="center"/>
          </w:tcPr>
          <w:p w:rsidR="008768A9" w:rsidRPr="00380708" w:rsidRDefault="008768A9" w:rsidP="008768A9">
            <w:pPr>
              <w:ind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80708">
              <w:rPr>
                <w:rFonts w:ascii="Times New Roman" w:hAnsi="Times New Roman" w:cs="Times New Roman"/>
                <w:lang w:eastAsia="ru-RU"/>
              </w:rPr>
              <w:t>Руководитель регионального проекта</w:t>
            </w:r>
          </w:p>
        </w:tc>
        <w:tc>
          <w:tcPr>
            <w:tcW w:w="2427" w:type="pct"/>
            <w:vAlign w:val="center"/>
          </w:tcPr>
          <w:p w:rsidR="008768A9" w:rsidRPr="00380708" w:rsidRDefault="008768A9" w:rsidP="008768A9">
            <w:pPr>
              <w:ind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80708">
              <w:rPr>
                <w:rFonts w:ascii="Times New Roman" w:hAnsi="Times New Roman" w:cs="Times New Roman"/>
                <w:lang w:eastAsia="ru-RU"/>
              </w:rPr>
              <w:t>Отдел по образованию и гражданско-патриотическому воспитанию Администрации муниципального образования «Темкинский район» Смоленской области»</w:t>
            </w:r>
          </w:p>
        </w:tc>
      </w:tr>
      <w:tr w:rsidR="008768A9" w:rsidRPr="003B2808" w:rsidTr="008768A9">
        <w:trPr>
          <w:trHeight w:val="700"/>
          <w:jc w:val="center"/>
        </w:trPr>
        <w:tc>
          <w:tcPr>
            <w:tcW w:w="2573" w:type="pct"/>
            <w:vAlign w:val="center"/>
          </w:tcPr>
          <w:p w:rsidR="008768A9" w:rsidRPr="00380708" w:rsidRDefault="008768A9" w:rsidP="008768A9">
            <w:pPr>
              <w:ind w:firstLine="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380708">
              <w:rPr>
                <w:rFonts w:ascii="Times New Roman" w:hAnsi="Times New Roman" w:cs="Times New Roman"/>
                <w:b/>
                <w:lang w:eastAsia="ru-RU"/>
              </w:rPr>
              <w:t>Связь с (областной) государственной программой</w:t>
            </w:r>
          </w:p>
        </w:tc>
        <w:tc>
          <w:tcPr>
            <w:tcW w:w="2427" w:type="pct"/>
            <w:vAlign w:val="center"/>
          </w:tcPr>
          <w:p w:rsidR="008768A9" w:rsidRPr="00380708" w:rsidRDefault="008768A9" w:rsidP="008768A9">
            <w:pPr>
              <w:ind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80708">
              <w:rPr>
                <w:rFonts w:ascii="Times New Roman" w:hAnsi="Times New Roman" w:cs="Times New Roman"/>
                <w:lang w:eastAsia="ru-RU"/>
              </w:rPr>
              <w:t>Муниципальная программа «Развитие образования на территории муниципального образования «Темкинский район» Смоленской области»</w:t>
            </w:r>
          </w:p>
        </w:tc>
      </w:tr>
    </w:tbl>
    <w:p w:rsidR="008768A9" w:rsidRPr="00DC2D14" w:rsidRDefault="008768A9" w:rsidP="0087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8A9" w:rsidRDefault="00380708" w:rsidP="0087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8768A9" w:rsidRPr="003B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Значения результатов регионального проекта </w:t>
      </w:r>
    </w:p>
    <w:p w:rsidR="008768A9" w:rsidRPr="002C48AF" w:rsidRDefault="008768A9" w:rsidP="0087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Style w:val="12"/>
        <w:tblpPr w:leftFromText="180" w:rightFromText="180" w:vertAnchor="text" w:tblpXSpec="center" w:tblpY="1"/>
        <w:tblOverlap w:val="never"/>
        <w:tblW w:w="4915" w:type="pct"/>
        <w:tblLook w:val="04A0"/>
      </w:tblPr>
      <w:tblGrid>
        <w:gridCol w:w="676"/>
        <w:gridCol w:w="2813"/>
        <w:gridCol w:w="1293"/>
        <w:gridCol w:w="1596"/>
        <w:gridCol w:w="1254"/>
        <w:gridCol w:w="1473"/>
        <w:gridCol w:w="1139"/>
      </w:tblGrid>
      <w:tr w:rsidR="00380708" w:rsidRPr="003B2808" w:rsidTr="008768A9">
        <w:trPr>
          <w:tblHeader/>
        </w:trPr>
        <w:tc>
          <w:tcPr>
            <w:tcW w:w="330" w:type="pct"/>
            <w:vMerge w:val="restart"/>
          </w:tcPr>
          <w:p w:rsidR="00380708" w:rsidRPr="00380708" w:rsidRDefault="00380708" w:rsidP="008768A9">
            <w:pPr>
              <w:ind w:right="-10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80708" w:rsidRPr="00380708" w:rsidRDefault="00380708" w:rsidP="008768A9">
            <w:pPr>
              <w:ind w:right="-10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73" w:type="pct"/>
            <w:vMerge w:val="restart"/>
          </w:tcPr>
          <w:p w:rsidR="00380708" w:rsidRPr="00380708" w:rsidRDefault="00380708" w:rsidP="008768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</w:t>
            </w:r>
          </w:p>
        </w:tc>
        <w:tc>
          <w:tcPr>
            <w:tcW w:w="631" w:type="pct"/>
            <w:vMerge w:val="restart"/>
          </w:tcPr>
          <w:p w:rsidR="00380708" w:rsidRPr="00380708" w:rsidRDefault="00380708" w:rsidP="008768A9">
            <w:pPr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  <w:p w:rsidR="00380708" w:rsidRPr="00380708" w:rsidRDefault="00380708" w:rsidP="008768A9">
            <w:pPr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708" w:rsidRPr="00380708" w:rsidRDefault="00380708" w:rsidP="008768A9">
            <w:pPr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708" w:rsidRPr="00380708" w:rsidRDefault="00380708" w:rsidP="008768A9">
            <w:pPr>
              <w:ind w:firstLine="23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79" w:type="pct"/>
            <w:vMerge w:val="restart"/>
          </w:tcPr>
          <w:p w:rsidR="00380708" w:rsidRDefault="00380708" w:rsidP="006C6E57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   </w:t>
            </w:r>
          </w:p>
          <w:p w:rsidR="00380708" w:rsidRDefault="00380708" w:rsidP="006C6E57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  <w:p w:rsidR="00380708" w:rsidRDefault="00380708" w:rsidP="006C6E57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  <w:p w:rsidR="00380708" w:rsidRPr="00380708" w:rsidRDefault="00380708" w:rsidP="00380708">
            <w:pPr>
              <w:ind w:firstLine="0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  </w:t>
            </w:r>
            <w:r w:rsidRPr="0038070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2021 год</w:t>
            </w:r>
          </w:p>
        </w:tc>
        <w:tc>
          <w:tcPr>
            <w:tcW w:w="1887" w:type="pct"/>
            <w:gridSpan w:val="3"/>
            <w:vAlign w:val="center"/>
          </w:tcPr>
          <w:p w:rsidR="00380708" w:rsidRPr="00380708" w:rsidRDefault="00380708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380708" w:rsidRPr="003B2808" w:rsidTr="008768A9">
        <w:trPr>
          <w:trHeight w:val="448"/>
          <w:tblHeader/>
        </w:trPr>
        <w:tc>
          <w:tcPr>
            <w:tcW w:w="330" w:type="pct"/>
            <w:vMerge/>
          </w:tcPr>
          <w:p w:rsidR="00380708" w:rsidRPr="00380708" w:rsidRDefault="00380708" w:rsidP="00876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pct"/>
            <w:vMerge/>
            <w:vAlign w:val="center"/>
          </w:tcPr>
          <w:p w:rsidR="00380708" w:rsidRPr="00380708" w:rsidRDefault="00380708" w:rsidP="008768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</w:tcPr>
          <w:p w:rsidR="00380708" w:rsidRPr="00380708" w:rsidRDefault="00380708" w:rsidP="008768A9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79" w:type="pct"/>
            <w:vMerge/>
          </w:tcPr>
          <w:p w:rsidR="00380708" w:rsidRPr="00380708" w:rsidRDefault="00380708" w:rsidP="008768A9">
            <w:pPr>
              <w:ind w:firstLine="0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12" w:type="pct"/>
            <w:vAlign w:val="center"/>
          </w:tcPr>
          <w:p w:rsidR="00380708" w:rsidRPr="00380708" w:rsidRDefault="00380708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38070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2022 год</w:t>
            </w:r>
          </w:p>
        </w:tc>
        <w:tc>
          <w:tcPr>
            <w:tcW w:w="719" w:type="pct"/>
            <w:vAlign w:val="center"/>
          </w:tcPr>
          <w:p w:rsidR="00380708" w:rsidRPr="00380708" w:rsidRDefault="00380708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556" w:type="pct"/>
            <w:vAlign w:val="center"/>
          </w:tcPr>
          <w:p w:rsidR="00380708" w:rsidRPr="00380708" w:rsidRDefault="00380708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2024 год</w:t>
            </w:r>
          </w:p>
        </w:tc>
      </w:tr>
      <w:tr w:rsidR="008768A9" w:rsidRPr="003B2808" w:rsidTr="008768A9">
        <w:trPr>
          <w:trHeight w:val="282"/>
          <w:tblHeader/>
        </w:trPr>
        <w:tc>
          <w:tcPr>
            <w:tcW w:w="330" w:type="pct"/>
          </w:tcPr>
          <w:p w:rsidR="008768A9" w:rsidRPr="00380708" w:rsidRDefault="008768A9" w:rsidP="008768A9">
            <w:pPr>
              <w:ind w:right="-5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pct"/>
            <w:vAlign w:val="center"/>
          </w:tcPr>
          <w:p w:rsidR="008768A9" w:rsidRPr="00380708" w:rsidRDefault="008768A9" w:rsidP="008768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pct"/>
          </w:tcPr>
          <w:p w:rsidR="008768A9" w:rsidRPr="00380708" w:rsidRDefault="008768A9" w:rsidP="008768A9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" w:type="pct"/>
          </w:tcPr>
          <w:p w:rsidR="008768A9" w:rsidRPr="00380708" w:rsidRDefault="008768A9" w:rsidP="008768A9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" w:type="pct"/>
            <w:vAlign w:val="center"/>
          </w:tcPr>
          <w:p w:rsidR="008768A9" w:rsidRPr="00380708" w:rsidRDefault="008768A9" w:rsidP="008768A9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9" w:type="pct"/>
            <w:vAlign w:val="center"/>
          </w:tcPr>
          <w:p w:rsidR="008768A9" w:rsidRPr="00380708" w:rsidRDefault="008768A9" w:rsidP="008768A9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" w:type="pct"/>
            <w:vAlign w:val="center"/>
          </w:tcPr>
          <w:p w:rsidR="008768A9" w:rsidRPr="00380708" w:rsidRDefault="008768A9" w:rsidP="008768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768A9" w:rsidRPr="003B2808" w:rsidTr="008768A9">
        <w:trPr>
          <w:trHeight w:val="433"/>
        </w:trPr>
        <w:tc>
          <w:tcPr>
            <w:tcW w:w="330" w:type="pct"/>
          </w:tcPr>
          <w:p w:rsidR="008768A9" w:rsidRPr="00380708" w:rsidRDefault="008768A9" w:rsidP="008768A9">
            <w:pPr>
              <w:spacing w:line="230" w:lineRule="auto"/>
              <w:ind w:right="60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373" w:type="pct"/>
            <w:vAlign w:val="center"/>
          </w:tcPr>
          <w:p w:rsidR="008768A9" w:rsidRPr="00380708" w:rsidRDefault="008768A9" w:rsidP="008768A9">
            <w:pPr>
              <w:spacing w:line="230" w:lineRule="auto"/>
              <w:ind w:firstLine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631" w:type="pct"/>
          </w:tcPr>
          <w:p w:rsidR="008768A9" w:rsidRPr="00380708" w:rsidRDefault="008768A9" w:rsidP="008768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79" w:type="pct"/>
          </w:tcPr>
          <w:p w:rsidR="008768A9" w:rsidRPr="00380708" w:rsidRDefault="008768A9" w:rsidP="008768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" w:type="pct"/>
          </w:tcPr>
          <w:p w:rsidR="008768A9" w:rsidRPr="00380708" w:rsidRDefault="008768A9" w:rsidP="00876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" w:type="pct"/>
          </w:tcPr>
          <w:p w:rsidR="008768A9" w:rsidRPr="00380708" w:rsidRDefault="008768A9" w:rsidP="00876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" w:type="pct"/>
          </w:tcPr>
          <w:p w:rsidR="008768A9" w:rsidRPr="00380708" w:rsidRDefault="008768A9" w:rsidP="00876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768A9" w:rsidRPr="003B2808" w:rsidTr="008768A9">
        <w:trPr>
          <w:trHeight w:val="433"/>
        </w:trPr>
        <w:tc>
          <w:tcPr>
            <w:tcW w:w="330" w:type="pct"/>
          </w:tcPr>
          <w:p w:rsidR="008768A9" w:rsidRPr="00380708" w:rsidRDefault="008768A9" w:rsidP="008768A9">
            <w:pPr>
              <w:spacing w:line="230" w:lineRule="auto"/>
              <w:ind w:right="60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373" w:type="pct"/>
          </w:tcPr>
          <w:p w:rsidR="008768A9" w:rsidRPr="00380708" w:rsidRDefault="008768A9" w:rsidP="0038070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8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общеобразовательной организации,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общеинтеллектуальной направленности с использованием средств обучения и воспитания Центра «Точка роста» (человек)</w:t>
            </w:r>
          </w:p>
        </w:tc>
        <w:tc>
          <w:tcPr>
            <w:tcW w:w="631" w:type="pct"/>
          </w:tcPr>
          <w:p w:rsidR="008768A9" w:rsidRPr="00380708" w:rsidRDefault="008768A9" w:rsidP="008768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79" w:type="pct"/>
          </w:tcPr>
          <w:p w:rsidR="008768A9" w:rsidRPr="00380708" w:rsidRDefault="008768A9" w:rsidP="008768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214</w:t>
            </w:r>
          </w:p>
        </w:tc>
        <w:tc>
          <w:tcPr>
            <w:tcW w:w="612" w:type="pct"/>
          </w:tcPr>
          <w:p w:rsidR="008768A9" w:rsidRPr="00380708" w:rsidRDefault="008768A9" w:rsidP="008768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235</w:t>
            </w:r>
          </w:p>
        </w:tc>
        <w:tc>
          <w:tcPr>
            <w:tcW w:w="719" w:type="pct"/>
          </w:tcPr>
          <w:p w:rsidR="008768A9" w:rsidRPr="00380708" w:rsidRDefault="008768A9" w:rsidP="008768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240</w:t>
            </w:r>
          </w:p>
        </w:tc>
        <w:tc>
          <w:tcPr>
            <w:tcW w:w="556" w:type="pct"/>
          </w:tcPr>
          <w:p w:rsidR="008768A9" w:rsidRPr="00380708" w:rsidRDefault="008768A9" w:rsidP="008768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8768A9" w:rsidRPr="003B2808" w:rsidTr="008768A9">
        <w:trPr>
          <w:trHeight w:val="433"/>
        </w:trPr>
        <w:tc>
          <w:tcPr>
            <w:tcW w:w="330" w:type="pct"/>
          </w:tcPr>
          <w:p w:rsidR="008768A9" w:rsidRPr="00380708" w:rsidRDefault="008768A9" w:rsidP="008768A9">
            <w:pPr>
              <w:spacing w:line="230" w:lineRule="auto"/>
              <w:ind w:right="60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373" w:type="pct"/>
          </w:tcPr>
          <w:p w:rsidR="008768A9" w:rsidRPr="00380708" w:rsidRDefault="008768A9" w:rsidP="0038070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«Точка роста» </w:t>
            </w:r>
            <w:r w:rsidRPr="00380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(человек)</w:t>
            </w:r>
          </w:p>
        </w:tc>
        <w:tc>
          <w:tcPr>
            <w:tcW w:w="631" w:type="pct"/>
          </w:tcPr>
          <w:p w:rsidR="008768A9" w:rsidRPr="00380708" w:rsidRDefault="008768A9" w:rsidP="00876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79" w:type="pct"/>
          </w:tcPr>
          <w:p w:rsidR="008768A9" w:rsidRPr="00380708" w:rsidRDefault="008768A9" w:rsidP="008768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2" w:type="pct"/>
          </w:tcPr>
          <w:p w:rsidR="008768A9" w:rsidRPr="00380708" w:rsidRDefault="008768A9" w:rsidP="008768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19" w:type="pct"/>
          </w:tcPr>
          <w:p w:rsidR="008768A9" w:rsidRPr="00380708" w:rsidRDefault="008768A9" w:rsidP="008768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56" w:type="pct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8768A9" w:rsidRPr="003B2808" w:rsidTr="00C5342D">
        <w:trPr>
          <w:trHeight w:val="1638"/>
        </w:trPr>
        <w:tc>
          <w:tcPr>
            <w:tcW w:w="330" w:type="pct"/>
          </w:tcPr>
          <w:p w:rsidR="008768A9" w:rsidRPr="00380708" w:rsidRDefault="008768A9" w:rsidP="008768A9">
            <w:pPr>
              <w:spacing w:line="230" w:lineRule="auto"/>
              <w:ind w:right="60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373" w:type="pct"/>
            <w:vAlign w:val="center"/>
          </w:tcPr>
          <w:p w:rsidR="008768A9" w:rsidRPr="00380708" w:rsidRDefault="008768A9" w:rsidP="008768A9">
            <w:pPr>
              <w:spacing w:line="230" w:lineRule="auto"/>
              <w:ind w:firstLine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Доля обучающихся общеобразовательных организаций, охваченных различными формами сопровождения и наставничества</w:t>
            </w:r>
          </w:p>
        </w:tc>
        <w:tc>
          <w:tcPr>
            <w:tcW w:w="631" w:type="pct"/>
          </w:tcPr>
          <w:p w:rsidR="008768A9" w:rsidRPr="00380708" w:rsidRDefault="008768A9" w:rsidP="008768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9" w:type="pct"/>
          </w:tcPr>
          <w:p w:rsidR="008768A9" w:rsidRPr="00380708" w:rsidRDefault="008768A9" w:rsidP="008768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" w:type="pct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9" w:type="pct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6" w:type="pct"/>
          </w:tcPr>
          <w:p w:rsidR="008768A9" w:rsidRPr="00380708" w:rsidRDefault="008768A9" w:rsidP="008768A9">
            <w:pPr>
              <w:tabs>
                <w:tab w:val="left" w:pos="195"/>
                <w:tab w:val="center" w:pos="461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768A9" w:rsidRPr="00380708" w:rsidRDefault="008768A9" w:rsidP="008768A9">
            <w:pPr>
              <w:tabs>
                <w:tab w:val="left" w:pos="195"/>
                <w:tab w:val="center" w:pos="461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25</w:t>
            </w:r>
          </w:p>
        </w:tc>
      </w:tr>
      <w:tr w:rsidR="008768A9" w:rsidRPr="003B2808" w:rsidTr="008768A9">
        <w:trPr>
          <w:trHeight w:val="433"/>
        </w:trPr>
        <w:tc>
          <w:tcPr>
            <w:tcW w:w="330" w:type="pct"/>
          </w:tcPr>
          <w:p w:rsidR="008768A9" w:rsidRPr="00380708" w:rsidRDefault="008768A9" w:rsidP="008768A9">
            <w:pPr>
              <w:spacing w:line="230" w:lineRule="auto"/>
              <w:ind w:right="60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373" w:type="pct"/>
            <w:vAlign w:val="center"/>
          </w:tcPr>
          <w:p w:rsidR="008768A9" w:rsidRPr="00380708" w:rsidRDefault="008768A9" w:rsidP="008768A9">
            <w:pPr>
              <w:spacing w:line="230" w:lineRule="auto"/>
              <w:ind w:firstLine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Поддержка образования для детей с ограниченными возможностями здоровья.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631" w:type="pct"/>
          </w:tcPr>
          <w:p w:rsidR="008768A9" w:rsidRPr="00380708" w:rsidRDefault="008768A9" w:rsidP="008768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79" w:type="pct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pct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" w:type="pct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</w:tcPr>
          <w:p w:rsidR="008768A9" w:rsidRPr="00380708" w:rsidRDefault="008768A9" w:rsidP="008768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A9" w:rsidRPr="003B2808" w:rsidRDefault="008768A9" w:rsidP="0087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3B280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СВЕДЕНИЯ</w:t>
      </w:r>
    </w:p>
    <w:p w:rsidR="008768A9" w:rsidRDefault="008768A9" w:rsidP="0087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B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региональном проекте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«Успех каждого ребенка»</w:t>
      </w:r>
    </w:p>
    <w:p w:rsidR="00380708" w:rsidRPr="003B2808" w:rsidRDefault="00380708" w:rsidP="0087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768A9" w:rsidRDefault="00380708" w:rsidP="0087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8768A9" w:rsidRPr="003B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8768A9" w:rsidRPr="003038FF" w:rsidRDefault="008768A9" w:rsidP="00876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Style w:val="12"/>
        <w:tblW w:w="4922" w:type="pct"/>
        <w:jc w:val="center"/>
        <w:tblLook w:val="04A0"/>
      </w:tblPr>
      <w:tblGrid>
        <w:gridCol w:w="5279"/>
        <w:gridCol w:w="4979"/>
      </w:tblGrid>
      <w:tr w:rsidR="008768A9" w:rsidRPr="003B2808" w:rsidTr="008768A9">
        <w:trPr>
          <w:trHeight w:val="516"/>
          <w:jc w:val="center"/>
        </w:trPr>
        <w:tc>
          <w:tcPr>
            <w:tcW w:w="2573" w:type="pct"/>
            <w:vAlign w:val="center"/>
          </w:tcPr>
          <w:p w:rsidR="008768A9" w:rsidRPr="00380708" w:rsidRDefault="008768A9" w:rsidP="008768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регионального проекта</w:t>
            </w:r>
          </w:p>
        </w:tc>
        <w:tc>
          <w:tcPr>
            <w:tcW w:w="2427" w:type="pct"/>
            <w:vAlign w:val="center"/>
          </w:tcPr>
          <w:p w:rsidR="008768A9" w:rsidRPr="00380708" w:rsidRDefault="008768A9" w:rsidP="00380708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образованию и гражданско-патриотическому воспитанию Администрации муниципального образования «Темкинский район» Смоленской области</w:t>
            </w:r>
            <w:r w:rsidR="00380708"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68A9" w:rsidRPr="003B2808" w:rsidTr="008768A9">
        <w:trPr>
          <w:trHeight w:val="700"/>
          <w:jc w:val="center"/>
        </w:trPr>
        <w:tc>
          <w:tcPr>
            <w:tcW w:w="2573" w:type="pct"/>
            <w:vAlign w:val="center"/>
          </w:tcPr>
          <w:p w:rsidR="008768A9" w:rsidRPr="00380708" w:rsidRDefault="008768A9" w:rsidP="0038070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(областной) государственной программой</w:t>
            </w:r>
          </w:p>
        </w:tc>
        <w:tc>
          <w:tcPr>
            <w:tcW w:w="2427" w:type="pct"/>
            <w:vAlign w:val="center"/>
          </w:tcPr>
          <w:p w:rsidR="008768A9" w:rsidRPr="00380708" w:rsidRDefault="008768A9" w:rsidP="00380708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на территории муниципального образования «Темкинский район» Смоленской области»</w:t>
            </w:r>
            <w:r w:rsidR="00380708"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768A9" w:rsidRPr="00DC2D14" w:rsidRDefault="008768A9" w:rsidP="0087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8A9" w:rsidRDefault="00380708" w:rsidP="0087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8768A9" w:rsidRPr="003B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Значения результатов регионального проекта </w:t>
      </w:r>
    </w:p>
    <w:p w:rsidR="008768A9" w:rsidRPr="003038FF" w:rsidRDefault="008768A9" w:rsidP="0087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Style w:val="12"/>
        <w:tblW w:w="4915" w:type="pct"/>
        <w:jc w:val="center"/>
        <w:tblLook w:val="04A0"/>
      </w:tblPr>
      <w:tblGrid>
        <w:gridCol w:w="710"/>
        <w:gridCol w:w="2611"/>
        <w:gridCol w:w="1305"/>
        <w:gridCol w:w="1596"/>
        <w:gridCol w:w="1342"/>
        <w:gridCol w:w="1508"/>
        <w:gridCol w:w="1172"/>
      </w:tblGrid>
      <w:tr w:rsidR="00380708" w:rsidRPr="003B2808" w:rsidTr="008768A9">
        <w:trPr>
          <w:tblHeader/>
          <w:jc w:val="center"/>
        </w:trPr>
        <w:tc>
          <w:tcPr>
            <w:tcW w:w="347" w:type="pct"/>
            <w:vMerge w:val="restart"/>
          </w:tcPr>
          <w:p w:rsidR="00380708" w:rsidRPr="00380708" w:rsidRDefault="00380708" w:rsidP="008768A9">
            <w:pPr>
              <w:ind w:right="-10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80708" w:rsidRPr="00380708" w:rsidRDefault="00380708" w:rsidP="008768A9">
            <w:pPr>
              <w:ind w:right="-10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74" w:type="pct"/>
            <w:vMerge w:val="restart"/>
          </w:tcPr>
          <w:p w:rsidR="00380708" w:rsidRPr="00380708" w:rsidRDefault="00380708" w:rsidP="008768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</w:t>
            </w:r>
          </w:p>
        </w:tc>
        <w:tc>
          <w:tcPr>
            <w:tcW w:w="637" w:type="pct"/>
            <w:vMerge w:val="restart"/>
          </w:tcPr>
          <w:p w:rsidR="00380708" w:rsidRPr="00380708" w:rsidRDefault="00380708" w:rsidP="008768A9">
            <w:pPr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  <w:p w:rsidR="00380708" w:rsidRPr="00380708" w:rsidRDefault="00380708" w:rsidP="008768A9">
            <w:pPr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708" w:rsidRPr="00380708" w:rsidRDefault="00380708" w:rsidP="008768A9">
            <w:pPr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708" w:rsidRPr="00380708" w:rsidRDefault="00380708" w:rsidP="008768A9">
            <w:pPr>
              <w:ind w:firstLine="23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79" w:type="pct"/>
            <w:vMerge w:val="restart"/>
          </w:tcPr>
          <w:p w:rsidR="00380708" w:rsidRDefault="00380708" w:rsidP="008768A9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   </w:t>
            </w:r>
          </w:p>
          <w:p w:rsidR="00380708" w:rsidRPr="00380708" w:rsidRDefault="00380708" w:rsidP="00380708">
            <w:pPr>
              <w:ind w:firstLine="0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   </w:t>
            </w:r>
            <w:r w:rsidRPr="0038070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2021 год</w:t>
            </w:r>
          </w:p>
        </w:tc>
        <w:tc>
          <w:tcPr>
            <w:tcW w:w="1963" w:type="pct"/>
            <w:gridSpan w:val="3"/>
            <w:vAlign w:val="center"/>
          </w:tcPr>
          <w:p w:rsidR="00380708" w:rsidRPr="00380708" w:rsidRDefault="00380708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380708" w:rsidRPr="003B2808" w:rsidTr="008768A9">
        <w:trPr>
          <w:trHeight w:val="448"/>
          <w:tblHeader/>
          <w:jc w:val="center"/>
        </w:trPr>
        <w:tc>
          <w:tcPr>
            <w:tcW w:w="347" w:type="pct"/>
            <w:vMerge/>
          </w:tcPr>
          <w:p w:rsidR="00380708" w:rsidRPr="00380708" w:rsidRDefault="00380708" w:rsidP="00876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vMerge/>
            <w:vAlign w:val="center"/>
          </w:tcPr>
          <w:p w:rsidR="00380708" w:rsidRPr="00380708" w:rsidRDefault="00380708" w:rsidP="008768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</w:tcPr>
          <w:p w:rsidR="00380708" w:rsidRPr="00380708" w:rsidRDefault="00380708" w:rsidP="008768A9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79" w:type="pct"/>
            <w:vMerge/>
          </w:tcPr>
          <w:p w:rsidR="00380708" w:rsidRPr="00380708" w:rsidRDefault="00380708" w:rsidP="008768A9">
            <w:pPr>
              <w:ind w:firstLine="0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55" w:type="pct"/>
            <w:vAlign w:val="center"/>
          </w:tcPr>
          <w:p w:rsidR="00380708" w:rsidRPr="00380708" w:rsidRDefault="00380708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38070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2022 год</w:t>
            </w:r>
          </w:p>
        </w:tc>
        <w:tc>
          <w:tcPr>
            <w:tcW w:w="736" w:type="pct"/>
            <w:vAlign w:val="center"/>
          </w:tcPr>
          <w:p w:rsidR="00380708" w:rsidRPr="00380708" w:rsidRDefault="00380708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572" w:type="pct"/>
            <w:vAlign w:val="center"/>
          </w:tcPr>
          <w:p w:rsidR="00380708" w:rsidRPr="00380708" w:rsidRDefault="00380708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2024 год</w:t>
            </w:r>
          </w:p>
        </w:tc>
      </w:tr>
      <w:tr w:rsidR="008768A9" w:rsidRPr="003B2808" w:rsidTr="008768A9">
        <w:trPr>
          <w:trHeight w:val="282"/>
          <w:tblHeader/>
          <w:jc w:val="center"/>
        </w:trPr>
        <w:tc>
          <w:tcPr>
            <w:tcW w:w="347" w:type="pct"/>
          </w:tcPr>
          <w:p w:rsidR="008768A9" w:rsidRPr="00380708" w:rsidRDefault="008768A9" w:rsidP="008768A9">
            <w:pPr>
              <w:ind w:right="-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4" w:type="pct"/>
            <w:vAlign w:val="center"/>
          </w:tcPr>
          <w:p w:rsidR="008768A9" w:rsidRPr="00380708" w:rsidRDefault="008768A9" w:rsidP="008768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pct"/>
          </w:tcPr>
          <w:p w:rsidR="008768A9" w:rsidRPr="00380708" w:rsidRDefault="008768A9" w:rsidP="008768A9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" w:type="pct"/>
          </w:tcPr>
          <w:p w:rsidR="008768A9" w:rsidRPr="00380708" w:rsidRDefault="008768A9" w:rsidP="008768A9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" w:type="pct"/>
            <w:vAlign w:val="center"/>
          </w:tcPr>
          <w:p w:rsidR="008768A9" w:rsidRPr="00380708" w:rsidRDefault="008768A9" w:rsidP="008768A9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" w:type="pct"/>
            <w:vAlign w:val="center"/>
          </w:tcPr>
          <w:p w:rsidR="008768A9" w:rsidRPr="00380708" w:rsidRDefault="008768A9" w:rsidP="008768A9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" w:type="pct"/>
            <w:vAlign w:val="center"/>
          </w:tcPr>
          <w:p w:rsidR="008768A9" w:rsidRPr="00380708" w:rsidRDefault="008768A9" w:rsidP="008768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768A9" w:rsidRPr="003B2808" w:rsidTr="008768A9">
        <w:trPr>
          <w:trHeight w:val="433"/>
          <w:jc w:val="center"/>
        </w:trPr>
        <w:tc>
          <w:tcPr>
            <w:tcW w:w="347" w:type="pct"/>
          </w:tcPr>
          <w:p w:rsidR="008768A9" w:rsidRPr="00380708" w:rsidRDefault="008768A9" w:rsidP="008768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4" w:type="pct"/>
            <w:vAlign w:val="center"/>
          </w:tcPr>
          <w:p w:rsidR="008768A9" w:rsidRPr="00380708" w:rsidRDefault="008768A9" w:rsidP="00380708">
            <w:pPr>
              <w:spacing w:line="230" w:lineRule="auto"/>
              <w:ind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Увеличение охвата общедоступным региональным</w:t>
            </w:r>
            <w:r w:rsid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навигатором в системе дополнительного образования детей</w:t>
            </w:r>
          </w:p>
        </w:tc>
        <w:tc>
          <w:tcPr>
            <w:tcW w:w="637" w:type="pct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9" w:type="pct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5" w:type="pct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36" w:type="pct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72" w:type="pct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8768A9" w:rsidRPr="003B2808" w:rsidTr="00380708">
        <w:trPr>
          <w:trHeight w:val="1654"/>
          <w:jc w:val="center"/>
        </w:trPr>
        <w:tc>
          <w:tcPr>
            <w:tcW w:w="347" w:type="pct"/>
          </w:tcPr>
          <w:p w:rsidR="008768A9" w:rsidRPr="00380708" w:rsidRDefault="008768A9" w:rsidP="008768A9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4" w:type="pct"/>
            <w:vAlign w:val="center"/>
          </w:tcPr>
          <w:p w:rsidR="008768A9" w:rsidRPr="00380708" w:rsidRDefault="008768A9" w:rsidP="0038070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Внедрение модели персонифицированного финансирования</w:t>
            </w:r>
            <w:r w:rsid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дополнительного образования детей/ доля детей</w:t>
            </w:r>
          </w:p>
        </w:tc>
        <w:tc>
          <w:tcPr>
            <w:tcW w:w="637" w:type="pct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9" w:type="pct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655" w:type="pct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736" w:type="pct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2" w:type="pct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768A9" w:rsidRPr="003B2808" w:rsidTr="008768A9">
        <w:trPr>
          <w:trHeight w:val="433"/>
          <w:jc w:val="center"/>
        </w:trPr>
        <w:tc>
          <w:tcPr>
            <w:tcW w:w="347" w:type="pct"/>
          </w:tcPr>
          <w:p w:rsidR="008768A9" w:rsidRPr="00380708" w:rsidRDefault="008768A9" w:rsidP="008768A9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4" w:type="pct"/>
            <w:vAlign w:val="center"/>
          </w:tcPr>
          <w:p w:rsidR="008768A9" w:rsidRPr="00380708" w:rsidRDefault="008768A9" w:rsidP="00380708">
            <w:pPr>
              <w:spacing w:line="230" w:lineRule="auto"/>
              <w:ind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Совершенствование механизмов управления качеством</w:t>
            </w:r>
            <w:r w:rsid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дополнительного образования с учетом независимой оценки.</w:t>
            </w:r>
          </w:p>
        </w:tc>
        <w:tc>
          <w:tcPr>
            <w:tcW w:w="637" w:type="pct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9" w:type="pct"/>
          </w:tcPr>
          <w:p w:rsidR="008768A9" w:rsidRPr="00380708" w:rsidRDefault="00380708" w:rsidP="003807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8768A9"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pct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pct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2" w:type="pct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8C2">
        <w:rPr>
          <w:rFonts w:ascii="Times New Roman" w:hAnsi="Times New Roman" w:cs="Times New Roman"/>
          <w:b/>
          <w:sz w:val="28"/>
          <w:szCs w:val="28"/>
        </w:rPr>
        <w:t xml:space="preserve">Раздел 3. Сведения о </w:t>
      </w:r>
      <w:r>
        <w:rPr>
          <w:rFonts w:ascii="Times New Roman" w:hAnsi="Times New Roman" w:cs="Times New Roman"/>
          <w:b/>
          <w:sz w:val="28"/>
          <w:szCs w:val="28"/>
        </w:rPr>
        <w:t>ведомственном</w:t>
      </w:r>
      <w:r w:rsidRPr="003248C2">
        <w:rPr>
          <w:rFonts w:ascii="Times New Roman" w:hAnsi="Times New Roman" w:cs="Times New Roman"/>
          <w:b/>
          <w:sz w:val="28"/>
          <w:szCs w:val="28"/>
        </w:rPr>
        <w:t xml:space="preserve"> проекте</w:t>
      </w:r>
    </w:p>
    <w:p w:rsidR="008768A9" w:rsidRPr="003248C2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48C2">
        <w:rPr>
          <w:rFonts w:ascii="Times New Roman" w:hAnsi="Times New Roman" w:cs="Times New Roman"/>
          <w:sz w:val="28"/>
          <w:szCs w:val="28"/>
        </w:rPr>
        <w:t>Мероприятия, связанные с реализацией ведомственных проектов, в</w:t>
      </w:r>
    </w:p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48C2">
        <w:rPr>
          <w:rFonts w:ascii="Times New Roman" w:hAnsi="Times New Roman" w:cs="Times New Roman"/>
          <w:sz w:val="28"/>
          <w:szCs w:val="28"/>
        </w:rPr>
        <w:t>муниципальной программе отсутствуют.</w:t>
      </w:r>
    </w:p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Паспорта</w:t>
      </w:r>
      <w:r w:rsidRPr="003248C2">
        <w:rPr>
          <w:rFonts w:ascii="Times New Roman" w:hAnsi="Times New Roman" w:cs="Times New Roman"/>
          <w:b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3248C2">
        <w:rPr>
          <w:rFonts w:ascii="Times New Roman" w:hAnsi="Times New Roman" w:cs="Times New Roman"/>
          <w:b/>
          <w:sz w:val="28"/>
          <w:szCs w:val="28"/>
        </w:rPr>
        <w:t xml:space="preserve"> процессных мероприятий</w:t>
      </w:r>
    </w:p>
    <w:p w:rsidR="008768A9" w:rsidRDefault="008768A9" w:rsidP="008768A9">
      <w:pPr>
        <w:spacing w:after="0" w:line="240" w:lineRule="auto"/>
        <w:ind w:left="1418" w:right="19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0708" w:rsidRDefault="008768A9" w:rsidP="008768A9">
      <w:pPr>
        <w:spacing w:after="0"/>
        <w:ind w:left="680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  <w:r w:rsidRPr="003248C2">
        <w:rPr>
          <w:rFonts w:ascii="Times New Roman" w:hAnsi="Times New Roman" w:cs="Times New Roman"/>
          <w:b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248C2">
        <w:rPr>
          <w:rFonts w:ascii="Times New Roman" w:hAnsi="Times New Roman" w:cs="Times New Roman"/>
          <w:b/>
          <w:sz w:val="28"/>
          <w:szCs w:val="28"/>
        </w:rPr>
        <w:t xml:space="preserve"> процессных мероприятий</w:t>
      </w:r>
    </w:p>
    <w:p w:rsidR="008768A9" w:rsidRPr="00A13927" w:rsidRDefault="008768A9" w:rsidP="008768A9">
      <w:pPr>
        <w:spacing w:after="0"/>
        <w:ind w:left="680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92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A13927">
        <w:rPr>
          <w:rFonts w:ascii="Times New Roman" w:hAnsi="Times New Roman" w:cs="Times New Roman"/>
          <w:b/>
          <w:sz w:val="28"/>
          <w:szCs w:val="28"/>
          <w:lang w:eastAsia="ru-RU"/>
        </w:rPr>
        <w:t>Развитие дошкольного образования</w:t>
      </w:r>
      <w:r w:rsidRPr="00A13927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8768A9" w:rsidRDefault="00380708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768A9" w:rsidRPr="0073499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768A9" w:rsidRPr="003038FF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12"/>
        <w:tblW w:w="4922" w:type="pct"/>
        <w:jc w:val="center"/>
        <w:tblLook w:val="04A0"/>
      </w:tblPr>
      <w:tblGrid>
        <w:gridCol w:w="5279"/>
        <w:gridCol w:w="4979"/>
      </w:tblGrid>
      <w:tr w:rsidR="008768A9" w:rsidRPr="00734996" w:rsidTr="008768A9">
        <w:trPr>
          <w:trHeight w:val="516"/>
          <w:jc w:val="center"/>
        </w:trPr>
        <w:tc>
          <w:tcPr>
            <w:tcW w:w="2573" w:type="pct"/>
            <w:vAlign w:val="center"/>
          </w:tcPr>
          <w:p w:rsidR="008768A9" w:rsidRPr="00380708" w:rsidRDefault="008768A9" w:rsidP="00876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8"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427" w:type="pct"/>
            <w:vAlign w:val="center"/>
          </w:tcPr>
          <w:p w:rsidR="008768A9" w:rsidRPr="00380708" w:rsidRDefault="008768A9" w:rsidP="0038070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и гражданско-патриотическому воспитанию Администрации муниципального образования «Темкинский район» Смоленской области»</w:t>
            </w:r>
          </w:p>
        </w:tc>
      </w:tr>
      <w:tr w:rsidR="008768A9" w:rsidRPr="00734996" w:rsidTr="008768A9">
        <w:trPr>
          <w:trHeight w:val="700"/>
          <w:jc w:val="center"/>
        </w:trPr>
        <w:tc>
          <w:tcPr>
            <w:tcW w:w="2573" w:type="pct"/>
            <w:vAlign w:val="center"/>
          </w:tcPr>
          <w:p w:rsidR="008768A9" w:rsidRPr="00380708" w:rsidRDefault="008768A9" w:rsidP="00876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8">
              <w:rPr>
                <w:rFonts w:ascii="Times New Roman" w:hAnsi="Times New Roman" w:cs="Times New Roman"/>
                <w:sz w:val="24"/>
                <w:szCs w:val="24"/>
              </w:rPr>
              <w:t xml:space="preserve">Связь с (областной) государственной программой </w:t>
            </w:r>
          </w:p>
        </w:tc>
        <w:tc>
          <w:tcPr>
            <w:tcW w:w="2427" w:type="pct"/>
            <w:vAlign w:val="center"/>
          </w:tcPr>
          <w:p w:rsidR="008768A9" w:rsidRPr="00380708" w:rsidRDefault="008768A9" w:rsidP="0038070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на территории муниципального образования «Темкинский район» Смоленской области»</w:t>
            </w:r>
          </w:p>
        </w:tc>
      </w:tr>
    </w:tbl>
    <w:p w:rsidR="008768A9" w:rsidRDefault="008768A9" w:rsidP="008768A9">
      <w:pPr>
        <w:ind w:left="1418" w:right="19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A9" w:rsidRDefault="00380708" w:rsidP="008768A9">
      <w:pPr>
        <w:ind w:left="1418" w:right="19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8768A9" w:rsidRPr="00A13927">
        <w:rPr>
          <w:rFonts w:ascii="Times New Roman" w:hAnsi="Times New Roman" w:cs="Times New Roman"/>
          <w:b/>
          <w:sz w:val="28"/>
          <w:szCs w:val="28"/>
        </w:rPr>
        <w:t xml:space="preserve">Показатели реализации комплекса процессных мероприятий </w:t>
      </w:r>
    </w:p>
    <w:tbl>
      <w:tblPr>
        <w:tblStyle w:val="12"/>
        <w:tblW w:w="4434" w:type="pct"/>
        <w:jc w:val="center"/>
        <w:tblInd w:w="-3134" w:type="dxa"/>
        <w:tblLook w:val="04A0"/>
      </w:tblPr>
      <w:tblGrid>
        <w:gridCol w:w="675"/>
        <w:gridCol w:w="1885"/>
        <w:gridCol w:w="1645"/>
        <w:gridCol w:w="1578"/>
        <w:gridCol w:w="1796"/>
        <w:gridCol w:w="1662"/>
      </w:tblGrid>
      <w:tr w:rsidR="008768A9" w:rsidRPr="00580B96" w:rsidTr="008768A9">
        <w:trPr>
          <w:tblHeader/>
          <w:jc w:val="center"/>
        </w:trPr>
        <w:tc>
          <w:tcPr>
            <w:tcW w:w="365" w:type="pct"/>
            <w:vMerge w:val="restart"/>
          </w:tcPr>
          <w:p w:rsidR="008768A9" w:rsidRPr="00380708" w:rsidRDefault="008768A9" w:rsidP="00380708">
            <w:pPr>
              <w:spacing w:line="240" w:lineRule="auto"/>
              <w:ind w:right="-1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20" w:type="pct"/>
            <w:vMerge w:val="restart"/>
          </w:tcPr>
          <w:p w:rsidR="008768A9" w:rsidRPr="00380708" w:rsidRDefault="008768A9" w:rsidP="0038070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890" w:type="pct"/>
            <w:vMerge w:val="restart"/>
          </w:tcPr>
          <w:p w:rsidR="008768A9" w:rsidRPr="00380708" w:rsidRDefault="008768A9" w:rsidP="00380708">
            <w:pPr>
              <w:spacing w:line="240" w:lineRule="auto"/>
              <w:ind w:firstLine="23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380708" w:rsidRDefault="00380708" w:rsidP="00380708">
            <w:pPr>
              <w:spacing w:line="240" w:lineRule="auto"/>
              <w:ind w:firstLine="23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8768A9" w:rsidRPr="00380708" w:rsidRDefault="008768A9" w:rsidP="00380708">
            <w:pPr>
              <w:spacing w:line="240" w:lineRule="auto"/>
              <w:ind w:firstLine="23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8070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2725" w:type="pct"/>
            <w:gridSpan w:val="3"/>
            <w:vAlign w:val="center"/>
          </w:tcPr>
          <w:p w:rsidR="008768A9" w:rsidRPr="00380708" w:rsidRDefault="008768A9" w:rsidP="00380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8070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768A9" w:rsidRPr="00580B96" w:rsidTr="00380708">
        <w:trPr>
          <w:trHeight w:val="340"/>
          <w:tblHeader/>
          <w:jc w:val="center"/>
        </w:trPr>
        <w:tc>
          <w:tcPr>
            <w:tcW w:w="365" w:type="pct"/>
            <w:vMerge/>
          </w:tcPr>
          <w:p w:rsidR="008768A9" w:rsidRPr="00380708" w:rsidRDefault="008768A9" w:rsidP="0087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vMerge/>
            <w:vAlign w:val="center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</w:tcPr>
          <w:p w:rsidR="008768A9" w:rsidRPr="00380708" w:rsidRDefault="008768A9" w:rsidP="008768A9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4" w:type="pct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38070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972" w:type="pct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8070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899" w:type="pct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8768A9" w:rsidRPr="00580B96" w:rsidTr="00560A44">
        <w:trPr>
          <w:trHeight w:val="377"/>
          <w:tblHeader/>
          <w:jc w:val="center"/>
        </w:trPr>
        <w:tc>
          <w:tcPr>
            <w:tcW w:w="365" w:type="pct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pct"/>
            <w:vAlign w:val="center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807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854" w:type="pct"/>
            <w:vAlign w:val="center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972" w:type="pct"/>
            <w:vAlign w:val="center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99" w:type="pct"/>
            <w:vAlign w:val="center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68A9" w:rsidRPr="00580B96" w:rsidTr="008768A9">
        <w:trPr>
          <w:trHeight w:val="433"/>
          <w:jc w:val="center"/>
        </w:trPr>
        <w:tc>
          <w:tcPr>
            <w:tcW w:w="365" w:type="pct"/>
          </w:tcPr>
          <w:p w:rsidR="008768A9" w:rsidRPr="00380708" w:rsidRDefault="008768A9" w:rsidP="008768A9">
            <w:pPr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807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</w:t>
            </w:r>
          </w:p>
        </w:tc>
        <w:tc>
          <w:tcPr>
            <w:tcW w:w="1020" w:type="pct"/>
            <w:vAlign w:val="center"/>
          </w:tcPr>
          <w:p w:rsidR="008768A9" w:rsidRPr="00380708" w:rsidRDefault="008768A9" w:rsidP="003D5D2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8070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Доля детей в возрасте от 1 до 7 лет, охваченных программами дошкольного образования в </w:t>
            </w:r>
            <w:r w:rsidRPr="00380708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процентах.</w:t>
            </w:r>
          </w:p>
        </w:tc>
        <w:tc>
          <w:tcPr>
            <w:tcW w:w="890" w:type="pct"/>
            <w:vAlign w:val="center"/>
          </w:tcPr>
          <w:p w:rsidR="008768A9" w:rsidRPr="00380708" w:rsidRDefault="008768A9" w:rsidP="008768A9">
            <w:pPr>
              <w:tabs>
                <w:tab w:val="left" w:pos="4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4" w:type="pct"/>
            <w:vAlign w:val="center"/>
          </w:tcPr>
          <w:p w:rsidR="008768A9" w:rsidRPr="00380708" w:rsidRDefault="008768A9" w:rsidP="008768A9">
            <w:pPr>
              <w:tabs>
                <w:tab w:val="left" w:pos="4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72" w:type="pct"/>
            <w:vAlign w:val="center"/>
          </w:tcPr>
          <w:p w:rsidR="008768A9" w:rsidRPr="00380708" w:rsidRDefault="008768A9" w:rsidP="008768A9">
            <w:pPr>
              <w:tabs>
                <w:tab w:val="left" w:pos="4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99" w:type="pct"/>
            <w:vAlign w:val="center"/>
          </w:tcPr>
          <w:p w:rsidR="008768A9" w:rsidRPr="00380708" w:rsidRDefault="008768A9" w:rsidP="008768A9">
            <w:pPr>
              <w:tabs>
                <w:tab w:val="left" w:pos="4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768A9" w:rsidRPr="00580B96" w:rsidTr="008768A9">
        <w:trPr>
          <w:jc w:val="center"/>
        </w:trPr>
        <w:tc>
          <w:tcPr>
            <w:tcW w:w="365" w:type="pct"/>
          </w:tcPr>
          <w:p w:rsidR="008768A9" w:rsidRPr="00380708" w:rsidRDefault="008768A9" w:rsidP="008768A9">
            <w:pPr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807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22</w:t>
            </w:r>
          </w:p>
        </w:tc>
        <w:tc>
          <w:tcPr>
            <w:tcW w:w="1020" w:type="pct"/>
          </w:tcPr>
          <w:p w:rsidR="008768A9" w:rsidRPr="00380708" w:rsidRDefault="008768A9" w:rsidP="003D5D2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8070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Доля педагогических работников, прошедших повышение квалификации </w:t>
            </w:r>
            <w:r w:rsidRPr="00380708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в процентах</w:t>
            </w:r>
            <w:r w:rsidRPr="0038070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0" w:type="pct"/>
            <w:vAlign w:val="center"/>
          </w:tcPr>
          <w:p w:rsidR="008768A9" w:rsidRPr="003D5D2A" w:rsidRDefault="003D5D2A" w:rsidP="003D5D2A">
            <w:pPr>
              <w:rPr>
                <w:rFonts w:ascii="Times New Roman" w:hAnsi="Times New Roman" w:cs="Times New Roman"/>
                <w:lang w:eastAsia="ru-RU"/>
              </w:rPr>
            </w:pPr>
            <w:r w:rsidRPr="003D5D2A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854" w:type="pct"/>
            <w:vAlign w:val="center"/>
          </w:tcPr>
          <w:p w:rsidR="008768A9" w:rsidRPr="003D5D2A" w:rsidRDefault="003D5D2A" w:rsidP="003D5D2A">
            <w:pPr>
              <w:rPr>
                <w:rFonts w:ascii="Times New Roman" w:hAnsi="Times New Roman" w:cs="Times New Roman"/>
                <w:lang w:eastAsia="ru-RU"/>
              </w:rPr>
            </w:pPr>
            <w:r w:rsidRPr="003D5D2A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972" w:type="pct"/>
            <w:vAlign w:val="center"/>
          </w:tcPr>
          <w:p w:rsidR="008768A9" w:rsidRPr="003D5D2A" w:rsidRDefault="003D5D2A" w:rsidP="003D5D2A">
            <w:pPr>
              <w:rPr>
                <w:rFonts w:ascii="Times New Roman" w:hAnsi="Times New Roman" w:cs="Times New Roman"/>
                <w:lang w:eastAsia="ru-RU"/>
              </w:rPr>
            </w:pPr>
            <w:r w:rsidRPr="003D5D2A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899" w:type="pct"/>
            <w:vAlign w:val="center"/>
          </w:tcPr>
          <w:p w:rsidR="008768A9" w:rsidRPr="003D5D2A" w:rsidRDefault="003D5D2A" w:rsidP="003D5D2A">
            <w:pPr>
              <w:rPr>
                <w:rFonts w:ascii="Times New Roman" w:hAnsi="Times New Roman" w:cs="Times New Roman"/>
                <w:lang w:eastAsia="ru-RU"/>
              </w:rPr>
            </w:pPr>
            <w:r w:rsidRPr="003D5D2A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</w:tbl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  <w:r w:rsidRPr="003248C2">
        <w:rPr>
          <w:rFonts w:ascii="Times New Roman" w:hAnsi="Times New Roman" w:cs="Times New Roman"/>
          <w:b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248C2">
        <w:rPr>
          <w:rFonts w:ascii="Times New Roman" w:hAnsi="Times New Roman" w:cs="Times New Roman"/>
          <w:b/>
          <w:sz w:val="28"/>
          <w:szCs w:val="28"/>
        </w:rPr>
        <w:t xml:space="preserve"> процессных мероприятий</w:t>
      </w:r>
    </w:p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041B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041B9">
        <w:rPr>
          <w:rFonts w:ascii="Times New Roman" w:hAnsi="Times New Roman" w:cs="Times New Roman"/>
          <w:b/>
          <w:sz w:val="28"/>
          <w:szCs w:val="28"/>
          <w:lang w:eastAsia="ru-RU"/>
        </w:rPr>
        <w:t>Развитие общего образования</w:t>
      </w:r>
      <w:r w:rsidRPr="007041B9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A9" w:rsidRPr="002C48AF" w:rsidRDefault="003D5D2A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768A9" w:rsidRPr="0073499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tbl>
      <w:tblPr>
        <w:tblStyle w:val="12"/>
        <w:tblW w:w="4922" w:type="pct"/>
        <w:jc w:val="center"/>
        <w:tblLook w:val="04A0"/>
      </w:tblPr>
      <w:tblGrid>
        <w:gridCol w:w="5279"/>
        <w:gridCol w:w="4979"/>
      </w:tblGrid>
      <w:tr w:rsidR="008768A9" w:rsidRPr="00734996" w:rsidTr="008768A9">
        <w:trPr>
          <w:trHeight w:val="516"/>
          <w:jc w:val="center"/>
        </w:trPr>
        <w:tc>
          <w:tcPr>
            <w:tcW w:w="2573" w:type="pct"/>
            <w:vAlign w:val="center"/>
          </w:tcPr>
          <w:p w:rsidR="008768A9" w:rsidRPr="003D5D2A" w:rsidRDefault="008768A9" w:rsidP="003D5D2A">
            <w:pPr>
              <w:tabs>
                <w:tab w:val="left" w:pos="4215"/>
              </w:tabs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2A"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427" w:type="pct"/>
            <w:vAlign w:val="center"/>
          </w:tcPr>
          <w:p w:rsidR="008768A9" w:rsidRPr="003D5D2A" w:rsidRDefault="008768A9" w:rsidP="003D5D2A">
            <w:pPr>
              <w:tabs>
                <w:tab w:val="left" w:pos="4215"/>
              </w:tabs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2A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и гражданско-патриотическому воспитанию Администрации муниципального образования «Темкинский район» Смоленской области»</w:t>
            </w:r>
          </w:p>
        </w:tc>
      </w:tr>
      <w:tr w:rsidR="008768A9" w:rsidRPr="00734996" w:rsidTr="008768A9">
        <w:trPr>
          <w:trHeight w:val="1160"/>
          <w:jc w:val="center"/>
        </w:trPr>
        <w:tc>
          <w:tcPr>
            <w:tcW w:w="2573" w:type="pct"/>
            <w:vAlign w:val="center"/>
          </w:tcPr>
          <w:p w:rsidR="008768A9" w:rsidRPr="003D5D2A" w:rsidRDefault="008768A9" w:rsidP="003D5D2A">
            <w:pPr>
              <w:tabs>
                <w:tab w:val="left" w:pos="4215"/>
              </w:tabs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2A">
              <w:rPr>
                <w:rFonts w:ascii="Times New Roman" w:hAnsi="Times New Roman" w:cs="Times New Roman"/>
                <w:sz w:val="24"/>
                <w:szCs w:val="24"/>
              </w:rPr>
              <w:t xml:space="preserve">Связь с (областной) государственной программой </w:t>
            </w:r>
          </w:p>
        </w:tc>
        <w:tc>
          <w:tcPr>
            <w:tcW w:w="2427" w:type="pct"/>
            <w:vAlign w:val="center"/>
          </w:tcPr>
          <w:p w:rsidR="008768A9" w:rsidRPr="003D5D2A" w:rsidRDefault="008768A9" w:rsidP="003D5D2A">
            <w:pPr>
              <w:tabs>
                <w:tab w:val="left" w:pos="4215"/>
              </w:tabs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2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на территории муниципального образования «Темкинский район» Смоленской области»</w:t>
            </w:r>
          </w:p>
        </w:tc>
      </w:tr>
    </w:tbl>
    <w:p w:rsidR="00560A44" w:rsidRDefault="00560A44" w:rsidP="008768A9">
      <w:pPr>
        <w:ind w:left="1418" w:right="19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A9" w:rsidRDefault="008768A9" w:rsidP="008768A9">
      <w:pPr>
        <w:ind w:left="1418" w:right="19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927">
        <w:rPr>
          <w:rFonts w:ascii="Times New Roman" w:hAnsi="Times New Roman" w:cs="Times New Roman"/>
          <w:b/>
          <w:sz w:val="28"/>
          <w:szCs w:val="28"/>
        </w:rPr>
        <w:t xml:space="preserve">Показатели реализации комплекса процессных мероприятий </w:t>
      </w:r>
    </w:p>
    <w:tbl>
      <w:tblPr>
        <w:tblStyle w:val="12"/>
        <w:tblW w:w="4434" w:type="pct"/>
        <w:jc w:val="center"/>
        <w:tblInd w:w="-3134" w:type="dxa"/>
        <w:tblLook w:val="04A0"/>
      </w:tblPr>
      <w:tblGrid>
        <w:gridCol w:w="559"/>
        <w:gridCol w:w="2465"/>
        <w:gridCol w:w="1528"/>
        <w:gridCol w:w="1462"/>
        <w:gridCol w:w="1680"/>
        <w:gridCol w:w="1547"/>
      </w:tblGrid>
      <w:tr w:rsidR="008768A9" w:rsidRPr="00580B96" w:rsidTr="008768A9">
        <w:trPr>
          <w:tblHeader/>
          <w:jc w:val="center"/>
        </w:trPr>
        <w:tc>
          <w:tcPr>
            <w:tcW w:w="302" w:type="pct"/>
            <w:vMerge w:val="restart"/>
          </w:tcPr>
          <w:p w:rsidR="008768A9" w:rsidRPr="003D5D2A" w:rsidRDefault="008768A9" w:rsidP="008768A9">
            <w:pPr>
              <w:ind w:right="-1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34" w:type="pct"/>
            <w:vMerge w:val="restart"/>
          </w:tcPr>
          <w:p w:rsidR="008768A9" w:rsidRPr="003D5D2A" w:rsidRDefault="008768A9" w:rsidP="00560A4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827" w:type="pct"/>
            <w:vMerge w:val="restart"/>
          </w:tcPr>
          <w:p w:rsidR="008768A9" w:rsidRPr="003D5D2A" w:rsidRDefault="008768A9" w:rsidP="00560A44">
            <w:pPr>
              <w:spacing w:line="240" w:lineRule="auto"/>
              <w:ind w:firstLine="23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8768A9" w:rsidRPr="003D5D2A" w:rsidRDefault="008768A9" w:rsidP="00560A44">
            <w:pPr>
              <w:spacing w:line="240" w:lineRule="auto"/>
              <w:ind w:firstLine="23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D5D2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2537" w:type="pct"/>
            <w:gridSpan w:val="3"/>
            <w:vAlign w:val="center"/>
          </w:tcPr>
          <w:p w:rsidR="008768A9" w:rsidRPr="003D5D2A" w:rsidRDefault="008768A9" w:rsidP="00560A4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D5D2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768A9" w:rsidRPr="00580B96" w:rsidTr="008768A9">
        <w:trPr>
          <w:trHeight w:val="448"/>
          <w:tblHeader/>
          <w:jc w:val="center"/>
        </w:trPr>
        <w:tc>
          <w:tcPr>
            <w:tcW w:w="302" w:type="pct"/>
            <w:vMerge/>
          </w:tcPr>
          <w:p w:rsidR="008768A9" w:rsidRPr="003D5D2A" w:rsidRDefault="008768A9" w:rsidP="0087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vMerge/>
            <w:vAlign w:val="center"/>
          </w:tcPr>
          <w:p w:rsidR="008768A9" w:rsidRPr="003D5D2A" w:rsidRDefault="008768A9" w:rsidP="008768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8768A9" w:rsidRPr="003D5D2A" w:rsidRDefault="008768A9" w:rsidP="008768A9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1" w:type="pct"/>
          </w:tcPr>
          <w:p w:rsidR="008768A9" w:rsidRPr="003D5D2A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3D5D2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909" w:type="pct"/>
          </w:tcPr>
          <w:p w:rsidR="008768A9" w:rsidRPr="003D5D2A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D5D2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836" w:type="pct"/>
          </w:tcPr>
          <w:p w:rsidR="008768A9" w:rsidRPr="003D5D2A" w:rsidRDefault="008768A9" w:rsidP="008768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2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8768A9" w:rsidRPr="00580B96" w:rsidTr="00560A44">
        <w:trPr>
          <w:trHeight w:val="234"/>
          <w:tblHeader/>
          <w:jc w:val="center"/>
        </w:trPr>
        <w:tc>
          <w:tcPr>
            <w:tcW w:w="302" w:type="pct"/>
          </w:tcPr>
          <w:p w:rsidR="008768A9" w:rsidRPr="003D5D2A" w:rsidRDefault="008768A9" w:rsidP="008768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pct"/>
            <w:vAlign w:val="center"/>
          </w:tcPr>
          <w:p w:rsidR="008768A9" w:rsidRPr="003D5D2A" w:rsidRDefault="008768A9" w:rsidP="008768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8768A9" w:rsidRPr="003D5D2A" w:rsidRDefault="008768A9" w:rsidP="008768A9">
            <w:pPr>
              <w:ind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D5D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91" w:type="pct"/>
            <w:vAlign w:val="center"/>
          </w:tcPr>
          <w:p w:rsidR="008768A9" w:rsidRPr="003D5D2A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D5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909" w:type="pct"/>
            <w:vAlign w:val="center"/>
          </w:tcPr>
          <w:p w:rsidR="008768A9" w:rsidRPr="003D5D2A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D5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36" w:type="pct"/>
            <w:vAlign w:val="center"/>
          </w:tcPr>
          <w:p w:rsidR="008768A9" w:rsidRPr="003D5D2A" w:rsidRDefault="008768A9" w:rsidP="008768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68A9" w:rsidRPr="00580B96" w:rsidTr="008768A9">
        <w:trPr>
          <w:trHeight w:val="433"/>
          <w:jc w:val="center"/>
        </w:trPr>
        <w:tc>
          <w:tcPr>
            <w:tcW w:w="302" w:type="pct"/>
          </w:tcPr>
          <w:p w:rsidR="008768A9" w:rsidRPr="003D5D2A" w:rsidRDefault="008768A9" w:rsidP="008768A9">
            <w:pPr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D5D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</w:t>
            </w:r>
          </w:p>
        </w:tc>
        <w:tc>
          <w:tcPr>
            <w:tcW w:w="1334" w:type="pct"/>
          </w:tcPr>
          <w:p w:rsidR="008768A9" w:rsidRPr="003D5D2A" w:rsidRDefault="008768A9" w:rsidP="008768A9">
            <w:pPr>
              <w:spacing w:line="23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3D5D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Доля обучающихся муниципальных общеобразовательных учреждений, которым предоставлена возможность обучаться в соответствии с современными требованиями, в общей численности обучающихся</w:t>
            </w:r>
            <w:r w:rsidR="003D5D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D5D2A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в процентах</w:t>
            </w:r>
            <w:r w:rsidRPr="003D5D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  <w:r w:rsidR="003D5D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7" w:type="pct"/>
            <w:vAlign w:val="center"/>
          </w:tcPr>
          <w:p w:rsidR="008768A9" w:rsidRPr="003D5D2A" w:rsidRDefault="008768A9" w:rsidP="008768A9">
            <w:pPr>
              <w:tabs>
                <w:tab w:val="left" w:pos="4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1" w:type="pct"/>
            <w:vAlign w:val="center"/>
          </w:tcPr>
          <w:p w:rsidR="008768A9" w:rsidRPr="003D5D2A" w:rsidRDefault="008768A9" w:rsidP="008768A9">
            <w:pPr>
              <w:tabs>
                <w:tab w:val="left" w:pos="4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9" w:type="pct"/>
            <w:vAlign w:val="center"/>
          </w:tcPr>
          <w:p w:rsidR="008768A9" w:rsidRPr="003D5D2A" w:rsidRDefault="008768A9" w:rsidP="008768A9">
            <w:pPr>
              <w:tabs>
                <w:tab w:val="left" w:pos="4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6" w:type="pct"/>
            <w:vAlign w:val="center"/>
          </w:tcPr>
          <w:p w:rsidR="008768A9" w:rsidRPr="003D5D2A" w:rsidRDefault="008768A9" w:rsidP="008768A9">
            <w:pPr>
              <w:tabs>
                <w:tab w:val="left" w:pos="4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68A9" w:rsidRPr="00580B96" w:rsidTr="008768A9">
        <w:trPr>
          <w:jc w:val="center"/>
        </w:trPr>
        <w:tc>
          <w:tcPr>
            <w:tcW w:w="302" w:type="pct"/>
          </w:tcPr>
          <w:p w:rsidR="008768A9" w:rsidRPr="003D5D2A" w:rsidRDefault="008768A9" w:rsidP="008768A9">
            <w:pPr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D5D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22</w:t>
            </w:r>
          </w:p>
        </w:tc>
        <w:tc>
          <w:tcPr>
            <w:tcW w:w="1334" w:type="pct"/>
          </w:tcPr>
          <w:p w:rsidR="008768A9" w:rsidRPr="003D5D2A" w:rsidRDefault="008768A9" w:rsidP="008768A9">
            <w:pPr>
              <w:spacing w:line="23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3D5D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Доля детей-инвалидов, обучающихся на дому с использованием дистанционных технологий в общей численности детей-инвалидов, которым показана такая форма обучения</w:t>
            </w:r>
            <w:r w:rsidR="003D5D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D5D2A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в единицах</w:t>
            </w:r>
            <w:r w:rsidRPr="003D5D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7" w:type="pct"/>
            <w:vAlign w:val="center"/>
          </w:tcPr>
          <w:p w:rsidR="008768A9" w:rsidRPr="003D5D2A" w:rsidRDefault="008768A9" w:rsidP="008768A9">
            <w:pPr>
              <w:tabs>
                <w:tab w:val="left" w:pos="4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pct"/>
            <w:vAlign w:val="center"/>
          </w:tcPr>
          <w:p w:rsidR="008768A9" w:rsidRPr="003D5D2A" w:rsidRDefault="008768A9" w:rsidP="008768A9">
            <w:pPr>
              <w:tabs>
                <w:tab w:val="left" w:pos="4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pct"/>
            <w:vAlign w:val="center"/>
          </w:tcPr>
          <w:p w:rsidR="008768A9" w:rsidRPr="003D5D2A" w:rsidRDefault="008768A9" w:rsidP="008768A9">
            <w:pPr>
              <w:tabs>
                <w:tab w:val="left" w:pos="4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pct"/>
            <w:vAlign w:val="center"/>
          </w:tcPr>
          <w:p w:rsidR="008768A9" w:rsidRPr="003D5D2A" w:rsidRDefault="008768A9" w:rsidP="008768A9">
            <w:pPr>
              <w:tabs>
                <w:tab w:val="left" w:pos="4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8A9" w:rsidRPr="00580B96" w:rsidTr="008768A9">
        <w:trPr>
          <w:jc w:val="center"/>
        </w:trPr>
        <w:tc>
          <w:tcPr>
            <w:tcW w:w="302" w:type="pct"/>
          </w:tcPr>
          <w:p w:rsidR="008768A9" w:rsidRPr="003D5D2A" w:rsidRDefault="008768A9" w:rsidP="008768A9">
            <w:pPr>
              <w:rPr>
                <w:rFonts w:ascii="Times New Roman" w:hAnsi="Times New Roman" w:cs="Times New Roman"/>
              </w:rPr>
            </w:pPr>
            <w:r w:rsidRPr="003D5D2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34" w:type="pct"/>
          </w:tcPr>
          <w:p w:rsidR="008768A9" w:rsidRPr="003D5D2A" w:rsidRDefault="008768A9" w:rsidP="003D5D2A">
            <w:pPr>
              <w:spacing w:line="23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3D5D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4. Доля детей в возрасте от 5 до 18 лет, охваченных программами дополнительного образования от общего числа детей в возрасте от 5 до 18 лет </w:t>
            </w:r>
            <w:r w:rsidRPr="003D5D2A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в процентах</w:t>
            </w:r>
            <w:r w:rsidRPr="003D5D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7" w:type="pct"/>
            <w:vAlign w:val="center"/>
          </w:tcPr>
          <w:p w:rsidR="008768A9" w:rsidRPr="003D5D2A" w:rsidRDefault="008768A9" w:rsidP="008768A9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91" w:type="pct"/>
            <w:vAlign w:val="center"/>
          </w:tcPr>
          <w:p w:rsidR="008768A9" w:rsidRPr="003D5D2A" w:rsidRDefault="008768A9" w:rsidP="008768A9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09" w:type="pct"/>
            <w:vAlign w:val="center"/>
          </w:tcPr>
          <w:p w:rsidR="008768A9" w:rsidRPr="003D5D2A" w:rsidRDefault="008768A9" w:rsidP="008768A9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36" w:type="pct"/>
            <w:vAlign w:val="center"/>
          </w:tcPr>
          <w:p w:rsidR="008768A9" w:rsidRPr="003D5D2A" w:rsidRDefault="008768A9" w:rsidP="008768A9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</w:tbl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  <w:r w:rsidRPr="003248C2">
        <w:rPr>
          <w:rFonts w:ascii="Times New Roman" w:hAnsi="Times New Roman" w:cs="Times New Roman"/>
          <w:b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248C2">
        <w:rPr>
          <w:rFonts w:ascii="Times New Roman" w:hAnsi="Times New Roman" w:cs="Times New Roman"/>
          <w:b/>
          <w:sz w:val="28"/>
          <w:szCs w:val="28"/>
        </w:rPr>
        <w:t xml:space="preserve"> процессных мероприятий</w:t>
      </w:r>
    </w:p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041B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041B9">
        <w:rPr>
          <w:rFonts w:ascii="Times New Roman" w:hAnsi="Times New Roman" w:cs="Times New Roman"/>
          <w:b/>
          <w:sz w:val="28"/>
          <w:szCs w:val="28"/>
          <w:lang w:eastAsia="ru-RU"/>
        </w:rPr>
        <w:t>Развитие общего образования</w:t>
      </w:r>
      <w:r w:rsidRPr="007041B9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8768A9" w:rsidRPr="002C48AF" w:rsidRDefault="00560A44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768A9" w:rsidRPr="0073499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tbl>
      <w:tblPr>
        <w:tblStyle w:val="12"/>
        <w:tblW w:w="4922" w:type="pct"/>
        <w:jc w:val="center"/>
        <w:tblLook w:val="04A0"/>
      </w:tblPr>
      <w:tblGrid>
        <w:gridCol w:w="5279"/>
        <w:gridCol w:w="4979"/>
      </w:tblGrid>
      <w:tr w:rsidR="008768A9" w:rsidRPr="00734996" w:rsidTr="008768A9">
        <w:trPr>
          <w:trHeight w:val="516"/>
          <w:jc w:val="center"/>
        </w:trPr>
        <w:tc>
          <w:tcPr>
            <w:tcW w:w="2573" w:type="pct"/>
            <w:vAlign w:val="center"/>
          </w:tcPr>
          <w:p w:rsidR="008768A9" w:rsidRPr="003D5D2A" w:rsidRDefault="008768A9" w:rsidP="003D5D2A">
            <w:pPr>
              <w:tabs>
                <w:tab w:val="left" w:pos="4215"/>
              </w:tabs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2A"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427" w:type="pct"/>
            <w:vAlign w:val="center"/>
          </w:tcPr>
          <w:p w:rsidR="008768A9" w:rsidRPr="003D5D2A" w:rsidRDefault="008768A9" w:rsidP="003D5D2A">
            <w:pPr>
              <w:tabs>
                <w:tab w:val="left" w:pos="4215"/>
              </w:tabs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2A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и гражданско-патриотическому воспитанию Администрации муниципального образования «Темкинский район» Смоленской области»</w:t>
            </w:r>
          </w:p>
        </w:tc>
      </w:tr>
      <w:tr w:rsidR="008768A9" w:rsidRPr="00734996" w:rsidTr="00560A44">
        <w:trPr>
          <w:trHeight w:val="326"/>
          <w:jc w:val="center"/>
        </w:trPr>
        <w:tc>
          <w:tcPr>
            <w:tcW w:w="2573" w:type="pct"/>
            <w:vAlign w:val="center"/>
          </w:tcPr>
          <w:p w:rsidR="008768A9" w:rsidRPr="003D5D2A" w:rsidRDefault="008768A9" w:rsidP="008768A9">
            <w:pPr>
              <w:tabs>
                <w:tab w:val="left" w:pos="4215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2A">
              <w:rPr>
                <w:rFonts w:ascii="Times New Roman" w:hAnsi="Times New Roman" w:cs="Times New Roman"/>
                <w:sz w:val="24"/>
                <w:szCs w:val="24"/>
              </w:rPr>
              <w:t xml:space="preserve">Связь с (областной) государственной программой </w:t>
            </w:r>
          </w:p>
        </w:tc>
        <w:tc>
          <w:tcPr>
            <w:tcW w:w="2427" w:type="pct"/>
            <w:vAlign w:val="center"/>
          </w:tcPr>
          <w:p w:rsidR="008768A9" w:rsidRPr="003D5D2A" w:rsidRDefault="008768A9" w:rsidP="00560A44">
            <w:pPr>
              <w:tabs>
                <w:tab w:val="left" w:pos="4215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D2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на территории муниципального образования «Темкинский район» Смоленской области»</w:t>
            </w:r>
            <w:r w:rsidR="00560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768A9" w:rsidRDefault="00C5342D" w:rsidP="008768A9">
      <w:pPr>
        <w:ind w:left="1418" w:right="19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8768A9" w:rsidRPr="00A13927">
        <w:rPr>
          <w:rFonts w:ascii="Times New Roman" w:hAnsi="Times New Roman" w:cs="Times New Roman"/>
          <w:b/>
          <w:sz w:val="28"/>
          <w:szCs w:val="28"/>
        </w:rPr>
        <w:t xml:space="preserve">Показатели реализации комплекса процессных мероприятий </w:t>
      </w:r>
    </w:p>
    <w:tbl>
      <w:tblPr>
        <w:tblStyle w:val="12"/>
        <w:tblW w:w="4434" w:type="pct"/>
        <w:jc w:val="center"/>
        <w:tblInd w:w="-3134" w:type="dxa"/>
        <w:tblLook w:val="04A0"/>
      </w:tblPr>
      <w:tblGrid>
        <w:gridCol w:w="559"/>
        <w:gridCol w:w="2465"/>
        <w:gridCol w:w="1528"/>
        <w:gridCol w:w="1462"/>
        <w:gridCol w:w="1680"/>
        <w:gridCol w:w="1547"/>
      </w:tblGrid>
      <w:tr w:rsidR="008768A9" w:rsidRPr="00580B96" w:rsidTr="008768A9">
        <w:trPr>
          <w:tblHeader/>
          <w:jc w:val="center"/>
        </w:trPr>
        <w:tc>
          <w:tcPr>
            <w:tcW w:w="302" w:type="pct"/>
            <w:vMerge w:val="restart"/>
          </w:tcPr>
          <w:p w:rsidR="008768A9" w:rsidRPr="00560A44" w:rsidRDefault="008768A9" w:rsidP="008768A9">
            <w:pPr>
              <w:ind w:right="-1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34" w:type="pct"/>
            <w:vMerge w:val="restart"/>
          </w:tcPr>
          <w:p w:rsidR="008768A9" w:rsidRPr="00560A44" w:rsidRDefault="008768A9" w:rsidP="00560A4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827" w:type="pct"/>
            <w:vMerge w:val="restart"/>
          </w:tcPr>
          <w:p w:rsidR="008768A9" w:rsidRPr="00560A44" w:rsidRDefault="008768A9" w:rsidP="008768A9">
            <w:pPr>
              <w:ind w:firstLine="23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8768A9" w:rsidRPr="00560A44" w:rsidRDefault="008768A9" w:rsidP="008768A9">
            <w:pPr>
              <w:ind w:firstLine="23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560A4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2537" w:type="pct"/>
            <w:gridSpan w:val="3"/>
            <w:vAlign w:val="center"/>
          </w:tcPr>
          <w:p w:rsidR="008768A9" w:rsidRPr="00560A44" w:rsidRDefault="008768A9" w:rsidP="00560A4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768A9" w:rsidRPr="00580B96" w:rsidTr="00560A44">
        <w:trPr>
          <w:trHeight w:val="356"/>
          <w:tblHeader/>
          <w:jc w:val="center"/>
        </w:trPr>
        <w:tc>
          <w:tcPr>
            <w:tcW w:w="302" w:type="pct"/>
            <w:vMerge/>
          </w:tcPr>
          <w:p w:rsidR="008768A9" w:rsidRPr="00560A44" w:rsidRDefault="008768A9" w:rsidP="0087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vMerge/>
            <w:vAlign w:val="center"/>
          </w:tcPr>
          <w:p w:rsidR="008768A9" w:rsidRPr="00560A44" w:rsidRDefault="008768A9" w:rsidP="008768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8768A9" w:rsidRPr="00560A44" w:rsidRDefault="008768A9" w:rsidP="008768A9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1" w:type="pct"/>
          </w:tcPr>
          <w:p w:rsidR="008768A9" w:rsidRPr="00560A44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60A4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909" w:type="pct"/>
          </w:tcPr>
          <w:p w:rsidR="008768A9" w:rsidRPr="00560A44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836" w:type="pct"/>
          </w:tcPr>
          <w:p w:rsidR="008768A9" w:rsidRPr="00560A44" w:rsidRDefault="008768A9" w:rsidP="008768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8768A9" w:rsidRPr="00580B96" w:rsidTr="008768A9">
        <w:trPr>
          <w:trHeight w:val="282"/>
          <w:tblHeader/>
          <w:jc w:val="center"/>
        </w:trPr>
        <w:tc>
          <w:tcPr>
            <w:tcW w:w="302" w:type="pct"/>
          </w:tcPr>
          <w:p w:rsidR="008768A9" w:rsidRPr="00560A44" w:rsidRDefault="008768A9" w:rsidP="008768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pct"/>
            <w:vAlign w:val="center"/>
          </w:tcPr>
          <w:p w:rsidR="008768A9" w:rsidRPr="00560A44" w:rsidRDefault="008768A9" w:rsidP="008768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8768A9" w:rsidRPr="00560A44" w:rsidRDefault="008768A9" w:rsidP="008768A9">
            <w:pPr>
              <w:ind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91" w:type="pct"/>
            <w:vAlign w:val="center"/>
          </w:tcPr>
          <w:p w:rsidR="008768A9" w:rsidRPr="00560A44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60A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909" w:type="pct"/>
            <w:vAlign w:val="center"/>
          </w:tcPr>
          <w:p w:rsidR="008768A9" w:rsidRPr="00560A44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60A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36" w:type="pct"/>
            <w:vAlign w:val="center"/>
          </w:tcPr>
          <w:p w:rsidR="008768A9" w:rsidRPr="00560A44" w:rsidRDefault="008768A9" w:rsidP="008768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68A9" w:rsidRPr="00580B96" w:rsidTr="008768A9">
        <w:trPr>
          <w:trHeight w:val="433"/>
          <w:jc w:val="center"/>
        </w:trPr>
        <w:tc>
          <w:tcPr>
            <w:tcW w:w="302" w:type="pct"/>
          </w:tcPr>
          <w:p w:rsidR="008768A9" w:rsidRPr="00560A44" w:rsidRDefault="008768A9" w:rsidP="008768A9">
            <w:pPr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</w:t>
            </w:r>
          </w:p>
        </w:tc>
        <w:tc>
          <w:tcPr>
            <w:tcW w:w="1334" w:type="pct"/>
          </w:tcPr>
          <w:p w:rsidR="008768A9" w:rsidRPr="00560A44" w:rsidRDefault="008768A9" w:rsidP="008768A9">
            <w:pPr>
              <w:spacing w:line="23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60A4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Доля обучающихся муниципальных общеобразовательных учреждений, которым предоставлена возможность обучаться в соответствии с современными требованиями, в общей численности обучающихся </w:t>
            </w:r>
            <w:r w:rsidRPr="00560A44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в процентах</w:t>
            </w:r>
            <w:r w:rsidRPr="00560A4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7" w:type="pct"/>
            <w:vAlign w:val="center"/>
          </w:tcPr>
          <w:p w:rsidR="008768A9" w:rsidRPr="00560A44" w:rsidRDefault="008768A9" w:rsidP="008768A9">
            <w:pPr>
              <w:tabs>
                <w:tab w:val="left" w:pos="4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1" w:type="pct"/>
            <w:vAlign w:val="center"/>
          </w:tcPr>
          <w:p w:rsidR="008768A9" w:rsidRPr="00560A44" w:rsidRDefault="008768A9" w:rsidP="008768A9">
            <w:pPr>
              <w:tabs>
                <w:tab w:val="left" w:pos="4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9" w:type="pct"/>
            <w:vAlign w:val="center"/>
          </w:tcPr>
          <w:p w:rsidR="008768A9" w:rsidRPr="00560A44" w:rsidRDefault="008768A9" w:rsidP="008768A9">
            <w:pPr>
              <w:tabs>
                <w:tab w:val="left" w:pos="4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6" w:type="pct"/>
            <w:vAlign w:val="center"/>
          </w:tcPr>
          <w:p w:rsidR="008768A9" w:rsidRPr="00560A44" w:rsidRDefault="008768A9" w:rsidP="008768A9">
            <w:pPr>
              <w:tabs>
                <w:tab w:val="left" w:pos="4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68A9" w:rsidRPr="00580B96" w:rsidTr="008768A9">
        <w:trPr>
          <w:jc w:val="center"/>
        </w:trPr>
        <w:tc>
          <w:tcPr>
            <w:tcW w:w="302" w:type="pct"/>
          </w:tcPr>
          <w:p w:rsidR="008768A9" w:rsidRPr="00560A44" w:rsidRDefault="008768A9" w:rsidP="008768A9">
            <w:pPr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22</w:t>
            </w:r>
          </w:p>
        </w:tc>
        <w:tc>
          <w:tcPr>
            <w:tcW w:w="1334" w:type="pct"/>
          </w:tcPr>
          <w:p w:rsidR="008768A9" w:rsidRPr="00560A44" w:rsidRDefault="008768A9" w:rsidP="008768A9">
            <w:pPr>
              <w:spacing w:line="23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60A4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Доля детей-инвалидов, обучающихся на дому с использованием дистанционных технологий в общей численности детей-инвалидов, которым показана такая форма обучения </w:t>
            </w:r>
            <w:r w:rsidRPr="00560A44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в единицах</w:t>
            </w:r>
            <w:r w:rsidRPr="00560A4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7" w:type="pct"/>
            <w:vAlign w:val="center"/>
          </w:tcPr>
          <w:p w:rsidR="008768A9" w:rsidRPr="00560A44" w:rsidRDefault="008768A9" w:rsidP="008768A9">
            <w:pPr>
              <w:tabs>
                <w:tab w:val="left" w:pos="4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pct"/>
            <w:vAlign w:val="center"/>
          </w:tcPr>
          <w:p w:rsidR="008768A9" w:rsidRPr="00560A44" w:rsidRDefault="008768A9" w:rsidP="008768A9">
            <w:pPr>
              <w:tabs>
                <w:tab w:val="left" w:pos="4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pct"/>
            <w:vAlign w:val="center"/>
          </w:tcPr>
          <w:p w:rsidR="008768A9" w:rsidRPr="00560A44" w:rsidRDefault="008768A9" w:rsidP="008768A9">
            <w:pPr>
              <w:tabs>
                <w:tab w:val="left" w:pos="4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pct"/>
            <w:vAlign w:val="center"/>
          </w:tcPr>
          <w:p w:rsidR="008768A9" w:rsidRPr="00560A44" w:rsidRDefault="008768A9" w:rsidP="008768A9">
            <w:pPr>
              <w:tabs>
                <w:tab w:val="left" w:pos="4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8A9" w:rsidRPr="00580B96" w:rsidTr="008768A9">
        <w:trPr>
          <w:jc w:val="center"/>
        </w:trPr>
        <w:tc>
          <w:tcPr>
            <w:tcW w:w="302" w:type="pct"/>
          </w:tcPr>
          <w:p w:rsidR="008768A9" w:rsidRPr="00560A44" w:rsidRDefault="008768A9" w:rsidP="008768A9">
            <w:pPr>
              <w:rPr>
                <w:rFonts w:ascii="Times New Roman" w:hAnsi="Times New Roman" w:cs="Times New Roman"/>
              </w:rPr>
            </w:pPr>
            <w:r w:rsidRPr="00560A4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34" w:type="pct"/>
          </w:tcPr>
          <w:p w:rsidR="008768A9" w:rsidRPr="00560A44" w:rsidRDefault="008768A9" w:rsidP="008768A9">
            <w:pPr>
              <w:spacing w:line="23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60A4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Доля детей в возрасте от 5 до 18 лет, охваченных программами дополнительного образования от общего числа детей в возрасте от 5 до 18 лет </w:t>
            </w:r>
            <w:r w:rsidRPr="00560A44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в процентах</w:t>
            </w:r>
            <w:r w:rsidRPr="00560A4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7" w:type="pct"/>
            <w:vAlign w:val="center"/>
          </w:tcPr>
          <w:p w:rsidR="008768A9" w:rsidRPr="00560A44" w:rsidRDefault="008768A9" w:rsidP="008768A9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A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91" w:type="pct"/>
            <w:vAlign w:val="center"/>
          </w:tcPr>
          <w:p w:rsidR="008768A9" w:rsidRPr="00560A44" w:rsidRDefault="008768A9" w:rsidP="008768A9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A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09" w:type="pct"/>
            <w:vAlign w:val="center"/>
          </w:tcPr>
          <w:p w:rsidR="008768A9" w:rsidRPr="00560A44" w:rsidRDefault="008768A9" w:rsidP="008768A9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A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36" w:type="pct"/>
            <w:vAlign w:val="center"/>
          </w:tcPr>
          <w:p w:rsidR="008768A9" w:rsidRPr="00560A44" w:rsidRDefault="008768A9" w:rsidP="008768A9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A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</w:tbl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A9" w:rsidRPr="00560A44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A44">
        <w:rPr>
          <w:rFonts w:ascii="Times New Roman" w:hAnsi="Times New Roman" w:cs="Times New Roman"/>
          <w:b/>
          <w:sz w:val="28"/>
          <w:szCs w:val="28"/>
        </w:rPr>
        <w:t>Паспорт комплекса процессных мероприятий</w:t>
      </w:r>
    </w:p>
    <w:p w:rsidR="008768A9" w:rsidRPr="00560A44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A44">
        <w:rPr>
          <w:rFonts w:ascii="Times New Roman" w:hAnsi="Times New Roman" w:cs="Times New Roman"/>
          <w:b/>
          <w:sz w:val="28"/>
          <w:szCs w:val="28"/>
          <w:lang w:eastAsia="ru-RU"/>
        </w:rPr>
        <w:t>«Развитие системы социальной поддержки педагогических работников»</w:t>
      </w:r>
    </w:p>
    <w:p w:rsidR="008768A9" w:rsidRPr="00560A44" w:rsidRDefault="00560A44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A4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768A9" w:rsidRPr="00560A4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tbl>
      <w:tblPr>
        <w:tblStyle w:val="12"/>
        <w:tblW w:w="4922" w:type="pct"/>
        <w:jc w:val="center"/>
        <w:tblLook w:val="04A0"/>
      </w:tblPr>
      <w:tblGrid>
        <w:gridCol w:w="4704"/>
        <w:gridCol w:w="5554"/>
      </w:tblGrid>
      <w:tr w:rsidR="008768A9" w:rsidRPr="00734996" w:rsidTr="00560A44">
        <w:trPr>
          <w:trHeight w:val="326"/>
          <w:jc w:val="center"/>
        </w:trPr>
        <w:tc>
          <w:tcPr>
            <w:tcW w:w="2293" w:type="pct"/>
            <w:vAlign w:val="center"/>
          </w:tcPr>
          <w:p w:rsidR="008768A9" w:rsidRPr="00560A44" w:rsidRDefault="008768A9" w:rsidP="00560A44">
            <w:pPr>
              <w:tabs>
                <w:tab w:val="left" w:pos="421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707" w:type="pct"/>
            <w:vAlign w:val="center"/>
          </w:tcPr>
          <w:p w:rsidR="008768A9" w:rsidRPr="00560A44" w:rsidRDefault="008768A9" w:rsidP="00560A44">
            <w:pPr>
              <w:tabs>
                <w:tab w:val="left" w:pos="4215"/>
              </w:tabs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и гражданско-патриотическому воспитанию Администрации муниципального образования «Темкинский район» </w:t>
            </w:r>
            <w:r w:rsidRPr="00560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области»</w:t>
            </w:r>
            <w:r w:rsidR="00560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68A9" w:rsidRPr="00734996" w:rsidTr="008768A9">
        <w:trPr>
          <w:trHeight w:val="700"/>
          <w:jc w:val="center"/>
        </w:trPr>
        <w:tc>
          <w:tcPr>
            <w:tcW w:w="2293" w:type="pct"/>
            <w:vAlign w:val="center"/>
          </w:tcPr>
          <w:p w:rsidR="008768A9" w:rsidRPr="00560A44" w:rsidRDefault="008768A9" w:rsidP="00560A44">
            <w:pPr>
              <w:tabs>
                <w:tab w:val="left" w:pos="421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Связь с (областной) государственной программой </w:t>
            </w:r>
          </w:p>
        </w:tc>
        <w:tc>
          <w:tcPr>
            <w:tcW w:w="2707" w:type="pct"/>
            <w:vAlign w:val="center"/>
          </w:tcPr>
          <w:p w:rsidR="008768A9" w:rsidRPr="00560A44" w:rsidRDefault="008768A9" w:rsidP="00560A44">
            <w:pPr>
              <w:tabs>
                <w:tab w:val="left" w:pos="4215"/>
              </w:tabs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на территории муниципального образования «Темкинский район» Смоленской области»</w:t>
            </w:r>
          </w:p>
          <w:p w:rsidR="008768A9" w:rsidRPr="00560A44" w:rsidRDefault="008768A9" w:rsidP="00560A44">
            <w:pPr>
              <w:tabs>
                <w:tab w:val="left" w:pos="4215"/>
              </w:tabs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8A9" w:rsidRPr="00DC2D14" w:rsidRDefault="008768A9" w:rsidP="008768A9">
      <w:pPr>
        <w:ind w:left="1418" w:right="19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A9" w:rsidRDefault="00D1672B" w:rsidP="00D1672B">
      <w:pPr>
        <w:spacing w:line="240" w:lineRule="auto"/>
        <w:ind w:left="1418" w:right="19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768A9" w:rsidRPr="00A13927">
        <w:rPr>
          <w:rFonts w:ascii="Times New Roman" w:hAnsi="Times New Roman" w:cs="Times New Roman"/>
          <w:b/>
          <w:sz w:val="28"/>
          <w:szCs w:val="28"/>
        </w:rPr>
        <w:t xml:space="preserve">Показатели реализации комплекса процессных мероприятий </w:t>
      </w:r>
    </w:p>
    <w:tbl>
      <w:tblPr>
        <w:tblStyle w:val="12"/>
        <w:tblW w:w="4434" w:type="pct"/>
        <w:jc w:val="center"/>
        <w:tblInd w:w="-3134" w:type="dxa"/>
        <w:tblLook w:val="04A0"/>
      </w:tblPr>
      <w:tblGrid>
        <w:gridCol w:w="559"/>
        <w:gridCol w:w="2465"/>
        <w:gridCol w:w="1528"/>
        <w:gridCol w:w="1462"/>
        <w:gridCol w:w="1680"/>
        <w:gridCol w:w="1547"/>
      </w:tblGrid>
      <w:tr w:rsidR="008768A9" w:rsidRPr="00580B96" w:rsidTr="008768A9">
        <w:trPr>
          <w:tblHeader/>
          <w:jc w:val="center"/>
        </w:trPr>
        <w:tc>
          <w:tcPr>
            <w:tcW w:w="302" w:type="pct"/>
            <w:vMerge w:val="restart"/>
          </w:tcPr>
          <w:p w:rsidR="008768A9" w:rsidRPr="00560A44" w:rsidRDefault="008768A9" w:rsidP="00560A44">
            <w:pPr>
              <w:spacing w:line="240" w:lineRule="auto"/>
              <w:ind w:right="-1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34" w:type="pct"/>
            <w:vMerge w:val="restart"/>
          </w:tcPr>
          <w:p w:rsidR="008768A9" w:rsidRPr="00560A44" w:rsidRDefault="008768A9" w:rsidP="00560A4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827" w:type="pct"/>
            <w:vMerge w:val="restart"/>
          </w:tcPr>
          <w:p w:rsidR="008768A9" w:rsidRPr="00560A44" w:rsidRDefault="008768A9" w:rsidP="00560A44">
            <w:pPr>
              <w:spacing w:line="240" w:lineRule="auto"/>
              <w:ind w:firstLine="23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8768A9" w:rsidRPr="00560A44" w:rsidRDefault="008768A9" w:rsidP="00560A44">
            <w:pPr>
              <w:spacing w:line="240" w:lineRule="auto"/>
              <w:ind w:firstLine="23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560A4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2537" w:type="pct"/>
            <w:gridSpan w:val="3"/>
            <w:vAlign w:val="center"/>
          </w:tcPr>
          <w:p w:rsidR="008768A9" w:rsidRPr="00560A44" w:rsidRDefault="008768A9" w:rsidP="00560A4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768A9" w:rsidRPr="00580B96" w:rsidTr="008768A9">
        <w:trPr>
          <w:trHeight w:val="448"/>
          <w:tblHeader/>
          <w:jc w:val="center"/>
        </w:trPr>
        <w:tc>
          <w:tcPr>
            <w:tcW w:w="302" w:type="pct"/>
            <w:vMerge/>
          </w:tcPr>
          <w:p w:rsidR="008768A9" w:rsidRPr="00560A44" w:rsidRDefault="008768A9" w:rsidP="00560A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vMerge/>
            <w:vAlign w:val="center"/>
          </w:tcPr>
          <w:p w:rsidR="008768A9" w:rsidRPr="00560A44" w:rsidRDefault="008768A9" w:rsidP="00560A4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8768A9" w:rsidRPr="00560A44" w:rsidRDefault="008768A9" w:rsidP="00560A44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1" w:type="pct"/>
          </w:tcPr>
          <w:p w:rsidR="008768A9" w:rsidRPr="00560A44" w:rsidRDefault="008768A9" w:rsidP="00560A4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60A4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909" w:type="pct"/>
          </w:tcPr>
          <w:p w:rsidR="008768A9" w:rsidRPr="00560A44" w:rsidRDefault="008768A9" w:rsidP="00560A4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837" w:type="pct"/>
          </w:tcPr>
          <w:p w:rsidR="008768A9" w:rsidRPr="00560A44" w:rsidRDefault="008768A9" w:rsidP="00560A4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8768A9" w:rsidRPr="00580B96" w:rsidTr="008768A9">
        <w:trPr>
          <w:trHeight w:val="282"/>
          <w:tblHeader/>
          <w:jc w:val="center"/>
        </w:trPr>
        <w:tc>
          <w:tcPr>
            <w:tcW w:w="302" w:type="pct"/>
          </w:tcPr>
          <w:p w:rsidR="008768A9" w:rsidRPr="00560A44" w:rsidRDefault="008768A9" w:rsidP="00560A4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pct"/>
            <w:vAlign w:val="center"/>
          </w:tcPr>
          <w:p w:rsidR="008768A9" w:rsidRPr="00560A44" w:rsidRDefault="008768A9" w:rsidP="00560A4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8768A9" w:rsidRPr="00560A44" w:rsidRDefault="008768A9" w:rsidP="00560A4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91" w:type="pct"/>
            <w:vAlign w:val="center"/>
          </w:tcPr>
          <w:p w:rsidR="008768A9" w:rsidRPr="00560A44" w:rsidRDefault="008768A9" w:rsidP="00560A4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60A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909" w:type="pct"/>
            <w:vAlign w:val="center"/>
          </w:tcPr>
          <w:p w:rsidR="008768A9" w:rsidRPr="00560A44" w:rsidRDefault="008768A9" w:rsidP="00560A4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60A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37" w:type="pct"/>
            <w:vAlign w:val="center"/>
          </w:tcPr>
          <w:p w:rsidR="008768A9" w:rsidRPr="00560A44" w:rsidRDefault="008768A9" w:rsidP="00560A4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68A9" w:rsidRPr="00580B96" w:rsidTr="008768A9">
        <w:trPr>
          <w:trHeight w:val="433"/>
          <w:jc w:val="center"/>
        </w:trPr>
        <w:tc>
          <w:tcPr>
            <w:tcW w:w="302" w:type="pct"/>
          </w:tcPr>
          <w:p w:rsidR="008768A9" w:rsidRPr="00560A44" w:rsidRDefault="008768A9" w:rsidP="00560A44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</w:t>
            </w:r>
          </w:p>
        </w:tc>
        <w:tc>
          <w:tcPr>
            <w:tcW w:w="1334" w:type="pct"/>
          </w:tcPr>
          <w:p w:rsidR="008768A9" w:rsidRPr="00560A44" w:rsidRDefault="008768A9" w:rsidP="00560A44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60A4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60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меры социальной поддержки в процентах</w:t>
            </w:r>
          </w:p>
        </w:tc>
        <w:tc>
          <w:tcPr>
            <w:tcW w:w="827" w:type="pct"/>
            <w:vAlign w:val="center"/>
          </w:tcPr>
          <w:p w:rsidR="008768A9" w:rsidRPr="00560A44" w:rsidRDefault="008768A9" w:rsidP="00560A44">
            <w:pPr>
              <w:tabs>
                <w:tab w:val="left" w:pos="421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1" w:type="pct"/>
            <w:vAlign w:val="center"/>
          </w:tcPr>
          <w:p w:rsidR="008768A9" w:rsidRPr="00560A44" w:rsidRDefault="008768A9" w:rsidP="00560A44">
            <w:pPr>
              <w:tabs>
                <w:tab w:val="left" w:pos="421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9" w:type="pct"/>
            <w:vAlign w:val="center"/>
          </w:tcPr>
          <w:p w:rsidR="008768A9" w:rsidRPr="00560A44" w:rsidRDefault="008768A9" w:rsidP="00560A44">
            <w:pPr>
              <w:tabs>
                <w:tab w:val="left" w:pos="421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7" w:type="pct"/>
            <w:vAlign w:val="center"/>
          </w:tcPr>
          <w:p w:rsidR="008768A9" w:rsidRPr="00560A44" w:rsidRDefault="008768A9" w:rsidP="00560A44">
            <w:pPr>
              <w:tabs>
                <w:tab w:val="left" w:pos="421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  <w:r w:rsidRPr="003248C2">
        <w:rPr>
          <w:rFonts w:ascii="Times New Roman" w:hAnsi="Times New Roman" w:cs="Times New Roman"/>
          <w:b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248C2">
        <w:rPr>
          <w:rFonts w:ascii="Times New Roman" w:hAnsi="Times New Roman" w:cs="Times New Roman"/>
          <w:b/>
          <w:sz w:val="28"/>
          <w:szCs w:val="28"/>
        </w:rPr>
        <w:t xml:space="preserve"> процессных мероприятий</w:t>
      </w:r>
    </w:p>
    <w:p w:rsidR="008768A9" w:rsidRPr="00272BAA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272BAA">
        <w:rPr>
          <w:rFonts w:ascii="Times New Roman" w:hAnsi="Times New Roman" w:cs="Times New Roman"/>
          <w:b/>
          <w:sz w:val="28"/>
          <w:szCs w:val="28"/>
          <w:lang w:eastAsia="ru-RU"/>
        </w:rPr>
        <w:t>Развитие дополнительного образования Домом творчества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8768A9" w:rsidRPr="00DC2D14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A9" w:rsidRDefault="00D1672B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768A9" w:rsidRPr="0073499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768A9" w:rsidRPr="003038FF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12"/>
        <w:tblW w:w="4922" w:type="pct"/>
        <w:jc w:val="center"/>
        <w:tblLook w:val="04A0"/>
      </w:tblPr>
      <w:tblGrid>
        <w:gridCol w:w="5279"/>
        <w:gridCol w:w="4979"/>
      </w:tblGrid>
      <w:tr w:rsidR="008768A9" w:rsidRPr="00734996" w:rsidTr="008768A9">
        <w:trPr>
          <w:trHeight w:val="516"/>
          <w:jc w:val="center"/>
        </w:trPr>
        <w:tc>
          <w:tcPr>
            <w:tcW w:w="2573" w:type="pct"/>
            <w:vAlign w:val="center"/>
          </w:tcPr>
          <w:p w:rsidR="008768A9" w:rsidRPr="00560A44" w:rsidRDefault="008768A9" w:rsidP="00560A44">
            <w:pPr>
              <w:tabs>
                <w:tab w:val="left" w:pos="4215"/>
              </w:tabs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427" w:type="pct"/>
            <w:vAlign w:val="center"/>
          </w:tcPr>
          <w:p w:rsidR="008768A9" w:rsidRPr="00560A44" w:rsidRDefault="008768A9" w:rsidP="00560A44">
            <w:pPr>
              <w:tabs>
                <w:tab w:val="left" w:pos="4215"/>
              </w:tabs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и гражданско-патриотическому воспитанию Администрации муниципального образования «Темкинский район» Смоленской области»</w:t>
            </w:r>
          </w:p>
        </w:tc>
      </w:tr>
      <w:tr w:rsidR="008768A9" w:rsidRPr="00734996" w:rsidTr="008768A9">
        <w:trPr>
          <w:trHeight w:val="700"/>
          <w:jc w:val="center"/>
        </w:trPr>
        <w:tc>
          <w:tcPr>
            <w:tcW w:w="2573" w:type="pct"/>
            <w:vAlign w:val="center"/>
          </w:tcPr>
          <w:p w:rsidR="008768A9" w:rsidRPr="00560A44" w:rsidRDefault="008768A9" w:rsidP="00560A44">
            <w:pPr>
              <w:tabs>
                <w:tab w:val="left" w:pos="4215"/>
              </w:tabs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 xml:space="preserve">Связь с (областной) государственной программой </w:t>
            </w:r>
          </w:p>
        </w:tc>
        <w:tc>
          <w:tcPr>
            <w:tcW w:w="2427" w:type="pct"/>
            <w:vAlign w:val="center"/>
          </w:tcPr>
          <w:p w:rsidR="008768A9" w:rsidRPr="00560A44" w:rsidRDefault="008768A9" w:rsidP="00560A44">
            <w:pPr>
              <w:tabs>
                <w:tab w:val="left" w:pos="4215"/>
              </w:tabs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на территории муниципального образования «Темкинский район» Смоленской области»</w:t>
            </w:r>
          </w:p>
          <w:p w:rsidR="008768A9" w:rsidRPr="00560A44" w:rsidRDefault="008768A9" w:rsidP="00560A44">
            <w:pPr>
              <w:tabs>
                <w:tab w:val="left" w:pos="4215"/>
              </w:tabs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8A9" w:rsidRPr="00DC2D14" w:rsidRDefault="008768A9" w:rsidP="008768A9">
      <w:pPr>
        <w:ind w:left="1418" w:right="19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A9" w:rsidRDefault="00D1672B" w:rsidP="00D1672B">
      <w:pPr>
        <w:spacing w:line="240" w:lineRule="auto"/>
        <w:ind w:left="1418" w:right="19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768A9" w:rsidRPr="00A13927">
        <w:rPr>
          <w:rFonts w:ascii="Times New Roman" w:hAnsi="Times New Roman" w:cs="Times New Roman"/>
          <w:b/>
          <w:sz w:val="28"/>
          <w:szCs w:val="28"/>
        </w:rPr>
        <w:t xml:space="preserve">Показатели реализации комплекса процессных мероприятий </w:t>
      </w:r>
    </w:p>
    <w:tbl>
      <w:tblPr>
        <w:tblStyle w:val="12"/>
        <w:tblW w:w="4434" w:type="pct"/>
        <w:jc w:val="center"/>
        <w:tblInd w:w="-3134" w:type="dxa"/>
        <w:tblLook w:val="04A0"/>
      </w:tblPr>
      <w:tblGrid>
        <w:gridCol w:w="529"/>
        <w:gridCol w:w="2611"/>
        <w:gridCol w:w="1499"/>
        <w:gridCol w:w="1433"/>
        <w:gridCol w:w="1651"/>
        <w:gridCol w:w="1518"/>
      </w:tblGrid>
      <w:tr w:rsidR="008768A9" w:rsidRPr="00580B96" w:rsidTr="008768A9">
        <w:trPr>
          <w:tblHeader/>
          <w:jc w:val="center"/>
        </w:trPr>
        <w:tc>
          <w:tcPr>
            <w:tcW w:w="302" w:type="pct"/>
            <w:vMerge w:val="restart"/>
          </w:tcPr>
          <w:p w:rsidR="008768A9" w:rsidRPr="00560A44" w:rsidRDefault="008768A9" w:rsidP="00560A44">
            <w:pPr>
              <w:spacing w:line="240" w:lineRule="auto"/>
              <w:ind w:right="-1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34" w:type="pct"/>
            <w:vMerge w:val="restart"/>
          </w:tcPr>
          <w:p w:rsidR="008768A9" w:rsidRPr="00560A44" w:rsidRDefault="008768A9" w:rsidP="00560A4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827" w:type="pct"/>
            <w:vMerge w:val="restart"/>
          </w:tcPr>
          <w:p w:rsidR="008768A9" w:rsidRPr="00560A44" w:rsidRDefault="008768A9" w:rsidP="00560A44">
            <w:pPr>
              <w:spacing w:line="240" w:lineRule="auto"/>
              <w:ind w:firstLine="23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8768A9" w:rsidRPr="00560A44" w:rsidRDefault="008768A9" w:rsidP="00560A44">
            <w:pPr>
              <w:spacing w:line="240" w:lineRule="auto"/>
              <w:ind w:firstLine="23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560A4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2537" w:type="pct"/>
            <w:gridSpan w:val="3"/>
            <w:vAlign w:val="center"/>
          </w:tcPr>
          <w:p w:rsidR="008768A9" w:rsidRPr="00560A44" w:rsidRDefault="008768A9" w:rsidP="00560A4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768A9" w:rsidRPr="00580B96" w:rsidTr="008768A9">
        <w:trPr>
          <w:trHeight w:val="448"/>
          <w:tblHeader/>
          <w:jc w:val="center"/>
        </w:trPr>
        <w:tc>
          <w:tcPr>
            <w:tcW w:w="302" w:type="pct"/>
            <w:vMerge/>
          </w:tcPr>
          <w:p w:rsidR="008768A9" w:rsidRPr="00560A44" w:rsidRDefault="008768A9" w:rsidP="00560A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vMerge/>
            <w:vAlign w:val="center"/>
          </w:tcPr>
          <w:p w:rsidR="008768A9" w:rsidRPr="00560A44" w:rsidRDefault="008768A9" w:rsidP="00560A4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8768A9" w:rsidRPr="00560A44" w:rsidRDefault="008768A9" w:rsidP="00560A44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1" w:type="pct"/>
          </w:tcPr>
          <w:p w:rsidR="008768A9" w:rsidRPr="00560A44" w:rsidRDefault="008768A9" w:rsidP="00560A4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60A4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909" w:type="pct"/>
          </w:tcPr>
          <w:p w:rsidR="008768A9" w:rsidRPr="00560A44" w:rsidRDefault="008768A9" w:rsidP="00560A4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837" w:type="pct"/>
          </w:tcPr>
          <w:p w:rsidR="008768A9" w:rsidRPr="00560A44" w:rsidRDefault="008768A9" w:rsidP="00560A4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8768A9" w:rsidRPr="00580B96" w:rsidTr="008768A9">
        <w:trPr>
          <w:trHeight w:val="282"/>
          <w:tblHeader/>
          <w:jc w:val="center"/>
        </w:trPr>
        <w:tc>
          <w:tcPr>
            <w:tcW w:w="302" w:type="pct"/>
          </w:tcPr>
          <w:p w:rsidR="008768A9" w:rsidRPr="00560A44" w:rsidRDefault="008768A9" w:rsidP="00560A4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pct"/>
            <w:vAlign w:val="center"/>
          </w:tcPr>
          <w:p w:rsidR="008768A9" w:rsidRPr="00560A44" w:rsidRDefault="008768A9" w:rsidP="00560A4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8768A9" w:rsidRPr="00560A44" w:rsidRDefault="008768A9" w:rsidP="00560A4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91" w:type="pct"/>
            <w:vAlign w:val="center"/>
          </w:tcPr>
          <w:p w:rsidR="008768A9" w:rsidRPr="00560A44" w:rsidRDefault="008768A9" w:rsidP="00560A4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60A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909" w:type="pct"/>
            <w:vAlign w:val="center"/>
          </w:tcPr>
          <w:p w:rsidR="008768A9" w:rsidRPr="00560A44" w:rsidRDefault="008768A9" w:rsidP="00560A4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60A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37" w:type="pct"/>
            <w:vAlign w:val="center"/>
          </w:tcPr>
          <w:p w:rsidR="008768A9" w:rsidRPr="00560A44" w:rsidRDefault="008768A9" w:rsidP="00560A4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68A9" w:rsidRPr="00580B96" w:rsidTr="00D1672B">
        <w:trPr>
          <w:trHeight w:val="2581"/>
          <w:jc w:val="center"/>
        </w:trPr>
        <w:tc>
          <w:tcPr>
            <w:tcW w:w="302" w:type="pct"/>
          </w:tcPr>
          <w:p w:rsidR="008768A9" w:rsidRPr="00560A44" w:rsidRDefault="008768A9" w:rsidP="00560A44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34" w:type="pct"/>
          </w:tcPr>
          <w:p w:rsidR="008768A9" w:rsidRPr="00560A44" w:rsidRDefault="008768A9" w:rsidP="00560A44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60A4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Доля детей в возрасте от 5 до 18 лет, охваченных программами дополнительного образования от общего числа детей в возрасте от 5 до 18 лет </w:t>
            </w:r>
            <w:r w:rsidRPr="00560A44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в процентах</w:t>
            </w:r>
            <w:r w:rsidRPr="00560A4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7" w:type="pct"/>
            <w:vAlign w:val="center"/>
          </w:tcPr>
          <w:p w:rsidR="008768A9" w:rsidRPr="00560A44" w:rsidRDefault="008768A9" w:rsidP="00560A44">
            <w:pPr>
              <w:spacing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560A4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791" w:type="pct"/>
            <w:vAlign w:val="center"/>
          </w:tcPr>
          <w:p w:rsidR="008768A9" w:rsidRPr="00560A44" w:rsidRDefault="008768A9" w:rsidP="00560A44">
            <w:pPr>
              <w:spacing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560A44">
              <w:rPr>
                <w:rFonts w:ascii="Times New Roman" w:hAnsi="Times New Roman" w:cs="Times New Roman"/>
                <w:lang w:eastAsia="ru-RU"/>
              </w:rPr>
              <w:t>71</w:t>
            </w:r>
          </w:p>
        </w:tc>
        <w:tc>
          <w:tcPr>
            <w:tcW w:w="909" w:type="pct"/>
            <w:vAlign w:val="center"/>
          </w:tcPr>
          <w:p w:rsidR="008768A9" w:rsidRPr="00560A44" w:rsidRDefault="008768A9" w:rsidP="00560A44">
            <w:pPr>
              <w:spacing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560A44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837" w:type="pct"/>
            <w:vAlign w:val="center"/>
          </w:tcPr>
          <w:p w:rsidR="008768A9" w:rsidRPr="00560A44" w:rsidRDefault="008768A9" w:rsidP="00560A44">
            <w:pPr>
              <w:spacing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560A44"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</w:tr>
      <w:tr w:rsidR="008768A9" w:rsidRPr="00580B96" w:rsidTr="008768A9">
        <w:trPr>
          <w:trHeight w:val="433"/>
          <w:jc w:val="center"/>
        </w:trPr>
        <w:tc>
          <w:tcPr>
            <w:tcW w:w="302" w:type="pct"/>
          </w:tcPr>
          <w:p w:rsidR="008768A9" w:rsidRPr="00560A44" w:rsidRDefault="008768A9" w:rsidP="00560A44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22</w:t>
            </w:r>
          </w:p>
        </w:tc>
        <w:tc>
          <w:tcPr>
            <w:tcW w:w="1334" w:type="pct"/>
          </w:tcPr>
          <w:p w:rsidR="008768A9" w:rsidRPr="00560A44" w:rsidRDefault="008768A9" w:rsidP="00560A44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60A4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Доля детей в возрасте от 5 до18 лет, охваченных системой персонифицированного финансирования </w:t>
            </w:r>
            <w:r w:rsidRPr="00560A44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в процентах</w:t>
            </w:r>
            <w:r w:rsidRPr="00560A4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7" w:type="pct"/>
            <w:vAlign w:val="center"/>
          </w:tcPr>
          <w:p w:rsidR="008768A9" w:rsidRPr="00560A44" w:rsidRDefault="008768A9" w:rsidP="00560A44">
            <w:pPr>
              <w:spacing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560A44">
              <w:rPr>
                <w:rFonts w:ascii="Times New Roman" w:hAnsi="Times New Roman" w:cs="Times New Roman"/>
                <w:lang w:eastAsia="ru-RU"/>
              </w:rPr>
              <w:t>9,9</w:t>
            </w:r>
          </w:p>
        </w:tc>
        <w:tc>
          <w:tcPr>
            <w:tcW w:w="791" w:type="pct"/>
            <w:vAlign w:val="center"/>
          </w:tcPr>
          <w:p w:rsidR="008768A9" w:rsidRPr="00560A44" w:rsidRDefault="008768A9" w:rsidP="00560A44">
            <w:pPr>
              <w:spacing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560A44">
              <w:rPr>
                <w:rFonts w:ascii="Times New Roman" w:hAnsi="Times New Roman" w:cs="Times New Roman"/>
                <w:lang w:eastAsia="ru-RU"/>
              </w:rPr>
              <w:t>12,5</w:t>
            </w:r>
          </w:p>
        </w:tc>
        <w:tc>
          <w:tcPr>
            <w:tcW w:w="909" w:type="pct"/>
            <w:vAlign w:val="center"/>
          </w:tcPr>
          <w:p w:rsidR="008768A9" w:rsidRPr="00560A44" w:rsidRDefault="008768A9" w:rsidP="00560A44">
            <w:pPr>
              <w:spacing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560A44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837" w:type="pct"/>
            <w:vAlign w:val="center"/>
          </w:tcPr>
          <w:p w:rsidR="008768A9" w:rsidRPr="00560A44" w:rsidRDefault="008768A9" w:rsidP="00560A44">
            <w:pPr>
              <w:spacing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560A44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</w:tr>
      <w:tr w:rsidR="008768A9" w:rsidRPr="00580B96" w:rsidTr="008768A9">
        <w:trPr>
          <w:trHeight w:val="433"/>
          <w:jc w:val="center"/>
        </w:trPr>
        <w:tc>
          <w:tcPr>
            <w:tcW w:w="302" w:type="pct"/>
          </w:tcPr>
          <w:p w:rsidR="008768A9" w:rsidRPr="00560A44" w:rsidRDefault="008768A9" w:rsidP="00560A44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33</w:t>
            </w:r>
          </w:p>
        </w:tc>
        <w:tc>
          <w:tcPr>
            <w:tcW w:w="1334" w:type="pct"/>
          </w:tcPr>
          <w:p w:rsidR="008768A9" w:rsidRPr="00560A44" w:rsidRDefault="008768A9" w:rsidP="00560A44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60A4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Численность детей, прошедших обучение по программам мобильного технопарка Кванториум </w:t>
            </w:r>
            <w:r w:rsidRPr="00560A44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в единицах</w:t>
            </w:r>
            <w:r w:rsidRPr="00560A4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7" w:type="pct"/>
            <w:vAlign w:val="center"/>
          </w:tcPr>
          <w:p w:rsidR="008768A9" w:rsidRPr="00560A44" w:rsidRDefault="008768A9" w:rsidP="00560A44">
            <w:pPr>
              <w:spacing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560A44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791" w:type="pct"/>
            <w:vAlign w:val="center"/>
          </w:tcPr>
          <w:p w:rsidR="008768A9" w:rsidRPr="00560A44" w:rsidRDefault="008768A9" w:rsidP="00560A44">
            <w:pPr>
              <w:spacing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560A44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909" w:type="pct"/>
            <w:vAlign w:val="center"/>
          </w:tcPr>
          <w:p w:rsidR="008768A9" w:rsidRPr="00560A44" w:rsidRDefault="008768A9" w:rsidP="00560A44">
            <w:pPr>
              <w:spacing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560A4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837" w:type="pct"/>
            <w:vAlign w:val="center"/>
          </w:tcPr>
          <w:p w:rsidR="008768A9" w:rsidRPr="00560A44" w:rsidRDefault="008768A9" w:rsidP="00560A44">
            <w:pPr>
              <w:spacing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560A44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</w:tr>
    </w:tbl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  <w:r w:rsidRPr="003248C2">
        <w:rPr>
          <w:rFonts w:ascii="Times New Roman" w:hAnsi="Times New Roman" w:cs="Times New Roman"/>
          <w:b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248C2">
        <w:rPr>
          <w:rFonts w:ascii="Times New Roman" w:hAnsi="Times New Roman" w:cs="Times New Roman"/>
          <w:b/>
          <w:sz w:val="28"/>
          <w:szCs w:val="28"/>
        </w:rPr>
        <w:t xml:space="preserve"> процессных мероприятий</w:t>
      </w:r>
    </w:p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BAA">
        <w:rPr>
          <w:rFonts w:ascii="Times New Roman" w:hAnsi="Times New Roman" w:cs="Times New Roman"/>
          <w:b/>
          <w:sz w:val="28"/>
          <w:szCs w:val="28"/>
          <w:lang w:eastAsia="ru-RU"/>
        </w:rPr>
        <w:t>«Обеспечение организационных мероприятий по работе с одаренными детьми»</w:t>
      </w:r>
    </w:p>
    <w:p w:rsidR="008768A9" w:rsidRPr="00DC2D14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A9" w:rsidRDefault="00D1672B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768A9" w:rsidRPr="0073499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768A9" w:rsidRPr="003038FF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12"/>
        <w:tblW w:w="4922" w:type="pct"/>
        <w:jc w:val="center"/>
        <w:tblLook w:val="04A0"/>
      </w:tblPr>
      <w:tblGrid>
        <w:gridCol w:w="5279"/>
        <w:gridCol w:w="4979"/>
      </w:tblGrid>
      <w:tr w:rsidR="008768A9" w:rsidRPr="00734996" w:rsidTr="008768A9">
        <w:trPr>
          <w:trHeight w:val="516"/>
          <w:jc w:val="center"/>
        </w:trPr>
        <w:tc>
          <w:tcPr>
            <w:tcW w:w="2573" w:type="pct"/>
            <w:vAlign w:val="center"/>
          </w:tcPr>
          <w:p w:rsidR="008768A9" w:rsidRPr="00D1672B" w:rsidRDefault="008768A9" w:rsidP="00D1672B">
            <w:pPr>
              <w:tabs>
                <w:tab w:val="left" w:pos="4215"/>
              </w:tabs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2B"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427" w:type="pct"/>
            <w:vAlign w:val="center"/>
          </w:tcPr>
          <w:p w:rsidR="008768A9" w:rsidRPr="00D1672B" w:rsidRDefault="008768A9" w:rsidP="00D1672B">
            <w:pPr>
              <w:tabs>
                <w:tab w:val="left" w:pos="4215"/>
              </w:tabs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72B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и гражданско-патриотическому воспитанию Администрации муниципального образования «Темкинский район» Смоленской области»</w:t>
            </w:r>
          </w:p>
        </w:tc>
      </w:tr>
      <w:tr w:rsidR="008768A9" w:rsidRPr="00734996" w:rsidTr="008768A9">
        <w:trPr>
          <w:trHeight w:val="700"/>
          <w:jc w:val="center"/>
        </w:trPr>
        <w:tc>
          <w:tcPr>
            <w:tcW w:w="2573" w:type="pct"/>
            <w:vAlign w:val="center"/>
          </w:tcPr>
          <w:p w:rsidR="008768A9" w:rsidRPr="00D1672B" w:rsidRDefault="008768A9" w:rsidP="00D1672B">
            <w:pPr>
              <w:tabs>
                <w:tab w:val="left" w:pos="4215"/>
              </w:tabs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2B">
              <w:rPr>
                <w:rFonts w:ascii="Times New Roman" w:hAnsi="Times New Roman" w:cs="Times New Roman"/>
                <w:sz w:val="24"/>
                <w:szCs w:val="24"/>
              </w:rPr>
              <w:t xml:space="preserve">Связь с (областной) государственной программой </w:t>
            </w:r>
          </w:p>
        </w:tc>
        <w:tc>
          <w:tcPr>
            <w:tcW w:w="2427" w:type="pct"/>
            <w:vAlign w:val="center"/>
          </w:tcPr>
          <w:p w:rsidR="008768A9" w:rsidRPr="00D1672B" w:rsidRDefault="008768A9" w:rsidP="00D1672B">
            <w:pPr>
              <w:tabs>
                <w:tab w:val="left" w:pos="4215"/>
              </w:tabs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72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на территории муниципального образования «Темкинский район» Смоленской области»</w:t>
            </w:r>
          </w:p>
          <w:p w:rsidR="008768A9" w:rsidRPr="00D1672B" w:rsidRDefault="008768A9" w:rsidP="00D1672B">
            <w:pPr>
              <w:tabs>
                <w:tab w:val="left" w:pos="4215"/>
              </w:tabs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A9" w:rsidRDefault="00D1672B" w:rsidP="00D1672B">
      <w:pPr>
        <w:spacing w:line="240" w:lineRule="auto"/>
        <w:ind w:left="1418" w:right="19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768A9" w:rsidRPr="00A13927">
        <w:rPr>
          <w:rFonts w:ascii="Times New Roman" w:hAnsi="Times New Roman" w:cs="Times New Roman"/>
          <w:b/>
          <w:sz w:val="28"/>
          <w:szCs w:val="28"/>
        </w:rPr>
        <w:t xml:space="preserve">Показатели реализации комплекса процессных мероприятий </w:t>
      </w:r>
    </w:p>
    <w:tbl>
      <w:tblPr>
        <w:tblStyle w:val="12"/>
        <w:tblW w:w="4434" w:type="pct"/>
        <w:jc w:val="center"/>
        <w:tblInd w:w="-3134" w:type="dxa"/>
        <w:tblLook w:val="04A0"/>
      </w:tblPr>
      <w:tblGrid>
        <w:gridCol w:w="452"/>
        <w:gridCol w:w="3549"/>
        <w:gridCol w:w="1199"/>
        <w:gridCol w:w="1246"/>
        <w:gridCol w:w="1464"/>
        <w:gridCol w:w="1331"/>
      </w:tblGrid>
      <w:tr w:rsidR="008768A9" w:rsidRPr="00580B96" w:rsidTr="008768A9">
        <w:trPr>
          <w:tblHeader/>
          <w:jc w:val="center"/>
        </w:trPr>
        <w:tc>
          <w:tcPr>
            <w:tcW w:w="245" w:type="pct"/>
            <w:vMerge w:val="restart"/>
          </w:tcPr>
          <w:p w:rsidR="008768A9" w:rsidRPr="00D1672B" w:rsidRDefault="008768A9" w:rsidP="00D1672B">
            <w:pPr>
              <w:spacing w:line="240" w:lineRule="auto"/>
              <w:ind w:right="-1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920" w:type="pct"/>
            <w:vMerge w:val="restart"/>
          </w:tcPr>
          <w:p w:rsidR="008768A9" w:rsidRPr="00D1672B" w:rsidRDefault="008768A9" w:rsidP="00D167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2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49" w:type="pct"/>
            <w:vMerge w:val="restart"/>
          </w:tcPr>
          <w:p w:rsidR="008768A9" w:rsidRPr="00D1672B" w:rsidRDefault="008768A9" w:rsidP="00D1672B">
            <w:pPr>
              <w:spacing w:line="240" w:lineRule="auto"/>
              <w:ind w:firstLine="23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8768A9" w:rsidRPr="00D1672B" w:rsidRDefault="008768A9" w:rsidP="00D1672B">
            <w:pPr>
              <w:spacing w:line="240" w:lineRule="auto"/>
              <w:ind w:firstLine="23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1672B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2186" w:type="pct"/>
            <w:gridSpan w:val="3"/>
            <w:vAlign w:val="center"/>
          </w:tcPr>
          <w:p w:rsidR="008768A9" w:rsidRPr="00D1672B" w:rsidRDefault="008768A9" w:rsidP="00D167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1672B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768A9" w:rsidRPr="00580B96" w:rsidTr="008768A9">
        <w:trPr>
          <w:trHeight w:val="448"/>
          <w:tblHeader/>
          <w:jc w:val="center"/>
        </w:trPr>
        <w:tc>
          <w:tcPr>
            <w:tcW w:w="245" w:type="pct"/>
            <w:vMerge/>
          </w:tcPr>
          <w:p w:rsidR="008768A9" w:rsidRPr="00D1672B" w:rsidRDefault="008768A9" w:rsidP="00D16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pct"/>
            <w:vMerge/>
            <w:vAlign w:val="center"/>
          </w:tcPr>
          <w:p w:rsidR="008768A9" w:rsidRPr="00D1672B" w:rsidRDefault="008768A9" w:rsidP="00D167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8768A9" w:rsidRPr="00D1672B" w:rsidRDefault="008768A9" w:rsidP="00D1672B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4" w:type="pct"/>
          </w:tcPr>
          <w:p w:rsidR="008768A9" w:rsidRPr="00D1672B" w:rsidRDefault="008768A9" w:rsidP="00D167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D1672B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792" w:type="pct"/>
          </w:tcPr>
          <w:p w:rsidR="008768A9" w:rsidRPr="00D1672B" w:rsidRDefault="008768A9" w:rsidP="00D167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1672B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720" w:type="pct"/>
          </w:tcPr>
          <w:p w:rsidR="008768A9" w:rsidRPr="00D1672B" w:rsidRDefault="008768A9" w:rsidP="00D167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2B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8768A9" w:rsidRPr="00580B96" w:rsidTr="008768A9">
        <w:trPr>
          <w:trHeight w:val="282"/>
          <w:tblHeader/>
          <w:jc w:val="center"/>
        </w:trPr>
        <w:tc>
          <w:tcPr>
            <w:tcW w:w="245" w:type="pct"/>
          </w:tcPr>
          <w:p w:rsidR="008768A9" w:rsidRPr="00D1672B" w:rsidRDefault="008768A9" w:rsidP="00D167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pct"/>
            <w:vAlign w:val="center"/>
          </w:tcPr>
          <w:p w:rsidR="008768A9" w:rsidRPr="00D1672B" w:rsidRDefault="008768A9" w:rsidP="00D167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pct"/>
          </w:tcPr>
          <w:p w:rsidR="008768A9" w:rsidRPr="00D1672B" w:rsidRDefault="008768A9" w:rsidP="00D167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67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74" w:type="pct"/>
            <w:vAlign w:val="center"/>
          </w:tcPr>
          <w:p w:rsidR="008768A9" w:rsidRPr="00D1672B" w:rsidRDefault="008768A9" w:rsidP="00D167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167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92" w:type="pct"/>
            <w:vAlign w:val="center"/>
          </w:tcPr>
          <w:p w:rsidR="008768A9" w:rsidRPr="00D1672B" w:rsidRDefault="008768A9" w:rsidP="00D167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167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720" w:type="pct"/>
            <w:vAlign w:val="center"/>
          </w:tcPr>
          <w:p w:rsidR="008768A9" w:rsidRPr="00D1672B" w:rsidRDefault="008768A9" w:rsidP="00D167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68A9" w:rsidRPr="00580B96" w:rsidTr="008768A9">
        <w:trPr>
          <w:trHeight w:val="433"/>
          <w:jc w:val="center"/>
        </w:trPr>
        <w:tc>
          <w:tcPr>
            <w:tcW w:w="245" w:type="pct"/>
          </w:tcPr>
          <w:p w:rsidR="008768A9" w:rsidRPr="00D1672B" w:rsidRDefault="008768A9" w:rsidP="00D1672B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67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</w:t>
            </w:r>
          </w:p>
        </w:tc>
        <w:tc>
          <w:tcPr>
            <w:tcW w:w="1920" w:type="pct"/>
          </w:tcPr>
          <w:p w:rsidR="008768A9" w:rsidRPr="00D1672B" w:rsidRDefault="008768A9" w:rsidP="00D1672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1672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Доля обучающихся муниципальных общеобразовательных учреждений, которым предоставлена возможность обучаться в соответствии с современными требованиями, в общей численности обучающихся </w:t>
            </w:r>
            <w:r w:rsidRPr="00D1672B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в процентах</w:t>
            </w:r>
            <w:r w:rsidRPr="00D1672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9" w:type="pct"/>
            <w:vAlign w:val="center"/>
          </w:tcPr>
          <w:p w:rsidR="008768A9" w:rsidRPr="00D1672B" w:rsidRDefault="008768A9" w:rsidP="00D1672B">
            <w:pPr>
              <w:tabs>
                <w:tab w:val="left" w:pos="421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67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4" w:type="pct"/>
            <w:vAlign w:val="center"/>
          </w:tcPr>
          <w:p w:rsidR="008768A9" w:rsidRPr="00D1672B" w:rsidRDefault="008768A9" w:rsidP="00D1672B">
            <w:pPr>
              <w:tabs>
                <w:tab w:val="left" w:pos="421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67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2" w:type="pct"/>
            <w:vAlign w:val="center"/>
          </w:tcPr>
          <w:p w:rsidR="008768A9" w:rsidRPr="00D1672B" w:rsidRDefault="008768A9" w:rsidP="00D1672B">
            <w:pPr>
              <w:tabs>
                <w:tab w:val="left" w:pos="421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67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pct"/>
            <w:vAlign w:val="center"/>
          </w:tcPr>
          <w:p w:rsidR="008768A9" w:rsidRPr="00D1672B" w:rsidRDefault="008768A9" w:rsidP="00D1672B">
            <w:pPr>
              <w:tabs>
                <w:tab w:val="left" w:pos="421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67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68A9" w:rsidRPr="00580B96" w:rsidTr="008768A9">
        <w:trPr>
          <w:trHeight w:val="433"/>
          <w:jc w:val="center"/>
        </w:trPr>
        <w:tc>
          <w:tcPr>
            <w:tcW w:w="245" w:type="pct"/>
          </w:tcPr>
          <w:p w:rsidR="008768A9" w:rsidRPr="00D1672B" w:rsidRDefault="008768A9" w:rsidP="00D1672B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67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32</w:t>
            </w:r>
          </w:p>
        </w:tc>
        <w:tc>
          <w:tcPr>
            <w:tcW w:w="1920" w:type="pct"/>
          </w:tcPr>
          <w:p w:rsidR="008768A9" w:rsidRPr="00D1672B" w:rsidRDefault="008768A9" w:rsidP="00D1672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1672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Доля детей в возрасте от 5 до 18 лет, охваченных программами дополнительного образования от общего числа детей в возрасте от 5 до 18 лет </w:t>
            </w:r>
            <w:r w:rsidRPr="00D1672B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в процентах</w:t>
            </w:r>
            <w:r w:rsidRPr="00D1672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9" w:type="pct"/>
            <w:vAlign w:val="center"/>
          </w:tcPr>
          <w:p w:rsidR="008768A9" w:rsidRPr="00D1672B" w:rsidRDefault="008768A9" w:rsidP="00D1672B">
            <w:pPr>
              <w:pStyle w:val="af1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74" w:type="pct"/>
            <w:vAlign w:val="center"/>
          </w:tcPr>
          <w:p w:rsidR="008768A9" w:rsidRPr="00D1672B" w:rsidRDefault="008768A9" w:rsidP="00D1672B">
            <w:pPr>
              <w:pStyle w:val="af1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92" w:type="pct"/>
            <w:vAlign w:val="center"/>
          </w:tcPr>
          <w:p w:rsidR="008768A9" w:rsidRPr="00D1672B" w:rsidRDefault="008768A9" w:rsidP="00D1672B">
            <w:pPr>
              <w:pStyle w:val="af1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20" w:type="pct"/>
            <w:vAlign w:val="center"/>
          </w:tcPr>
          <w:p w:rsidR="008768A9" w:rsidRPr="00D1672B" w:rsidRDefault="008768A9" w:rsidP="00D1672B">
            <w:pPr>
              <w:pStyle w:val="af1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</w:tbl>
    <w:p w:rsidR="008768A9" w:rsidRPr="008F402B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8C2">
        <w:rPr>
          <w:rFonts w:ascii="Times New Roman" w:hAnsi="Times New Roman" w:cs="Times New Roman"/>
          <w:b/>
          <w:sz w:val="28"/>
          <w:szCs w:val="28"/>
        </w:rPr>
        <w:t>Раздел 5. Оценка применения мер государственного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</w:p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A9" w:rsidRPr="003248C2" w:rsidRDefault="00D1672B" w:rsidP="008768A9">
      <w:pPr>
        <w:tabs>
          <w:tab w:val="left" w:pos="42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68A9" w:rsidRPr="003248C2">
        <w:rPr>
          <w:rFonts w:ascii="Times New Roman" w:hAnsi="Times New Roman" w:cs="Times New Roman"/>
          <w:sz w:val="28"/>
          <w:szCs w:val="28"/>
        </w:rPr>
        <w:t xml:space="preserve">Меры государственного и муниципального регулирования в части налоговых льгот, освобождений и иных преференций по налогам и сборам в рамках реализации муниципальной программы не предусмотрены. </w:t>
      </w:r>
    </w:p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768A9" w:rsidSect="00560A44">
          <w:headerReference w:type="default" r:id="rId9"/>
          <w:headerReference w:type="first" r:id="rId10"/>
          <w:pgSz w:w="11906" w:h="16838"/>
          <w:pgMar w:top="5" w:right="567" w:bottom="993" w:left="1134" w:header="567" w:footer="567" w:gutter="0"/>
          <w:pgNumType w:start="1" w:chapStyle="1"/>
          <w:cols w:space="708"/>
          <w:titlePg/>
          <w:docGrid w:linePitch="360"/>
        </w:sectPr>
      </w:pPr>
    </w:p>
    <w:p w:rsidR="008768A9" w:rsidRPr="00212489" w:rsidRDefault="008768A9" w:rsidP="008768A9">
      <w:pPr>
        <w:spacing w:after="0" w:line="240" w:lineRule="auto"/>
        <w:ind w:right="1700"/>
        <w:jc w:val="center"/>
        <w:rPr>
          <w:rFonts w:ascii="Times New Roman" w:eastAsia="Arial" w:hAnsi="Times New Roman" w:cs="Times New Roman"/>
          <w:b/>
          <w:sz w:val="28"/>
          <w:szCs w:val="20"/>
        </w:rPr>
      </w:pPr>
      <w:r>
        <w:rPr>
          <w:rFonts w:ascii="Times New Roman" w:eastAsia="Arial" w:hAnsi="Times New Roman" w:cs="Times New Roman"/>
          <w:b/>
          <w:sz w:val="28"/>
          <w:szCs w:val="20"/>
        </w:rPr>
        <w:lastRenderedPageBreak/>
        <w:t xml:space="preserve">                    </w:t>
      </w:r>
      <w:r w:rsidRPr="00212489">
        <w:rPr>
          <w:rFonts w:ascii="Times New Roman" w:eastAsia="Arial" w:hAnsi="Times New Roman" w:cs="Times New Roman"/>
          <w:b/>
          <w:sz w:val="28"/>
          <w:szCs w:val="20"/>
        </w:rPr>
        <w:t>Раздел 6. Сведения о финансировании структурных элементов муниципальной программы</w:t>
      </w:r>
    </w:p>
    <w:p w:rsidR="008768A9" w:rsidRPr="00212489" w:rsidRDefault="008768A9" w:rsidP="008768A9">
      <w:pPr>
        <w:widowControl w:val="0"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0"/>
        </w:rPr>
      </w:pPr>
    </w:p>
    <w:p w:rsidR="008768A9" w:rsidRPr="00212489" w:rsidRDefault="008768A9" w:rsidP="008768A9">
      <w:pPr>
        <w:widowControl w:val="0"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0"/>
        </w:rPr>
      </w:pPr>
      <w:r w:rsidRPr="00212489">
        <w:rPr>
          <w:rFonts w:ascii="Times New Roman" w:eastAsia="Arial" w:hAnsi="Times New Roman" w:cs="Times New Roman"/>
          <w:b/>
          <w:sz w:val="28"/>
          <w:szCs w:val="20"/>
        </w:rPr>
        <w:t>СВЕДЕНИЯ</w:t>
      </w:r>
    </w:p>
    <w:p w:rsidR="008768A9" w:rsidRPr="00DC2D14" w:rsidRDefault="008768A9" w:rsidP="008768A9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0"/>
        </w:rPr>
      </w:pPr>
      <w:r w:rsidRPr="00212489">
        <w:rPr>
          <w:rFonts w:ascii="Times New Roman" w:eastAsia="Arial" w:hAnsi="Times New Roman" w:cs="Times New Roman"/>
          <w:b/>
          <w:sz w:val="28"/>
          <w:szCs w:val="20"/>
        </w:rPr>
        <w:t>о финансировании структурных элементов муниципальной программы</w:t>
      </w:r>
    </w:p>
    <w:p w:rsidR="008768A9" w:rsidRPr="00DC2D14" w:rsidRDefault="008768A9" w:rsidP="008768A9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0"/>
        </w:rPr>
      </w:pPr>
    </w:p>
    <w:tbl>
      <w:tblPr>
        <w:tblW w:w="14889" w:type="dxa"/>
        <w:tblInd w:w="103" w:type="dxa"/>
        <w:tblLayout w:type="fixed"/>
        <w:tblLook w:val="04A0"/>
      </w:tblPr>
      <w:tblGrid>
        <w:gridCol w:w="571"/>
        <w:gridCol w:w="143"/>
        <w:gridCol w:w="4820"/>
        <w:gridCol w:w="2126"/>
        <w:gridCol w:w="1559"/>
        <w:gridCol w:w="1418"/>
        <w:gridCol w:w="1559"/>
        <w:gridCol w:w="1276"/>
        <w:gridCol w:w="1417"/>
      </w:tblGrid>
      <w:tr w:rsidR="008768A9" w:rsidRPr="00212489" w:rsidTr="008768A9">
        <w:trPr>
          <w:trHeight w:val="1038"/>
        </w:trPr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8A9" w:rsidRPr="00212489" w:rsidRDefault="008768A9" w:rsidP="0087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489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8A9" w:rsidRPr="00212489" w:rsidRDefault="008768A9" w:rsidP="0087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489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8A9" w:rsidRPr="00212489" w:rsidRDefault="008768A9" w:rsidP="008768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489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 муниципальной 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8A9" w:rsidRPr="00212489" w:rsidRDefault="008768A9" w:rsidP="008768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489">
              <w:rPr>
                <w:rFonts w:ascii="Times New Roman" w:eastAsia="Times New Roman" w:hAnsi="Times New Roman" w:cs="Times New Roman"/>
                <w:lang w:eastAsia="ru-RU"/>
              </w:rPr>
              <w:t>Источник финансового обеспечения (расшифровать)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8A9" w:rsidRPr="00212489" w:rsidRDefault="008768A9" w:rsidP="008768A9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489">
              <w:rPr>
                <w:rFonts w:ascii="Times New Roman" w:eastAsia="Times New Roman" w:hAnsi="Times New Roman" w:cs="Times New Roman"/>
                <w:lang w:eastAsia="ru-RU"/>
              </w:rPr>
              <w:t>Объем средств на реализацию  муниципальной программы на очередной финансовый год и плановый период (тыс. рублей)</w:t>
            </w:r>
          </w:p>
        </w:tc>
      </w:tr>
      <w:tr w:rsidR="008768A9" w:rsidRPr="00212489" w:rsidTr="008768A9">
        <w:trPr>
          <w:trHeight w:val="327"/>
        </w:trPr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A9" w:rsidRPr="00212489" w:rsidRDefault="008768A9" w:rsidP="0087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A9" w:rsidRPr="00212489" w:rsidRDefault="008768A9" w:rsidP="0087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A9" w:rsidRPr="00212489" w:rsidRDefault="008768A9" w:rsidP="0087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A9" w:rsidRPr="00212489" w:rsidRDefault="008768A9" w:rsidP="0087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768A9" w:rsidRPr="00212489" w:rsidRDefault="008768A9" w:rsidP="008768A9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48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768A9" w:rsidRPr="00212489" w:rsidRDefault="008768A9" w:rsidP="0087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12489">
              <w:rPr>
                <w:rFonts w:ascii="Times New Roman" w:eastAsia="Times New Roman" w:hAnsi="Times New Roman" w:cs="Times New Roman"/>
                <w:color w:val="22272F"/>
                <w:shd w:val="clear" w:color="auto" w:fill="FFFFFF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768A9" w:rsidRPr="00212489" w:rsidRDefault="008768A9" w:rsidP="0087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1248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768A9" w:rsidRPr="00212489" w:rsidRDefault="008768A9" w:rsidP="0087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489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</w:tr>
      <w:tr w:rsidR="008768A9" w:rsidRPr="00212489" w:rsidTr="008768A9">
        <w:trPr>
          <w:trHeight w:val="80"/>
          <w:tblHeader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8A9" w:rsidRPr="00212489" w:rsidRDefault="008768A9" w:rsidP="0087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4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8A9" w:rsidRPr="00212489" w:rsidRDefault="008768A9" w:rsidP="0087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4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8A9" w:rsidRPr="00212489" w:rsidRDefault="008768A9" w:rsidP="0087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4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8A9" w:rsidRPr="00212489" w:rsidRDefault="008768A9" w:rsidP="0087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48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8A9" w:rsidRPr="00212489" w:rsidRDefault="008768A9" w:rsidP="0087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48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8A9" w:rsidRPr="00212489" w:rsidRDefault="008768A9" w:rsidP="008768A9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48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8A9" w:rsidRPr="00212489" w:rsidRDefault="008768A9" w:rsidP="0087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48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8A9" w:rsidRPr="00212489" w:rsidRDefault="008768A9" w:rsidP="0087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48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768A9" w:rsidRPr="00212489" w:rsidTr="008768A9">
        <w:trPr>
          <w:trHeight w:val="331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902186" w:rsidRDefault="00D1672B" w:rsidP="00D1672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r w:rsidR="008768A9">
              <w:rPr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проект «Современная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68A9" w:rsidRPr="00212489" w:rsidTr="008768A9">
        <w:trPr>
          <w:trHeight w:val="331"/>
        </w:trPr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902186" w:rsidRDefault="008768A9" w:rsidP="008768A9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«Темкинский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1727,2</w:t>
            </w:r>
          </w:p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1727,2</w:t>
            </w:r>
          </w:p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8A9" w:rsidRPr="00212489" w:rsidTr="008768A9">
        <w:trPr>
          <w:trHeight w:val="331"/>
        </w:trPr>
        <w:tc>
          <w:tcPr>
            <w:tcW w:w="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902186" w:rsidRDefault="008768A9" w:rsidP="008768A9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8A9" w:rsidRPr="00212489" w:rsidTr="008768A9">
        <w:trPr>
          <w:trHeight w:val="331"/>
        </w:trPr>
        <w:tc>
          <w:tcPr>
            <w:tcW w:w="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902186" w:rsidRDefault="008768A9" w:rsidP="008768A9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8A9" w:rsidRPr="00212489" w:rsidTr="008768A9">
        <w:trPr>
          <w:trHeight w:val="331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902186" w:rsidRDefault="008768A9" w:rsidP="008768A9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«Темкинский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14513,3</w:t>
            </w:r>
          </w:p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3796,7</w:t>
            </w:r>
          </w:p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5209,8</w:t>
            </w:r>
          </w:p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5506,8</w:t>
            </w:r>
          </w:p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8A9" w:rsidRPr="00212489" w:rsidTr="008768A9">
        <w:trPr>
          <w:trHeight w:val="331"/>
        </w:trPr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902186" w:rsidRDefault="008768A9" w:rsidP="008768A9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«Темкинский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793,3</w:t>
            </w:r>
          </w:p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8768A9" w:rsidRPr="00212489" w:rsidTr="008768A9">
        <w:trPr>
          <w:trHeight w:val="331"/>
        </w:trPr>
        <w:tc>
          <w:tcPr>
            <w:tcW w:w="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902186" w:rsidRDefault="008768A9" w:rsidP="008768A9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8768A9" w:rsidRPr="00212489" w:rsidTr="008768A9">
        <w:trPr>
          <w:trHeight w:val="331"/>
        </w:trPr>
        <w:tc>
          <w:tcPr>
            <w:tcW w:w="55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902186" w:rsidRDefault="008768A9" w:rsidP="008768A9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региональному проекту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C10002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C10002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17113,6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C10002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5819,6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C10002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5498,5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C10002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5795,5</w:t>
            </w:r>
          </w:p>
        </w:tc>
      </w:tr>
      <w:tr w:rsidR="008768A9" w:rsidRPr="00212489" w:rsidTr="008768A9">
        <w:trPr>
          <w:trHeight w:val="331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902186" w:rsidRDefault="00D1672B" w:rsidP="00D1672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lang w:eastAsia="ru-RU"/>
              </w:rPr>
              <w:t xml:space="preserve">  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проект «Успех каждого ребенка»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8A9" w:rsidRPr="00212489" w:rsidTr="008768A9">
        <w:trPr>
          <w:trHeight w:val="331"/>
        </w:trPr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902186" w:rsidRDefault="008768A9" w:rsidP="008768A9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 общеобразовательных </w:t>
            </w:r>
            <w:r w:rsidRPr="00C1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МО </w:t>
            </w:r>
            <w:r w:rsidRPr="0052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«Темкинский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410,8</w:t>
            </w:r>
          </w:p>
        </w:tc>
      </w:tr>
      <w:tr w:rsidR="008768A9" w:rsidRPr="00212489" w:rsidTr="008768A9">
        <w:trPr>
          <w:trHeight w:val="331"/>
        </w:trPr>
        <w:tc>
          <w:tcPr>
            <w:tcW w:w="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902186" w:rsidRDefault="008768A9" w:rsidP="008768A9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</w:tr>
      <w:tr w:rsidR="008768A9" w:rsidRPr="00212489" w:rsidTr="008768A9">
        <w:trPr>
          <w:trHeight w:val="331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902186" w:rsidRDefault="008768A9" w:rsidP="008768A9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региональному проекту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C10002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C10002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C10002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C10002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C10002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423,6</w:t>
            </w:r>
          </w:p>
        </w:tc>
      </w:tr>
      <w:tr w:rsidR="008768A9" w:rsidRPr="00212489" w:rsidTr="008768A9">
        <w:trPr>
          <w:trHeight w:val="331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212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C10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дошкольного образования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68A9" w:rsidRPr="00212489" w:rsidTr="008768A9">
        <w:trPr>
          <w:trHeight w:val="397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8A9" w:rsidRPr="00212489" w:rsidRDefault="008768A9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«Темкинский район»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5534,2</w:t>
            </w:r>
          </w:p>
        </w:tc>
      </w:tr>
      <w:tr w:rsidR="008768A9" w:rsidRPr="00212489" w:rsidTr="008768A9">
        <w:trPr>
          <w:trHeight w:val="397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«Темкинский район»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18076,7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6350,6</w:t>
            </w:r>
          </w:p>
        </w:tc>
      </w:tr>
      <w:tr w:rsidR="008768A9" w:rsidRPr="00212489" w:rsidTr="008768A9">
        <w:trPr>
          <w:trHeight w:val="397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1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8A9" w:rsidRPr="00212489" w:rsidRDefault="008768A9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родительской платы за присмотр и уход за детьми в муниципальных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«Темкинский район»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  <w:r w:rsidRPr="0021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283,9</w:t>
            </w:r>
          </w:p>
        </w:tc>
      </w:tr>
      <w:tr w:rsidR="008768A9" w:rsidRPr="00212489" w:rsidTr="008768A9">
        <w:trPr>
          <w:trHeight w:val="397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8A9" w:rsidRPr="00212489" w:rsidRDefault="008768A9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комплексу процессных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35367,2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11424,7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11773,8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12168,7</w:t>
            </w:r>
          </w:p>
        </w:tc>
      </w:tr>
      <w:tr w:rsidR="008768A9" w:rsidRPr="00212489" w:rsidTr="008768A9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«</w:t>
            </w:r>
            <w:r w:rsidRPr="00521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общего образования</w:t>
            </w:r>
            <w:r w:rsidRPr="00212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68A9" w:rsidRPr="00212489" w:rsidTr="008768A9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1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учреждений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28523,1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6262,9</w:t>
            </w:r>
          </w:p>
        </w:tc>
      </w:tr>
      <w:tr w:rsidR="008768A9" w:rsidRPr="00212489" w:rsidTr="008768A9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1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организации питания обучающихся муниципальных общеобразовательных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8768A9" w:rsidRPr="00212489" w:rsidTr="008768A9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Default="008768A9" w:rsidP="008768A9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5211E8" w:rsidRDefault="008768A9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3862,7</w:t>
            </w:r>
          </w:p>
        </w:tc>
      </w:tr>
      <w:tr w:rsidR="008768A9" w:rsidRPr="00212489" w:rsidTr="008768A9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5211E8" w:rsidRDefault="008768A9" w:rsidP="008768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5211E8" w:rsidRDefault="008768A9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отдыха и оздоровления детей, проживающих на территории Смоленской области, находящихся в каникулярное время </w:t>
            </w:r>
            <w:r w:rsidRPr="0052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(летнее) в лагерях дневного пребывания, организованных на базе муниципальных 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</w:t>
            </w:r>
          </w:p>
        </w:tc>
      </w:tr>
      <w:tr w:rsidR="008768A9" w:rsidRPr="00212489" w:rsidTr="008768A9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Default="008768A9" w:rsidP="008768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4.5. 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5211E8" w:rsidRDefault="008768A9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5211E8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189780,9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63032,5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65673,8</w:t>
            </w:r>
          </w:p>
        </w:tc>
      </w:tr>
      <w:tr w:rsidR="008768A9" w:rsidRPr="00212489" w:rsidTr="008768A9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Default="008768A9" w:rsidP="008768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 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5211E8" w:rsidRDefault="008768A9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вознаграждения за выполнение функций классного руководства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5211E8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382,2</w:t>
            </w:r>
          </w:p>
        </w:tc>
      </w:tr>
      <w:tr w:rsidR="008768A9" w:rsidRPr="00212489" w:rsidTr="008768A9">
        <w:trPr>
          <w:trHeight w:val="39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Default="008768A9" w:rsidP="008768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4.7. </w:t>
            </w:r>
          </w:p>
        </w:tc>
        <w:tc>
          <w:tcPr>
            <w:tcW w:w="4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5211E8" w:rsidRDefault="008768A9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1400,4</w:t>
            </w:r>
          </w:p>
        </w:tc>
      </w:tr>
      <w:tr w:rsidR="008768A9" w:rsidRPr="00212489" w:rsidTr="008768A9">
        <w:trPr>
          <w:trHeight w:val="39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Default="008768A9" w:rsidP="008768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5211E8" w:rsidRDefault="008768A9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286,9</w:t>
            </w:r>
          </w:p>
        </w:tc>
      </w:tr>
      <w:tr w:rsidR="008768A9" w:rsidRPr="00212489" w:rsidTr="008768A9">
        <w:trPr>
          <w:trHeight w:val="397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Default="008768A9" w:rsidP="008768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5211E8" w:rsidRDefault="008768A9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902186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8768A9" w:rsidRPr="00212489" w:rsidTr="008768A9">
        <w:trPr>
          <w:trHeight w:val="397"/>
        </w:trPr>
        <w:tc>
          <w:tcPr>
            <w:tcW w:w="55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комплексу процессных мероприятий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5211E8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236802,0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5211E8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81974,0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5211E8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76805,5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5211E8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78022,5</w:t>
            </w:r>
          </w:p>
        </w:tc>
      </w:tr>
      <w:tr w:rsidR="008768A9" w:rsidRPr="00212489" w:rsidTr="008768A9">
        <w:trPr>
          <w:trHeight w:val="397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5211E8" w:rsidRDefault="008768A9" w:rsidP="008768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5211E8" w:rsidRDefault="008768A9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21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системы социальной поддержки педагогических работников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5211E8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5211E8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5211E8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5211E8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5211E8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5211E8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68A9" w:rsidRPr="00212489" w:rsidTr="008768A9">
        <w:trPr>
          <w:trHeight w:val="397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Default="008768A9" w:rsidP="008768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5211E8" w:rsidRDefault="008768A9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2174,4</w:t>
            </w:r>
          </w:p>
        </w:tc>
      </w:tr>
      <w:tr w:rsidR="008768A9" w:rsidRPr="00212489" w:rsidTr="008768A9">
        <w:trPr>
          <w:trHeight w:val="397"/>
        </w:trPr>
        <w:tc>
          <w:tcPr>
            <w:tcW w:w="55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EA531C" w:rsidRDefault="008768A9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комплексу процессных мероприятий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EA531C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EA531C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6523,2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EA531C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EA531C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2174,4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EA531C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2174,4</w:t>
            </w:r>
          </w:p>
        </w:tc>
      </w:tr>
      <w:tr w:rsidR="008768A9" w:rsidRPr="00212489" w:rsidTr="008768A9">
        <w:trPr>
          <w:trHeight w:val="397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EA531C" w:rsidRDefault="008768A9" w:rsidP="008768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EA531C" w:rsidRDefault="008768A9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EA5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дополнительного образования Домом творчества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EA531C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EA531C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EA531C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EA531C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EA531C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EA531C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68A9" w:rsidRPr="00212489" w:rsidTr="008768A9">
        <w:trPr>
          <w:trHeight w:val="397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Default="008768A9" w:rsidP="008768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EA531C" w:rsidRDefault="008768A9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МБУ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 ДТ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EA531C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2341,8</w:t>
            </w:r>
          </w:p>
        </w:tc>
      </w:tr>
      <w:tr w:rsidR="008768A9" w:rsidRPr="00212489" w:rsidTr="008768A9">
        <w:trPr>
          <w:trHeight w:val="397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Default="008768A9" w:rsidP="008768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EA531C" w:rsidRDefault="008768A9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дополнительного образования на базе муниципального опорного центра при МБУ ДО Темкинский ДТ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EA531C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68A9" w:rsidRPr="00212489" w:rsidTr="008768A9">
        <w:trPr>
          <w:trHeight w:val="397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Default="008768A9" w:rsidP="008768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6.3.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EA531C" w:rsidRDefault="008768A9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EA531C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912,2</w:t>
            </w:r>
          </w:p>
        </w:tc>
      </w:tr>
      <w:tr w:rsidR="008768A9" w:rsidRPr="00212489" w:rsidTr="008768A9">
        <w:trPr>
          <w:trHeight w:val="397"/>
        </w:trPr>
        <w:tc>
          <w:tcPr>
            <w:tcW w:w="55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EA531C" w:rsidRDefault="008768A9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комплексу процессных мероприятий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EA531C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4653E1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9885,4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4653E1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4653E1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3273,2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4653E1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3254,0</w:t>
            </w:r>
          </w:p>
        </w:tc>
      </w:tr>
      <w:tr w:rsidR="008768A9" w:rsidRPr="00212489" w:rsidTr="008768A9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4653E1" w:rsidRDefault="008768A9" w:rsidP="008768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4653E1" w:rsidRDefault="008768A9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«Обеспечение организационных мероприятий по работе с одаренными детьми»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4653E1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4653E1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4653E1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4653E1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4653E1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4653E1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68A9" w:rsidRPr="00212489" w:rsidTr="008768A9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Default="008768A9" w:rsidP="008768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4653E1" w:rsidRDefault="008768A9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смотров-конкурсов, семинаров и другие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EA531C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8768A9" w:rsidRPr="00212489" w:rsidTr="008768A9">
        <w:trPr>
          <w:trHeight w:val="397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4653E1" w:rsidRDefault="008768A9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комплексу процессных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4653E1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4653E1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4653E1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4653E1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4653E1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45,0</w:t>
            </w:r>
          </w:p>
        </w:tc>
      </w:tr>
      <w:tr w:rsidR="008768A9" w:rsidRPr="00212489" w:rsidTr="008768A9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4653E1" w:rsidRDefault="008768A9" w:rsidP="008768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4653E1" w:rsidRDefault="008768A9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465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деятельности МКУ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465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Централизованная бухгалтерия муниципальных общеобразовательных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4653E1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4653E1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4653E1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4653E1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4653E1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4653E1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68A9" w:rsidRPr="00212489" w:rsidTr="008768A9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Default="008768A9" w:rsidP="008768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EA531C" w:rsidRDefault="008768A9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EA531C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2331,7</w:t>
            </w:r>
          </w:p>
        </w:tc>
      </w:tr>
      <w:tr w:rsidR="008768A9" w:rsidRPr="00212489" w:rsidTr="008768A9">
        <w:trPr>
          <w:trHeight w:val="397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комплексу процессных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7038,7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2309,5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2331,7</w:t>
            </w:r>
          </w:p>
        </w:tc>
      </w:tr>
      <w:tr w:rsidR="008768A9" w:rsidRPr="00212489" w:rsidTr="008768A9">
        <w:trPr>
          <w:trHeight w:val="397"/>
        </w:trPr>
        <w:tc>
          <w:tcPr>
            <w:tcW w:w="5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A9" w:rsidRPr="00212489" w:rsidRDefault="008768A9" w:rsidP="008768A9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489">
              <w:rPr>
                <w:rFonts w:ascii="Times New Roman" w:eastAsia="Times New Roman" w:hAnsi="Times New Roman" w:cs="Times New Roman"/>
                <w:b/>
                <w:lang w:eastAsia="ru-RU"/>
              </w:rPr>
              <w:t>Всего по муниципальной 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487737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877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313288,7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487737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877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107193,4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487737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877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101879,9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487737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877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104215,4</w:t>
            </w:r>
          </w:p>
        </w:tc>
      </w:tr>
      <w:tr w:rsidR="008768A9" w:rsidRPr="00212489" w:rsidTr="008768A9">
        <w:trPr>
          <w:trHeight w:val="397"/>
        </w:trPr>
        <w:tc>
          <w:tcPr>
            <w:tcW w:w="5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18106,8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5334,7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5673,9</w:t>
            </w:r>
          </w:p>
        </w:tc>
      </w:tr>
      <w:tr w:rsidR="008768A9" w:rsidRPr="00212489" w:rsidTr="008768A9">
        <w:trPr>
          <w:trHeight w:val="397"/>
        </w:trPr>
        <w:tc>
          <w:tcPr>
            <w:tcW w:w="5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233032,0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74147,7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77799,4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81084,9</w:t>
            </w:r>
          </w:p>
        </w:tc>
      </w:tr>
      <w:tr w:rsidR="008768A9" w:rsidRPr="00212489" w:rsidTr="008768A9">
        <w:trPr>
          <w:trHeight w:val="397"/>
        </w:trPr>
        <w:tc>
          <w:tcPr>
            <w:tcW w:w="55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62149,9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25947,5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18745,8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9" w:rsidRPr="00212489" w:rsidRDefault="008768A9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17456,6</w:t>
            </w:r>
          </w:p>
        </w:tc>
      </w:tr>
    </w:tbl>
    <w:p w:rsidR="003B6DD1" w:rsidRDefault="003B6DD1" w:rsidP="0002674C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D3AB1" w:rsidRDefault="009D3AB1" w:rsidP="0002674C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D3AB1" w:rsidRDefault="009D3AB1" w:rsidP="0002674C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D3AB1" w:rsidRDefault="009D3AB1" w:rsidP="0002674C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D3AB1" w:rsidRDefault="009D3AB1" w:rsidP="0002674C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D3AB1" w:rsidRDefault="009D3AB1" w:rsidP="0002674C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D3AB1" w:rsidRDefault="009D3AB1" w:rsidP="0002674C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D3AB1" w:rsidRPr="009D3AB1" w:rsidRDefault="009D3AB1" w:rsidP="009D3AB1"/>
    <w:p w:rsidR="009D3AB1" w:rsidRPr="009D3AB1" w:rsidRDefault="009D3AB1" w:rsidP="009D3AB1"/>
    <w:p w:rsidR="009D3AB1" w:rsidRPr="009D3AB1" w:rsidRDefault="009D3AB1" w:rsidP="009D3AB1"/>
    <w:p w:rsidR="009D3AB1" w:rsidRDefault="009D3AB1" w:rsidP="009D3AB1">
      <w:pPr>
        <w:sectPr w:rsidR="009D3AB1" w:rsidSect="008768A9">
          <w:headerReference w:type="default" r:id="rId11"/>
          <w:headerReference w:type="first" r:id="rId12"/>
          <w:footnotePr>
            <w:pos w:val="beneathText"/>
          </w:footnotePr>
          <w:pgSz w:w="16837" w:h="11905" w:orient="landscape"/>
          <w:pgMar w:top="567" w:right="851" w:bottom="1134" w:left="1134" w:header="284" w:footer="510" w:gutter="0"/>
          <w:cols w:space="720"/>
          <w:titlePg/>
          <w:docGrid w:linePitch="360"/>
        </w:sectPr>
      </w:pPr>
    </w:p>
    <w:p w:rsidR="009D3AB1" w:rsidRDefault="009D3AB1" w:rsidP="009D3AB1"/>
    <w:p w:rsidR="009D3AB1" w:rsidRDefault="009D3AB1" w:rsidP="009D3AB1"/>
    <w:p w:rsidR="009D3AB1" w:rsidRDefault="009D3AB1" w:rsidP="009D3AB1"/>
    <w:p w:rsidR="009D3AB1" w:rsidRDefault="009D3AB1" w:rsidP="009D3AB1"/>
    <w:p w:rsidR="009D3AB1" w:rsidRDefault="009D3AB1" w:rsidP="009D3AB1"/>
    <w:p w:rsidR="009D3AB1" w:rsidRDefault="009D3AB1" w:rsidP="009D3AB1"/>
    <w:p w:rsidR="009D3AB1" w:rsidRDefault="009D3AB1" w:rsidP="009D3AB1"/>
    <w:p w:rsidR="009D3AB1" w:rsidRDefault="009D3AB1" w:rsidP="009D3AB1"/>
    <w:p w:rsidR="009D3AB1" w:rsidRDefault="009D3AB1" w:rsidP="009D3AB1"/>
    <w:p w:rsidR="009D3AB1" w:rsidRDefault="009D3AB1" w:rsidP="009D3AB1"/>
    <w:p w:rsidR="009D3AB1" w:rsidRDefault="009D3AB1" w:rsidP="009D3AB1"/>
    <w:p w:rsidR="009D3AB1" w:rsidRDefault="009D3AB1" w:rsidP="009D3AB1"/>
    <w:p w:rsidR="009D3AB1" w:rsidRDefault="009D3AB1" w:rsidP="009D3AB1"/>
    <w:p w:rsidR="009D3AB1" w:rsidRDefault="009D3AB1" w:rsidP="009D3AB1"/>
    <w:p w:rsidR="009D3AB1" w:rsidRDefault="009D3AB1" w:rsidP="009D3AB1"/>
    <w:p w:rsidR="009D3AB1" w:rsidRDefault="009D3AB1" w:rsidP="009D3AB1"/>
    <w:p w:rsidR="009D3AB1" w:rsidRDefault="009D3AB1" w:rsidP="009D3AB1"/>
    <w:p w:rsidR="009D3AB1" w:rsidRDefault="009D3AB1" w:rsidP="009D3AB1"/>
    <w:p w:rsidR="009D3AB1" w:rsidRDefault="009D3AB1" w:rsidP="009D3AB1"/>
    <w:p w:rsidR="009D3AB1" w:rsidRDefault="009D3AB1" w:rsidP="009D3AB1"/>
    <w:p w:rsidR="009D3AB1" w:rsidRPr="009D3AB1" w:rsidRDefault="009D3AB1" w:rsidP="009D3AB1">
      <w:pPr>
        <w:tabs>
          <w:tab w:val="left" w:pos="1080"/>
        </w:tabs>
      </w:pPr>
      <w:r>
        <w:tab/>
      </w:r>
    </w:p>
    <w:tbl>
      <w:tblPr>
        <w:tblW w:w="0" w:type="auto"/>
        <w:tblLayout w:type="fixed"/>
        <w:tblLook w:val="04A0"/>
      </w:tblPr>
      <w:tblGrid>
        <w:gridCol w:w="4926"/>
        <w:gridCol w:w="4926"/>
      </w:tblGrid>
      <w:tr w:rsidR="009D3AB1" w:rsidRPr="00A34BFA" w:rsidTr="009318D5">
        <w:tc>
          <w:tcPr>
            <w:tcW w:w="4926" w:type="dxa"/>
          </w:tcPr>
          <w:p w:rsidR="009D3AB1" w:rsidRPr="009D3AB1" w:rsidRDefault="009D3AB1" w:rsidP="009D3AB1">
            <w:pPr>
              <w:snapToGrid w:val="0"/>
              <w:spacing w:after="0" w:line="240" w:lineRule="auto"/>
              <w:ind w:right="284"/>
              <w:contextualSpacing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D3AB1">
              <w:rPr>
                <w:rFonts w:ascii="Times New Roman" w:hAnsi="Times New Roman" w:cs="Times New Roman"/>
                <w:sz w:val="28"/>
                <w:szCs w:val="28"/>
              </w:rPr>
              <w:t>Отп. 1 экз. – в дело</w:t>
            </w:r>
          </w:p>
          <w:p w:rsidR="009D3AB1" w:rsidRPr="009D3AB1" w:rsidRDefault="009D3AB1" w:rsidP="009D3AB1">
            <w:pPr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AB1">
              <w:rPr>
                <w:rFonts w:ascii="Times New Roman" w:hAnsi="Times New Roman" w:cs="Times New Roman"/>
                <w:sz w:val="28"/>
                <w:szCs w:val="28"/>
              </w:rPr>
              <w:t>Исп. М.А. Карнилова</w:t>
            </w:r>
          </w:p>
          <w:p w:rsidR="009D3AB1" w:rsidRPr="009D3AB1" w:rsidRDefault="009D3AB1" w:rsidP="009D3AB1">
            <w:pPr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AB1">
              <w:rPr>
                <w:rFonts w:ascii="Times New Roman" w:hAnsi="Times New Roman" w:cs="Times New Roman"/>
                <w:sz w:val="28"/>
                <w:szCs w:val="28"/>
              </w:rPr>
              <w:t>тел. 2-17-56</w:t>
            </w:r>
          </w:p>
          <w:p w:rsidR="009D3AB1" w:rsidRPr="009D3AB1" w:rsidRDefault="009D3AB1" w:rsidP="009D3AB1">
            <w:pPr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AB1">
              <w:rPr>
                <w:rFonts w:ascii="Times New Roman" w:hAnsi="Times New Roman" w:cs="Times New Roman"/>
                <w:sz w:val="28"/>
                <w:szCs w:val="28"/>
              </w:rPr>
              <w:t>31.03.2022</w:t>
            </w:r>
          </w:p>
          <w:p w:rsidR="009D3AB1" w:rsidRPr="009D3AB1" w:rsidRDefault="009D3AB1" w:rsidP="009D3AB1">
            <w:pPr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AB1" w:rsidRPr="009D3AB1" w:rsidRDefault="009D3AB1" w:rsidP="009D3AB1">
            <w:pPr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AB1">
              <w:rPr>
                <w:rFonts w:ascii="Times New Roman" w:hAnsi="Times New Roman" w:cs="Times New Roman"/>
                <w:sz w:val="28"/>
                <w:szCs w:val="28"/>
              </w:rPr>
              <w:t xml:space="preserve">Визы:    </w:t>
            </w:r>
          </w:p>
          <w:p w:rsidR="009D3AB1" w:rsidRPr="009D3AB1" w:rsidRDefault="009D3AB1" w:rsidP="009D3AB1">
            <w:pPr>
              <w:spacing w:after="0" w:line="240" w:lineRule="auto"/>
              <w:ind w:right="284"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AB1">
              <w:rPr>
                <w:rFonts w:ascii="Times New Roman" w:hAnsi="Times New Roman" w:cs="Times New Roman"/>
                <w:sz w:val="28"/>
                <w:szCs w:val="28"/>
              </w:rPr>
              <w:t xml:space="preserve">А.М. Муравьев                          </w:t>
            </w:r>
          </w:p>
          <w:p w:rsidR="009D3AB1" w:rsidRPr="009D3AB1" w:rsidRDefault="009D3AB1" w:rsidP="009D3AB1">
            <w:pPr>
              <w:spacing w:after="0" w:line="240" w:lineRule="auto"/>
              <w:ind w:right="284"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AB1">
              <w:rPr>
                <w:rFonts w:ascii="Times New Roman" w:hAnsi="Times New Roman" w:cs="Times New Roman"/>
                <w:sz w:val="28"/>
                <w:szCs w:val="28"/>
              </w:rPr>
              <w:t>Т.Г. Мельниченко</w:t>
            </w:r>
          </w:p>
          <w:p w:rsidR="009D3AB1" w:rsidRPr="009D3AB1" w:rsidRDefault="009D3AB1" w:rsidP="009D3AB1">
            <w:pPr>
              <w:spacing w:after="0" w:line="240" w:lineRule="auto"/>
              <w:ind w:right="284"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AB1">
              <w:rPr>
                <w:rFonts w:ascii="Times New Roman" w:hAnsi="Times New Roman" w:cs="Times New Roman"/>
                <w:sz w:val="28"/>
                <w:szCs w:val="28"/>
              </w:rPr>
              <w:t>Е.А. Утенкова</w:t>
            </w:r>
          </w:p>
          <w:p w:rsidR="009D3AB1" w:rsidRPr="009D3AB1" w:rsidRDefault="009D3AB1" w:rsidP="009D3AB1">
            <w:pPr>
              <w:spacing w:after="0" w:line="240" w:lineRule="auto"/>
              <w:ind w:right="284"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AB1">
              <w:rPr>
                <w:rFonts w:ascii="Times New Roman" w:hAnsi="Times New Roman" w:cs="Times New Roman"/>
                <w:sz w:val="28"/>
                <w:szCs w:val="28"/>
              </w:rPr>
              <w:t>Е.Г. Пересыпкина</w:t>
            </w:r>
          </w:p>
          <w:p w:rsidR="009D3AB1" w:rsidRPr="009D3AB1" w:rsidRDefault="009D3AB1" w:rsidP="009D3AB1">
            <w:pPr>
              <w:spacing w:after="0" w:line="240" w:lineRule="auto"/>
              <w:ind w:right="284"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hideMark/>
          </w:tcPr>
          <w:p w:rsidR="009D3AB1" w:rsidRPr="009D3AB1" w:rsidRDefault="009D3AB1" w:rsidP="009D3AB1">
            <w:pPr>
              <w:snapToGrid w:val="0"/>
              <w:spacing w:after="0" w:line="240" w:lineRule="auto"/>
              <w:ind w:right="284"/>
              <w:contextualSpacing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D3AB1">
              <w:rPr>
                <w:rFonts w:ascii="Times New Roman" w:hAnsi="Times New Roman" w:cs="Times New Roman"/>
                <w:sz w:val="28"/>
                <w:szCs w:val="28"/>
              </w:rPr>
              <w:t xml:space="preserve">Разослать: </w:t>
            </w:r>
          </w:p>
          <w:p w:rsidR="009D3AB1" w:rsidRPr="009D3AB1" w:rsidRDefault="009D3AB1" w:rsidP="009D3AB1">
            <w:pPr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A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Прокуратура,</w:t>
            </w:r>
          </w:p>
          <w:p w:rsidR="009D3AB1" w:rsidRPr="009D3AB1" w:rsidRDefault="009D3AB1" w:rsidP="009D3AB1">
            <w:pPr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A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райсовет,</w:t>
            </w:r>
          </w:p>
          <w:p w:rsidR="009D3AB1" w:rsidRPr="009D3AB1" w:rsidRDefault="009D3AB1" w:rsidP="009D3AB1">
            <w:pPr>
              <w:widowControl w:val="0"/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A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управляющий делами,</w:t>
            </w:r>
          </w:p>
          <w:p w:rsidR="009D3AB1" w:rsidRPr="009D3AB1" w:rsidRDefault="009D3AB1" w:rsidP="009D3AB1">
            <w:pPr>
              <w:widowControl w:val="0"/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A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финансовое управление,</w:t>
            </w:r>
          </w:p>
          <w:p w:rsidR="009D3AB1" w:rsidRPr="009D3AB1" w:rsidRDefault="009D3AB1" w:rsidP="009D3AB1">
            <w:pPr>
              <w:widowControl w:val="0"/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A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системный администратор</w:t>
            </w:r>
          </w:p>
          <w:p w:rsidR="009D3AB1" w:rsidRPr="009D3AB1" w:rsidRDefault="009D3AB1" w:rsidP="009D3AB1">
            <w:pPr>
              <w:widowControl w:val="0"/>
              <w:spacing w:after="0" w:line="240" w:lineRule="auto"/>
              <w:ind w:left="1311" w:righ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AB1" w:rsidRPr="009D3AB1" w:rsidRDefault="009D3AB1" w:rsidP="009D3AB1">
            <w:pPr>
              <w:widowControl w:val="0"/>
              <w:spacing w:after="0" w:line="240" w:lineRule="auto"/>
              <w:ind w:left="1311" w:righ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AB1" w:rsidRPr="009D3AB1" w:rsidRDefault="009D3AB1" w:rsidP="009D3AB1">
            <w:pPr>
              <w:widowControl w:val="0"/>
              <w:spacing w:after="0" w:line="240" w:lineRule="auto"/>
              <w:ind w:left="1311" w:righ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AB1" w:rsidRPr="009D3AB1" w:rsidRDefault="009D3AB1" w:rsidP="009D3AB1">
            <w:pPr>
              <w:widowControl w:val="0"/>
              <w:spacing w:after="0" w:line="240" w:lineRule="auto"/>
              <w:ind w:left="1311" w:right="284"/>
              <w:contextualSpacing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9D3AB1" w:rsidRPr="009D3AB1" w:rsidRDefault="009D3AB1" w:rsidP="009D3AB1">
      <w:pPr>
        <w:tabs>
          <w:tab w:val="left" w:pos="1080"/>
        </w:tabs>
      </w:pPr>
    </w:p>
    <w:sectPr w:rsidR="009D3AB1" w:rsidRPr="009D3AB1" w:rsidSect="009D3AB1">
      <w:footnotePr>
        <w:pos w:val="beneathText"/>
      </w:footnotePr>
      <w:pgSz w:w="11905" w:h="16837"/>
      <w:pgMar w:top="1134" w:right="567" w:bottom="851" w:left="1134" w:header="284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BBD" w:rsidRDefault="00612BBD" w:rsidP="00806F90">
      <w:pPr>
        <w:spacing w:after="0" w:line="240" w:lineRule="auto"/>
      </w:pPr>
      <w:r>
        <w:separator/>
      </w:r>
    </w:p>
  </w:endnote>
  <w:endnote w:type="continuationSeparator" w:id="1">
    <w:p w:rsidR="00612BBD" w:rsidRDefault="00612BBD" w:rsidP="0080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BBD" w:rsidRDefault="00612BBD" w:rsidP="00806F90">
      <w:pPr>
        <w:spacing w:after="0" w:line="240" w:lineRule="auto"/>
      </w:pPr>
      <w:r>
        <w:separator/>
      </w:r>
    </w:p>
  </w:footnote>
  <w:footnote w:type="continuationSeparator" w:id="1">
    <w:p w:rsidR="00612BBD" w:rsidRDefault="00612BBD" w:rsidP="0080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73809"/>
      <w:docPartObj>
        <w:docPartGallery w:val="Page Numbers (Top of Page)"/>
        <w:docPartUnique/>
      </w:docPartObj>
    </w:sdtPr>
    <w:sdtContent>
      <w:p w:rsidR="008768A9" w:rsidRDefault="008768A9">
        <w:pPr>
          <w:pStyle w:val="aa"/>
          <w:jc w:val="center"/>
        </w:pPr>
        <w:fldSimple w:instr=" PAGE   \* MERGEFORMAT ">
          <w:r w:rsidR="009D3AB1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A9" w:rsidRDefault="008768A9">
    <w:pPr>
      <w:pStyle w:val="aa"/>
      <w:jc w:val="cent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A9" w:rsidRDefault="008768A9">
    <w:pPr>
      <w:pStyle w:val="aa"/>
      <w:jc w:val="center"/>
    </w:pPr>
    <w:fldSimple w:instr="PAGE   \* MERGEFORMAT">
      <w:r w:rsidR="009D3AB1">
        <w:rPr>
          <w:noProof/>
        </w:rPr>
        <w:t>22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A9" w:rsidRDefault="008768A9">
    <w:pPr>
      <w:pStyle w:val="aa"/>
      <w:jc w:val="center"/>
    </w:pPr>
  </w:p>
  <w:p w:rsidR="008768A9" w:rsidRDefault="008768A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5DB5"/>
    <w:multiLevelType w:val="hybridMultilevel"/>
    <w:tmpl w:val="88525D5A"/>
    <w:lvl w:ilvl="0" w:tplc="BA34DE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B5459"/>
    <w:multiLevelType w:val="hybridMultilevel"/>
    <w:tmpl w:val="4A5C39AC"/>
    <w:lvl w:ilvl="0" w:tplc="879ABA4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1C23325C"/>
    <w:multiLevelType w:val="hybridMultilevel"/>
    <w:tmpl w:val="C526B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71C0C"/>
    <w:multiLevelType w:val="multilevel"/>
    <w:tmpl w:val="3AF8CC0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33AF1075"/>
    <w:multiLevelType w:val="hybridMultilevel"/>
    <w:tmpl w:val="AAB2FD6E"/>
    <w:lvl w:ilvl="0" w:tplc="C1F45E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E13A8A"/>
    <w:multiLevelType w:val="hybridMultilevel"/>
    <w:tmpl w:val="EA3C9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8167F"/>
    <w:multiLevelType w:val="hybridMultilevel"/>
    <w:tmpl w:val="C0F06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61B6A"/>
    <w:multiLevelType w:val="hybridMultilevel"/>
    <w:tmpl w:val="66D802EA"/>
    <w:lvl w:ilvl="0" w:tplc="E7F0A1B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7033E"/>
    <w:multiLevelType w:val="hybridMultilevel"/>
    <w:tmpl w:val="4372DDAE"/>
    <w:lvl w:ilvl="0" w:tplc="0D7EE7D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12609A"/>
    <w:multiLevelType w:val="hybridMultilevel"/>
    <w:tmpl w:val="C548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5472E"/>
    <w:multiLevelType w:val="hybridMultilevel"/>
    <w:tmpl w:val="85464C30"/>
    <w:lvl w:ilvl="0" w:tplc="ADC616B6">
      <w:start w:val="1"/>
      <w:numFmt w:val="decimal"/>
      <w:lvlText w:val="%1."/>
      <w:lvlJc w:val="left"/>
      <w:pPr>
        <w:ind w:left="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741BB"/>
    <w:rsid w:val="00000008"/>
    <w:rsid w:val="00000240"/>
    <w:rsid w:val="00000B6A"/>
    <w:rsid w:val="0000519D"/>
    <w:rsid w:val="000107D0"/>
    <w:rsid w:val="00013034"/>
    <w:rsid w:val="0002674C"/>
    <w:rsid w:val="00051152"/>
    <w:rsid w:val="000521D3"/>
    <w:rsid w:val="00074804"/>
    <w:rsid w:val="000A0E0F"/>
    <w:rsid w:val="000C4867"/>
    <w:rsid w:val="00123115"/>
    <w:rsid w:val="0012699E"/>
    <w:rsid w:val="0012787B"/>
    <w:rsid w:val="00134438"/>
    <w:rsid w:val="00147A1C"/>
    <w:rsid w:val="00152D5F"/>
    <w:rsid w:val="00152E3B"/>
    <w:rsid w:val="00161E33"/>
    <w:rsid w:val="00176D32"/>
    <w:rsid w:val="00181CA3"/>
    <w:rsid w:val="00190797"/>
    <w:rsid w:val="00192150"/>
    <w:rsid w:val="00194714"/>
    <w:rsid w:val="0019493B"/>
    <w:rsid w:val="001A5989"/>
    <w:rsid w:val="001C3263"/>
    <w:rsid w:val="001C5E00"/>
    <w:rsid w:val="001E5DAC"/>
    <w:rsid w:val="001F03C1"/>
    <w:rsid w:val="001F703A"/>
    <w:rsid w:val="0020354B"/>
    <w:rsid w:val="00203B95"/>
    <w:rsid w:val="00215D66"/>
    <w:rsid w:val="00252E04"/>
    <w:rsid w:val="00257C8B"/>
    <w:rsid w:val="002633DC"/>
    <w:rsid w:val="00266ED8"/>
    <w:rsid w:val="002719BA"/>
    <w:rsid w:val="002A037F"/>
    <w:rsid w:val="002A1E7E"/>
    <w:rsid w:val="002B2CC0"/>
    <w:rsid w:val="002B6FE6"/>
    <w:rsid w:val="002C6C67"/>
    <w:rsid w:val="002E2103"/>
    <w:rsid w:val="002E57DF"/>
    <w:rsid w:val="002F5B36"/>
    <w:rsid w:val="002F675C"/>
    <w:rsid w:val="003137C9"/>
    <w:rsid w:val="00314990"/>
    <w:rsid w:val="0033373D"/>
    <w:rsid w:val="00336AAF"/>
    <w:rsid w:val="003452A4"/>
    <w:rsid w:val="00345346"/>
    <w:rsid w:val="00356DEB"/>
    <w:rsid w:val="003615D3"/>
    <w:rsid w:val="003628D6"/>
    <w:rsid w:val="00365708"/>
    <w:rsid w:val="00375520"/>
    <w:rsid w:val="003757C4"/>
    <w:rsid w:val="00380708"/>
    <w:rsid w:val="00384A09"/>
    <w:rsid w:val="003A4B73"/>
    <w:rsid w:val="003A59AE"/>
    <w:rsid w:val="003B6DD1"/>
    <w:rsid w:val="003C2C95"/>
    <w:rsid w:val="003C7C6F"/>
    <w:rsid w:val="003D1CD2"/>
    <w:rsid w:val="003D5D2A"/>
    <w:rsid w:val="003F2704"/>
    <w:rsid w:val="003F3526"/>
    <w:rsid w:val="003F3EFC"/>
    <w:rsid w:val="003F69BA"/>
    <w:rsid w:val="003F72B2"/>
    <w:rsid w:val="0041235D"/>
    <w:rsid w:val="00422FE1"/>
    <w:rsid w:val="00434A2F"/>
    <w:rsid w:val="00451308"/>
    <w:rsid w:val="00451F3C"/>
    <w:rsid w:val="00467F7B"/>
    <w:rsid w:val="00473551"/>
    <w:rsid w:val="004743D5"/>
    <w:rsid w:val="00480284"/>
    <w:rsid w:val="00486A8A"/>
    <w:rsid w:val="004947D8"/>
    <w:rsid w:val="0049762B"/>
    <w:rsid w:val="004A123C"/>
    <w:rsid w:val="004A3093"/>
    <w:rsid w:val="004A5C67"/>
    <w:rsid w:val="004C3F8E"/>
    <w:rsid w:val="004D7305"/>
    <w:rsid w:val="004F5F9C"/>
    <w:rsid w:val="004F69EA"/>
    <w:rsid w:val="00516C0C"/>
    <w:rsid w:val="00521B86"/>
    <w:rsid w:val="00526E5B"/>
    <w:rsid w:val="00526F12"/>
    <w:rsid w:val="00556A73"/>
    <w:rsid w:val="00557EEB"/>
    <w:rsid w:val="00560795"/>
    <w:rsid w:val="00560A44"/>
    <w:rsid w:val="00566AD1"/>
    <w:rsid w:val="00574D9C"/>
    <w:rsid w:val="00584763"/>
    <w:rsid w:val="00592B73"/>
    <w:rsid w:val="00594C07"/>
    <w:rsid w:val="005A2099"/>
    <w:rsid w:val="005A7D83"/>
    <w:rsid w:val="005B00AB"/>
    <w:rsid w:val="005D27F2"/>
    <w:rsid w:val="005E085C"/>
    <w:rsid w:val="005E34BE"/>
    <w:rsid w:val="00612BBD"/>
    <w:rsid w:val="00634D5F"/>
    <w:rsid w:val="00646F6C"/>
    <w:rsid w:val="00671D29"/>
    <w:rsid w:val="00681AEF"/>
    <w:rsid w:val="006907B0"/>
    <w:rsid w:val="00697FAF"/>
    <w:rsid w:val="006A0D59"/>
    <w:rsid w:val="006C3DE1"/>
    <w:rsid w:val="006D1450"/>
    <w:rsid w:val="006E38B2"/>
    <w:rsid w:val="006F7AE3"/>
    <w:rsid w:val="006F7BE4"/>
    <w:rsid w:val="00701BC8"/>
    <w:rsid w:val="00702F5C"/>
    <w:rsid w:val="00704829"/>
    <w:rsid w:val="00726D65"/>
    <w:rsid w:val="00736896"/>
    <w:rsid w:val="00756325"/>
    <w:rsid w:val="00765D7F"/>
    <w:rsid w:val="00767DD1"/>
    <w:rsid w:val="0078247B"/>
    <w:rsid w:val="007974E2"/>
    <w:rsid w:val="007A4DAF"/>
    <w:rsid w:val="007A722F"/>
    <w:rsid w:val="007D3595"/>
    <w:rsid w:val="007E3DD5"/>
    <w:rsid w:val="007E4406"/>
    <w:rsid w:val="007F4264"/>
    <w:rsid w:val="00806F90"/>
    <w:rsid w:val="00826BBF"/>
    <w:rsid w:val="00867E1F"/>
    <w:rsid w:val="008768A9"/>
    <w:rsid w:val="00877A84"/>
    <w:rsid w:val="008B37A9"/>
    <w:rsid w:val="008C1C85"/>
    <w:rsid w:val="008D3FF5"/>
    <w:rsid w:val="008E7B7B"/>
    <w:rsid w:val="008F0650"/>
    <w:rsid w:val="00905525"/>
    <w:rsid w:val="0091149E"/>
    <w:rsid w:val="00913A12"/>
    <w:rsid w:val="009340D9"/>
    <w:rsid w:val="00943EE8"/>
    <w:rsid w:val="00950412"/>
    <w:rsid w:val="009574A8"/>
    <w:rsid w:val="00975E20"/>
    <w:rsid w:val="009760A3"/>
    <w:rsid w:val="009A1B27"/>
    <w:rsid w:val="009A50FA"/>
    <w:rsid w:val="009D2A97"/>
    <w:rsid w:val="009D3AB1"/>
    <w:rsid w:val="009F0CA4"/>
    <w:rsid w:val="009F284C"/>
    <w:rsid w:val="009F3B26"/>
    <w:rsid w:val="00A13D71"/>
    <w:rsid w:val="00A432EF"/>
    <w:rsid w:val="00A463D6"/>
    <w:rsid w:val="00A46817"/>
    <w:rsid w:val="00A5495E"/>
    <w:rsid w:val="00A555BC"/>
    <w:rsid w:val="00A65F11"/>
    <w:rsid w:val="00A7339D"/>
    <w:rsid w:val="00AA77B6"/>
    <w:rsid w:val="00AC6614"/>
    <w:rsid w:val="00AD63F8"/>
    <w:rsid w:val="00AE6337"/>
    <w:rsid w:val="00AF33A9"/>
    <w:rsid w:val="00B02E03"/>
    <w:rsid w:val="00B0378C"/>
    <w:rsid w:val="00B1607A"/>
    <w:rsid w:val="00B24A2A"/>
    <w:rsid w:val="00B265DB"/>
    <w:rsid w:val="00B46A53"/>
    <w:rsid w:val="00B51135"/>
    <w:rsid w:val="00B513F2"/>
    <w:rsid w:val="00B606A8"/>
    <w:rsid w:val="00B61379"/>
    <w:rsid w:val="00B85854"/>
    <w:rsid w:val="00B87FCD"/>
    <w:rsid w:val="00B91D18"/>
    <w:rsid w:val="00B97A81"/>
    <w:rsid w:val="00BA10A8"/>
    <w:rsid w:val="00BA2D87"/>
    <w:rsid w:val="00BC0D53"/>
    <w:rsid w:val="00BC3171"/>
    <w:rsid w:val="00BD04CC"/>
    <w:rsid w:val="00BD2690"/>
    <w:rsid w:val="00C26C60"/>
    <w:rsid w:val="00C355A5"/>
    <w:rsid w:val="00C5342D"/>
    <w:rsid w:val="00C56B98"/>
    <w:rsid w:val="00C60472"/>
    <w:rsid w:val="00C70B78"/>
    <w:rsid w:val="00C72C20"/>
    <w:rsid w:val="00C76808"/>
    <w:rsid w:val="00C772EC"/>
    <w:rsid w:val="00C81E44"/>
    <w:rsid w:val="00C9363E"/>
    <w:rsid w:val="00CA2C6A"/>
    <w:rsid w:val="00CA345D"/>
    <w:rsid w:val="00CA3B80"/>
    <w:rsid w:val="00CA4308"/>
    <w:rsid w:val="00CA507B"/>
    <w:rsid w:val="00CB30E6"/>
    <w:rsid w:val="00CC3243"/>
    <w:rsid w:val="00CD0E4D"/>
    <w:rsid w:val="00CD3CD2"/>
    <w:rsid w:val="00CE67D8"/>
    <w:rsid w:val="00CE7695"/>
    <w:rsid w:val="00CF47CD"/>
    <w:rsid w:val="00D0112C"/>
    <w:rsid w:val="00D06305"/>
    <w:rsid w:val="00D1672B"/>
    <w:rsid w:val="00D23EF0"/>
    <w:rsid w:val="00D3730B"/>
    <w:rsid w:val="00D71EC1"/>
    <w:rsid w:val="00D74384"/>
    <w:rsid w:val="00D77BF0"/>
    <w:rsid w:val="00D825B3"/>
    <w:rsid w:val="00D931FB"/>
    <w:rsid w:val="00D93994"/>
    <w:rsid w:val="00DA0859"/>
    <w:rsid w:val="00DB5CAA"/>
    <w:rsid w:val="00DC32E1"/>
    <w:rsid w:val="00DC5103"/>
    <w:rsid w:val="00DD0895"/>
    <w:rsid w:val="00DF05B8"/>
    <w:rsid w:val="00DF1BDE"/>
    <w:rsid w:val="00E056FA"/>
    <w:rsid w:val="00E25883"/>
    <w:rsid w:val="00E407B4"/>
    <w:rsid w:val="00E4113C"/>
    <w:rsid w:val="00E4270D"/>
    <w:rsid w:val="00E46020"/>
    <w:rsid w:val="00E57749"/>
    <w:rsid w:val="00E6159B"/>
    <w:rsid w:val="00E63202"/>
    <w:rsid w:val="00E72509"/>
    <w:rsid w:val="00E73C7E"/>
    <w:rsid w:val="00E741BB"/>
    <w:rsid w:val="00E82117"/>
    <w:rsid w:val="00E90DCA"/>
    <w:rsid w:val="00EA5A4E"/>
    <w:rsid w:val="00EB015D"/>
    <w:rsid w:val="00EB49CF"/>
    <w:rsid w:val="00EB5B3B"/>
    <w:rsid w:val="00EC2E24"/>
    <w:rsid w:val="00EE1DAC"/>
    <w:rsid w:val="00EE2318"/>
    <w:rsid w:val="00EE4732"/>
    <w:rsid w:val="00EF4DC8"/>
    <w:rsid w:val="00F0784F"/>
    <w:rsid w:val="00F16B3C"/>
    <w:rsid w:val="00F17249"/>
    <w:rsid w:val="00F27987"/>
    <w:rsid w:val="00F67D34"/>
    <w:rsid w:val="00F708EB"/>
    <w:rsid w:val="00F81A11"/>
    <w:rsid w:val="00F85150"/>
    <w:rsid w:val="00F9169E"/>
    <w:rsid w:val="00F95D6A"/>
    <w:rsid w:val="00FA14CE"/>
    <w:rsid w:val="00FD277D"/>
    <w:rsid w:val="00FF1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4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4270D"/>
  </w:style>
  <w:style w:type="character" w:customStyle="1" w:styleId="WW-Absatz-Standardschriftart">
    <w:name w:val="WW-Absatz-Standardschriftart"/>
    <w:rsid w:val="00E4270D"/>
  </w:style>
  <w:style w:type="character" w:customStyle="1" w:styleId="WW-Absatz-Standardschriftart1">
    <w:name w:val="WW-Absatz-Standardschriftart1"/>
    <w:rsid w:val="00E4270D"/>
  </w:style>
  <w:style w:type="character" w:customStyle="1" w:styleId="WW-Absatz-Standardschriftart11">
    <w:name w:val="WW-Absatz-Standardschriftart11"/>
    <w:rsid w:val="00E4270D"/>
  </w:style>
  <w:style w:type="character" w:customStyle="1" w:styleId="1">
    <w:name w:val="Основной шрифт абзаца1"/>
    <w:rsid w:val="00E4270D"/>
  </w:style>
  <w:style w:type="paragraph" w:customStyle="1" w:styleId="a3">
    <w:name w:val="Заголовок"/>
    <w:basedOn w:val="a"/>
    <w:next w:val="a4"/>
    <w:rsid w:val="00E427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rsid w:val="00E4270D"/>
    <w:pPr>
      <w:spacing w:after="120"/>
    </w:pPr>
  </w:style>
  <w:style w:type="paragraph" w:styleId="a6">
    <w:name w:val="List"/>
    <w:basedOn w:val="a4"/>
    <w:semiHidden/>
    <w:rsid w:val="00E4270D"/>
    <w:rPr>
      <w:rFonts w:cs="Tahoma"/>
    </w:rPr>
  </w:style>
  <w:style w:type="paragraph" w:customStyle="1" w:styleId="10">
    <w:name w:val="Название1"/>
    <w:basedOn w:val="a"/>
    <w:rsid w:val="00E427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E4270D"/>
    <w:pPr>
      <w:suppressLineNumbers/>
    </w:pPr>
    <w:rPr>
      <w:rFonts w:cs="Tahoma"/>
    </w:rPr>
  </w:style>
  <w:style w:type="paragraph" w:customStyle="1" w:styleId="ConsPlusNormal">
    <w:name w:val="ConsPlusNormal"/>
    <w:rsid w:val="00E4270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E4270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E4270D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rsid w:val="00E4270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DocList">
    <w:name w:val="ConsPlusDocList"/>
    <w:rsid w:val="00E4270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7">
    <w:name w:val="Содержимое таблицы"/>
    <w:basedOn w:val="a"/>
    <w:rsid w:val="00E4270D"/>
    <w:pPr>
      <w:suppressLineNumbers/>
    </w:pPr>
  </w:style>
  <w:style w:type="paragraph" w:customStyle="1" w:styleId="a8">
    <w:name w:val="Заголовок таблицы"/>
    <w:basedOn w:val="a7"/>
    <w:rsid w:val="00E4270D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806F9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uiPriority w:val="99"/>
    <w:rsid w:val="00806F90"/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806F9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uiPriority w:val="99"/>
    <w:rsid w:val="00806F90"/>
    <w:rPr>
      <w:rFonts w:ascii="Calibri" w:eastAsia="Calibri" w:hAnsi="Calibri" w:cs="Calibri"/>
      <w:sz w:val="22"/>
      <w:szCs w:val="22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78247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8247B"/>
    <w:rPr>
      <w:rFonts w:ascii="Tahoma" w:eastAsia="Calibri" w:hAnsi="Tahoma" w:cs="Tahoma"/>
      <w:sz w:val="16"/>
      <w:szCs w:val="16"/>
      <w:lang w:eastAsia="ar-SA"/>
    </w:rPr>
  </w:style>
  <w:style w:type="character" w:customStyle="1" w:styleId="af">
    <w:name w:val="Без интервала Знак"/>
    <w:link w:val="af0"/>
    <w:uiPriority w:val="1"/>
    <w:locked/>
    <w:rsid w:val="00DF05B8"/>
    <w:rPr>
      <w:rFonts w:ascii="Calibri" w:eastAsia="Calibri" w:hAnsi="Calibri"/>
      <w:sz w:val="22"/>
      <w:szCs w:val="22"/>
      <w:lang w:val="ru-RU" w:eastAsia="en-US" w:bidi="ar-SA"/>
    </w:rPr>
  </w:style>
  <w:style w:type="paragraph" w:styleId="af0">
    <w:name w:val="No Spacing"/>
    <w:link w:val="af"/>
    <w:uiPriority w:val="1"/>
    <w:qFormat/>
    <w:rsid w:val="00DF05B8"/>
    <w:rPr>
      <w:rFonts w:ascii="Calibri" w:eastAsia="Calibri" w:hAnsi="Calibr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8768A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2">
    <w:name w:val="Сетка таблицы1"/>
    <w:basedOn w:val="a1"/>
    <w:next w:val="af2"/>
    <w:uiPriority w:val="39"/>
    <w:rsid w:val="008768A9"/>
    <w:pPr>
      <w:ind w:firstLine="851"/>
    </w:pPr>
    <w:rPr>
      <w:rFonts w:eastAsiaTheme="minorHAns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39"/>
    <w:rsid w:val="008768A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39"/>
    <w:rsid w:val="008768A9"/>
    <w:pPr>
      <w:ind w:firstLine="851"/>
    </w:pPr>
    <w:rPr>
      <w:rFonts w:eastAsiaTheme="minorHAns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uiPriority w:val="99"/>
    <w:semiHidden/>
    <w:rsid w:val="008768A9"/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4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806F9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rsid w:val="00806F90"/>
    <w:rPr>
      <w:rFonts w:ascii="Calibri" w:eastAsia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806F9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806F90"/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78247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8247B"/>
    <w:rPr>
      <w:rFonts w:ascii="Tahoma" w:eastAsia="Calibri" w:hAnsi="Tahoma" w:cs="Tahoma"/>
      <w:sz w:val="16"/>
      <w:szCs w:val="16"/>
      <w:lang w:eastAsia="ar-SA"/>
    </w:rPr>
  </w:style>
  <w:style w:type="character" w:customStyle="1" w:styleId="ae">
    <w:name w:val="Без интервала Знак"/>
    <w:link w:val="af"/>
    <w:uiPriority w:val="1"/>
    <w:locked/>
    <w:rsid w:val="00DF05B8"/>
    <w:rPr>
      <w:rFonts w:ascii="Calibri" w:eastAsia="Calibri" w:hAnsi="Calibri"/>
      <w:sz w:val="22"/>
      <w:szCs w:val="22"/>
      <w:lang w:val="ru-RU" w:eastAsia="en-US" w:bidi="ar-SA"/>
    </w:rPr>
  </w:style>
  <w:style w:type="paragraph" w:styleId="af">
    <w:name w:val="No Spacing"/>
    <w:link w:val="ae"/>
    <w:uiPriority w:val="1"/>
    <w:qFormat/>
    <w:rsid w:val="00DF05B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4B16F-7045-4B29-A8F5-D9A882BC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5479</Words>
  <Characters>31235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2022-04-05T11:38:00Z</cp:lastPrinted>
  <dcterms:created xsi:type="dcterms:W3CDTF">2022-04-05T12:34:00Z</dcterms:created>
  <dcterms:modified xsi:type="dcterms:W3CDTF">2022-04-05T12:34:00Z</dcterms:modified>
</cp:coreProperties>
</file>